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人文特征</w:t>
      </w:r>
    </w:p>
    <w:p w:rsidR="00000000" w:rsidRDefault="00D9757F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D9757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19:12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高度发达的经济：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日本是亚洲最大的发达国家，世界第三大经济体。</w:t>
      </w:r>
      <w:r>
        <w:rPr>
          <w:rFonts w:ascii="微软雅黑" w:eastAsia="微软雅黑" w:hAnsi="微软雅黑" w:cs="Calibri" w:hint="eastAsia"/>
          <w:sz w:val="22"/>
          <w:szCs w:val="22"/>
        </w:rPr>
        <w:t>GDP</w:t>
      </w:r>
      <w:r>
        <w:rPr>
          <w:rFonts w:ascii="微软雅黑" w:eastAsia="微软雅黑" w:hAnsi="微软雅黑" w:cs="Calibri" w:hint="eastAsia"/>
          <w:sz w:val="22"/>
          <w:szCs w:val="22"/>
        </w:rPr>
        <w:t>总量位居亚洲第二位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特点：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经济高度发达，工业现代化程度高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经济结构以二、三产业为主，农业比重低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D9757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外向型经济，加工贸易为主。对外依赖性强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发展经济的条件：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进口原料、燃料，出口工业制成品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积极开拓国际市场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发展高科技产业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不利条件：</w:t>
      </w:r>
    </w:p>
    <w:p w:rsidR="00000000" w:rsidRDefault="00D9757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矿产资源缺乏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国内市场狭小</w:t>
      </w:r>
    </w:p>
    <w:p w:rsidR="00000000" w:rsidRDefault="00D9757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土地有限，缺少发展空间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对外贸易：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从中国进口：劳动密集、资源密集的低附加值产品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向中国出口：技术密集、知识密集的高附加值产品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工业情况：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工业结构的调整：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</w:t>
      </w:r>
      <w:r>
        <w:rPr>
          <w:rFonts w:ascii="微软雅黑" w:eastAsia="微软雅黑" w:hAnsi="微软雅黑" w:cs="Calibri" w:hint="eastAsia"/>
          <w:sz w:val="22"/>
          <w:szCs w:val="22"/>
        </w:rPr>
        <w:t>劳动力成本上升、地价上涨、资源紧缺、环境污染加重、国内市场饱和等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产业转移：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劳动密集型产业已转向发展中国家。侧重技术和知识密集型。并利用资金、技术向外投资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主要的工业部门：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</w:t>
      </w:r>
      <w:r>
        <w:rPr>
          <w:rFonts w:ascii="微软雅黑" w:eastAsia="微软雅黑" w:hAnsi="微软雅黑" w:cs="Calibri" w:hint="eastAsia"/>
          <w:sz w:val="22"/>
          <w:szCs w:val="22"/>
        </w:rPr>
        <w:t>以先进的制造业为主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工业分布：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</w:t>
      </w:r>
      <w:r>
        <w:rPr>
          <w:rFonts w:ascii="微软雅黑" w:eastAsia="微软雅黑" w:hAnsi="微软雅黑" w:cs="Calibri" w:hint="eastAsia"/>
          <w:sz w:val="22"/>
          <w:szCs w:val="22"/>
        </w:rPr>
        <w:t>传统工业区：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临海型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分布特点：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集中在太平洋沿岸和濑户内海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太平洋沿岸多优良港湾，交通便利，利于进口原料、燃料，出口工业产品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</w:t>
      </w:r>
      <w:r>
        <w:rPr>
          <w:rFonts w:ascii="微软雅黑" w:eastAsia="微软雅黑" w:hAnsi="微软雅黑" w:cs="Calibri" w:hint="eastAsia"/>
          <w:sz w:val="22"/>
          <w:szCs w:val="22"/>
        </w:rPr>
        <w:t>新兴工业区：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向南北分散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分布特点：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南北地价低、环境好、技术力量雄厚；现代交通发达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分布地点：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九州岛（硅岛）、筑波（科技城）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种植业：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日本从事农业人数少，土地资源贫乏，耕地面积少，地块小。</w:t>
      </w:r>
      <w:r>
        <w:rPr>
          <w:rFonts w:ascii="微软雅黑" w:eastAsia="微软雅黑" w:hAnsi="微软雅黑" w:cs="Calibri" w:hint="eastAsia"/>
          <w:sz w:val="22"/>
          <w:szCs w:val="22"/>
        </w:rPr>
        <w:t>农业普遍采用小型农机，精耕细作，重视农业科技和水利设施，集约化，单产高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主要产品：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稻米、水果、蔬菜、茶叶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渔场：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日本渔业发达，历史悠久（近海捕捞、近海水产养殖、远洋捕捞）鱼是日本人的重要食物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主要产品：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鲑鱼、秋刀鱼、沙丁鱼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社会经济原因：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耕地有限，鱼是日本的重要食品，渔产品的市场需求量大；庞大的远洋与近海捕捞船队；沿海和陆上养殖业发达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北海道渔场成因：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寒暖流交汇，海水扰动，下层营养盐上泛，浮游生物大量繁殖，为鱼类提供饵料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D9757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757F" w:rsidRDefault="00D9757F" w:rsidP="00D9757F">
      <w:r>
        <w:separator/>
      </w:r>
    </w:p>
  </w:endnote>
  <w:endnote w:type="continuationSeparator" w:id="0">
    <w:p w:rsidR="00D9757F" w:rsidRDefault="00D9757F" w:rsidP="00D9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757F" w:rsidRDefault="00D9757F" w:rsidP="00D9757F">
      <w:r>
        <w:separator/>
      </w:r>
    </w:p>
  </w:footnote>
  <w:footnote w:type="continuationSeparator" w:id="0">
    <w:p w:rsidR="00D9757F" w:rsidRDefault="00D9757F" w:rsidP="00D97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7F"/>
    <w:rsid w:val="00D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21F4AE-630A-4007-B9BA-18CB212A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97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757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75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757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2020-11-08T05:03:00Z</dcterms:created>
  <dcterms:modified xsi:type="dcterms:W3CDTF">2020-11-08T05:03:00Z</dcterms:modified>
</cp:coreProperties>
</file>