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0050" w14:textId="5C0FAE40" w:rsidR="00AE6B9D" w:rsidRPr="00AE6B9D" w:rsidRDefault="00AE6B9D" w:rsidP="00AE6B9D">
      <w:pPr>
        <w:pStyle w:val="Prrafodelista"/>
        <w:jc w:val="both"/>
        <w:rPr>
          <w:rFonts w:ascii="Times New Roman" w:hAnsi="Times New Roman" w:cs="Times New Roman"/>
          <w:b/>
          <w:bCs/>
          <w:sz w:val="24"/>
          <w:szCs w:val="24"/>
          <w:lang w:val="es-MX"/>
        </w:rPr>
      </w:pPr>
      <w:r w:rsidRPr="00AE6B9D">
        <w:rPr>
          <w:rFonts w:ascii="Times New Roman" w:hAnsi="Times New Roman" w:cs="Times New Roman"/>
          <w:b/>
          <w:bCs/>
          <w:sz w:val="24"/>
          <w:szCs w:val="24"/>
          <w:lang w:val="es-MX"/>
        </w:rPr>
        <w:t>Comentarios generales</w:t>
      </w:r>
    </w:p>
    <w:p w14:paraId="742A95E1" w14:textId="77777777" w:rsidR="00AE6B9D" w:rsidRDefault="00AE6B9D" w:rsidP="00AE6B9D">
      <w:pPr>
        <w:pStyle w:val="Prrafodelista"/>
        <w:jc w:val="both"/>
        <w:rPr>
          <w:rFonts w:ascii="Times New Roman" w:hAnsi="Times New Roman" w:cs="Times New Roman"/>
          <w:sz w:val="24"/>
          <w:szCs w:val="24"/>
          <w:lang w:val="es-MX"/>
        </w:rPr>
      </w:pPr>
    </w:p>
    <w:p w14:paraId="6638476A" w14:textId="6DF04C30" w:rsidR="00AE6B9D" w:rsidRDefault="00AE6B9D" w:rsidP="004E6DB3">
      <w:pPr>
        <w:pStyle w:val="Prrafodelista"/>
        <w:numPr>
          <w:ilvl w:val="0"/>
          <w:numId w:val="2"/>
        </w:numPr>
        <w:jc w:val="both"/>
        <w:rPr>
          <w:rFonts w:ascii="Times New Roman" w:hAnsi="Times New Roman" w:cs="Times New Roman"/>
          <w:sz w:val="24"/>
          <w:szCs w:val="24"/>
          <w:lang w:val="es-MX"/>
        </w:rPr>
      </w:pPr>
      <w:r w:rsidRPr="000C03D8">
        <w:rPr>
          <w:rFonts w:ascii="Times New Roman" w:hAnsi="Times New Roman" w:cs="Times New Roman"/>
          <w:sz w:val="24"/>
          <w:szCs w:val="24"/>
          <w:lang w:val="es-MX"/>
        </w:rPr>
        <w:t xml:space="preserve">Revisar cada uno de los archivos .tex de las carpetas </w:t>
      </w:r>
      <w:proofErr w:type="spellStart"/>
      <w:r w:rsidRPr="000C03D8">
        <w:rPr>
          <w:rFonts w:ascii="Times New Roman" w:hAnsi="Times New Roman" w:cs="Times New Roman"/>
          <w:sz w:val="24"/>
          <w:szCs w:val="24"/>
          <w:lang w:val="es-MX"/>
        </w:rPr>
        <w:t>chapters</w:t>
      </w:r>
      <w:proofErr w:type="spellEnd"/>
      <w:r w:rsidRPr="000C03D8">
        <w:rPr>
          <w:rFonts w:ascii="Times New Roman" w:hAnsi="Times New Roman" w:cs="Times New Roman"/>
          <w:sz w:val="24"/>
          <w:szCs w:val="24"/>
          <w:lang w:val="es-MX"/>
        </w:rPr>
        <w:t xml:space="preserve"> y </w:t>
      </w:r>
      <w:proofErr w:type="spellStart"/>
      <w:r w:rsidRPr="000C03D8">
        <w:rPr>
          <w:rFonts w:ascii="Times New Roman" w:hAnsi="Times New Roman" w:cs="Times New Roman"/>
          <w:sz w:val="24"/>
          <w:szCs w:val="24"/>
          <w:lang w:val="es-MX"/>
        </w:rPr>
        <w:t>docs</w:t>
      </w:r>
      <w:proofErr w:type="spellEnd"/>
      <w:r w:rsidRPr="000C03D8">
        <w:rPr>
          <w:rFonts w:ascii="Times New Roman" w:hAnsi="Times New Roman" w:cs="Times New Roman"/>
          <w:sz w:val="24"/>
          <w:szCs w:val="24"/>
          <w:lang w:val="es-MX"/>
        </w:rPr>
        <w:t>, pues en ellos está el detalle de los comentarios.</w:t>
      </w:r>
    </w:p>
    <w:p w14:paraId="76920700" w14:textId="6CB9D998" w:rsidR="004E6DB3" w:rsidRDefault="00443795" w:rsidP="004E6DB3">
      <w:pPr>
        <w:pStyle w:val="Prrafodelista"/>
        <w:numPr>
          <w:ilvl w:val="0"/>
          <w:numId w:val="2"/>
        </w:numPr>
        <w:jc w:val="both"/>
        <w:rPr>
          <w:rFonts w:ascii="Times New Roman" w:hAnsi="Times New Roman" w:cs="Times New Roman"/>
          <w:sz w:val="24"/>
          <w:szCs w:val="24"/>
          <w:lang w:val="es-MX"/>
        </w:rPr>
      </w:pPr>
      <w:r>
        <w:rPr>
          <w:rFonts w:ascii="Times New Roman" w:hAnsi="Times New Roman" w:cs="Times New Roman"/>
          <w:sz w:val="24"/>
          <w:szCs w:val="24"/>
          <w:lang w:val="es-MX"/>
        </w:rPr>
        <w:t>En el planteamiento del problema no deben declarase soluciones. Hay varios párrafos que dejé comentados que deben integrarse a la introducción.</w:t>
      </w:r>
    </w:p>
    <w:p w14:paraId="6A1E1FF5" w14:textId="41CC7C2E" w:rsidR="00443795" w:rsidRDefault="00443795" w:rsidP="004E6DB3">
      <w:pPr>
        <w:pStyle w:val="Prrafodelista"/>
        <w:numPr>
          <w:ilvl w:val="0"/>
          <w:numId w:val="2"/>
        </w:num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Las definiciones de pobreza deben explicarse en la introducción, ya en el planteamiento del problema solo usamos la sigla IPM que anteriormente ya fue explicada. </w:t>
      </w:r>
    </w:p>
    <w:p w14:paraId="04C952D4" w14:textId="60D44A44" w:rsidR="00443795" w:rsidRDefault="007D49A7" w:rsidP="004E6DB3">
      <w:pPr>
        <w:pStyle w:val="Prrafodelista"/>
        <w:numPr>
          <w:ilvl w:val="0"/>
          <w:numId w:val="2"/>
        </w:num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ficha técnica del trabajo deben crearla en Word en otro archivo. Son dos </w:t>
      </w:r>
      <w:proofErr w:type="spellStart"/>
      <w:r>
        <w:rPr>
          <w:rFonts w:ascii="Times New Roman" w:hAnsi="Times New Roman" w:cs="Times New Roman"/>
          <w:sz w:val="24"/>
          <w:szCs w:val="24"/>
          <w:lang w:val="es-MX"/>
        </w:rPr>
        <w:t>pdf</w:t>
      </w:r>
      <w:proofErr w:type="spellEnd"/>
      <w:r>
        <w:rPr>
          <w:rFonts w:ascii="Times New Roman" w:hAnsi="Times New Roman" w:cs="Times New Roman"/>
          <w:sz w:val="24"/>
          <w:szCs w:val="24"/>
          <w:lang w:val="es-MX"/>
        </w:rPr>
        <w:t xml:space="preserve"> distintos que se entregan. No agreguen en el proyecto de </w:t>
      </w:r>
      <w:proofErr w:type="spellStart"/>
      <w:r>
        <w:rPr>
          <w:rFonts w:ascii="Times New Roman" w:hAnsi="Times New Roman" w:cs="Times New Roman"/>
          <w:sz w:val="24"/>
          <w:szCs w:val="24"/>
          <w:lang w:val="es-MX"/>
        </w:rPr>
        <w:t>overleaf</w:t>
      </w:r>
      <w:proofErr w:type="spellEnd"/>
      <w:r>
        <w:rPr>
          <w:rFonts w:ascii="Times New Roman" w:hAnsi="Times New Roman" w:cs="Times New Roman"/>
          <w:sz w:val="24"/>
          <w:szCs w:val="24"/>
          <w:lang w:val="es-MX"/>
        </w:rPr>
        <w:t xml:space="preserve"> ninguna ficha en látex.</w:t>
      </w:r>
    </w:p>
    <w:p w14:paraId="2D6F59AC" w14:textId="23AB449E" w:rsidR="00534888" w:rsidRDefault="00534888" w:rsidP="004E6DB3">
      <w:pPr>
        <w:pStyle w:val="Prrafodelista"/>
        <w:numPr>
          <w:ilvl w:val="0"/>
          <w:numId w:val="2"/>
        </w:numPr>
        <w:jc w:val="both"/>
        <w:rPr>
          <w:rFonts w:ascii="Times New Roman" w:hAnsi="Times New Roman" w:cs="Times New Roman"/>
          <w:sz w:val="24"/>
          <w:szCs w:val="24"/>
          <w:lang w:val="es-MX"/>
        </w:rPr>
      </w:pPr>
      <w:r>
        <w:rPr>
          <w:rFonts w:ascii="Times New Roman" w:hAnsi="Times New Roman" w:cs="Times New Roman"/>
          <w:sz w:val="24"/>
          <w:szCs w:val="24"/>
          <w:lang w:val="es-MX"/>
        </w:rPr>
        <w:t>Hay que hablar de estimación y no de predicción por como están planteadas las ventanas, y el periodo en el que se calcula variable respuesta y predictoras. Reemplacen en todo el documento estimación del IPM en lugar de predicción del IPM.</w:t>
      </w:r>
    </w:p>
    <w:p w14:paraId="5194950E" w14:textId="1EBD427B" w:rsidR="0063595C" w:rsidRDefault="0063595C" w:rsidP="004E6DB3">
      <w:pPr>
        <w:pStyle w:val="Prrafodelista"/>
        <w:numPr>
          <w:ilvl w:val="0"/>
          <w:numId w:val="2"/>
        </w:numPr>
        <w:jc w:val="both"/>
        <w:rPr>
          <w:rFonts w:ascii="Times New Roman" w:hAnsi="Times New Roman" w:cs="Times New Roman"/>
          <w:sz w:val="24"/>
          <w:szCs w:val="24"/>
          <w:lang w:val="es-MX"/>
        </w:rPr>
      </w:pPr>
      <w:r>
        <w:rPr>
          <w:rFonts w:ascii="Times New Roman" w:hAnsi="Times New Roman" w:cs="Times New Roman"/>
          <w:sz w:val="24"/>
          <w:szCs w:val="24"/>
          <w:lang w:val="es-MX"/>
        </w:rPr>
        <w:t>Por cada etapa que se declare en la sección de metodología deben tener una etapa en la sección de resultados</w:t>
      </w:r>
      <w:r w:rsidR="00F90DBB">
        <w:rPr>
          <w:rFonts w:ascii="Times New Roman" w:hAnsi="Times New Roman" w:cs="Times New Roman"/>
          <w:sz w:val="24"/>
          <w:szCs w:val="24"/>
          <w:lang w:val="es-MX"/>
        </w:rPr>
        <w:t xml:space="preserve">, con el mismo título. Así, cada etapa de los resultados debe mostrar evidencia de lo que se declara en cada etapa de la metodología. </w:t>
      </w:r>
      <w:r>
        <w:rPr>
          <w:rFonts w:ascii="Times New Roman" w:hAnsi="Times New Roman" w:cs="Times New Roman"/>
          <w:sz w:val="24"/>
          <w:szCs w:val="24"/>
          <w:lang w:val="es-MX"/>
        </w:rPr>
        <w:t xml:space="preserve">La idea es ayudar al jurado para que no se pierda. En este momento tienen mezclado algo de marco teórico, metodología y resultados. </w:t>
      </w:r>
    </w:p>
    <w:p w14:paraId="365B9623" w14:textId="6C368882" w:rsidR="0063595C" w:rsidRDefault="0063595C" w:rsidP="004E6DB3">
      <w:pPr>
        <w:pStyle w:val="Prrafodelista"/>
        <w:numPr>
          <w:ilvl w:val="0"/>
          <w:numId w:val="2"/>
        </w:num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En la etapa de la metodología </w:t>
      </w:r>
      <w:r w:rsidRPr="0063595C">
        <w:rPr>
          <w:rFonts w:ascii="Times New Roman" w:hAnsi="Times New Roman" w:cs="Times New Roman"/>
          <w:sz w:val="24"/>
          <w:szCs w:val="24"/>
          <w:lang w:val="es-MX"/>
        </w:rPr>
        <w:t>Implementación del modelo Fay-Herriot</w:t>
      </w:r>
      <w:r>
        <w:rPr>
          <w:rFonts w:ascii="Times New Roman" w:hAnsi="Times New Roman" w:cs="Times New Roman"/>
          <w:sz w:val="24"/>
          <w:szCs w:val="24"/>
          <w:lang w:val="es-MX"/>
        </w:rPr>
        <w:t xml:space="preserve"> debe estar explicado sin formulas todo lo que se considera y revisa de este modelo.</w:t>
      </w:r>
      <w:r w:rsidR="000A5CAF">
        <w:rPr>
          <w:rFonts w:ascii="Times New Roman" w:hAnsi="Times New Roman" w:cs="Times New Roman"/>
          <w:sz w:val="24"/>
          <w:szCs w:val="24"/>
          <w:lang w:val="es-MX"/>
        </w:rPr>
        <w:t xml:space="preserve"> Por ejemplo, esto: </w:t>
      </w:r>
      <w:r w:rsidR="000A5CAF" w:rsidRPr="000A5CAF">
        <w:rPr>
          <w:rFonts w:ascii="Times New Roman" w:hAnsi="Times New Roman" w:cs="Times New Roman"/>
          <w:sz w:val="24"/>
          <w:szCs w:val="24"/>
          <w:lang w:val="es-MX"/>
        </w:rPr>
        <w:t>Comparación de especificaciones y análisis de robustez</w:t>
      </w:r>
      <w:r w:rsidR="000A5CAF">
        <w:rPr>
          <w:rFonts w:ascii="Times New Roman" w:hAnsi="Times New Roman" w:cs="Times New Roman"/>
          <w:sz w:val="24"/>
          <w:szCs w:val="24"/>
          <w:lang w:val="es-MX"/>
        </w:rPr>
        <w:t xml:space="preserve"> debe ir dentro de </w:t>
      </w:r>
      <w:r w:rsidR="000A5CAF" w:rsidRPr="0063595C">
        <w:rPr>
          <w:rFonts w:ascii="Times New Roman" w:hAnsi="Times New Roman" w:cs="Times New Roman"/>
          <w:sz w:val="24"/>
          <w:szCs w:val="24"/>
          <w:lang w:val="es-MX"/>
        </w:rPr>
        <w:t>Implementación del modelo Fay-Herriot</w:t>
      </w:r>
      <w:r w:rsidR="000A5CAF">
        <w:rPr>
          <w:rFonts w:ascii="Times New Roman" w:hAnsi="Times New Roman" w:cs="Times New Roman"/>
          <w:sz w:val="24"/>
          <w:szCs w:val="24"/>
          <w:lang w:val="es-MX"/>
        </w:rPr>
        <w:t>.</w:t>
      </w:r>
    </w:p>
    <w:p w14:paraId="366F485F" w14:textId="22A7C1B7" w:rsidR="00AE6B9D" w:rsidRPr="001267D2" w:rsidRDefault="0063595C" w:rsidP="002859A9">
      <w:pPr>
        <w:pStyle w:val="Prrafodelista"/>
        <w:numPr>
          <w:ilvl w:val="0"/>
          <w:numId w:val="2"/>
        </w:numPr>
        <w:jc w:val="both"/>
        <w:rPr>
          <w:rFonts w:ascii="Times New Roman" w:hAnsi="Times New Roman" w:cs="Times New Roman"/>
          <w:b/>
          <w:bCs/>
          <w:sz w:val="24"/>
          <w:szCs w:val="24"/>
          <w:lang w:val="es-MX"/>
        </w:rPr>
      </w:pPr>
      <w:r w:rsidRPr="0063595C">
        <w:rPr>
          <w:rFonts w:ascii="Times New Roman" w:hAnsi="Times New Roman" w:cs="Times New Roman"/>
          <w:sz w:val="24"/>
          <w:szCs w:val="24"/>
          <w:lang w:val="es-MX"/>
        </w:rPr>
        <w:t>Sería útil agregar una tabla en la metodología que relaciones etapas con los objetivos. Para el modelo</w:t>
      </w:r>
      <w:r w:rsidR="001267D2">
        <w:rPr>
          <w:rFonts w:ascii="Times New Roman" w:hAnsi="Times New Roman" w:cs="Times New Roman"/>
          <w:sz w:val="24"/>
          <w:szCs w:val="24"/>
          <w:lang w:val="es-MX"/>
        </w:rPr>
        <w:t>.</w:t>
      </w:r>
    </w:p>
    <w:p w14:paraId="7EA8D11C" w14:textId="270656E2" w:rsidR="001267D2" w:rsidRPr="0063595C" w:rsidRDefault="001267D2" w:rsidP="002859A9">
      <w:pPr>
        <w:pStyle w:val="Prrafodelista"/>
        <w:numPr>
          <w:ilvl w:val="0"/>
          <w:numId w:val="2"/>
        </w:numPr>
        <w:jc w:val="both"/>
        <w:rPr>
          <w:rFonts w:ascii="Times New Roman" w:hAnsi="Times New Roman" w:cs="Times New Roman"/>
          <w:b/>
          <w:bCs/>
          <w:sz w:val="24"/>
          <w:szCs w:val="24"/>
          <w:lang w:val="es-MX"/>
        </w:rPr>
      </w:pPr>
      <w:r>
        <w:rPr>
          <w:rFonts w:ascii="Times New Roman" w:hAnsi="Times New Roman" w:cs="Times New Roman"/>
          <w:sz w:val="24"/>
          <w:szCs w:val="24"/>
          <w:lang w:val="es-MX"/>
        </w:rPr>
        <w:t>Las formulas y explicaciones de métricas o métodos se deben explicar usando la terminología del trabajo en el marco teórico y NO en metodología y resultados.</w:t>
      </w:r>
    </w:p>
    <w:p w14:paraId="3D73D2A9" w14:textId="03D5A6DE" w:rsidR="00B639B8" w:rsidRPr="000C03D8" w:rsidRDefault="00B639B8" w:rsidP="002859A9">
      <w:pPr>
        <w:ind w:left="720" w:hanging="360"/>
        <w:jc w:val="both"/>
        <w:rPr>
          <w:rFonts w:ascii="Times New Roman" w:hAnsi="Times New Roman" w:cs="Times New Roman"/>
          <w:b/>
          <w:bCs/>
          <w:sz w:val="24"/>
          <w:szCs w:val="24"/>
        </w:rPr>
      </w:pPr>
      <w:r w:rsidRPr="000C03D8">
        <w:rPr>
          <w:rFonts w:ascii="Times New Roman" w:hAnsi="Times New Roman" w:cs="Times New Roman"/>
          <w:b/>
          <w:bCs/>
          <w:sz w:val="24"/>
          <w:szCs w:val="24"/>
        </w:rPr>
        <w:t>Respecto a formato</w:t>
      </w:r>
    </w:p>
    <w:p w14:paraId="1C4B676D" w14:textId="6C47C5DC" w:rsidR="00530323" w:rsidRDefault="00530323" w:rsidP="002859A9">
      <w:pPr>
        <w:pStyle w:val="Prrafodelista"/>
        <w:numPr>
          <w:ilvl w:val="0"/>
          <w:numId w:val="1"/>
        </w:numPr>
        <w:jc w:val="both"/>
        <w:rPr>
          <w:rFonts w:ascii="Times New Roman" w:hAnsi="Times New Roman" w:cs="Times New Roman"/>
          <w:sz w:val="24"/>
          <w:szCs w:val="24"/>
          <w:lang w:val="es-MX"/>
        </w:rPr>
      </w:pPr>
      <w:r w:rsidRPr="000C03D8">
        <w:rPr>
          <w:rFonts w:ascii="Times New Roman" w:hAnsi="Times New Roman" w:cs="Times New Roman"/>
          <w:sz w:val="24"/>
          <w:szCs w:val="24"/>
          <w:lang w:val="es-MX"/>
        </w:rPr>
        <w:t xml:space="preserve">En el archivo </w:t>
      </w:r>
      <w:proofErr w:type="spellStart"/>
      <w:r w:rsidRPr="000C03D8">
        <w:rPr>
          <w:rFonts w:ascii="Times New Roman" w:hAnsi="Times New Roman" w:cs="Times New Roman"/>
          <w:sz w:val="24"/>
          <w:szCs w:val="24"/>
          <w:lang w:val="es-MX"/>
        </w:rPr>
        <w:t>main.tex</w:t>
      </w:r>
      <w:proofErr w:type="spellEnd"/>
      <w:r w:rsidRPr="000C03D8">
        <w:rPr>
          <w:rFonts w:ascii="Times New Roman" w:hAnsi="Times New Roman" w:cs="Times New Roman"/>
          <w:sz w:val="24"/>
          <w:szCs w:val="24"/>
          <w:lang w:val="es-MX"/>
        </w:rPr>
        <w:t xml:space="preserve"> no se debe escribir explicaciones de ningún tipo. En este archivo se llaman los archivos de las carpetas </w:t>
      </w:r>
      <w:proofErr w:type="spellStart"/>
      <w:r w:rsidRPr="000C03D8">
        <w:rPr>
          <w:rFonts w:ascii="Times New Roman" w:hAnsi="Times New Roman" w:cs="Times New Roman"/>
          <w:sz w:val="24"/>
          <w:szCs w:val="24"/>
          <w:lang w:val="es-MX"/>
        </w:rPr>
        <w:t>chapters</w:t>
      </w:r>
      <w:proofErr w:type="spellEnd"/>
      <w:r w:rsidRPr="000C03D8">
        <w:rPr>
          <w:rFonts w:ascii="Times New Roman" w:hAnsi="Times New Roman" w:cs="Times New Roman"/>
          <w:sz w:val="24"/>
          <w:szCs w:val="24"/>
          <w:lang w:val="es-MX"/>
        </w:rPr>
        <w:t xml:space="preserve"> y docs.</w:t>
      </w:r>
    </w:p>
    <w:p w14:paraId="7B278C50" w14:textId="768D3517" w:rsidR="00B246F6" w:rsidRDefault="00B246F6" w:rsidP="002859A9">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En lugar de </w:t>
      </w:r>
      <w:r w:rsidRPr="00B246F6">
        <w:rPr>
          <w:rFonts w:ascii="Times New Roman" w:hAnsi="Times New Roman" w:cs="Times New Roman"/>
          <w:sz w:val="24"/>
          <w:szCs w:val="24"/>
          <w:lang w:val="es-MX"/>
        </w:rPr>
        <w:t>\</w:t>
      </w:r>
      <w:proofErr w:type="gramStart"/>
      <w:r w:rsidRPr="00B246F6">
        <w:rPr>
          <w:rFonts w:ascii="Times New Roman" w:hAnsi="Times New Roman" w:cs="Times New Roman"/>
          <w:sz w:val="24"/>
          <w:szCs w:val="24"/>
          <w:lang w:val="es-MX"/>
        </w:rPr>
        <w:t>cite{</w:t>
      </w:r>
      <w:proofErr w:type="gramEnd"/>
      <w:r w:rsidRPr="00B246F6">
        <w:rPr>
          <w:rFonts w:ascii="Times New Roman" w:hAnsi="Times New Roman" w:cs="Times New Roman"/>
          <w:sz w:val="24"/>
          <w:szCs w:val="24"/>
          <w:lang w:val="es-MX"/>
        </w:rPr>
        <w:t>MolinaRao_2010} \</w:t>
      </w:r>
      <w:proofErr w:type="gramStart"/>
      <w:r w:rsidRPr="00B246F6">
        <w:rPr>
          <w:rFonts w:ascii="Times New Roman" w:hAnsi="Times New Roman" w:cs="Times New Roman"/>
          <w:sz w:val="24"/>
          <w:szCs w:val="24"/>
          <w:lang w:val="es-MX"/>
        </w:rPr>
        <w:t>cite{</w:t>
      </w:r>
      <w:proofErr w:type="gramEnd"/>
      <w:r w:rsidRPr="00B246F6">
        <w:rPr>
          <w:rFonts w:ascii="Times New Roman" w:hAnsi="Times New Roman" w:cs="Times New Roman"/>
          <w:sz w:val="24"/>
          <w:szCs w:val="24"/>
          <w:lang w:val="es-MX"/>
        </w:rPr>
        <w:t>PratesiSalvati_2019} \</w:t>
      </w:r>
      <w:proofErr w:type="gramStart"/>
      <w:r w:rsidRPr="00B246F6">
        <w:rPr>
          <w:rFonts w:ascii="Times New Roman" w:hAnsi="Times New Roman" w:cs="Times New Roman"/>
          <w:sz w:val="24"/>
          <w:szCs w:val="24"/>
          <w:lang w:val="es-MX"/>
        </w:rPr>
        <w:t>cite{</w:t>
      </w:r>
      <w:proofErr w:type="gramEnd"/>
      <w:r w:rsidRPr="00B246F6">
        <w:rPr>
          <w:rFonts w:ascii="Times New Roman" w:hAnsi="Times New Roman" w:cs="Times New Roman"/>
          <w:sz w:val="24"/>
          <w:szCs w:val="24"/>
          <w:lang w:val="es-MX"/>
        </w:rPr>
        <w:t>RaoMolina_2015}</w:t>
      </w:r>
      <w:r>
        <w:rPr>
          <w:rFonts w:ascii="Times New Roman" w:hAnsi="Times New Roman" w:cs="Times New Roman"/>
          <w:sz w:val="24"/>
          <w:szCs w:val="24"/>
          <w:lang w:val="es-MX"/>
        </w:rPr>
        <w:t xml:space="preserve">, se debe poner </w:t>
      </w:r>
      <w:r w:rsidRPr="00B246F6">
        <w:rPr>
          <w:rFonts w:ascii="Times New Roman" w:hAnsi="Times New Roman" w:cs="Times New Roman"/>
          <w:sz w:val="24"/>
          <w:szCs w:val="24"/>
          <w:lang w:val="es-MX"/>
        </w:rPr>
        <w:t>\</w:t>
      </w:r>
      <w:proofErr w:type="gramStart"/>
      <w:r w:rsidRPr="00B246F6">
        <w:rPr>
          <w:rFonts w:ascii="Times New Roman" w:hAnsi="Times New Roman" w:cs="Times New Roman"/>
          <w:sz w:val="24"/>
          <w:szCs w:val="24"/>
          <w:lang w:val="es-MX"/>
        </w:rPr>
        <w:t>cite{</w:t>
      </w:r>
      <w:proofErr w:type="gramEnd"/>
      <w:r w:rsidRPr="00B246F6">
        <w:rPr>
          <w:rFonts w:ascii="Times New Roman" w:hAnsi="Times New Roman" w:cs="Times New Roman"/>
          <w:sz w:val="24"/>
          <w:szCs w:val="24"/>
          <w:lang w:val="es-MX"/>
        </w:rPr>
        <w:t>MolinaRao_2010</w:t>
      </w:r>
      <w:r>
        <w:rPr>
          <w:rFonts w:ascii="Times New Roman" w:hAnsi="Times New Roman" w:cs="Times New Roman"/>
          <w:sz w:val="24"/>
          <w:szCs w:val="24"/>
          <w:lang w:val="es-MX"/>
        </w:rPr>
        <w:t xml:space="preserve">, </w:t>
      </w:r>
      <w:r w:rsidRPr="00B246F6">
        <w:rPr>
          <w:rFonts w:ascii="Times New Roman" w:hAnsi="Times New Roman" w:cs="Times New Roman"/>
          <w:sz w:val="24"/>
          <w:szCs w:val="24"/>
          <w:lang w:val="es-MX"/>
        </w:rPr>
        <w:t>PratesiSalvati_</w:t>
      </w:r>
      <w:proofErr w:type="gramStart"/>
      <w:r w:rsidRPr="00B246F6">
        <w:rPr>
          <w:rFonts w:ascii="Times New Roman" w:hAnsi="Times New Roman" w:cs="Times New Roman"/>
          <w:sz w:val="24"/>
          <w:szCs w:val="24"/>
          <w:lang w:val="es-MX"/>
        </w:rPr>
        <w:t>2019</w:t>
      </w:r>
      <w:r>
        <w:rPr>
          <w:rFonts w:ascii="Times New Roman" w:hAnsi="Times New Roman" w:cs="Times New Roman"/>
          <w:sz w:val="24"/>
          <w:szCs w:val="24"/>
          <w:lang w:val="es-MX"/>
        </w:rPr>
        <w:t>,</w:t>
      </w:r>
      <w:r w:rsidRPr="00B246F6">
        <w:rPr>
          <w:rFonts w:ascii="Times New Roman" w:hAnsi="Times New Roman" w:cs="Times New Roman"/>
          <w:sz w:val="24"/>
          <w:szCs w:val="24"/>
          <w:lang w:val="es-MX"/>
        </w:rPr>
        <w:t>RaoMolina</w:t>
      </w:r>
      <w:proofErr w:type="gramEnd"/>
      <w:r w:rsidRPr="00B246F6">
        <w:rPr>
          <w:rFonts w:ascii="Times New Roman" w:hAnsi="Times New Roman" w:cs="Times New Roman"/>
          <w:sz w:val="24"/>
          <w:szCs w:val="24"/>
          <w:lang w:val="es-MX"/>
        </w:rPr>
        <w:t>_2015}</w:t>
      </w:r>
    </w:p>
    <w:p w14:paraId="3617F904" w14:textId="7D8106E9" w:rsidR="000876A7" w:rsidRDefault="000876A7" w:rsidP="002859A9">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Los jurados de los trabajos que han visto símbolos en el texto como --- dicen que es típico de las I</w:t>
      </w:r>
      <w:r w:rsidR="00CD0155">
        <w:rPr>
          <w:rFonts w:ascii="Times New Roman" w:hAnsi="Times New Roman" w:cs="Times New Roman"/>
          <w:sz w:val="24"/>
          <w:szCs w:val="24"/>
          <w:lang w:val="es-MX"/>
        </w:rPr>
        <w:t>A</w:t>
      </w:r>
      <w:r>
        <w:rPr>
          <w:rFonts w:ascii="Times New Roman" w:hAnsi="Times New Roman" w:cs="Times New Roman"/>
          <w:sz w:val="24"/>
          <w:szCs w:val="24"/>
          <w:lang w:val="es-MX"/>
        </w:rPr>
        <w:t>s, por favor evítenlos para no tener problemas con los jurados.</w:t>
      </w:r>
      <w:r w:rsidR="004F519C">
        <w:rPr>
          <w:rFonts w:ascii="Times New Roman" w:hAnsi="Times New Roman" w:cs="Times New Roman"/>
          <w:sz w:val="24"/>
          <w:szCs w:val="24"/>
          <w:lang w:val="es-MX"/>
        </w:rPr>
        <w:t xml:space="preserve"> Lo mismo casos como: “</w:t>
      </w:r>
      <w:r w:rsidR="004F519C" w:rsidRPr="004F519C">
        <w:rPr>
          <w:rFonts w:ascii="Times New Roman" w:hAnsi="Times New Roman" w:cs="Times New Roman"/>
          <w:sz w:val="24"/>
          <w:szCs w:val="24"/>
          <w:lang w:val="es-MX"/>
        </w:rPr>
        <w:t>del ejercicio y, junto con sus varianzas asociadas —calculadas como el cuadrado del error estándar por dominio—,</w:t>
      </w:r>
      <w:r w:rsidR="004F519C">
        <w:rPr>
          <w:rFonts w:ascii="Times New Roman" w:hAnsi="Times New Roman" w:cs="Times New Roman"/>
          <w:sz w:val="24"/>
          <w:szCs w:val="24"/>
          <w:lang w:val="es-MX"/>
        </w:rPr>
        <w:t xml:space="preserve">” </w:t>
      </w:r>
      <w:r w:rsidR="005F0992">
        <w:rPr>
          <w:rFonts w:ascii="Times New Roman" w:hAnsi="Times New Roman" w:cs="Times New Roman"/>
          <w:sz w:val="24"/>
          <w:szCs w:val="24"/>
          <w:lang w:val="es-MX"/>
        </w:rPr>
        <w:t>y “</w:t>
      </w:r>
      <w:r w:rsidR="005F0992" w:rsidRPr="005F0992">
        <w:rPr>
          <w:rFonts w:ascii="Times New Roman" w:hAnsi="Times New Roman" w:cs="Times New Roman"/>
          <w:sz w:val="24"/>
          <w:szCs w:val="24"/>
          <w:lang w:val="es-MX"/>
        </w:rPr>
        <w:t>Los insumos geoespaciales —*</w:t>
      </w:r>
      <w:proofErr w:type="spellStart"/>
      <w:r w:rsidR="005F0992" w:rsidRPr="005F0992">
        <w:rPr>
          <w:rFonts w:ascii="Times New Roman" w:hAnsi="Times New Roman" w:cs="Times New Roman"/>
          <w:sz w:val="24"/>
          <w:szCs w:val="24"/>
          <w:lang w:val="es-MX"/>
        </w:rPr>
        <w:t>shapefile</w:t>
      </w:r>
      <w:proofErr w:type="spellEnd"/>
      <w:r w:rsidR="005F0992" w:rsidRPr="005F0992">
        <w:rPr>
          <w:rFonts w:ascii="Times New Roman" w:hAnsi="Times New Roman" w:cs="Times New Roman"/>
          <w:sz w:val="24"/>
          <w:szCs w:val="24"/>
          <w:lang w:val="es-MX"/>
        </w:rPr>
        <w:t>* municipal y matriz de vecindad— se acoplarán posteriormente al activar el componente espacial del estimador SAE.</w:t>
      </w:r>
      <w:r w:rsidR="005F0992">
        <w:rPr>
          <w:rFonts w:ascii="Times New Roman" w:hAnsi="Times New Roman" w:cs="Times New Roman"/>
          <w:sz w:val="24"/>
          <w:szCs w:val="24"/>
          <w:lang w:val="es-MX"/>
        </w:rPr>
        <w:t xml:space="preserve">”, </w:t>
      </w:r>
      <w:r w:rsidR="00915CD0">
        <w:rPr>
          <w:rFonts w:ascii="Times New Roman" w:hAnsi="Times New Roman" w:cs="Times New Roman"/>
          <w:sz w:val="24"/>
          <w:szCs w:val="24"/>
          <w:lang w:val="es-MX"/>
        </w:rPr>
        <w:t>“</w:t>
      </w:r>
      <w:r w:rsidR="00915CD0" w:rsidRPr="00915CD0">
        <w:rPr>
          <w:rFonts w:ascii="Times New Roman" w:hAnsi="Times New Roman" w:cs="Times New Roman"/>
          <w:sz w:val="24"/>
          <w:szCs w:val="24"/>
          <w:lang w:val="es-MX"/>
        </w:rPr>
        <w:t xml:space="preserve">---como la Pesquisa Nacional por </w:t>
      </w:r>
      <w:proofErr w:type="spellStart"/>
      <w:r w:rsidR="00915CD0" w:rsidRPr="00915CD0">
        <w:rPr>
          <w:rFonts w:ascii="Times New Roman" w:hAnsi="Times New Roman" w:cs="Times New Roman"/>
          <w:sz w:val="24"/>
          <w:szCs w:val="24"/>
          <w:lang w:val="es-MX"/>
        </w:rPr>
        <w:t>Amostra</w:t>
      </w:r>
      <w:proofErr w:type="spellEnd"/>
      <w:r w:rsidR="00915CD0" w:rsidRPr="00915CD0">
        <w:rPr>
          <w:rFonts w:ascii="Times New Roman" w:hAnsi="Times New Roman" w:cs="Times New Roman"/>
          <w:sz w:val="24"/>
          <w:szCs w:val="24"/>
          <w:lang w:val="es-MX"/>
        </w:rPr>
        <w:t xml:space="preserve"> de </w:t>
      </w:r>
      <w:proofErr w:type="spellStart"/>
      <w:r w:rsidR="00915CD0" w:rsidRPr="00915CD0">
        <w:rPr>
          <w:rFonts w:ascii="Times New Roman" w:hAnsi="Times New Roman" w:cs="Times New Roman"/>
          <w:sz w:val="24"/>
          <w:szCs w:val="24"/>
          <w:lang w:val="es-MX"/>
        </w:rPr>
        <w:t>Domicílios</w:t>
      </w:r>
      <w:proofErr w:type="spellEnd"/>
      <w:r w:rsidR="00915CD0" w:rsidRPr="00915CD0">
        <w:rPr>
          <w:rFonts w:ascii="Times New Roman" w:hAnsi="Times New Roman" w:cs="Times New Roman"/>
          <w:sz w:val="24"/>
          <w:szCs w:val="24"/>
          <w:lang w:val="es-MX"/>
        </w:rPr>
        <w:t xml:space="preserve"> </w:t>
      </w:r>
      <w:proofErr w:type="spellStart"/>
      <w:r w:rsidR="00915CD0" w:rsidRPr="00915CD0">
        <w:rPr>
          <w:rFonts w:ascii="Times New Roman" w:hAnsi="Times New Roman" w:cs="Times New Roman"/>
          <w:sz w:val="24"/>
          <w:szCs w:val="24"/>
          <w:lang w:val="es-MX"/>
        </w:rPr>
        <w:t>Contínua</w:t>
      </w:r>
      <w:proofErr w:type="spellEnd"/>
      <w:r w:rsidR="00915CD0" w:rsidRPr="00915CD0">
        <w:rPr>
          <w:rFonts w:ascii="Times New Roman" w:hAnsi="Times New Roman" w:cs="Times New Roman"/>
          <w:sz w:val="24"/>
          <w:szCs w:val="24"/>
          <w:lang w:val="es-MX"/>
        </w:rPr>
        <w:t xml:space="preserve"> (PNADC) en Brasil o la Gran Encuesta </w:t>
      </w:r>
      <w:r w:rsidR="00915CD0" w:rsidRPr="00915CD0">
        <w:rPr>
          <w:rFonts w:ascii="Times New Roman" w:hAnsi="Times New Roman" w:cs="Times New Roman"/>
          <w:sz w:val="24"/>
          <w:szCs w:val="24"/>
          <w:lang w:val="es-MX"/>
        </w:rPr>
        <w:lastRenderedPageBreak/>
        <w:t xml:space="preserve">Integrada de Hogares (GEIH) en Colombia--- </w:t>
      </w:r>
      <w:r w:rsidR="00915CD0">
        <w:rPr>
          <w:rFonts w:ascii="Times New Roman" w:hAnsi="Times New Roman" w:cs="Times New Roman"/>
          <w:sz w:val="24"/>
          <w:szCs w:val="24"/>
          <w:lang w:val="es-MX"/>
        </w:rPr>
        <w:t xml:space="preserve">“. </w:t>
      </w:r>
      <w:r w:rsidR="004F519C">
        <w:rPr>
          <w:rFonts w:ascii="Times New Roman" w:hAnsi="Times New Roman" w:cs="Times New Roman"/>
          <w:sz w:val="24"/>
          <w:szCs w:val="24"/>
          <w:lang w:val="es-MX"/>
        </w:rPr>
        <w:t xml:space="preserve">Piensen en otra opción gramatical. </w:t>
      </w:r>
      <w:proofErr w:type="spellStart"/>
      <w:r w:rsidR="004F519C">
        <w:rPr>
          <w:rFonts w:ascii="Times New Roman" w:hAnsi="Times New Roman" w:cs="Times New Roman"/>
          <w:sz w:val="24"/>
          <w:szCs w:val="24"/>
          <w:lang w:val="es-MX"/>
        </w:rPr>
        <w:t>Asi</w:t>
      </w:r>
      <w:proofErr w:type="spellEnd"/>
      <w:r w:rsidR="00DC56A7">
        <w:rPr>
          <w:rFonts w:ascii="Times New Roman" w:hAnsi="Times New Roman" w:cs="Times New Roman"/>
          <w:sz w:val="24"/>
          <w:szCs w:val="24"/>
          <w:lang w:val="es-MX"/>
        </w:rPr>
        <w:t xml:space="preserve"> </w:t>
      </w:r>
      <w:r w:rsidR="004F519C">
        <w:rPr>
          <w:rFonts w:ascii="Times New Roman" w:hAnsi="Times New Roman" w:cs="Times New Roman"/>
          <w:sz w:val="24"/>
          <w:szCs w:val="24"/>
          <w:lang w:val="es-MX"/>
        </w:rPr>
        <w:t>están identificando textos hechos con I</w:t>
      </w:r>
      <w:r w:rsidR="00014AB7">
        <w:rPr>
          <w:rFonts w:ascii="Times New Roman" w:hAnsi="Times New Roman" w:cs="Times New Roman"/>
          <w:sz w:val="24"/>
          <w:szCs w:val="24"/>
          <w:lang w:val="es-MX"/>
        </w:rPr>
        <w:t>A</w:t>
      </w:r>
      <w:r w:rsidR="004F519C">
        <w:rPr>
          <w:rFonts w:ascii="Times New Roman" w:hAnsi="Times New Roman" w:cs="Times New Roman"/>
          <w:sz w:val="24"/>
          <w:szCs w:val="24"/>
          <w:lang w:val="es-MX"/>
        </w:rPr>
        <w:t>s.</w:t>
      </w:r>
      <w:r w:rsidR="00014AB7">
        <w:rPr>
          <w:rFonts w:ascii="Times New Roman" w:hAnsi="Times New Roman" w:cs="Times New Roman"/>
          <w:sz w:val="24"/>
          <w:szCs w:val="24"/>
          <w:lang w:val="es-MX"/>
        </w:rPr>
        <w:t xml:space="preserve"> Hay muchos casos en el documento como estos. </w:t>
      </w:r>
    </w:p>
    <w:p w14:paraId="600CB78F" w14:textId="076C84E1" w:rsidR="00DC56A7" w:rsidRDefault="00DC56A7" w:rsidP="002859A9">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También deben revisar notaciones como estas: </w:t>
      </w:r>
      <w:r w:rsidRPr="00DC56A7">
        <w:rPr>
          <w:rFonts w:ascii="Times New Roman" w:hAnsi="Times New Roman" w:cs="Times New Roman"/>
          <w:sz w:val="24"/>
          <w:szCs w:val="24"/>
          <w:lang w:val="es-MX"/>
        </w:rPr>
        <w:t>«Total»</w:t>
      </w:r>
      <w:r>
        <w:rPr>
          <w:rFonts w:ascii="Times New Roman" w:hAnsi="Times New Roman" w:cs="Times New Roman"/>
          <w:sz w:val="24"/>
          <w:szCs w:val="24"/>
          <w:lang w:val="es-MX"/>
        </w:rPr>
        <w:t xml:space="preserve"> </w:t>
      </w:r>
      <w:r w:rsidR="00D6597D">
        <w:rPr>
          <w:rFonts w:ascii="Times New Roman" w:hAnsi="Times New Roman" w:cs="Times New Roman"/>
          <w:sz w:val="24"/>
          <w:szCs w:val="24"/>
          <w:lang w:val="es-MX"/>
        </w:rPr>
        <w:t xml:space="preserve">y </w:t>
      </w:r>
      <w:r w:rsidR="00D6597D" w:rsidRPr="00D6597D">
        <w:rPr>
          <w:rFonts w:ascii="Times New Roman" w:hAnsi="Times New Roman" w:cs="Times New Roman"/>
          <w:sz w:val="24"/>
          <w:szCs w:val="24"/>
          <w:lang w:val="es-MX"/>
        </w:rPr>
        <w:t>«verdad parcial»</w:t>
      </w:r>
      <w:r w:rsidR="00D6597D">
        <w:rPr>
          <w:rFonts w:ascii="Times New Roman" w:hAnsi="Times New Roman" w:cs="Times New Roman"/>
          <w:sz w:val="24"/>
          <w:szCs w:val="24"/>
          <w:lang w:val="es-MX"/>
        </w:rPr>
        <w:t xml:space="preserve"> </w:t>
      </w:r>
      <w:r>
        <w:rPr>
          <w:rFonts w:ascii="Times New Roman" w:hAnsi="Times New Roman" w:cs="Times New Roman"/>
          <w:sz w:val="24"/>
          <w:szCs w:val="24"/>
          <w:lang w:val="es-MX"/>
        </w:rPr>
        <w:t>que está en la metodología.</w:t>
      </w:r>
    </w:p>
    <w:p w14:paraId="312CF96F" w14:textId="6C11C9E3" w:rsidR="00513CE4" w:rsidRPr="000C03D8" w:rsidRDefault="00513CE4" w:rsidP="002859A9">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Este tipo de símbolos en el texto </w:t>
      </w:r>
      <w:r w:rsidRPr="00513CE4">
        <w:rPr>
          <w:rFonts w:ascii="Times New Roman" w:hAnsi="Times New Roman" w:cs="Times New Roman"/>
          <w:sz w:val="24"/>
          <w:szCs w:val="24"/>
          <w:lang w:val="es-MX"/>
        </w:rPr>
        <w:t>*Machine Learning*</w:t>
      </w:r>
      <w:r>
        <w:rPr>
          <w:rFonts w:ascii="Times New Roman" w:hAnsi="Times New Roman" w:cs="Times New Roman"/>
          <w:sz w:val="24"/>
          <w:szCs w:val="24"/>
          <w:lang w:val="es-MX"/>
        </w:rPr>
        <w:t xml:space="preserve"> </w:t>
      </w:r>
      <w:r w:rsidR="00E630C3">
        <w:rPr>
          <w:rFonts w:ascii="Times New Roman" w:hAnsi="Times New Roman" w:cs="Times New Roman"/>
          <w:sz w:val="24"/>
          <w:szCs w:val="24"/>
          <w:lang w:val="es-MX"/>
        </w:rPr>
        <w:t xml:space="preserve">y </w:t>
      </w:r>
      <w:r w:rsidR="00E630C3" w:rsidRPr="00E630C3">
        <w:rPr>
          <w:rFonts w:ascii="Times New Roman" w:hAnsi="Times New Roman" w:cs="Times New Roman"/>
          <w:sz w:val="24"/>
          <w:szCs w:val="24"/>
          <w:lang w:val="es-MX"/>
        </w:rPr>
        <w:t>*</w:t>
      </w:r>
      <w:proofErr w:type="spellStart"/>
      <w:r w:rsidR="00E630C3" w:rsidRPr="00E630C3">
        <w:rPr>
          <w:rFonts w:ascii="Times New Roman" w:hAnsi="Times New Roman" w:cs="Times New Roman"/>
          <w:sz w:val="24"/>
          <w:szCs w:val="24"/>
          <w:lang w:val="es-MX"/>
        </w:rPr>
        <w:t>linking</w:t>
      </w:r>
      <w:proofErr w:type="spellEnd"/>
      <w:r w:rsidR="00E630C3" w:rsidRPr="00E630C3">
        <w:rPr>
          <w:rFonts w:ascii="Times New Roman" w:hAnsi="Times New Roman" w:cs="Times New Roman"/>
          <w:sz w:val="24"/>
          <w:szCs w:val="24"/>
          <w:lang w:val="es-MX"/>
        </w:rPr>
        <w:t xml:space="preserve"> </w:t>
      </w:r>
      <w:proofErr w:type="spellStart"/>
      <w:r w:rsidR="00E630C3" w:rsidRPr="00E630C3">
        <w:rPr>
          <w:rFonts w:ascii="Times New Roman" w:hAnsi="Times New Roman" w:cs="Times New Roman"/>
          <w:sz w:val="24"/>
          <w:szCs w:val="24"/>
          <w:lang w:val="es-MX"/>
        </w:rPr>
        <w:t>bias</w:t>
      </w:r>
      <w:proofErr w:type="spellEnd"/>
      <w:r w:rsidR="00E630C3" w:rsidRPr="00E630C3">
        <w:rPr>
          <w:rFonts w:ascii="Times New Roman" w:hAnsi="Times New Roman" w:cs="Times New Roman"/>
          <w:sz w:val="24"/>
          <w:szCs w:val="24"/>
          <w:lang w:val="es-MX"/>
        </w:rPr>
        <w:t>*</w:t>
      </w:r>
      <w:r w:rsidR="00E630C3">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son de código </w:t>
      </w:r>
      <w:proofErr w:type="spellStart"/>
      <w:r>
        <w:rPr>
          <w:rFonts w:ascii="Times New Roman" w:hAnsi="Times New Roman" w:cs="Times New Roman"/>
          <w:sz w:val="24"/>
          <w:szCs w:val="24"/>
          <w:lang w:val="es-MX"/>
        </w:rPr>
        <w:t>MarkDown</w:t>
      </w:r>
      <w:proofErr w:type="spellEnd"/>
      <w:r>
        <w:rPr>
          <w:rFonts w:ascii="Times New Roman" w:hAnsi="Times New Roman" w:cs="Times New Roman"/>
          <w:sz w:val="24"/>
          <w:szCs w:val="24"/>
          <w:lang w:val="es-MX"/>
        </w:rPr>
        <w:t xml:space="preserve"> que dan las I</w:t>
      </w:r>
      <w:r w:rsidR="00E630C3">
        <w:rPr>
          <w:rFonts w:ascii="Times New Roman" w:hAnsi="Times New Roman" w:cs="Times New Roman"/>
          <w:sz w:val="24"/>
          <w:szCs w:val="24"/>
          <w:lang w:val="es-MX"/>
        </w:rPr>
        <w:t>A</w:t>
      </w:r>
      <w:r>
        <w:rPr>
          <w:rFonts w:ascii="Times New Roman" w:hAnsi="Times New Roman" w:cs="Times New Roman"/>
          <w:sz w:val="24"/>
          <w:szCs w:val="24"/>
          <w:lang w:val="es-MX"/>
        </w:rPr>
        <w:t>s</w:t>
      </w:r>
      <w:r w:rsidR="00E630C3">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por favor </w:t>
      </w:r>
      <w:r w:rsidR="00E630C3">
        <w:rPr>
          <w:rFonts w:ascii="Times New Roman" w:hAnsi="Times New Roman" w:cs="Times New Roman"/>
          <w:sz w:val="24"/>
          <w:szCs w:val="24"/>
          <w:lang w:val="es-MX"/>
        </w:rPr>
        <w:t>evítenlo</w:t>
      </w:r>
      <w:r>
        <w:rPr>
          <w:rFonts w:ascii="Times New Roman" w:hAnsi="Times New Roman" w:cs="Times New Roman"/>
          <w:sz w:val="24"/>
          <w:szCs w:val="24"/>
          <w:lang w:val="es-MX"/>
        </w:rPr>
        <w:t>.</w:t>
      </w:r>
      <w:r w:rsidR="00316809">
        <w:rPr>
          <w:rFonts w:ascii="Times New Roman" w:hAnsi="Times New Roman" w:cs="Times New Roman"/>
          <w:sz w:val="24"/>
          <w:szCs w:val="24"/>
          <w:lang w:val="es-MX"/>
        </w:rPr>
        <w:t xml:space="preserve"> Son muchos los casos en el documento.</w:t>
      </w:r>
    </w:p>
    <w:p w14:paraId="496DC1A6" w14:textId="0E61ED31" w:rsidR="00530323" w:rsidRDefault="00530323" w:rsidP="002859A9">
      <w:pPr>
        <w:pStyle w:val="Prrafodelista"/>
        <w:numPr>
          <w:ilvl w:val="0"/>
          <w:numId w:val="1"/>
        </w:numPr>
        <w:jc w:val="both"/>
        <w:rPr>
          <w:rFonts w:ascii="Times New Roman" w:hAnsi="Times New Roman" w:cs="Times New Roman"/>
          <w:sz w:val="24"/>
          <w:szCs w:val="24"/>
          <w:lang w:val="es-MX"/>
        </w:rPr>
      </w:pPr>
      <w:r w:rsidRPr="000C03D8">
        <w:rPr>
          <w:rFonts w:ascii="Times New Roman" w:hAnsi="Times New Roman" w:cs="Times New Roman"/>
          <w:sz w:val="24"/>
          <w:szCs w:val="24"/>
          <w:lang w:val="es-MX"/>
        </w:rPr>
        <w:t xml:space="preserve">Las figuras generadas por el desarrollo del trabajo deben estar en la carpeta fig. </w:t>
      </w:r>
    </w:p>
    <w:p w14:paraId="1AC7CCEE" w14:textId="052B79CE" w:rsidR="00DC1D0C" w:rsidRPr="000C03D8" w:rsidRDefault="00DC1D0C" w:rsidP="002859A9">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En las figuras no corresponde hablar de “Fuente propia”, lo que hay que hacer es explicar en el </w:t>
      </w:r>
      <w:proofErr w:type="spellStart"/>
      <w:r>
        <w:rPr>
          <w:rFonts w:ascii="Times New Roman" w:hAnsi="Times New Roman" w:cs="Times New Roman"/>
          <w:sz w:val="24"/>
          <w:szCs w:val="24"/>
          <w:lang w:val="es-MX"/>
        </w:rPr>
        <w:t>caption</w:t>
      </w:r>
      <w:proofErr w:type="spellEnd"/>
      <w:r>
        <w:rPr>
          <w:rFonts w:ascii="Times New Roman" w:hAnsi="Times New Roman" w:cs="Times New Roman"/>
          <w:sz w:val="24"/>
          <w:szCs w:val="24"/>
          <w:lang w:val="es-MX"/>
        </w:rPr>
        <w:t xml:space="preserve"> de la figura una leve explicación de lo que se gráfica en la figura. </w:t>
      </w:r>
    </w:p>
    <w:p w14:paraId="4BA0BA63" w14:textId="49FD7A58" w:rsidR="0007626C" w:rsidRPr="000C03D8" w:rsidRDefault="0007626C" w:rsidP="002859A9">
      <w:pPr>
        <w:pStyle w:val="Prrafodelista"/>
        <w:numPr>
          <w:ilvl w:val="0"/>
          <w:numId w:val="1"/>
        </w:numPr>
        <w:jc w:val="both"/>
        <w:rPr>
          <w:rFonts w:ascii="Times New Roman" w:hAnsi="Times New Roman" w:cs="Times New Roman"/>
          <w:sz w:val="24"/>
          <w:szCs w:val="24"/>
          <w:lang w:val="es-MX"/>
        </w:rPr>
      </w:pPr>
      <w:r w:rsidRPr="000C03D8">
        <w:rPr>
          <w:rFonts w:ascii="Times New Roman" w:hAnsi="Times New Roman" w:cs="Times New Roman"/>
          <w:sz w:val="24"/>
          <w:szCs w:val="24"/>
          <w:lang w:val="es-MX"/>
        </w:rPr>
        <w:t xml:space="preserve">En los casos que al citar deban mencionar el nombre del autor, </w:t>
      </w:r>
      <w:proofErr w:type="gramStart"/>
      <w:r w:rsidRPr="000C03D8">
        <w:rPr>
          <w:rFonts w:ascii="Times New Roman" w:hAnsi="Times New Roman" w:cs="Times New Roman"/>
          <w:sz w:val="24"/>
          <w:szCs w:val="24"/>
          <w:lang w:val="es-MX"/>
        </w:rPr>
        <w:t>usen  \</w:t>
      </w:r>
      <w:proofErr w:type="spellStart"/>
      <w:proofErr w:type="gramEnd"/>
      <w:r w:rsidRPr="000C03D8">
        <w:rPr>
          <w:rFonts w:ascii="Times New Roman" w:hAnsi="Times New Roman" w:cs="Times New Roman"/>
          <w:sz w:val="24"/>
          <w:szCs w:val="24"/>
          <w:lang w:val="es-MX"/>
        </w:rPr>
        <w:t>textcite</w:t>
      </w:r>
      <w:proofErr w:type="spellEnd"/>
      <w:r w:rsidRPr="000C03D8">
        <w:rPr>
          <w:rFonts w:ascii="Times New Roman" w:hAnsi="Times New Roman" w:cs="Times New Roman"/>
          <w:sz w:val="24"/>
          <w:szCs w:val="24"/>
          <w:lang w:val="es-MX"/>
        </w:rPr>
        <w:t xml:space="preserve"> en lugar </w:t>
      </w:r>
      <w:proofErr w:type="gramStart"/>
      <w:r w:rsidRPr="000C03D8">
        <w:rPr>
          <w:rFonts w:ascii="Times New Roman" w:hAnsi="Times New Roman" w:cs="Times New Roman"/>
          <w:sz w:val="24"/>
          <w:szCs w:val="24"/>
          <w:lang w:val="es-MX"/>
        </w:rPr>
        <w:t>de  \cite</w:t>
      </w:r>
      <w:proofErr w:type="gramEnd"/>
      <w:r w:rsidR="00484C45" w:rsidRPr="000C03D8">
        <w:rPr>
          <w:rFonts w:ascii="Times New Roman" w:hAnsi="Times New Roman" w:cs="Times New Roman"/>
          <w:sz w:val="24"/>
          <w:szCs w:val="24"/>
          <w:lang w:val="es-MX"/>
        </w:rPr>
        <w:t xml:space="preserve"> Por ejemplo, en lugar de Quintana y Herrera-Gómez \</w:t>
      </w:r>
      <w:proofErr w:type="gramStart"/>
      <w:r w:rsidR="00484C45" w:rsidRPr="000C03D8">
        <w:rPr>
          <w:rFonts w:ascii="Times New Roman" w:hAnsi="Times New Roman" w:cs="Times New Roman"/>
          <w:sz w:val="24"/>
          <w:szCs w:val="24"/>
          <w:lang w:val="es-MX"/>
        </w:rPr>
        <w:t>cite{</w:t>
      </w:r>
      <w:proofErr w:type="gramEnd"/>
      <w:r w:rsidR="00484C45" w:rsidRPr="000C03D8">
        <w:rPr>
          <w:rFonts w:ascii="Times New Roman" w:hAnsi="Times New Roman" w:cs="Times New Roman"/>
          <w:sz w:val="24"/>
          <w:szCs w:val="24"/>
          <w:lang w:val="es-MX"/>
        </w:rPr>
        <w:t>Quintana2025SDEC} usar \</w:t>
      </w:r>
      <w:proofErr w:type="spellStart"/>
      <w:r w:rsidR="00484C45" w:rsidRPr="000C03D8">
        <w:rPr>
          <w:rFonts w:ascii="Times New Roman" w:hAnsi="Times New Roman" w:cs="Times New Roman"/>
          <w:sz w:val="24"/>
          <w:szCs w:val="24"/>
          <w:lang w:val="es-MX"/>
        </w:rPr>
        <w:t>textcite</w:t>
      </w:r>
      <w:proofErr w:type="spellEnd"/>
      <w:r w:rsidR="00484C45" w:rsidRPr="000C03D8">
        <w:rPr>
          <w:rFonts w:ascii="Times New Roman" w:hAnsi="Times New Roman" w:cs="Times New Roman"/>
          <w:sz w:val="24"/>
          <w:szCs w:val="24"/>
          <w:lang w:val="es-MX"/>
        </w:rPr>
        <w:t xml:space="preserve"> {Quintana2025SDEC}</w:t>
      </w:r>
    </w:p>
    <w:p w14:paraId="75CC00FA" w14:textId="3AB3DE7E" w:rsidR="00C221C6" w:rsidRPr="000C03D8" w:rsidRDefault="00C221C6" w:rsidP="002859A9">
      <w:pPr>
        <w:pStyle w:val="Prrafodelista"/>
        <w:numPr>
          <w:ilvl w:val="0"/>
          <w:numId w:val="1"/>
        </w:numPr>
        <w:jc w:val="both"/>
        <w:rPr>
          <w:rFonts w:ascii="Times New Roman" w:hAnsi="Times New Roman" w:cs="Times New Roman"/>
          <w:sz w:val="24"/>
          <w:szCs w:val="24"/>
          <w:lang w:val="es-MX"/>
        </w:rPr>
      </w:pPr>
      <w:r w:rsidRPr="000C03D8">
        <w:rPr>
          <w:rFonts w:ascii="Times New Roman" w:hAnsi="Times New Roman" w:cs="Times New Roman"/>
          <w:sz w:val="24"/>
          <w:szCs w:val="24"/>
          <w:lang w:val="es-MX"/>
        </w:rPr>
        <w:t>Agreguen las referencias bibliográficas que faltan. He indicado en cada parte donde debe completar con citas.</w:t>
      </w:r>
    </w:p>
    <w:p w14:paraId="6D7952BE" w14:textId="4C7959FC" w:rsidR="00AE59AD" w:rsidRPr="00773C2D" w:rsidRDefault="006E099F" w:rsidP="002859A9">
      <w:pPr>
        <w:pStyle w:val="Prrafodelista"/>
        <w:numPr>
          <w:ilvl w:val="0"/>
          <w:numId w:val="1"/>
        </w:numPr>
        <w:jc w:val="both"/>
        <w:rPr>
          <w:rFonts w:ascii="Times New Roman" w:hAnsi="Times New Roman" w:cs="Times New Roman"/>
          <w:sz w:val="24"/>
          <w:szCs w:val="24"/>
          <w:lang w:val="es-MX"/>
        </w:rPr>
      </w:pPr>
      <w:r w:rsidRPr="000C03D8">
        <w:rPr>
          <w:rFonts w:ascii="Times New Roman" w:hAnsi="Times New Roman" w:cs="Times New Roman"/>
          <w:sz w:val="24"/>
          <w:szCs w:val="24"/>
        </w:rPr>
        <w:t>Mantengamos todas los puntos de mil con comas, como 273{,}96</w:t>
      </w:r>
      <w:r w:rsidR="006B0579" w:rsidRPr="000C03D8">
        <w:rPr>
          <w:rFonts w:ascii="Times New Roman" w:hAnsi="Times New Roman" w:cs="Times New Roman"/>
          <w:sz w:val="24"/>
          <w:szCs w:val="24"/>
        </w:rPr>
        <w:t>0</w:t>
      </w:r>
      <w:r w:rsidRPr="000C03D8">
        <w:rPr>
          <w:rFonts w:ascii="Times New Roman" w:hAnsi="Times New Roman" w:cs="Times New Roman"/>
          <w:sz w:val="24"/>
          <w:szCs w:val="24"/>
        </w:rPr>
        <w:t xml:space="preserve"> y los decimales con puntos y </w:t>
      </w:r>
      <w:r w:rsidR="006B0579" w:rsidRPr="000C03D8">
        <w:rPr>
          <w:rFonts w:ascii="Times New Roman" w:hAnsi="Times New Roman" w:cs="Times New Roman"/>
          <w:sz w:val="24"/>
          <w:szCs w:val="24"/>
        </w:rPr>
        <w:t xml:space="preserve">3 </w:t>
      </w:r>
      <w:r w:rsidRPr="000C03D8">
        <w:rPr>
          <w:rFonts w:ascii="Times New Roman" w:hAnsi="Times New Roman" w:cs="Times New Roman"/>
          <w:sz w:val="24"/>
          <w:szCs w:val="24"/>
        </w:rPr>
        <w:t>cifras como 3.450</w:t>
      </w:r>
      <w:r w:rsidR="00685B97" w:rsidRPr="000C03D8">
        <w:rPr>
          <w:rFonts w:ascii="Times New Roman" w:hAnsi="Times New Roman" w:cs="Times New Roman"/>
          <w:sz w:val="24"/>
          <w:szCs w:val="24"/>
        </w:rPr>
        <w:t xml:space="preserve"> o como </w:t>
      </w:r>
      <w:proofErr w:type="gramStart"/>
      <w:r w:rsidR="00685B97" w:rsidRPr="000C03D8">
        <w:rPr>
          <w:rFonts w:ascii="Times New Roman" w:hAnsi="Times New Roman" w:cs="Times New Roman"/>
          <w:sz w:val="24"/>
          <w:szCs w:val="24"/>
        </w:rPr>
        <w:t xml:space="preserve">esta </w:t>
      </w:r>
      <w:r w:rsidRPr="000C03D8">
        <w:rPr>
          <w:rFonts w:ascii="Times New Roman" w:hAnsi="Times New Roman" w:cs="Times New Roman"/>
          <w:sz w:val="24"/>
          <w:szCs w:val="24"/>
        </w:rPr>
        <w:t xml:space="preserve"> 5.</w:t>
      </w:r>
      <w:r w:rsidR="00685B97" w:rsidRPr="000C03D8">
        <w:rPr>
          <w:rFonts w:ascii="Times New Roman" w:hAnsi="Times New Roman" w:cs="Times New Roman"/>
          <w:sz w:val="24"/>
          <w:szCs w:val="24"/>
        </w:rPr>
        <w:t>1</w:t>
      </w:r>
      <w:r w:rsidRPr="000C03D8">
        <w:rPr>
          <w:rFonts w:ascii="Times New Roman" w:hAnsi="Times New Roman" w:cs="Times New Roman"/>
          <w:sz w:val="24"/>
          <w:szCs w:val="24"/>
        </w:rPr>
        <w:t>00</w:t>
      </w:r>
      <w:proofErr w:type="gramEnd"/>
      <w:r w:rsidR="00685B97" w:rsidRPr="000C03D8">
        <w:rPr>
          <w:rFonts w:ascii="Times New Roman" w:hAnsi="Times New Roman" w:cs="Times New Roman"/>
          <w:sz w:val="24"/>
          <w:szCs w:val="24"/>
        </w:rPr>
        <w:t xml:space="preserve"> o 98.543</w:t>
      </w:r>
      <w:r w:rsidR="008372F7" w:rsidRPr="000C03D8">
        <w:rPr>
          <w:rFonts w:ascii="Times New Roman" w:hAnsi="Times New Roman" w:cs="Times New Roman"/>
          <w:sz w:val="24"/>
          <w:szCs w:val="24"/>
        </w:rPr>
        <w:t>.</w:t>
      </w:r>
      <w:r w:rsidR="00D76095" w:rsidRPr="000C03D8">
        <w:rPr>
          <w:rFonts w:ascii="Times New Roman" w:hAnsi="Times New Roman" w:cs="Times New Roman"/>
          <w:sz w:val="24"/>
          <w:szCs w:val="24"/>
        </w:rPr>
        <w:t xml:space="preserve">  Revisar tablas, gráficos y texto.</w:t>
      </w:r>
      <w:r w:rsidR="00337ECB">
        <w:rPr>
          <w:rFonts w:ascii="Times New Roman" w:hAnsi="Times New Roman" w:cs="Times New Roman"/>
          <w:sz w:val="24"/>
          <w:szCs w:val="24"/>
        </w:rPr>
        <w:t xml:space="preserve"> Cambié algunos en metodología y resultados, pero estoy hay que revisarlo en todo el texto para que haya coherencia. </w:t>
      </w:r>
    </w:p>
    <w:p w14:paraId="31361B19" w14:textId="7E18B76B" w:rsidR="00773C2D" w:rsidRPr="007F219C" w:rsidRDefault="00773C2D" w:rsidP="002859A9">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rPr>
        <w:t>En la metodología algunos números que tienen decimales los escriben entre $$ y otros no, resulta que terminan con notación distinta de decimal, la que debe ir con puntos. Todo lo deben unificar, o los números entre $$ o todos por fuera de $$ para que no haya confusión entre notación de miles y decimales.</w:t>
      </w:r>
    </w:p>
    <w:p w14:paraId="0C0C2B06" w14:textId="3163F2B3" w:rsidR="007F219C" w:rsidRPr="000C03D8" w:rsidRDefault="007F219C" w:rsidP="002859A9">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rPr>
        <w:t>Si van a resaltar ciertas frases o palabras en cursiva, deben tener un criterio que sea consistente en todo el documento, por ejemplo, aquí ponen cursiva: “</w:t>
      </w:r>
      <w:r w:rsidRPr="007F219C">
        <w:rPr>
          <w:rFonts w:ascii="Times New Roman" w:hAnsi="Times New Roman" w:cs="Times New Roman"/>
          <w:sz w:val="24"/>
          <w:szCs w:val="24"/>
        </w:rPr>
        <w:t>El reporte del IMPE 2025 de Promigas, por ejemplo, cartografía la denominada \</w:t>
      </w:r>
      <w:proofErr w:type="spellStart"/>
      <w:proofErr w:type="gramStart"/>
      <w:r w:rsidRPr="007F219C">
        <w:rPr>
          <w:rFonts w:ascii="Times New Roman" w:hAnsi="Times New Roman" w:cs="Times New Roman"/>
          <w:sz w:val="24"/>
          <w:szCs w:val="24"/>
        </w:rPr>
        <w:t>textit</w:t>
      </w:r>
      <w:proofErr w:type="spellEnd"/>
      <w:r w:rsidRPr="007F219C">
        <w:rPr>
          <w:rFonts w:ascii="Times New Roman" w:hAnsi="Times New Roman" w:cs="Times New Roman"/>
          <w:sz w:val="24"/>
          <w:szCs w:val="24"/>
        </w:rPr>
        <w:t>{</w:t>
      </w:r>
      <w:proofErr w:type="gramEnd"/>
      <w:r w:rsidRPr="007F219C">
        <w:rPr>
          <w:rFonts w:ascii="Times New Roman" w:hAnsi="Times New Roman" w:cs="Times New Roman"/>
          <w:sz w:val="24"/>
          <w:szCs w:val="24"/>
        </w:rPr>
        <w:t>periferia energética} en departamentos como Chocó, La Guajira y Vichada \cite{promigas2025}</w:t>
      </w:r>
      <w:r>
        <w:rPr>
          <w:rFonts w:ascii="Times New Roman" w:hAnsi="Times New Roman" w:cs="Times New Roman"/>
          <w:sz w:val="24"/>
          <w:szCs w:val="24"/>
        </w:rPr>
        <w:t>”, pero en otros casos no. Piensen cuándo y por qué poner cursiva, sino tienen un criterio claro es mejor evitarlo. Debemos tener coherencia y consistencia en todo el documento.</w:t>
      </w:r>
    </w:p>
    <w:p w14:paraId="428F4BA7" w14:textId="181A2115" w:rsidR="00AE59AD" w:rsidRPr="000C03D8" w:rsidRDefault="00AE59AD" w:rsidP="00AE59AD">
      <w:pPr>
        <w:pStyle w:val="Prrafodelista"/>
        <w:numPr>
          <w:ilvl w:val="0"/>
          <w:numId w:val="1"/>
        </w:numPr>
        <w:jc w:val="both"/>
        <w:rPr>
          <w:rFonts w:ascii="Times New Roman" w:hAnsi="Times New Roman" w:cs="Times New Roman"/>
          <w:sz w:val="24"/>
          <w:szCs w:val="24"/>
          <w:lang w:val="es-MX"/>
        </w:rPr>
      </w:pPr>
      <w:r w:rsidRPr="000C03D8">
        <w:rPr>
          <w:rFonts w:ascii="Times New Roman" w:hAnsi="Times New Roman" w:cs="Times New Roman"/>
          <w:sz w:val="24"/>
          <w:szCs w:val="24"/>
          <w:lang w:val="es-MX"/>
        </w:rPr>
        <w:t xml:space="preserve">No usar estas separaciones \\ </w:t>
      </w:r>
      <w:r w:rsidR="00B639B8" w:rsidRPr="000C03D8">
        <w:rPr>
          <w:rFonts w:ascii="Times New Roman" w:hAnsi="Times New Roman" w:cs="Times New Roman"/>
          <w:sz w:val="24"/>
          <w:szCs w:val="24"/>
          <w:lang w:val="es-MX"/>
        </w:rPr>
        <w:t>ni \</w:t>
      </w:r>
      <w:proofErr w:type="spellStart"/>
      <w:r w:rsidR="00B639B8" w:rsidRPr="000C03D8">
        <w:rPr>
          <w:rFonts w:ascii="Times New Roman" w:hAnsi="Times New Roman" w:cs="Times New Roman"/>
          <w:sz w:val="24"/>
          <w:szCs w:val="24"/>
          <w:lang w:val="es-MX"/>
        </w:rPr>
        <w:t>setlength</w:t>
      </w:r>
      <w:proofErr w:type="spellEnd"/>
      <w:r w:rsidR="00B639B8" w:rsidRPr="000C03D8">
        <w:rPr>
          <w:rFonts w:ascii="Times New Roman" w:hAnsi="Times New Roman" w:cs="Times New Roman"/>
          <w:sz w:val="24"/>
          <w:szCs w:val="24"/>
          <w:lang w:val="es-MX"/>
        </w:rPr>
        <w:t>{\</w:t>
      </w:r>
      <w:proofErr w:type="spellStart"/>
      <w:proofErr w:type="gramStart"/>
      <w:r w:rsidR="00B639B8" w:rsidRPr="000C03D8">
        <w:rPr>
          <w:rFonts w:ascii="Times New Roman" w:hAnsi="Times New Roman" w:cs="Times New Roman"/>
          <w:sz w:val="24"/>
          <w:szCs w:val="24"/>
          <w:lang w:val="es-MX"/>
        </w:rPr>
        <w:t>parindent</w:t>
      </w:r>
      <w:proofErr w:type="spellEnd"/>
      <w:r w:rsidR="00B639B8" w:rsidRPr="000C03D8">
        <w:rPr>
          <w:rFonts w:ascii="Times New Roman" w:hAnsi="Times New Roman" w:cs="Times New Roman"/>
          <w:sz w:val="24"/>
          <w:szCs w:val="24"/>
          <w:lang w:val="es-MX"/>
        </w:rPr>
        <w:t>}{</w:t>
      </w:r>
      <w:proofErr w:type="gramEnd"/>
      <w:r w:rsidR="00B639B8" w:rsidRPr="000C03D8">
        <w:rPr>
          <w:rFonts w:ascii="Times New Roman" w:hAnsi="Times New Roman" w:cs="Times New Roman"/>
          <w:sz w:val="24"/>
          <w:szCs w:val="24"/>
          <w:lang w:val="es-MX"/>
        </w:rPr>
        <w:t xml:space="preserve">2em} </w:t>
      </w:r>
      <w:r w:rsidRPr="000C03D8">
        <w:rPr>
          <w:rFonts w:ascii="Times New Roman" w:hAnsi="Times New Roman" w:cs="Times New Roman"/>
          <w:sz w:val="24"/>
          <w:szCs w:val="24"/>
          <w:lang w:val="es-MX"/>
        </w:rPr>
        <w:t xml:space="preserve">entre párrafos, ya el </w:t>
      </w:r>
      <w:proofErr w:type="spellStart"/>
      <w:r w:rsidRPr="000C03D8">
        <w:rPr>
          <w:rFonts w:ascii="Times New Roman" w:hAnsi="Times New Roman" w:cs="Times New Roman"/>
          <w:sz w:val="24"/>
          <w:szCs w:val="24"/>
          <w:lang w:val="es-MX"/>
        </w:rPr>
        <w:t>template</w:t>
      </w:r>
      <w:proofErr w:type="spellEnd"/>
      <w:r w:rsidRPr="000C03D8">
        <w:rPr>
          <w:rFonts w:ascii="Times New Roman" w:hAnsi="Times New Roman" w:cs="Times New Roman"/>
          <w:sz w:val="24"/>
          <w:szCs w:val="24"/>
          <w:lang w:val="es-MX"/>
        </w:rPr>
        <w:t xml:space="preserve"> tiene internamente el cambio entre párrafo y párrafo.</w:t>
      </w:r>
    </w:p>
    <w:p w14:paraId="4B1E877A" w14:textId="62684699" w:rsidR="00623D1F" w:rsidRPr="000C03D8" w:rsidRDefault="00623D1F" w:rsidP="002859A9">
      <w:pPr>
        <w:pStyle w:val="Prrafodelista"/>
        <w:numPr>
          <w:ilvl w:val="0"/>
          <w:numId w:val="1"/>
        </w:numPr>
        <w:jc w:val="both"/>
        <w:rPr>
          <w:rFonts w:ascii="Times New Roman" w:hAnsi="Times New Roman" w:cs="Times New Roman"/>
          <w:sz w:val="24"/>
          <w:szCs w:val="24"/>
          <w:lang w:val="es-MX"/>
        </w:rPr>
      </w:pPr>
      <w:r w:rsidRPr="000C03D8">
        <w:rPr>
          <w:rFonts w:ascii="Times New Roman" w:hAnsi="Times New Roman" w:cs="Times New Roman"/>
          <w:sz w:val="24"/>
          <w:szCs w:val="24"/>
          <w:lang w:val="es-MX"/>
        </w:rPr>
        <w:t>Busquemos dejar un documento de máximo 100 páginas. Lo que vean que puedan pasar a los apéndices muévanlo a esa sección. Sin embargo, dejen lo relevante en el cuerpo del trabajo.</w:t>
      </w:r>
    </w:p>
    <w:p w14:paraId="1F127114" w14:textId="6275A81E" w:rsidR="006B6968" w:rsidRPr="000C03D8" w:rsidRDefault="00717B35" w:rsidP="00530323">
      <w:pPr>
        <w:pStyle w:val="Prrafodelista"/>
        <w:numPr>
          <w:ilvl w:val="0"/>
          <w:numId w:val="1"/>
        </w:numPr>
        <w:jc w:val="both"/>
        <w:rPr>
          <w:rFonts w:ascii="Times New Roman" w:hAnsi="Times New Roman" w:cs="Times New Roman"/>
          <w:sz w:val="24"/>
          <w:szCs w:val="24"/>
          <w:lang w:val="es-MX"/>
        </w:rPr>
      </w:pPr>
      <w:r w:rsidRPr="000C03D8">
        <w:rPr>
          <w:rFonts w:ascii="Times New Roman" w:hAnsi="Times New Roman" w:cs="Times New Roman"/>
          <w:sz w:val="24"/>
          <w:szCs w:val="24"/>
          <w:lang w:val="es-MX"/>
        </w:rPr>
        <w:t xml:space="preserve">Aumenten la resolución, el tamaño de las letras y números de etiquetas y leyendas de los </w:t>
      </w:r>
      <w:r w:rsidR="006422CC" w:rsidRPr="000C03D8">
        <w:rPr>
          <w:rFonts w:ascii="Times New Roman" w:hAnsi="Times New Roman" w:cs="Times New Roman"/>
          <w:sz w:val="24"/>
          <w:szCs w:val="24"/>
          <w:lang w:val="es-MX"/>
        </w:rPr>
        <w:t>gráficos</w:t>
      </w:r>
      <w:r w:rsidRPr="000C03D8">
        <w:rPr>
          <w:rFonts w:ascii="Times New Roman" w:hAnsi="Times New Roman" w:cs="Times New Roman"/>
          <w:sz w:val="24"/>
          <w:szCs w:val="24"/>
          <w:lang w:val="es-MX"/>
        </w:rPr>
        <w:t>.</w:t>
      </w:r>
      <w:r w:rsidR="006422CC" w:rsidRPr="000C03D8">
        <w:rPr>
          <w:rFonts w:ascii="Times New Roman" w:hAnsi="Times New Roman" w:cs="Times New Roman"/>
          <w:sz w:val="24"/>
          <w:szCs w:val="24"/>
          <w:lang w:val="es-MX"/>
        </w:rPr>
        <w:t xml:space="preserve"> </w:t>
      </w:r>
      <w:r w:rsidR="00293FAD" w:rsidRPr="000C03D8">
        <w:rPr>
          <w:rFonts w:ascii="Times New Roman" w:hAnsi="Times New Roman" w:cs="Times New Roman"/>
          <w:sz w:val="24"/>
          <w:szCs w:val="24"/>
          <w:lang w:val="es-MX"/>
        </w:rPr>
        <w:t>El tamaño de las figuras en el texto está bien</w:t>
      </w:r>
      <w:r w:rsidR="006422CC" w:rsidRPr="000C03D8">
        <w:rPr>
          <w:rFonts w:ascii="Times New Roman" w:hAnsi="Times New Roman" w:cs="Times New Roman"/>
          <w:sz w:val="24"/>
          <w:szCs w:val="24"/>
          <w:lang w:val="es-MX"/>
        </w:rPr>
        <w:t xml:space="preserve">, sin </w:t>
      </w:r>
      <w:r w:rsidR="0087492C" w:rsidRPr="000C03D8">
        <w:rPr>
          <w:rFonts w:ascii="Times New Roman" w:hAnsi="Times New Roman" w:cs="Times New Roman"/>
          <w:sz w:val="24"/>
          <w:szCs w:val="24"/>
          <w:lang w:val="es-MX"/>
        </w:rPr>
        <w:t>embargo,</w:t>
      </w:r>
      <w:r w:rsidR="006422CC" w:rsidRPr="000C03D8">
        <w:rPr>
          <w:rFonts w:ascii="Times New Roman" w:hAnsi="Times New Roman" w:cs="Times New Roman"/>
          <w:sz w:val="24"/>
          <w:szCs w:val="24"/>
          <w:lang w:val="es-MX"/>
        </w:rPr>
        <w:t xml:space="preserve"> hay que mejorar todos aspectos para que sea legible cuando ponemos el </w:t>
      </w:r>
      <w:proofErr w:type="spellStart"/>
      <w:r w:rsidR="006422CC" w:rsidRPr="000C03D8">
        <w:rPr>
          <w:rFonts w:ascii="Times New Roman" w:hAnsi="Times New Roman" w:cs="Times New Roman"/>
          <w:sz w:val="24"/>
          <w:szCs w:val="24"/>
          <w:lang w:val="es-MX"/>
        </w:rPr>
        <w:t>pdf</w:t>
      </w:r>
      <w:proofErr w:type="spellEnd"/>
      <w:r w:rsidR="006422CC" w:rsidRPr="000C03D8">
        <w:rPr>
          <w:rFonts w:ascii="Times New Roman" w:hAnsi="Times New Roman" w:cs="Times New Roman"/>
          <w:sz w:val="24"/>
          <w:szCs w:val="24"/>
          <w:lang w:val="es-MX"/>
        </w:rPr>
        <w:t xml:space="preserve"> al 100%.</w:t>
      </w:r>
    </w:p>
    <w:p w14:paraId="766AC925" w14:textId="30C2BC27" w:rsidR="0087492C" w:rsidRDefault="0087492C" w:rsidP="002859A9">
      <w:pPr>
        <w:pStyle w:val="Prrafodelista"/>
        <w:numPr>
          <w:ilvl w:val="0"/>
          <w:numId w:val="1"/>
        </w:numPr>
        <w:jc w:val="both"/>
        <w:rPr>
          <w:rFonts w:ascii="Times New Roman" w:hAnsi="Times New Roman" w:cs="Times New Roman"/>
          <w:sz w:val="24"/>
          <w:szCs w:val="24"/>
          <w:lang w:val="es-MX"/>
        </w:rPr>
      </w:pPr>
      <w:r w:rsidRPr="000C03D8">
        <w:rPr>
          <w:rFonts w:ascii="Times New Roman" w:hAnsi="Times New Roman" w:cs="Times New Roman"/>
          <w:sz w:val="24"/>
          <w:szCs w:val="24"/>
          <w:lang w:val="es-MX"/>
        </w:rPr>
        <w:t>Asegurarse de que todas las siglas estén definidas la primera vez que se mencionen y en lo que sigue solo se use la sigla sin repetir en el documento muchas veces definiciones.</w:t>
      </w:r>
      <w:r w:rsidR="00F941FD">
        <w:rPr>
          <w:rFonts w:ascii="Times New Roman" w:hAnsi="Times New Roman" w:cs="Times New Roman"/>
          <w:sz w:val="24"/>
          <w:szCs w:val="24"/>
          <w:lang w:val="es-MX"/>
        </w:rPr>
        <w:t xml:space="preserve"> Por </w:t>
      </w:r>
      <w:proofErr w:type="gramStart"/>
      <w:r w:rsidR="00F941FD">
        <w:rPr>
          <w:rFonts w:ascii="Times New Roman" w:hAnsi="Times New Roman" w:cs="Times New Roman"/>
          <w:sz w:val="24"/>
          <w:szCs w:val="24"/>
          <w:lang w:val="es-MX"/>
        </w:rPr>
        <w:t xml:space="preserve">ejemplo </w:t>
      </w:r>
      <w:r w:rsidR="00F941FD" w:rsidRPr="00F941FD">
        <w:rPr>
          <w:rFonts w:ascii="Times New Roman" w:hAnsi="Times New Roman" w:cs="Times New Roman"/>
          <w:sz w:val="24"/>
          <w:szCs w:val="24"/>
          <w:lang w:val="es-MX"/>
        </w:rPr>
        <w:t xml:space="preserve"> </w:t>
      </w:r>
      <w:proofErr w:type="spellStart"/>
      <w:r w:rsidR="00F941FD" w:rsidRPr="00F941FD">
        <w:rPr>
          <w:rFonts w:ascii="Times New Roman" w:hAnsi="Times New Roman" w:cs="Times New Roman"/>
          <w:sz w:val="24"/>
          <w:szCs w:val="24"/>
          <w:lang w:val="es-MX"/>
        </w:rPr>
        <w:t>XGBoost</w:t>
      </w:r>
      <w:proofErr w:type="spellEnd"/>
      <w:proofErr w:type="gramEnd"/>
      <w:r w:rsidR="00F941FD">
        <w:rPr>
          <w:rFonts w:ascii="Times New Roman" w:hAnsi="Times New Roman" w:cs="Times New Roman"/>
          <w:sz w:val="24"/>
          <w:szCs w:val="24"/>
          <w:lang w:val="es-MX"/>
        </w:rPr>
        <w:t>, DANE.</w:t>
      </w:r>
      <w:r w:rsidR="005D03C0">
        <w:rPr>
          <w:rFonts w:ascii="Times New Roman" w:hAnsi="Times New Roman" w:cs="Times New Roman"/>
          <w:sz w:val="24"/>
          <w:szCs w:val="24"/>
          <w:lang w:val="es-MX"/>
        </w:rPr>
        <w:t xml:space="preserve"> Otra cosa, no pueden usar para algunos </w:t>
      </w:r>
      <w:r w:rsidR="005D03C0">
        <w:rPr>
          <w:rFonts w:ascii="Times New Roman" w:hAnsi="Times New Roman" w:cs="Times New Roman"/>
          <w:sz w:val="24"/>
          <w:szCs w:val="24"/>
          <w:lang w:val="es-MX"/>
        </w:rPr>
        <w:lastRenderedPageBreak/>
        <w:t xml:space="preserve">casos el español y para otras ingles o una mezcla, por ejemplo, evitar: </w:t>
      </w:r>
      <w:r w:rsidR="005D03C0" w:rsidRPr="005D03C0">
        <w:rPr>
          <w:rFonts w:ascii="Times New Roman" w:hAnsi="Times New Roman" w:cs="Times New Roman"/>
          <w:sz w:val="24"/>
          <w:szCs w:val="24"/>
          <w:lang w:val="es-MX"/>
        </w:rPr>
        <w:t>Estimación para Áreas Pequeñas (SAE)</w:t>
      </w:r>
      <w:r w:rsidR="005D03C0">
        <w:rPr>
          <w:rFonts w:ascii="Times New Roman" w:hAnsi="Times New Roman" w:cs="Times New Roman"/>
          <w:sz w:val="24"/>
          <w:szCs w:val="24"/>
          <w:lang w:val="es-MX"/>
        </w:rPr>
        <w:t xml:space="preserve"> y </w:t>
      </w:r>
      <w:r w:rsidR="005D03C0" w:rsidRPr="005D03C0">
        <w:rPr>
          <w:rFonts w:ascii="Times New Roman" w:hAnsi="Times New Roman" w:cs="Times New Roman"/>
          <w:sz w:val="24"/>
          <w:szCs w:val="24"/>
          <w:lang w:val="es-MX"/>
        </w:rPr>
        <w:t xml:space="preserve">(Small Area </w:t>
      </w:r>
      <w:proofErr w:type="spellStart"/>
      <w:r w:rsidR="005D03C0" w:rsidRPr="005D03C0">
        <w:rPr>
          <w:rFonts w:ascii="Times New Roman" w:hAnsi="Times New Roman" w:cs="Times New Roman"/>
          <w:sz w:val="24"/>
          <w:szCs w:val="24"/>
          <w:lang w:val="es-MX"/>
        </w:rPr>
        <w:t>Estimation</w:t>
      </w:r>
      <w:proofErr w:type="spellEnd"/>
      <w:r w:rsidR="005D03C0" w:rsidRPr="005D03C0">
        <w:rPr>
          <w:rFonts w:ascii="Times New Roman" w:hAnsi="Times New Roman" w:cs="Times New Roman"/>
          <w:sz w:val="24"/>
          <w:szCs w:val="24"/>
          <w:lang w:val="es-MX"/>
        </w:rPr>
        <w:t>, SAE)</w:t>
      </w:r>
      <w:r w:rsidR="005D03C0">
        <w:rPr>
          <w:rFonts w:ascii="Times New Roman" w:hAnsi="Times New Roman" w:cs="Times New Roman"/>
          <w:sz w:val="24"/>
          <w:szCs w:val="24"/>
          <w:lang w:val="es-MX"/>
        </w:rPr>
        <w:t>.</w:t>
      </w:r>
      <w:r w:rsidR="00B41244">
        <w:rPr>
          <w:rFonts w:ascii="Times New Roman" w:hAnsi="Times New Roman" w:cs="Times New Roman"/>
          <w:sz w:val="24"/>
          <w:szCs w:val="24"/>
          <w:lang w:val="es-MX"/>
        </w:rPr>
        <w:t xml:space="preserve"> Deben ser consistentes en todo el documento, y debe ser unificado para todas las siglas, o español en todas o inglés en todas. </w:t>
      </w:r>
    </w:p>
    <w:p w14:paraId="1CB10B01" w14:textId="3F903834" w:rsidR="007B0616" w:rsidRPr="000C03D8" w:rsidRDefault="007B0616" w:rsidP="002859A9">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Si en un caso usan cursiva para las siglas, en todo el documento se debe usar, debe haber consistencia en formato, no puede estar en un caso como: “</w:t>
      </w:r>
      <w:r w:rsidRPr="007B0616">
        <w:rPr>
          <w:rFonts w:ascii="Times New Roman" w:hAnsi="Times New Roman" w:cs="Times New Roman"/>
          <w:sz w:val="24"/>
          <w:szCs w:val="24"/>
          <w:lang w:val="es-MX"/>
        </w:rPr>
        <w:t>Estimación en Áreas Pequeñas (\</w:t>
      </w:r>
      <w:proofErr w:type="spellStart"/>
      <w:proofErr w:type="gramStart"/>
      <w:r w:rsidRPr="007B0616">
        <w:rPr>
          <w:rFonts w:ascii="Times New Roman" w:hAnsi="Times New Roman" w:cs="Times New Roman"/>
          <w:sz w:val="24"/>
          <w:szCs w:val="24"/>
          <w:lang w:val="es-MX"/>
        </w:rPr>
        <w:t>textit</w:t>
      </w:r>
      <w:proofErr w:type="spellEnd"/>
      <w:r w:rsidRPr="007B0616">
        <w:rPr>
          <w:rFonts w:ascii="Times New Roman" w:hAnsi="Times New Roman" w:cs="Times New Roman"/>
          <w:sz w:val="24"/>
          <w:szCs w:val="24"/>
          <w:lang w:val="es-MX"/>
        </w:rPr>
        <w:t>{</w:t>
      </w:r>
      <w:proofErr w:type="gramEnd"/>
      <w:r w:rsidRPr="007B0616">
        <w:rPr>
          <w:rFonts w:ascii="Times New Roman" w:hAnsi="Times New Roman" w:cs="Times New Roman"/>
          <w:sz w:val="24"/>
          <w:szCs w:val="24"/>
          <w:lang w:val="es-MX"/>
        </w:rPr>
        <w:t xml:space="preserve">Small Area </w:t>
      </w:r>
      <w:proofErr w:type="spellStart"/>
      <w:r w:rsidRPr="007B0616">
        <w:rPr>
          <w:rFonts w:ascii="Times New Roman" w:hAnsi="Times New Roman" w:cs="Times New Roman"/>
          <w:sz w:val="24"/>
          <w:szCs w:val="24"/>
          <w:lang w:val="es-MX"/>
        </w:rPr>
        <w:t>Estimation</w:t>
      </w:r>
      <w:proofErr w:type="spellEnd"/>
      <w:r w:rsidRPr="007B0616">
        <w:rPr>
          <w:rFonts w:ascii="Times New Roman" w:hAnsi="Times New Roman" w:cs="Times New Roman"/>
          <w:sz w:val="24"/>
          <w:szCs w:val="24"/>
          <w:lang w:val="es-MX"/>
        </w:rPr>
        <w:t>}, SAE)</w:t>
      </w:r>
      <w:r>
        <w:rPr>
          <w:rFonts w:ascii="Times New Roman" w:hAnsi="Times New Roman" w:cs="Times New Roman"/>
          <w:sz w:val="24"/>
          <w:szCs w:val="24"/>
          <w:lang w:val="es-MX"/>
        </w:rPr>
        <w:t>” y en otro como: “</w:t>
      </w:r>
      <w:r w:rsidRPr="007B0616">
        <w:rPr>
          <w:rFonts w:ascii="Times New Roman" w:hAnsi="Times New Roman" w:cs="Times New Roman"/>
          <w:sz w:val="24"/>
          <w:szCs w:val="24"/>
          <w:lang w:val="es-MX"/>
        </w:rPr>
        <w:t xml:space="preserve">Estimación en Áreas Pequeñas Small Area </w:t>
      </w:r>
      <w:proofErr w:type="spellStart"/>
      <w:r w:rsidRPr="007B0616">
        <w:rPr>
          <w:rFonts w:ascii="Times New Roman" w:hAnsi="Times New Roman" w:cs="Times New Roman"/>
          <w:sz w:val="24"/>
          <w:szCs w:val="24"/>
          <w:lang w:val="es-MX"/>
        </w:rPr>
        <w:t>Estimation</w:t>
      </w:r>
      <w:proofErr w:type="spellEnd"/>
      <w:r w:rsidRPr="007B0616">
        <w:rPr>
          <w:rFonts w:ascii="Times New Roman" w:hAnsi="Times New Roman" w:cs="Times New Roman"/>
          <w:sz w:val="24"/>
          <w:szCs w:val="24"/>
          <w:lang w:val="es-MX"/>
        </w:rPr>
        <w:t>, SAE)</w:t>
      </w:r>
      <w:r>
        <w:rPr>
          <w:rFonts w:ascii="Times New Roman" w:hAnsi="Times New Roman" w:cs="Times New Roman"/>
          <w:sz w:val="24"/>
          <w:szCs w:val="24"/>
          <w:lang w:val="es-MX"/>
        </w:rPr>
        <w:t>”.</w:t>
      </w:r>
    </w:p>
    <w:p w14:paraId="602B3ECF" w14:textId="56BF7C3C" w:rsidR="0007626C" w:rsidRPr="000C03D8" w:rsidRDefault="00094F08" w:rsidP="002859A9">
      <w:pPr>
        <w:pStyle w:val="Prrafodelista"/>
        <w:numPr>
          <w:ilvl w:val="0"/>
          <w:numId w:val="1"/>
        </w:numPr>
        <w:jc w:val="both"/>
        <w:rPr>
          <w:rFonts w:ascii="Times New Roman" w:hAnsi="Times New Roman" w:cs="Times New Roman"/>
          <w:sz w:val="24"/>
          <w:szCs w:val="24"/>
        </w:rPr>
      </w:pPr>
      <w:r w:rsidRPr="000C03D8">
        <w:rPr>
          <w:rFonts w:ascii="Times New Roman" w:hAnsi="Times New Roman" w:cs="Times New Roman"/>
          <w:sz w:val="24"/>
          <w:szCs w:val="24"/>
        </w:rPr>
        <w:t>El uso de palabras completas en mayúsculas se debe evitar.</w:t>
      </w:r>
      <w:r w:rsidR="00976A5C" w:rsidRPr="000C03D8">
        <w:rPr>
          <w:rFonts w:ascii="Times New Roman" w:hAnsi="Times New Roman" w:cs="Times New Roman"/>
          <w:sz w:val="24"/>
          <w:szCs w:val="24"/>
        </w:rPr>
        <w:t xml:space="preserve"> Veo varios casos de estos.</w:t>
      </w:r>
    </w:p>
    <w:p w14:paraId="15683435" w14:textId="49B7AFEA" w:rsidR="009C075B" w:rsidRPr="000C03D8" w:rsidRDefault="009C075B" w:rsidP="002859A9">
      <w:pPr>
        <w:pStyle w:val="Prrafodelista"/>
        <w:numPr>
          <w:ilvl w:val="0"/>
          <w:numId w:val="1"/>
        </w:numPr>
        <w:jc w:val="both"/>
        <w:rPr>
          <w:rFonts w:ascii="Times New Roman" w:hAnsi="Times New Roman" w:cs="Times New Roman"/>
          <w:sz w:val="24"/>
          <w:szCs w:val="24"/>
        </w:rPr>
      </w:pPr>
      <w:r w:rsidRPr="000C03D8">
        <w:rPr>
          <w:rFonts w:ascii="Times New Roman" w:hAnsi="Times New Roman" w:cs="Times New Roman"/>
          <w:sz w:val="24"/>
          <w:szCs w:val="24"/>
        </w:rPr>
        <w:t>Usen para tablas y figuras</w:t>
      </w:r>
      <w:r w:rsidR="00B6504D" w:rsidRPr="000C03D8">
        <w:rPr>
          <w:rFonts w:ascii="Times New Roman" w:hAnsi="Times New Roman" w:cs="Times New Roman"/>
          <w:sz w:val="24"/>
          <w:szCs w:val="24"/>
        </w:rPr>
        <w:t xml:space="preserve"> en el código látex </w:t>
      </w:r>
      <w:proofErr w:type="gramStart"/>
      <w:r w:rsidR="00B6504D" w:rsidRPr="000C03D8">
        <w:rPr>
          <w:rFonts w:ascii="Times New Roman" w:hAnsi="Times New Roman" w:cs="Times New Roman"/>
          <w:sz w:val="24"/>
          <w:szCs w:val="24"/>
        </w:rPr>
        <w:t xml:space="preserve">a </w:t>
      </w:r>
      <w:r w:rsidRPr="000C03D8">
        <w:rPr>
          <w:rFonts w:ascii="Times New Roman" w:hAnsi="Times New Roman" w:cs="Times New Roman"/>
          <w:sz w:val="24"/>
          <w:szCs w:val="24"/>
        </w:rPr>
        <w:t xml:space="preserve"> </w:t>
      </w:r>
      <w:r w:rsidRPr="000C03D8">
        <w:rPr>
          <w:rFonts w:ascii="Times New Roman" w:hAnsi="Times New Roman" w:cs="Times New Roman"/>
          <w:sz w:val="24"/>
          <w:szCs w:val="24"/>
          <w:lang w:val="es-MX"/>
        </w:rPr>
        <w:t>!</w:t>
      </w:r>
      <w:proofErr w:type="spellStart"/>
      <w:proofErr w:type="gramEnd"/>
      <w:r w:rsidRPr="000C03D8">
        <w:rPr>
          <w:rFonts w:ascii="Times New Roman" w:hAnsi="Times New Roman" w:cs="Times New Roman"/>
          <w:sz w:val="24"/>
          <w:szCs w:val="24"/>
          <w:lang w:val="es-MX"/>
        </w:rPr>
        <w:t>htbp</w:t>
      </w:r>
      <w:proofErr w:type="spellEnd"/>
      <w:r w:rsidRPr="000C03D8">
        <w:rPr>
          <w:rFonts w:ascii="Times New Roman" w:hAnsi="Times New Roman" w:cs="Times New Roman"/>
          <w:sz w:val="24"/>
          <w:szCs w:val="24"/>
          <w:lang w:val="es-MX"/>
        </w:rPr>
        <w:t xml:space="preserve"> en lugar de H para que se acomoden mejor al texto.</w:t>
      </w:r>
    </w:p>
    <w:p w14:paraId="3A2C9068" w14:textId="78F83FBC" w:rsidR="00D37C72" w:rsidRPr="000C03D8" w:rsidRDefault="00D37C72" w:rsidP="002859A9">
      <w:pPr>
        <w:pStyle w:val="Prrafodelista"/>
        <w:numPr>
          <w:ilvl w:val="0"/>
          <w:numId w:val="1"/>
        </w:numPr>
        <w:jc w:val="both"/>
        <w:rPr>
          <w:rFonts w:ascii="Times New Roman" w:hAnsi="Times New Roman" w:cs="Times New Roman"/>
          <w:sz w:val="24"/>
          <w:szCs w:val="24"/>
        </w:rPr>
      </w:pPr>
      <w:r w:rsidRPr="000C03D8">
        <w:rPr>
          <w:rFonts w:ascii="Times New Roman" w:hAnsi="Times New Roman" w:cs="Times New Roman"/>
          <w:sz w:val="24"/>
          <w:szCs w:val="24"/>
          <w:lang w:val="es-MX"/>
        </w:rPr>
        <w:t xml:space="preserve">Completar </w:t>
      </w:r>
      <w:r w:rsidR="00530323" w:rsidRPr="000C03D8">
        <w:rPr>
          <w:rFonts w:ascii="Times New Roman" w:hAnsi="Times New Roman" w:cs="Times New Roman"/>
          <w:sz w:val="24"/>
          <w:szCs w:val="24"/>
          <w:lang w:val="es-MX"/>
        </w:rPr>
        <w:t>las secciones incompletas como el marco teórico</w:t>
      </w:r>
    </w:p>
    <w:p w14:paraId="1A09BFDC" w14:textId="6D8A6432" w:rsidR="00D37C72" w:rsidRDefault="006534B1" w:rsidP="002859A9">
      <w:pPr>
        <w:pStyle w:val="Prrafodelista"/>
        <w:numPr>
          <w:ilvl w:val="0"/>
          <w:numId w:val="1"/>
        </w:numPr>
        <w:jc w:val="both"/>
        <w:rPr>
          <w:rFonts w:ascii="Times New Roman" w:hAnsi="Times New Roman" w:cs="Times New Roman"/>
          <w:sz w:val="24"/>
          <w:szCs w:val="24"/>
        </w:rPr>
      </w:pPr>
      <w:r w:rsidRPr="000C03D8">
        <w:rPr>
          <w:rFonts w:ascii="Times New Roman" w:hAnsi="Times New Roman" w:cs="Times New Roman"/>
          <w:sz w:val="24"/>
          <w:szCs w:val="24"/>
        </w:rPr>
        <w:t>Todas la tablas</w:t>
      </w:r>
      <w:r w:rsidR="00E667C5">
        <w:rPr>
          <w:rFonts w:ascii="Times New Roman" w:hAnsi="Times New Roman" w:cs="Times New Roman"/>
          <w:sz w:val="24"/>
          <w:szCs w:val="24"/>
        </w:rPr>
        <w:t>, ecuaciones</w:t>
      </w:r>
      <w:r w:rsidRPr="000C03D8">
        <w:rPr>
          <w:rFonts w:ascii="Times New Roman" w:hAnsi="Times New Roman" w:cs="Times New Roman"/>
          <w:sz w:val="24"/>
          <w:szCs w:val="24"/>
        </w:rPr>
        <w:t xml:space="preserve"> y figuras deben estar referenciadas en el texto, por favor revisen esto.</w:t>
      </w:r>
    </w:p>
    <w:p w14:paraId="0935C3A7" w14:textId="23E1F149" w:rsidR="00751BB6" w:rsidRPr="000C03D8" w:rsidRDefault="00751BB6" w:rsidP="002859A9">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Usar el </w:t>
      </w:r>
      <w:proofErr w:type="spellStart"/>
      <w:r>
        <w:rPr>
          <w:rFonts w:ascii="Times New Roman" w:hAnsi="Times New Roman" w:cs="Times New Roman"/>
          <w:sz w:val="24"/>
          <w:szCs w:val="24"/>
        </w:rPr>
        <w:t>ref</w:t>
      </w:r>
      <w:proofErr w:type="spellEnd"/>
      <w:r>
        <w:rPr>
          <w:rFonts w:ascii="Times New Roman" w:hAnsi="Times New Roman" w:cs="Times New Roman"/>
          <w:sz w:val="24"/>
          <w:szCs w:val="24"/>
        </w:rPr>
        <w:t xml:space="preserve"> que le va a </w:t>
      </w:r>
      <w:r w:rsidRPr="00751BB6">
        <w:rPr>
          <w:rFonts w:ascii="Times New Roman" w:hAnsi="Times New Roman" w:cs="Times New Roman"/>
          <w:sz w:val="24"/>
          <w:szCs w:val="24"/>
        </w:rPr>
        <w:t>\</w:t>
      </w:r>
      <w:proofErr w:type="spellStart"/>
      <w:r w:rsidRPr="00751BB6">
        <w:rPr>
          <w:rFonts w:ascii="Times New Roman" w:hAnsi="Times New Roman" w:cs="Times New Roman"/>
          <w:sz w:val="24"/>
          <w:szCs w:val="24"/>
        </w:rPr>
        <w:t>label</w:t>
      </w:r>
      <w:proofErr w:type="spellEnd"/>
      <w:r w:rsidRPr="00751BB6">
        <w:rPr>
          <w:rFonts w:ascii="Times New Roman" w:hAnsi="Times New Roman" w:cs="Times New Roman"/>
          <w:sz w:val="24"/>
          <w:szCs w:val="24"/>
        </w:rPr>
        <w:t>{</w:t>
      </w:r>
      <w:proofErr w:type="spellStart"/>
      <w:proofErr w:type="gramStart"/>
      <w:r w:rsidRPr="00751BB6">
        <w:rPr>
          <w:rFonts w:ascii="Times New Roman" w:hAnsi="Times New Roman" w:cs="Times New Roman"/>
          <w:sz w:val="24"/>
          <w:szCs w:val="24"/>
        </w:rPr>
        <w:t>tab:matriz</w:t>
      </w:r>
      <w:proofErr w:type="gramEnd"/>
      <w:r w:rsidRPr="00751BB6">
        <w:rPr>
          <w:rFonts w:ascii="Times New Roman" w:hAnsi="Times New Roman" w:cs="Times New Roman"/>
          <w:sz w:val="24"/>
          <w:szCs w:val="24"/>
        </w:rPr>
        <w:t>-auxiliar-</w:t>
      </w:r>
      <w:proofErr w:type="gramStart"/>
      <w:r w:rsidRPr="00751BB6">
        <w:rPr>
          <w:rFonts w:ascii="Times New Roman" w:hAnsi="Times New Roman" w:cs="Times New Roman"/>
          <w:sz w:val="24"/>
          <w:szCs w:val="24"/>
        </w:rPr>
        <w:t>ipm</w:t>
      </w:r>
      <w:proofErr w:type="spellEnd"/>
      <w:r w:rsidRPr="00751BB6">
        <w:rPr>
          <w:rFonts w:ascii="Times New Roman" w:hAnsi="Times New Roman" w:cs="Times New Roman"/>
          <w:sz w:val="24"/>
          <w:szCs w:val="24"/>
        </w:rPr>
        <w:t>}</w:t>
      </w:r>
      <w:r>
        <w:rPr>
          <w:rFonts w:ascii="Times New Roman" w:hAnsi="Times New Roman" w:cs="Times New Roman"/>
          <w:sz w:val="24"/>
          <w:szCs w:val="24"/>
        </w:rPr>
        <w:t>para</w:t>
      </w:r>
      <w:proofErr w:type="gramEnd"/>
      <w:r>
        <w:rPr>
          <w:rFonts w:ascii="Times New Roman" w:hAnsi="Times New Roman" w:cs="Times New Roman"/>
          <w:sz w:val="24"/>
          <w:szCs w:val="24"/>
        </w:rPr>
        <w:t xml:space="preserve"> no usar en este caso el 4.1, que puede ir cambiando y genera errores, como aquí: “</w:t>
      </w:r>
      <w:r w:rsidRPr="00751BB6">
        <w:rPr>
          <w:rFonts w:ascii="Times New Roman" w:hAnsi="Times New Roman" w:cs="Times New Roman"/>
          <w:sz w:val="24"/>
          <w:szCs w:val="24"/>
        </w:rPr>
        <w:t>La estructura y el detalle de estos predictores se describen en la Tabla 4.1.</w:t>
      </w:r>
      <w:r>
        <w:rPr>
          <w:rFonts w:ascii="Times New Roman" w:hAnsi="Times New Roman" w:cs="Times New Roman"/>
          <w:sz w:val="24"/>
          <w:szCs w:val="24"/>
        </w:rPr>
        <w:t>” Revisar todos los casos en tablas y figuras.</w:t>
      </w:r>
    </w:p>
    <w:p w14:paraId="012839D5" w14:textId="15287F0C" w:rsidR="002C3BD3" w:rsidRDefault="002C3BD3" w:rsidP="002859A9">
      <w:pPr>
        <w:pStyle w:val="Prrafodelista"/>
        <w:numPr>
          <w:ilvl w:val="0"/>
          <w:numId w:val="1"/>
        </w:numPr>
        <w:jc w:val="both"/>
        <w:rPr>
          <w:rFonts w:ascii="Times New Roman" w:hAnsi="Times New Roman" w:cs="Times New Roman"/>
          <w:sz w:val="24"/>
          <w:szCs w:val="24"/>
        </w:rPr>
      </w:pPr>
      <w:r w:rsidRPr="000C03D8">
        <w:rPr>
          <w:rFonts w:ascii="Times New Roman" w:hAnsi="Times New Roman" w:cs="Times New Roman"/>
          <w:sz w:val="24"/>
          <w:szCs w:val="24"/>
        </w:rPr>
        <w:t xml:space="preserve">En la sección metodología no deben ir los objetivos, mi recomendación es que al final de la sección presenten una tabla que relaciones las etapas de la metodología con los objetivos del trabajo. </w:t>
      </w:r>
    </w:p>
    <w:p w14:paraId="47051A27" w14:textId="3B7FDD63" w:rsidR="009C7D2C" w:rsidRDefault="009C7D2C" w:rsidP="002859A9">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 deben mejorar la resolución de las figuras. Adicionalmente el tamaño de las leyendas y etiquetas deben ser mayores y se deben poder leer cuando el </w:t>
      </w:r>
      <w:proofErr w:type="spellStart"/>
      <w:r>
        <w:rPr>
          <w:rFonts w:ascii="Times New Roman" w:hAnsi="Times New Roman" w:cs="Times New Roman"/>
          <w:sz w:val="24"/>
          <w:szCs w:val="24"/>
        </w:rPr>
        <w:t>pdf</w:t>
      </w:r>
      <w:proofErr w:type="spellEnd"/>
      <w:r>
        <w:rPr>
          <w:rFonts w:ascii="Times New Roman" w:hAnsi="Times New Roman" w:cs="Times New Roman"/>
          <w:sz w:val="24"/>
          <w:szCs w:val="24"/>
        </w:rPr>
        <w:t xml:space="preserve"> está al 100%. El tamaño de las figuras en el texto está correcto, pero hay que mejorar las figuras para poder leerlas bien. La idea no es aumentar el tamaño de las figuras ni ponerle </w:t>
      </w:r>
      <w:proofErr w:type="gramStart"/>
      <w:r>
        <w:rPr>
          <w:rFonts w:ascii="Times New Roman" w:hAnsi="Times New Roman" w:cs="Times New Roman"/>
          <w:sz w:val="24"/>
          <w:szCs w:val="24"/>
        </w:rPr>
        <w:t>zoom</w:t>
      </w:r>
      <w:proofErr w:type="gramEnd"/>
      <w:r>
        <w:rPr>
          <w:rFonts w:ascii="Times New Roman" w:hAnsi="Times New Roman" w:cs="Times New Roman"/>
          <w:sz w:val="24"/>
          <w:szCs w:val="24"/>
        </w:rPr>
        <w:t xml:space="preserve"> al </w:t>
      </w:r>
      <w:proofErr w:type="spellStart"/>
      <w:r>
        <w:rPr>
          <w:rFonts w:ascii="Times New Roman" w:hAnsi="Times New Roman" w:cs="Times New Roman"/>
          <w:sz w:val="24"/>
          <w:szCs w:val="24"/>
        </w:rPr>
        <w:t>pdf</w:t>
      </w:r>
      <w:proofErr w:type="spellEnd"/>
      <w:r>
        <w:rPr>
          <w:rFonts w:ascii="Times New Roman" w:hAnsi="Times New Roman" w:cs="Times New Roman"/>
          <w:sz w:val="24"/>
          <w:szCs w:val="24"/>
        </w:rPr>
        <w:t>.</w:t>
      </w:r>
    </w:p>
    <w:p w14:paraId="2D7C2048" w14:textId="6A663370" w:rsidR="001351ED" w:rsidRDefault="001351ED" w:rsidP="002859A9">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Los títulos de los gráficos no deben llevar títulos, pues la explicación de los gráficos debe ir en el </w:t>
      </w:r>
      <w:proofErr w:type="spellStart"/>
      <w:r>
        <w:rPr>
          <w:rFonts w:ascii="Times New Roman" w:hAnsi="Times New Roman" w:cs="Times New Roman"/>
          <w:sz w:val="24"/>
          <w:szCs w:val="24"/>
        </w:rPr>
        <w:t>caption</w:t>
      </w:r>
      <w:proofErr w:type="spellEnd"/>
      <w:r>
        <w:rPr>
          <w:rFonts w:ascii="Times New Roman" w:hAnsi="Times New Roman" w:cs="Times New Roman"/>
          <w:sz w:val="24"/>
          <w:szCs w:val="24"/>
        </w:rPr>
        <w:t xml:space="preserve"> de la figura en látex.</w:t>
      </w:r>
    </w:p>
    <w:p w14:paraId="6FEFAE1F" w14:textId="6BF45DAE" w:rsidR="00B639B8" w:rsidRDefault="009D7B35" w:rsidP="00B639B8">
      <w:pPr>
        <w:pStyle w:val="Prrafodelista"/>
        <w:numPr>
          <w:ilvl w:val="0"/>
          <w:numId w:val="1"/>
        </w:numPr>
        <w:jc w:val="both"/>
        <w:rPr>
          <w:rFonts w:ascii="Times New Roman" w:hAnsi="Times New Roman" w:cs="Times New Roman"/>
          <w:sz w:val="24"/>
          <w:szCs w:val="24"/>
        </w:rPr>
      </w:pPr>
      <w:r w:rsidRPr="009D7B35">
        <w:rPr>
          <w:rFonts w:ascii="Times New Roman" w:hAnsi="Times New Roman" w:cs="Times New Roman"/>
          <w:sz w:val="24"/>
          <w:szCs w:val="24"/>
        </w:rPr>
        <w:t xml:space="preserve">En la metodología las etapas deben ir con </w:t>
      </w:r>
      <w:r w:rsidRPr="009D7B35">
        <w:rPr>
          <w:rFonts w:ascii="Times New Roman" w:hAnsi="Times New Roman" w:cs="Times New Roman"/>
          <w:sz w:val="24"/>
          <w:szCs w:val="24"/>
        </w:rPr>
        <w:t>\</w:t>
      </w:r>
      <w:proofErr w:type="spellStart"/>
      <w:r w:rsidRPr="009D7B35">
        <w:rPr>
          <w:rFonts w:ascii="Times New Roman" w:hAnsi="Times New Roman" w:cs="Times New Roman"/>
          <w:sz w:val="24"/>
          <w:szCs w:val="24"/>
        </w:rPr>
        <w:t>section</w:t>
      </w:r>
      <w:proofErr w:type="spellEnd"/>
      <w:r>
        <w:rPr>
          <w:rFonts w:ascii="Times New Roman" w:hAnsi="Times New Roman" w:cs="Times New Roman"/>
          <w:sz w:val="24"/>
          <w:szCs w:val="24"/>
        </w:rPr>
        <w:t xml:space="preserve"> y no con </w:t>
      </w:r>
      <w:r w:rsidRPr="009D7B35">
        <w:rPr>
          <w:rFonts w:ascii="Times New Roman" w:hAnsi="Times New Roman" w:cs="Times New Roman"/>
          <w:sz w:val="24"/>
          <w:szCs w:val="24"/>
        </w:rPr>
        <w:t>\</w:t>
      </w:r>
      <w:proofErr w:type="spellStart"/>
      <w:r>
        <w:rPr>
          <w:rFonts w:ascii="Times New Roman" w:hAnsi="Times New Roman" w:cs="Times New Roman"/>
          <w:sz w:val="24"/>
          <w:szCs w:val="24"/>
        </w:rPr>
        <w:t>sub</w:t>
      </w:r>
      <w:r w:rsidRPr="009D7B35">
        <w:rPr>
          <w:rFonts w:ascii="Times New Roman" w:hAnsi="Times New Roman" w:cs="Times New Roman"/>
          <w:sz w:val="24"/>
          <w:szCs w:val="24"/>
        </w:rPr>
        <w:t>section</w:t>
      </w:r>
      <w:proofErr w:type="spellEnd"/>
      <w:r>
        <w:rPr>
          <w:rFonts w:ascii="Times New Roman" w:hAnsi="Times New Roman" w:cs="Times New Roman"/>
          <w:sz w:val="24"/>
          <w:szCs w:val="24"/>
        </w:rPr>
        <w:t xml:space="preserve">. Lo mismo en Resultados. Recuerda que ahí deben ir exactamente el mismo número de etapas que declaren en la metodología. </w:t>
      </w:r>
    </w:p>
    <w:p w14:paraId="4C6C24E3" w14:textId="66CB0AF8" w:rsidR="00B02E24" w:rsidRDefault="00E66AE1" w:rsidP="00B639B8">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Todas las </w:t>
      </w:r>
      <w:proofErr w:type="spellStart"/>
      <w:r>
        <w:rPr>
          <w:rFonts w:ascii="Times New Roman" w:hAnsi="Times New Roman" w:cs="Times New Roman"/>
          <w:sz w:val="24"/>
          <w:szCs w:val="24"/>
        </w:rPr>
        <w:t>acuaciones</w:t>
      </w:r>
      <w:proofErr w:type="spellEnd"/>
      <w:r>
        <w:rPr>
          <w:rFonts w:ascii="Times New Roman" w:hAnsi="Times New Roman" w:cs="Times New Roman"/>
          <w:sz w:val="24"/>
          <w:szCs w:val="24"/>
        </w:rPr>
        <w:t xml:space="preserve">, tablas y figuras deben llevar en </w:t>
      </w:r>
      <w:proofErr w:type="gramStart"/>
      <w:r>
        <w:rPr>
          <w:rFonts w:ascii="Times New Roman" w:hAnsi="Times New Roman" w:cs="Times New Roman"/>
          <w:sz w:val="24"/>
          <w:szCs w:val="24"/>
        </w:rPr>
        <w:t xml:space="preserve">látex </w:t>
      </w:r>
      <w:r w:rsidRPr="00E66AE1">
        <w:rPr>
          <w:rFonts w:ascii="Times New Roman" w:hAnsi="Times New Roman" w:cs="Times New Roman"/>
          <w:sz w:val="24"/>
          <w:szCs w:val="24"/>
        </w:rPr>
        <w:t xml:space="preserve"> \</w:t>
      </w:r>
      <w:proofErr w:type="spellStart"/>
      <w:r w:rsidRPr="00E66AE1">
        <w:rPr>
          <w:rFonts w:ascii="Times New Roman" w:hAnsi="Times New Roman" w:cs="Times New Roman"/>
          <w:sz w:val="24"/>
          <w:szCs w:val="24"/>
        </w:rPr>
        <w:t>label</w:t>
      </w:r>
      <w:proofErr w:type="spellEnd"/>
      <w:r w:rsidRPr="00E66AE1">
        <w:rPr>
          <w:rFonts w:ascii="Times New Roman" w:hAnsi="Times New Roman" w:cs="Times New Roman"/>
          <w:sz w:val="24"/>
          <w:szCs w:val="24"/>
        </w:rPr>
        <w:t>{</w:t>
      </w:r>
      <w:r>
        <w:rPr>
          <w:rFonts w:ascii="Times New Roman" w:hAnsi="Times New Roman" w:cs="Times New Roman"/>
          <w:sz w:val="24"/>
          <w:szCs w:val="24"/>
        </w:rPr>
        <w:t xml:space="preserve"> para</w:t>
      </w:r>
      <w:proofErr w:type="gramEnd"/>
      <w:r>
        <w:rPr>
          <w:rFonts w:ascii="Times New Roman" w:hAnsi="Times New Roman" w:cs="Times New Roman"/>
          <w:sz w:val="24"/>
          <w:szCs w:val="24"/>
        </w:rPr>
        <w:t xml:space="preserve"> ser referenciadas en el texto </w:t>
      </w:r>
      <w:proofErr w:type="gramStart"/>
      <w:r>
        <w:rPr>
          <w:rFonts w:ascii="Times New Roman" w:hAnsi="Times New Roman" w:cs="Times New Roman"/>
          <w:sz w:val="24"/>
          <w:szCs w:val="24"/>
        </w:rPr>
        <w:t xml:space="preserve">con </w:t>
      </w:r>
      <w:r w:rsidRPr="00E66AE1">
        <w:rPr>
          <w:rFonts w:ascii="Times New Roman" w:hAnsi="Times New Roman" w:cs="Times New Roman"/>
          <w:sz w:val="24"/>
          <w:szCs w:val="24"/>
        </w:rPr>
        <w:t xml:space="preserve"> \</w:t>
      </w:r>
      <w:proofErr w:type="spellStart"/>
      <w:r>
        <w:rPr>
          <w:rFonts w:ascii="Times New Roman" w:hAnsi="Times New Roman" w:cs="Times New Roman"/>
          <w:sz w:val="24"/>
          <w:szCs w:val="24"/>
        </w:rPr>
        <w:t>ref</w:t>
      </w:r>
      <w:proofErr w:type="spellEnd"/>
      <w:r w:rsidRPr="00E66AE1">
        <w:rPr>
          <w:rFonts w:ascii="Times New Roman" w:hAnsi="Times New Roman" w:cs="Times New Roman"/>
          <w:sz w:val="24"/>
          <w:szCs w:val="24"/>
        </w:rPr>
        <w:t>{</w:t>
      </w:r>
      <w:proofErr w:type="gramEnd"/>
    </w:p>
    <w:p w14:paraId="7FED1631" w14:textId="3A56F323" w:rsidR="00E66AE1" w:rsidRDefault="00E66AE1" w:rsidP="00B639B8">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Todas las figuras deben tener en el </w:t>
      </w:r>
      <w:proofErr w:type="spellStart"/>
      <w:r>
        <w:rPr>
          <w:rFonts w:ascii="Times New Roman" w:hAnsi="Times New Roman" w:cs="Times New Roman"/>
          <w:sz w:val="24"/>
          <w:szCs w:val="24"/>
        </w:rPr>
        <w:t>caption</w:t>
      </w:r>
      <w:proofErr w:type="spellEnd"/>
      <w:r>
        <w:rPr>
          <w:rFonts w:ascii="Times New Roman" w:hAnsi="Times New Roman" w:cs="Times New Roman"/>
          <w:sz w:val="24"/>
          <w:szCs w:val="24"/>
        </w:rPr>
        <w:t xml:space="preserve"> una descripción de lo que se grafica. Si los nombres de las etiquetas de los ejes son muy grandes, se puede agregar otra notación más corta de 3 letras y se explica en el </w:t>
      </w:r>
      <w:proofErr w:type="spellStart"/>
      <w:r>
        <w:rPr>
          <w:rFonts w:ascii="Times New Roman" w:hAnsi="Times New Roman" w:cs="Times New Roman"/>
          <w:sz w:val="24"/>
          <w:szCs w:val="24"/>
        </w:rPr>
        <w:t>caption</w:t>
      </w:r>
      <w:proofErr w:type="spellEnd"/>
      <w:r>
        <w:rPr>
          <w:rFonts w:ascii="Times New Roman" w:hAnsi="Times New Roman" w:cs="Times New Roman"/>
          <w:sz w:val="24"/>
          <w:szCs w:val="24"/>
        </w:rPr>
        <w:t>.</w:t>
      </w:r>
    </w:p>
    <w:p w14:paraId="71AD7D95" w14:textId="365AF87B" w:rsidR="00E66AE1" w:rsidRDefault="00E66AE1" w:rsidP="00B639B8">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Todas las tablas deben tener una explicación en el </w:t>
      </w:r>
      <w:proofErr w:type="spellStart"/>
      <w:r>
        <w:rPr>
          <w:rFonts w:ascii="Times New Roman" w:hAnsi="Times New Roman" w:cs="Times New Roman"/>
          <w:sz w:val="24"/>
          <w:szCs w:val="24"/>
        </w:rPr>
        <w:t>caption</w:t>
      </w:r>
      <w:proofErr w:type="spellEnd"/>
      <w:r>
        <w:rPr>
          <w:rFonts w:ascii="Times New Roman" w:hAnsi="Times New Roman" w:cs="Times New Roman"/>
          <w:sz w:val="24"/>
          <w:szCs w:val="24"/>
        </w:rPr>
        <w:t xml:space="preserve">. Cada notación de la tabla debe ser explicada en el </w:t>
      </w:r>
      <w:proofErr w:type="spellStart"/>
      <w:r>
        <w:rPr>
          <w:rFonts w:ascii="Times New Roman" w:hAnsi="Times New Roman" w:cs="Times New Roman"/>
          <w:sz w:val="24"/>
          <w:szCs w:val="24"/>
        </w:rPr>
        <w:t>caption</w:t>
      </w:r>
      <w:proofErr w:type="spellEnd"/>
      <w:r>
        <w:rPr>
          <w:rFonts w:ascii="Times New Roman" w:hAnsi="Times New Roman" w:cs="Times New Roman"/>
          <w:sz w:val="24"/>
          <w:szCs w:val="24"/>
        </w:rPr>
        <w:t xml:space="preserve"> o en el pie de tabla. </w:t>
      </w:r>
    </w:p>
    <w:p w14:paraId="2B33F67A" w14:textId="74CC1110" w:rsidR="00E352C0" w:rsidRPr="009D7B35" w:rsidRDefault="00E352C0" w:rsidP="00B639B8">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Unificar la notación del valor-p</w:t>
      </w:r>
    </w:p>
    <w:p w14:paraId="77743D3E" w14:textId="7BB03B08" w:rsidR="00B639B8" w:rsidRDefault="00B639B8" w:rsidP="00B639B8">
      <w:pPr>
        <w:jc w:val="both"/>
        <w:rPr>
          <w:rFonts w:ascii="Times New Roman" w:hAnsi="Times New Roman" w:cs="Times New Roman"/>
          <w:b/>
          <w:bCs/>
          <w:sz w:val="24"/>
          <w:szCs w:val="24"/>
        </w:rPr>
      </w:pPr>
      <w:r w:rsidRPr="000C03D8">
        <w:rPr>
          <w:rFonts w:ascii="Times New Roman" w:hAnsi="Times New Roman" w:cs="Times New Roman"/>
          <w:b/>
          <w:bCs/>
          <w:sz w:val="24"/>
          <w:szCs w:val="24"/>
        </w:rPr>
        <w:t>Respecto a modelado</w:t>
      </w:r>
    </w:p>
    <w:p w14:paraId="384AF2F3" w14:textId="1E226E7A" w:rsidR="00C93D65" w:rsidRPr="00C93D65" w:rsidRDefault="00C93D65" w:rsidP="00C93D65">
      <w:pPr>
        <w:pStyle w:val="Prrafodelista"/>
        <w:numPr>
          <w:ilvl w:val="0"/>
          <w:numId w:val="3"/>
        </w:numPr>
        <w:jc w:val="both"/>
        <w:rPr>
          <w:rFonts w:ascii="Times New Roman" w:hAnsi="Times New Roman" w:cs="Times New Roman"/>
          <w:sz w:val="24"/>
          <w:szCs w:val="24"/>
        </w:rPr>
      </w:pPr>
      <w:r w:rsidRPr="00C93D65">
        <w:rPr>
          <w:rFonts w:ascii="Times New Roman" w:hAnsi="Times New Roman" w:cs="Times New Roman"/>
          <w:sz w:val="24"/>
          <w:szCs w:val="24"/>
        </w:rPr>
        <w:lastRenderedPageBreak/>
        <w:t xml:space="preserve">Es necesario agregar </w:t>
      </w:r>
      <w:r>
        <w:rPr>
          <w:rFonts w:ascii="Times New Roman" w:hAnsi="Times New Roman" w:cs="Times New Roman"/>
          <w:sz w:val="24"/>
          <w:szCs w:val="24"/>
        </w:rPr>
        <w:t>gráficos o test para revisar la validez de los modelos. Revisar métricas de desempeño es el paso posterior y eso no funciona para revisar validez estadística de los modelos.</w:t>
      </w:r>
    </w:p>
    <w:sectPr w:rsidR="00C93D65" w:rsidRPr="00C93D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E780F"/>
    <w:multiLevelType w:val="hybridMultilevel"/>
    <w:tmpl w:val="016CD6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3F44665"/>
    <w:multiLevelType w:val="hybridMultilevel"/>
    <w:tmpl w:val="F9D2B7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56D5A93"/>
    <w:multiLevelType w:val="hybridMultilevel"/>
    <w:tmpl w:val="529A498A"/>
    <w:lvl w:ilvl="0" w:tplc="BC0232A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9380781">
    <w:abstractNumId w:val="1"/>
  </w:num>
  <w:num w:numId="2" w16cid:durableId="1512374493">
    <w:abstractNumId w:val="2"/>
  </w:num>
  <w:num w:numId="3" w16cid:durableId="616716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137"/>
    <w:rsid w:val="00007DD6"/>
    <w:rsid w:val="00014AB7"/>
    <w:rsid w:val="0007626C"/>
    <w:rsid w:val="00087668"/>
    <w:rsid w:val="000876A7"/>
    <w:rsid w:val="00094F08"/>
    <w:rsid w:val="000A5CAF"/>
    <w:rsid w:val="000C03D8"/>
    <w:rsid w:val="000F68AB"/>
    <w:rsid w:val="001200BD"/>
    <w:rsid w:val="001267D2"/>
    <w:rsid w:val="001351ED"/>
    <w:rsid w:val="00181B53"/>
    <w:rsid w:val="001D156F"/>
    <w:rsid w:val="00235B69"/>
    <w:rsid w:val="00266463"/>
    <w:rsid w:val="002859A9"/>
    <w:rsid w:val="00290790"/>
    <w:rsid w:val="00293FAD"/>
    <w:rsid w:val="002B0365"/>
    <w:rsid w:val="002C3BD3"/>
    <w:rsid w:val="0030450F"/>
    <w:rsid w:val="00316809"/>
    <w:rsid w:val="003307A6"/>
    <w:rsid w:val="00337ECB"/>
    <w:rsid w:val="003568E6"/>
    <w:rsid w:val="00357378"/>
    <w:rsid w:val="0036558E"/>
    <w:rsid w:val="003D663F"/>
    <w:rsid w:val="00443795"/>
    <w:rsid w:val="00476672"/>
    <w:rsid w:val="00484C45"/>
    <w:rsid w:val="00493D1E"/>
    <w:rsid w:val="004955F1"/>
    <w:rsid w:val="004D5017"/>
    <w:rsid w:val="004E49C4"/>
    <w:rsid w:val="004E552F"/>
    <w:rsid w:val="004E6DB3"/>
    <w:rsid w:val="004F519C"/>
    <w:rsid w:val="00512DDA"/>
    <w:rsid w:val="00513CE4"/>
    <w:rsid w:val="00530323"/>
    <w:rsid w:val="00534888"/>
    <w:rsid w:val="005529C8"/>
    <w:rsid w:val="005747BD"/>
    <w:rsid w:val="00595FEB"/>
    <w:rsid w:val="005D03C0"/>
    <w:rsid w:val="005F0992"/>
    <w:rsid w:val="00606225"/>
    <w:rsid w:val="00623D1F"/>
    <w:rsid w:val="006274A7"/>
    <w:rsid w:val="0063595C"/>
    <w:rsid w:val="006422CC"/>
    <w:rsid w:val="0064317A"/>
    <w:rsid w:val="006534B1"/>
    <w:rsid w:val="00657289"/>
    <w:rsid w:val="00667B71"/>
    <w:rsid w:val="00677123"/>
    <w:rsid w:val="006849D8"/>
    <w:rsid w:val="00685B97"/>
    <w:rsid w:val="006B0579"/>
    <w:rsid w:val="006B6968"/>
    <w:rsid w:val="006E099F"/>
    <w:rsid w:val="00717B35"/>
    <w:rsid w:val="00751BB6"/>
    <w:rsid w:val="00773C2D"/>
    <w:rsid w:val="00777EBE"/>
    <w:rsid w:val="007B0616"/>
    <w:rsid w:val="007B1E0F"/>
    <w:rsid w:val="007D49A7"/>
    <w:rsid w:val="007F219C"/>
    <w:rsid w:val="008041A3"/>
    <w:rsid w:val="008372F7"/>
    <w:rsid w:val="00841BE8"/>
    <w:rsid w:val="00865021"/>
    <w:rsid w:val="00867026"/>
    <w:rsid w:val="0087492C"/>
    <w:rsid w:val="00876FDB"/>
    <w:rsid w:val="00891460"/>
    <w:rsid w:val="008C5615"/>
    <w:rsid w:val="008D27E1"/>
    <w:rsid w:val="008F5F70"/>
    <w:rsid w:val="009016F0"/>
    <w:rsid w:val="00915CD0"/>
    <w:rsid w:val="00946F99"/>
    <w:rsid w:val="00962CF5"/>
    <w:rsid w:val="00976A5C"/>
    <w:rsid w:val="009831A3"/>
    <w:rsid w:val="009C075B"/>
    <w:rsid w:val="009C7D2C"/>
    <w:rsid w:val="009D7B35"/>
    <w:rsid w:val="00A763F9"/>
    <w:rsid w:val="00AE59AD"/>
    <w:rsid w:val="00AE6B9D"/>
    <w:rsid w:val="00AF690B"/>
    <w:rsid w:val="00B02E24"/>
    <w:rsid w:val="00B228CA"/>
    <w:rsid w:val="00B246F6"/>
    <w:rsid w:val="00B25C73"/>
    <w:rsid w:val="00B41244"/>
    <w:rsid w:val="00B419E5"/>
    <w:rsid w:val="00B639B8"/>
    <w:rsid w:val="00B6504D"/>
    <w:rsid w:val="00C13461"/>
    <w:rsid w:val="00C221C6"/>
    <w:rsid w:val="00C302E7"/>
    <w:rsid w:val="00C5522F"/>
    <w:rsid w:val="00C70455"/>
    <w:rsid w:val="00C778A8"/>
    <w:rsid w:val="00C93D65"/>
    <w:rsid w:val="00C94B64"/>
    <w:rsid w:val="00CA7E89"/>
    <w:rsid w:val="00CD0155"/>
    <w:rsid w:val="00D37C72"/>
    <w:rsid w:val="00D53E3F"/>
    <w:rsid w:val="00D652C0"/>
    <w:rsid w:val="00D6597D"/>
    <w:rsid w:val="00D70870"/>
    <w:rsid w:val="00D76095"/>
    <w:rsid w:val="00DC1D0C"/>
    <w:rsid w:val="00DC56A7"/>
    <w:rsid w:val="00E05137"/>
    <w:rsid w:val="00E352C0"/>
    <w:rsid w:val="00E52AEC"/>
    <w:rsid w:val="00E630C3"/>
    <w:rsid w:val="00E667C5"/>
    <w:rsid w:val="00E66AE1"/>
    <w:rsid w:val="00E6702C"/>
    <w:rsid w:val="00E86371"/>
    <w:rsid w:val="00ED22EA"/>
    <w:rsid w:val="00F2086F"/>
    <w:rsid w:val="00F319EF"/>
    <w:rsid w:val="00F46D5E"/>
    <w:rsid w:val="00F90DBB"/>
    <w:rsid w:val="00F941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FB2DA"/>
  <w15:chartTrackingRefBased/>
  <w15:docId w15:val="{73B08A71-9B4D-4261-BD03-F7FE681C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5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5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51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51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51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51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51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51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51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51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51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51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51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51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51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51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51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5137"/>
    <w:rPr>
      <w:rFonts w:eastAsiaTheme="majorEastAsia" w:cstheme="majorBidi"/>
      <w:color w:val="272727" w:themeColor="text1" w:themeTint="D8"/>
    </w:rPr>
  </w:style>
  <w:style w:type="paragraph" w:styleId="Ttulo">
    <w:name w:val="Title"/>
    <w:basedOn w:val="Normal"/>
    <w:next w:val="Normal"/>
    <w:link w:val="TtuloCar"/>
    <w:uiPriority w:val="10"/>
    <w:qFormat/>
    <w:rsid w:val="00E05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51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51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51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5137"/>
    <w:pPr>
      <w:spacing w:before="160"/>
      <w:jc w:val="center"/>
    </w:pPr>
    <w:rPr>
      <w:i/>
      <w:iCs/>
      <w:color w:val="404040" w:themeColor="text1" w:themeTint="BF"/>
    </w:rPr>
  </w:style>
  <w:style w:type="character" w:customStyle="1" w:styleId="CitaCar">
    <w:name w:val="Cita Car"/>
    <w:basedOn w:val="Fuentedeprrafopredeter"/>
    <w:link w:val="Cita"/>
    <w:uiPriority w:val="29"/>
    <w:rsid w:val="00E05137"/>
    <w:rPr>
      <w:i/>
      <w:iCs/>
      <w:color w:val="404040" w:themeColor="text1" w:themeTint="BF"/>
    </w:rPr>
  </w:style>
  <w:style w:type="paragraph" w:styleId="Prrafodelista">
    <w:name w:val="List Paragraph"/>
    <w:basedOn w:val="Normal"/>
    <w:uiPriority w:val="34"/>
    <w:qFormat/>
    <w:rsid w:val="00E05137"/>
    <w:pPr>
      <w:ind w:left="720"/>
      <w:contextualSpacing/>
    </w:pPr>
  </w:style>
  <w:style w:type="character" w:styleId="nfasisintenso">
    <w:name w:val="Intense Emphasis"/>
    <w:basedOn w:val="Fuentedeprrafopredeter"/>
    <w:uiPriority w:val="21"/>
    <w:qFormat/>
    <w:rsid w:val="00E05137"/>
    <w:rPr>
      <w:i/>
      <w:iCs/>
      <w:color w:val="0F4761" w:themeColor="accent1" w:themeShade="BF"/>
    </w:rPr>
  </w:style>
  <w:style w:type="paragraph" w:styleId="Citadestacada">
    <w:name w:val="Intense Quote"/>
    <w:basedOn w:val="Normal"/>
    <w:next w:val="Normal"/>
    <w:link w:val="CitadestacadaCar"/>
    <w:uiPriority w:val="30"/>
    <w:qFormat/>
    <w:rsid w:val="00E05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5137"/>
    <w:rPr>
      <w:i/>
      <w:iCs/>
      <w:color w:val="0F4761" w:themeColor="accent1" w:themeShade="BF"/>
    </w:rPr>
  </w:style>
  <w:style w:type="character" w:styleId="Referenciaintensa">
    <w:name w:val="Intense Reference"/>
    <w:basedOn w:val="Fuentedeprrafopredeter"/>
    <w:uiPriority w:val="32"/>
    <w:qFormat/>
    <w:rsid w:val="00E05137"/>
    <w:rPr>
      <w:b/>
      <w:bCs/>
      <w:smallCaps/>
      <w:color w:val="0F4761" w:themeColor="accent1" w:themeShade="BF"/>
      <w:spacing w:val="5"/>
    </w:rPr>
  </w:style>
  <w:style w:type="character" w:styleId="Hipervnculo">
    <w:name w:val="Hyperlink"/>
    <w:basedOn w:val="Fuentedeprrafopredeter"/>
    <w:uiPriority w:val="99"/>
    <w:unhideWhenUsed/>
    <w:rsid w:val="00C70455"/>
    <w:rPr>
      <w:color w:val="467886" w:themeColor="hyperlink"/>
      <w:u w:val="single"/>
    </w:rPr>
  </w:style>
  <w:style w:type="character" w:styleId="Mencinsinresolver">
    <w:name w:val="Unresolved Mention"/>
    <w:basedOn w:val="Fuentedeprrafopredeter"/>
    <w:uiPriority w:val="99"/>
    <w:semiHidden/>
    <w:unhideWhenUsed/>
    <w:rsid w:val="00C70455"/>
    <w:rPr>
      <w:color w:val="605E5C"/>
      <w:shd w:val="clear" w:color="auto" w:fill="E1DFDD"/>
    </w:rPr>
  </w:style>
  <w:style w:type="paragraph" w:customStyle="1" w:styleId="pdq2pgselectionanchorcontainer">
    <w:name w:val="pdq2pg_selectionanchorcontainer"/>
    <w:basedOn w:val="Normal"/>
    <w:rsid w:val="00595FEB"/>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semiHidden/>
    <w:unhideWhenUsed/>
    <w:rsid w:val="00595FEB"/>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595F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10030</TotalTime>
  <Pages>4</Pages>
  <Words>1288</Words>
  <Characters>7090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Milena Ramirez Buelvas</dc:creator>
  <cp:keywords/>
  <dc:description/>
  <cp:lastModifiedBy>Sandra Milena Ramirez Buelvas</cp:lastModifiedBy>
  <cp:revision>52</cp:revision>
  <dcterms:created xsi:type="dcterms:W3CDTF">2026-07-08T20:52:00Z</dcterms:created>
  <dcterms:modified xsi:type="dcterms:W3CDTF">2026-07-18T21:17:00Z</dcterms:modified>
</cp:coreProperties>
</file>