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4375F" w14:textId="77777777" w:rsidR="005C7CBC" w:rsidRDefault="00D25EF4" w:rsidP="00D25EF4">
      <w:pPr>
        <w:pStyle w:val="Title"/>
      </w:pPr>
      <w:proofErr w:type="spellStart"/>
      <w:r>
        <w:t>Pyber</w:t>
      </w:r>
      <w:proofErr w:type="spellEnd"/>
      <w:r>
        <w:t xml:space="preserve"> – Matplotlib</w:t>
      </w:r>
    </w:p>
    <w:p w14:paraId="144CFC60" w14:textId="77777777" w:rsidR="00D25EF4" w:rsidRDefault="00D25EF4" w:rsidP="00D25EF4"/>
    <w:p w14:paraId="687A9F94" w14:textId="16A8DC08" w:rsidR="00D25EF4" w:rsidRDefault="00AD6D25" w:rsidP="00D25EF4">
      <w:pPr>
        <w:pStyle w:val="ListParagraph"/>
        <w:numPr>
          <w:ilvl w:val="0"/>
          <w:numId w:val="1"/>
        </w:numPr>
      </w:pPr>
      <w:r>
        <w:t>As the population density increases, the number of rides increases and the cost per ride decreases. In the heavily populated areas (Urban), costs are lower than in the less populated areas (Rural).</w:t>
      </w:r>
    </w:p>
    <w:p w14:paraId="670DCA84" w14:textId="5C66DB84" w:rsidR="00AD6D25" w:rsidRDefault="00343325" w:rsidP="00D25EF4">
      <w:pPr>
        <w:pStyle w:val="ListParagraph"/>
        <w:numPr>
          <w:ilvl w:val="0"/>
          <w:numId w:val="1"/>
        </w:numPr>
      </w:pPr>
      <w:r>
        <w:t>Even though rides are cheaper in urban areas, they still make up over 60% of total fares. The increase in price in rural areas does not outweigh the lack of rides with rural areas only accounting for 6.8% of rides.</w:t>
      </w:r>
    </w:p>
    <w:p w14:paraId="7100368F" w14:textId="4E55BD04" w:rsidR="00343325" w:rsidRPr="00D25EF4" w:rsidRDefault="009368A4" w:rsidP="00D25EF4">
      <w:pPr>
        <w:pStyle w:val="ListParagraph"/>
        <w:numPr>
          <w:ilvl w:val="0"/>
          <w:numId w:val="1"/>
        </w:numPr>
      </w:pPr>
      <w:r>
        <w:t>The percent of total drivers in urban areas is larger than the percent of total riders. Almost 87% of drivers are in urban areas even though only 68% of total riders are. The number of rides that they are able to pick up again outweighs the lower price of the rides.</w:t>
      </w:r>
      <w:bookmarkStart w:id="0" w:name="_GoBack"/>
      <w:bookmarkEnd w:id="0"/>
    </w:p>
    <w:sectPr w:rsidR="00343325" w:rsidRPr="00D25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34196"/>
    <w:multiLevelType w:val="hybridMultilevel"/>
    <w:tmpl w:val="7542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F4"/>
    <w:rsid w:val="00343325"/>
    <w:rsid w:val="005C7CBC"/>
    <w:rsid w:val="009368A4"/>
    <w:rsid w:val="00AD6D25"/>
    <w:rsid w:val="00D2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AEC9"/>
  <w15:chartTrackingRefBased/>
  <w15:docId w15:val="{05872CE8-D168-43EC-B76F-BA0393CC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E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5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Barrows</dc:creator>
  <cp:keywords/>
  <dc:description/>
  <cp:lastModifiedBy>Bryan Barrows</cp:lastModifiedBy>
  <cp:revision>4</cp:revision>
  <dcterms:created xsi:type="dcterms:W3CDTF">2018-09-12T17:39:00Z</dcterms:created>
  <dcterms:modified xsi:type="dcterms:W3CDTF">2018-09-12T17:46:00Z</dcterms:modified>
</cp:coreProperties>
</file>