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B4F2" w14:textId="3671CE74" w:rsidR="002E2A53" w:rsidRDefault="002E2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Hess PS2 Report</w:t>
      </w:r>
    </w:p>
    <w:p w14:paraId="470A1521" w14:textId="77777777" w:rsidR="002E2A53" w:rsidRDefault="002E2A53">
      <w:pPr>
        <w:rPr>
          <w:rFonts w:ascii="Times New Roman" w:hAnsi="Times New Roman" w:cs="Times New Roman"/>
          <w:sz w:val="24"/>
          <w:szCs w:val="24"/>
        </w:rPr>
      </w:pPr>
    </w:p>
    <w:p w14:paraId="769FA829" w14:textId="70E1D560" w:rsidR="00263008" w:rsidRDefault="002E2A53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ps2-1.)</w:t>
      </w:r>
    </w:p>
    <w:p w14:paraId="7E446A09" w14:textId="7F7E2AA8" w:rsidR="002E2A53" w:rsidRDefault="002E2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339F5" wp14:editId="557EE0AD">
            <wp:extent cx="20447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1" cy="4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8C2" w14:textId="6AD67A79" w:rsidR="002E2A53" w:rsidRDefault="002E2A53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ps2-2.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255FEE" w14:textId="2B8A06CD" w:rsidR="002E2A53" w:rsidRDefault="002E2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330BE" wp14:editId="3461B72D">
            <wp:extent cx="8763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C186C" wp14:editId="6FA1C185">
            <wp:extent cx="10001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5642" w14:textId="08C0FFFF" w:rsidR="002E2A53" w:rsidRDefault="002E2A53" w:rsidP="002E2A53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</w:t>
      </w:r>
      <w:r w:rsidR="00C60EED">
        <w:rPr>
          <w:rFonts w:ascii="Times New Roman" w:hAnsi="Times New Roman" w:cs="Times New Roman"/>
          <w:sz w:val="24"/>
          <w:szCs w:val="24"/>
        </w:rPr>
        <w:t>3</w:t>
      </w:r>
      <w:r w:rsidRPr="002E2A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33A722" w14:textId="795869F5" w:rsidR="002E2A53" w:rsidRDefault="002E2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38B9C" wp14:editId="1FCF9373">
            <wp:extent cx="10382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B46" w14:textId="426A1CE0" w:rsidR="002E2A53" w:rsidRDefault="002E2A53" w:rsidP="002E2A53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There is a significant difference between the two estimations as 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A53">
        <w:rPr>
          <w:rFonts w:ascii="Times New Roman" w:hAnsi="Times New Roman" w:cs="Times New Roman"/>
          <w:sz w:val="24"/>
          <w:szCs w:val="24"/>
        </w:rPr>
        <w:t xml:space="preserve">are only 15 </w:t>
      </w:r>
      <w:r w:rsidRPr="002E2A53">
        <w:rPr>
          <w:rFonts w:ascii="Times New Roman" w:hAnsi="Times New Roman" w:cs="Times New Roman"/>
          <w:sz w:val="24"/>
          <w:szCs w:val="24"/>
        </w:rPr>
        <w:t>iterations</w:t>
      </w:r>
      <w:r w:rsidRPr="002E2A53">
        <w:rPr>
          <w:rFonts w:ascii="Times New Roman" w:hAnsi="Times New Roman" w:cs="Times New Roman"/>
          <w:sz w:val="24"/>
          <w:szCs w:val="24"/>
        </w:rPr>
        <w:t xml:space="preserve">. This low number of </w:t>
      </w:r>
      <w:r w:rsidRPr="002E2A53">
        <w:rPr>
          <w:rFonts w:ascii="Times New Roman" w:hAnsi="Times New Roman" w:cs="Times New Roman"/>
          <w:sz w:val="24"/>
          <w:szCs w:val="24"/>
        </w:rPr>
        <w:t>iterations</w:t>
      </w:r>
      <w:r w:rsidRPr="002E2A53">
        <w:rPr>
          <w:rFonts w:ascii="Times New Roman" w:hAnsi="Times New Roman" w:cs="Times New Roman"/>
          <w:sz w:val="24"/>
          <w:szCs w:val="24"/>
        </w:rPr>
        <w:t xml:space="preserve"> is not sufficient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A53">
        <w:rPr>
          <w:rFonts w:ascii="Times New Roman" w:hAnsi="Times New Roman" w:cs="Times New Roman"/>
          <w:sz w:val="24"/>
          <w:szCs w:val="24"/>
        </w:rPr>
        <w:t xml:space="preserve">for the gradient decent algorithm to </w:t>
      </w:r>
      <w:r w:rsidRPr="002E2A53">
        <w:rPr>
          <w:rFonts w:ascii="Times New Roman" w:hAnsi="Times New Roman" w:cs="Times New Roman"/>
          <w:sz w:val="24"/>
          <w:szCs w:val="24"/>
        </w:rPr>
        <w:t>operate</w:t>
      </w:r>
      <w:r w:rsidRPr="002E2A53">
        <w:rPr>
          <w:rFonts w:ascii="Times New Roman" w:hAnsi="Times New Roman" w:cs="Times New Roman"/>
          <w:sz w:val="24"/>
          <w:szCs w:val="24"/>
        </w:rPr>
        <w:t>.</w:t>
      </w:r>
      <w:r w:rsidR="00C60EED">
        <w:rPr>
          <w:rFonts w:ascii="Times New Roman" w:hAnsi="Times New Roman" w:cs="Times New Roman"/>
          <w:sz w:val="24"/>
          <w:szCs w:val="24"/>
        </w:rPr>
        <w:t xml:space="preserve"> In order to see similar results between the two, we should increase </w:t>
      </w:r>
      <w:r w:rsidR="00BF4ADC">
        <w:rPr>
          <w:rFonts w:ascii="Times New Roman" w:hAnsi="Times New Roman" w:cs="Times New Roman"/>
          <w:sz w:val="24"/>
          <w:szCs w:val="24"/>
        </w:rPr>
        <w:t>the number</w:t>
      </w:r>
      <w:r w:rsidR="00C60EED">
        <w:rPr>
          <w:rFonts w:ascii="Times New Roman" w:hAnsi="Times New Roman" w:cs="Times New Roman"/>
          <w:sz w:val="24"/>
          <w:szCs w:val="24"/>
        </w:rPr>
        <w:t xml:space="preserve"> of </w:t>
      </w:r>
      <w:r w:rsidR="00BF4ADC">
        <w:rPr>
          <w:rFonts w:ascii="Times New Roman" w:hAnsi="Times New Roman" w:cs="Times New Roman"/>
          <w:sz w:val="24"/>
          <w:szCs w:val="24"/>
        </w:rPr>
        <w:t>iterations</w:t>
      </w:r>
      <w:r w:rsidR="00C60EED">
        <w:rPr>
          <w:rFonts w:ascii="Times New Roman" w:hAnsi="Times New Roman" w:cs="Times New Roman"/>
          <w:sz w:val="24"/>
          <w:szCs w:val="24"/>
        </w:rPr>
        <w:t>.</w:t>
      </w:r>
    </w:p>
    <w:p w14:paraId="1CCDC329" w14:textId="7C2DA367" w:rsidR="002E2A53" w:rsidRDefault="002E2A53" w:rsidP="002E2A53">
      <w:pPr>
        <w:rPr>
          <w:rFonts w:ascii="Times New Roman" w:hAnsi="Times New Roman" w:cs="Times New Roman"/>
          <w:sz w:val="24"/>
          <w:szCs w:val="24"/>
        </w:rPr>
      </w:pPr>
    </w:p>
    <w:p w14:paraId="7DE299E1" w14:textId="77777777" w:rsidR="002B648F" w:rsidRDefault="002B648F" w:rsidP="002E2A53">
      <w:pPr>
        <w:rPr>
          <w:rFonts w:ascii="Times New Roman" w:hAnsi="Times New Roman" w:cs="Times New Roman"/>
          <w:sz w:val="24"/>
          <w:szCs w:val="24"/>
        </w:rPr>
      </w:pPr>
    </w:p>
    <w:p w14:paraId="0CD5ABD4" w14:textId="77777777" w:rsidR="002B648F" w:rsidRDefault="002E2A53" w:rsidP="002E2A53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lastRenderedPageBreak/>
        <w:t>ps2-</w:t>
      </w:r>
      <w:r>
        <w:rPr>
          <w:rFonts w:ascii="Times New Roman" w:hAnsi="Times New Roman" w:cs="Times New Roman"/>
          <w:sz w:val="24"/>
          <w:szCs w:val="24"/>
        </w:rPr>
        <w:t>4</w:t>
      </w:r>
      <w:r w:rsidR="00062A2B">
        <w:rPr>
          <w:rFonts w:ascii="Times New Roman" w:hAnsi="Times New Roman" w:cs="Times New Roman"/>
          <w:sz w:val="24"/>
          <w:szCs w:val="24"/>
        </w:rPr>
        <w:t>-b.)</w:t>
      </w:r>
    </w:p>
    <w:p w14:paraId="48324275" w14:textId="54DBBC5A" w:rsidR="002E2A53" w:rsidRDefault="002B648F" w:rsidP="002E2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467B4" wp14:editId="670D1485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5AB3" w14:textId="42FFEBF4" w:rsidR="00062A2B" w:rsidRDefault="00062A2B" w:rsidP="002E2A53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</w:t>
      </w:r>
      <w:r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c.)</w:t>
      </w:r>
    </w:p>
    <w:p w14:paraId="6F0BC236" w14:textId="6718F08B" w:rsidR="00062A2B" w:rsidRDefault="00062A2B" w:rsidP="002E2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0F08B" wp14:editId="64A8DB7C">
            <wp:extent cx="138112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0FE8" w14:textId="74E73D66" w:rsidR="00062A2B" w:rsidRDefault="00062A2B" w:rsidP="002E2A53">
      <w:pPr>
        <w:rPr>
          <w:rFonts w:ascii="Times New Roman" w:hAnsi="Times New Roman" w:cs="Times New Roman"/>
          <w:sz w:val="24"/>
          <w:szCs w:val="24"/>
        </w:rPr>
      </w:pPr>
    </w:p>
    <w:p w14:paraId="662B6E35" w14:textId="2B2FE6B5" w:rsidR="00600CD1" w:rsidRDefault="00600CD1" w:rsidP="002E2A53">
      <w:pPr>
        <w:rPr>
          <w:rFonts w:ascii="Times New Roman" w:hAnsi="Times New Roman" w:cs="Times New Roman"/>
          <w:sz w:val="24"/>
          <w:szCs w:val="24"/>
        </w:rPr>
      </w:pPr>
    </w:p>
    <w:p w14:paraId="67B28678" w14:textId="46DD85D5" w:rsidR="00600CD1" w:rsidRDefault="00600CD1" w:rsidP="002E2A53">
      <w:pPr>
        <w:rPr>
          <w:rFonts w:ascii="Times New Roman" w:hAnsi="Times New Roman" w:cs="Times New Roman"/>
          <w:sz w:val="24"/>
          <w:szCs w:val="24"/>
        </w:rPr>
      </w:pPr>
    </w:p>
    <w:p w14:paraId="3B6406DC" w14:textId="0767EE88" w:rsidR="00600CD1" w:rsidRDefault="00600CD1" w:rsidP="002E2A53">
      <w:pPr>
        <w:rPr>
          <w:rFonts w:ascii="Times New Roman" w:hAnsi="Times New Roman" w:cs="Times New Roman"/>
          <w:sz w:val="24"/>
          <w:szCs w:val="24"/>
        </w:rPr>
      </w:pPr>
    </w:p>
    <w:p w14:paraId="4068997E" w14:textId="77777777" w:rsidR="00600CD1" w:rsidRDefault="00600CD1" w:rsidP="002E2A53">
      <w:pPr>
        <w:rPr>
          <w:rFonts w:ascii="Times New Roman" w:hAnsi="Times New Roman" w:cs="Times New Roman"/>
          <w:sz w:val="24"/>
          <w:szCs w:val="24"/>
        </w:rPr>
      </w:pPr>
    </w:p>
    <w:p w14:paraId="06BADB94" w14:textId="463F042D" w:rsidR="00062A2B" w:rsidRDefault="00062A2B" w:rsidP="00062A2B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lastRenderedPageBreak/>
        <w:t>ps2-</w:t>
      </w:r>
      <w:r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2CE42A29" w14:textId="061E51E8" w:rsidR="002E2A53" w:rsidRDefault="00062A2B" w:rsidP="002E2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D5A58" wp14:editId="65821187">
            <wp:extent cx="5334000" cy="4000500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EF05" w14:textId="4EACA570" w:rsidR="00062A2B" w:rsidRDefault="006E2D8E" w:rsidP="002E2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3A163" wp14:editId="33633BCA">
            <wp:extent cx="93345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41A" w14:textId="1D31E48B" w:rsidR="00062A2B" w:rsidRDefault="00062A2B" w:rsidP="00062A2B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</w:t>
      </w:r>
      <w:r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1E1964AA" w14:textId="7FCF9BD2" w:rsidR="00062A2B" w:rsidRDefault="006E2D8E" w:rsidP="00062A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9C6F7" wp14:editId="5872DF59">
            <wp:extent cx="2390775" cy="295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E6FC" w14:textId="30CB657B" w:rsidR="00062A2B" w:rsidRDefault="00062A2B" w:rsidP="00062A2B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</w:t>
      </w:r>
      <w:r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245393B2" w14:textId="659616B4" w:rsidR="00062A2B" w:rsidRDefault="006E2D8E" w:rsidP="00062A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8297E" wp14:editId="1C7C9108">
            <wp:extent cx="2343150" cy="27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C17" w14:textId="480DEA51" w:rsidR="00600CD1" w:rsidRDefault="007362C5" w:rsidP="007362C5">
      <w:pPr>
        <w:rPr>
          <w:rFonts w:ascii="Times New Roman" w:hAnsi="Times New Roman" w:cs="Times New Roman"/>
          <w:sz w:val="24"/>
          <w:szCs w:val="24"/>
        </w:rPr>
      </w:pPr>
      <w:r w:rsidRPr="007362C5">
        <w:rPr>
          <w:rFonts w:ascii="Times New Roman" w:hAnsi="Times New Roman" w:cs="Times New Roman"/>
          <w:sz w:val="24"/>
          <w:szCs w:val="24"/>
        </w:rPr>
        <w:t xml:space="preserve">The difference in error between the two methods is almost </w:t>
      </w:r>
      <w:r w:rsidRPr="007362C5">
        <w:rPr>
          <w:rFonts w:ascii="Times New Roman" w:hAnsi="Times New Roman" w:cs="Times New Roman"/>
          <w:sz w:val="24"/>
          <w:szCs w:val="24"/>
        </w:rPr>
        <w:t>negligible. This</w:t>
      </w:r>
      <w:r w:rsidRPr="007362C5">
        <w:rPr>
          <w:rFonts w:ascii="Times New Roman" w:hAnsi="Times New Roman" w:cs="Times New Roman"/>
          <w:sz w:val="24"/>
          <w:szCs w:val="24"/>
        </w:rPr>
        <w:t xml:space="preserve"> means that given proper values of alpha and number of </w:t>
      </w:r>
      <w:r w:rsidRPr="007362C5">
        <w:rPr>
          <w:rFonts w:ascii="Times New Roman" w:hAnsi="Times New Roman" w:cs="Times New Roman"/>
          <w:sz w:val="24"/>
          <w:szCs w:val="24"/>
        </w:rPr>
        <w:t>iterations</w:t>
      </w:r>
      <w:r w:rsidRPr="007362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2C5">
        <w:rPr>
          <w:rFonts w:ascii="Times New Roman" w:hAnsi="Times New Roman" w:cs="Times New Roman"/>
          <w:sz w:val="24"/>
          <w:szCs w:val="24"/>
        </w:rPr>
        <w:t>the gradient decent algorithm is a good means of predicting values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2C5">
        <w:rPr>
          <w:rFonts w:ascii="Times New Roman" w:hAnsi="Times New Roman" w:cs="Times New Roman"/>
          <w:sz w:val="24"/>
          <w:szCs w:val="24"/>
        </w:rPr>
        <w:t>supplied with enough training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E2FD3E" w14:textId="77777777" w:rsidR="006E2D8E" w:rsidRDefault="006E2D8E" w:rsidP="007362C5">
      <w:pPr>
        <w:rPr>
          <w:rFonts w:ascii="Times New Roman" w:hAnsi="Times New Roman" w:cs="Times New Roman"/>
          <w:sz w:val="24"/>
          <w:szCs w:val="24"/>
        </w:rPr>
      </w:pPr>
    </w:p>
    <w:p w14:paraId="2C170C1B" w14:textId="77777777" w:rsidR="00600CD1" w:rsidRDefault="00600CD1" w:rsidP="007362C5">
      <w:pPr>
        <w:rPr>
          <w:rFonts w:ascii="Times New Roman" w:hAnsi="Times New Roman" w:cs="Times New Roman"/>
          <w:sz w:val="24"/>
          <w:szCs w:val="24"/>
        </w:rPr>
      </w:pPr>
    </w:p>
    <w:p w14:paraId="37F7344C" w14:textId="77777777" w:rsidR="007362C5" w:rsidRDefault="007362C5" w:rsidP="007362C5">
      <w:pPr>
        <w:rPr>
          <w:rFonts w:ascii="Times New Roman" w:hAnsi="Times New Roman" w:cs="Times New Roman"/>
          <w:noProof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lastRenderedPageBreak/>
        <w:t>ps2-</w:t>
      </w:r>
      <w:r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h-1.)</w:t>
      </w:r>
      <w:r w:rsidRPr="007362C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9E9E427" w14:textId="0822BE9D" w:rsidR="007362C5" w:rsidRDefault="007362C5" w:rsidP="007362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83AA2" wp14:editId="1D07F1BC">
            <wp:extent cx="4470400" cy="3352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A5F3" w14:textId="03A54F09" w:rsidR="007362C5" w:rsidRDefault="007362C5" w:rsidP="007362C5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</w:t>
      </w:r>
      <w:r>
        <w:rPr>
          <w:rFonts w:ascii="Times New Roman" w:hAnsi="Times New Roman" w:cs="Times New Roman"/>
          <w:sz w:val="24"/>
          <w:szCs w:val="24"/>
        </w:rPr>
        <w:t>4-h-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7362C5">
        <w:t xml:space="preserve"> </w:t>
      </w:r>
    </w:p>
    <w:p w14:paraId="76651F2D" w14:textId="0BE84061" w:rsidR="007362C5" w:rsidRDefault="007362C5" w:rsidP="007362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A8A33" wp14:editId="1194B2E0">
            <wp:extent cx="4714875" cy="356141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64" cy="356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2DC3" w14:textId="77777777" w:rsidR="00600CD1" w:rsidRDefault="00600CD1" w:rsidP="007362C5">
      <w:pPr>
        <w:rPr>
          <w:rFonts w:ascii="Times New Roman" w:hAnsi="Times New Roman" w:cs="Times New Roman"/>
          <w:sz w:val="24"/>
          <w:szCs w:val="24"/>
        </w:rPr>
      </w:pPr>
    </w:p>
    <w:p w14:paraId="546FA395" w14:textId="77777777" w:rsidR="00600CD1" w:rsidRDefault="00600CD1" w:rsidP="007362C5">
      <w:pPr>
        <w:rPr>
          <w:rFonts w:ascii="Times New Roman" w:hAnsi="Times New Roman" w:cs="Times New Roman"/>
          <w:sz w:val="24"/>
          <w:szCs w:val="24"/>
        </w:rPr>
      </w:pPr>
    </w:p>
    <w:p w14:paraId="5FCAA9A2" w14:textId="60DB343B" w:rsidR="007362C5" w:rsidRDefault="007362C5" w:rsidP="007362C5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lastRenderedPageBreak/>
        <w:t>ps2-</w:t>
      </w:r>
      <w:r>
        <w:rPr>
          <w:rFonts w:ascii="Times New Roman" w:hAnsi="Times New Roman" w:cs="Times New Roman"/>
          <w:sz w:val="24"/>
          <w:szCs w:val="24"/>
        </w:rPr>
        <w:t>4-h-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21FB7CD3" w14:textId="4E146B26" w:rsidR="007362C5" w:rsidRDefault="007362C5" w:rsidP="00736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B8D81" wp14:editId="6424C6F4">
            <wp:extent cx="426720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F58" w14:textId="124A5636" w:rsidR="007362C5" w:rsidRDefault="007362C5" w:rsidP="007362C5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</w:t>
      </w:r>
      <w:r>
        <w:rPr>
          <w:rFonts w:ascii="Times New Roman" w:hAnsi="Times New Roman" w:cs="Times New Roman"/>
          <w:sz w:val="24"/>
          <w:szCs w:val="24"/>
        </w:rPr>
        <w:t>4-h-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06686FF5" w14:textId="0F380F36" w:rsidR="00600CD1" w:rsidRPr="002E2A53" w:rsidRDefault="007362C5" w:rsidP="006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E4F69" wp14:editId="255D67C7">
            <wp:extent cx="4470400" cy="33528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505E" w14:textId="7D9BB470" w:rsidR="007362C5" w:rsidRDefault="00600CD1" w:rsidP="00600CD1">
      <w:pPr>
        <w:rPr>
          <w:rFonts w:ascii="Times New Roman" w:hAnsi="Times New Roman" w:cs="Times New Roman"/>
          <w:sz w:val="24"/>
          <w:szCs w:val="24"/>
        </w:rPr>
      </w:pPr>
      <w:r w:rsidRPr="00600CD1">
        <w:rPr>
          <w:rFonts w:ascii="Times New Roman" w:hAnsi="Times New Roman" w:cs="Times New Roman"/>
          <w:sz w:val="24"/>
          <w:szCs w:val="24"/>
        </w:rPr>
        <w:t xml:space="preserve">The </w:t>
      </w:r>
      <w:r w:rsidRPr="00600CD1">
        <w:rPr>
          <w:rFonts w:ascii="Times New Roman" w:hAnsi="Times New Roman" w:cs="Times New Roman"/>
          <w:sz w:val="24"/>
          <w:szCs w:val="24"/>
        </w:rPr>
        <w:t>larger</w:t>
      </w:r>
      <w:r w:rsidRPr="00600CD1">
        <w:rPr>
          <w:rFonts w:ascii="Times New Roman" w:hAnsi="Times New Roman" w:cs="Times New Roman"/>
          <w:sz w:val="24"/>
          <w:szCs w:val="24"/>
        </w:rPr>
        <w:t xml:space="preserve"> the supplied alpha value, the quicker the cost function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CD1">
        <w:rPr>
          <w:rFonts w:ascii="Times New Roman" w:hAnsi="Times New Roman" w:cs="Times New Roman"/>
          <w:sz w:val="24"/>
          <w:szCs w:val="24"/>
        </w:rPr>
        <w:t>bottom</w:t>
      </w:r>
      <w:r w:rsidRPr="00600CD1">
        <w:rPr>
          <w:rFonts w:ascii="Times New Roman" w:hAnsi="Times New Roman" w:cs="Times New Roman"/>
          <w:sz w:val="24"/>
          <w:szCs w:val="24"/>
        </w:rPr>
        <w:t xml:space="preserve"> out. This </w:t>
      </w:r>
      <w:r w:rsidRPr="00600CD1">
        <w:rPr>
          <w:rFonts w:ascii="Times New Roman" w:hAnsi="Times New Roman" w:cs="Times New Roman"/>
          <w:sz w:val="24"/>
          <w:szCs w:val="24"/>
        </w:rPr>
        <w:t>behavior</w:t>
      </w:r>
      <w:r w:rsidRPr="00600CD1">
        <w:rPr>
          <w:rFonts w:ascii="Times New Roman" w:hAnsi="Times New Roman" w:cs="Times New Roman"/>
          <w:sz w:val="24"/>
          <w:szCs w:val="24"/>
        </w:rPr>
        <w:t xml:space="preserve"> can be seen in alpha .001 to .03. A too small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CD1">
        <w:rPr>
          <w:rFonts w:ascii="Times New Roman" w:hAnsi="Times New Roman" w:cs="Times New Roman"/>
          <w:sz w:val="24"/>
          <w:szCs w:val="24"/>
        </w:rPr>
        <w:t>alpha will take too long to see the proper minimization of cost.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CD1">
        <w:rPr>
          <w:rFonts w:ascii="Times New Roman" w:hAnsi="Times New Roman" w:cs="Times New Roman"/>
          <w:sz w:val="24"/>
          <w:szCs w:val="24"/>
        </w:rPr>
        <w:t>outlier in this is when alpha = 3. This causes the function to skyrocket.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0CD1">
        <w:rPr>
          <w:rFonts w:ascii="Times New Roman" w:hAnsi="Times New Roman" w:cs="Times New Roman"/>
          <w:sz w:val="24"/>
          <w:szCs w:val="24"/>
        </w:rPr>
        <w:t>A too large</w:t>
      </w:r>
      <w:r>
        <w:rPr>
          <w:rFonts w:ascii="Times New Roman" w:hAnsi="Times New Roman" w:cs="Times New Roman"/>
          <w:sz w:val="24"/>
          <w:szCs w:val="24"/>
        </w:rPr>
        <w:t xml:space="preserve"> of an</w:t>
      </w:r>
      <w:r w:rsidRPr="00600CD1">
        <w:rPr>
          <w:rFonts w:ascii="Times New Roman" w:hAnsi="Times New Roman" w:cs="Times New Roman"/>
          <w:sz w:val="24"/>
          <w:szCs w:val="24"/>
        </w:rPr>
        <w:t xml:space="preserve"> </w:t>
      </w:r>
      <w:r w:rsidRPr="00600CD1">
        <w:rPr>
          <w:rFonts w:ascii="Times New Roman" w:hAnsi="Times New Roman" w:cs="Times New Roman"/>
          <w:sz w:val="24"/>
          <w:szCs w:val="24"/>
        </w:rPr>
        <w:t>alpha</w:t>
      </w:r>
      <w:r w:rsidRPr="00600CD1">
        <w:rPr>
          <w:rFonts w:ascii="Times New Roman" w:hAnsi="Times New Roman" w:cs="Times New Roman"/>
          <w:sz w:val="24"/>
          <w:szCs w:val="24"/>
        </w:rPr>
        <w:t xml:space="preserve"> value will overshoot the convergence point.</w:t>
      </w:r>
    </w:p>
    <w:p w14:paraId="33512BAF" w14:textId="059FF07D" w:rsidR="00600CD1" w:rsidRDefault="00600CD1" w:rsidP="00600CD1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lastRenderedPageBreak/>
        <w:t>ps2-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a.)</w:t>
      </w:r>
    </w:p>
    <w:p w14:paraId="63D9A208" w14:textId="19C7BB25" w:rsidR="00600CD1" w:rsidRDefault="00600CD1" w:rsidP="00600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327ED" wp14:editId="5CFF6C63">
            <wp:extent cx="3381375" cy="2514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1CEA" w14:textId="77777777" w:rsidR="005251F1" w:rsidRDefault="00600CD1" w:rsidP="00600CD1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t>ps2-</w:t>
      </w:r>
      <w:r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602FB0AB" w14:textId="7A497839" w:rsidR="00600CD1" w:rsidRDefault="005251F1" w:rsidP="00600CD1">
      <w:pPr>
        <w:rPr>
          <w:rFonts w:ascii="Times New Roman" w:hAnsi="Times New Roman" w:cs="Times New Roman"/>
          <w:sz w:val="24"/>
          <w:szCs w:val="24"/>
        </w:rPr>
      </w:pPr>
      <w:r w:rsidRPr="005251F1">
        <w:t xml:space="preserve"> </w:t>
      </w:r>
      <w:r>
        <w:rPr>
          <w:noProof/>
        </w:rPr>
        <w:drawing>
          <wp:inline distT="0" distB="0" distL="0" distR="0" wp14:anchorId="3CC27DF5" wp14:editId="35D144C0">
            <wp:extent cx="4314825" cy="3236119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58" cy="324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AC18" w14:textId="6460F12C" w:rsidR="00600CD1" w:rsidRDefault="00600CD1" w:rsidP="00600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1102CB" wp14:editId="05A50F79">
            <wp:extent cx="108585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4382" w14:textId="384750E4" w:rsidR="00600CD1" w:rsidRDefault="00600CD1" w:rsidP="00600CD1">
      <w:pPr>
        <w:rPr>
          <w:rFonts w:ascii="Times New Roman" w:hAnsi="Times New Roman" w:cs="Times New Roman"/>
          <w:sz w:val="24"/>
          <w:szCs w:val="24"/>
        </w:rPr>
      </w:pPr>
      <w:r w:rsidRPr="002E2A53">
        <w:rPr>
          <w:rFonts w:ascii="Times New Roman" w:hAnsi="Times New Roman" w:cs="Times New Roman"/>
          <w:sz w:val="24"/>
          <w:szCs w:val="24"/>
        </w:rPr>
        <w:lastRenderedPageBreak/>
        <w:t>ps2-</w:t>
      </w:r>
      <w:r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59662A27" w14:textId="1E72C751" w:rsidR="00600CD1" w:rsidRDefault="00600CD1" w:rsidP="00600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0BBB5" wp14:editId="67FDDA81">
            <wp:extent cx="223837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2234" w14:textId="1F42B402" w:rsidR="00167015" w:rsidRDefault="00167015" w:rsidP="0060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$238,747.00</w:t>
      </w:r>
    </w:p>
    <w:p w14:paraId="2F4856B0" w14:textId="77777777" w:rsidR="00600CD1" w:rsidRPr="002E2A53" w:rsidRDefault="00600CD1" w:rsidP="00600CD1">
      <w:pPr>
        <w:rPr>
          <w:rFonts w:ascii="Times New Roman" w:hAnsi="Times New Roman" w:cs="Times New Roman"/>
          <w:sz w:val="24"/>
          <w:szCs w:val="24"/>
        </w:rPr>
      </w:pPr>
    </w:p>
    <w:sectPr w:rsidR="00600CD1" w:rsidRPr="002E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53"/>
    <w:rsid w:val="00062A2B"/>
    <w:rsid w:val="00167015"/>
    <w:rsid w:val="00263008"/>
    <w:rsid w:val="002B648F"/>
    <w:rsid w:val="002E2A53"/>
    <w:rsid w:val="005251F1"/>
    <w:rsid w:val="00600CD1"/>
    <w:rsid w:val="006E2D8E"/>
    <w:rsid w:val="007362C5"/>
    <w:rsid w:val="007C3E26"/>
    <w:rsid w:val="00BF4ADC"/>
    <w:rsid w:val="00C60EED"/>
    <w:rsid w:val="00F4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9F3A"/>
  <w15:chartTrackingRefBased/>
  <w15:docId w15:val="{DCA0F41A-2D51-4AC9-A4B5-63A29996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6</cp:revision>
  <dcterms:created xsi:type="dcterms:W3CDTF">2022-01-31T02:18:00Z</dcterms:created>
  <dcterms:modified xsi:type="dcterms:W3CDTF">2022-01-31T02:51:00Z</dcterms:modified>
</cp:coreProperties>
</file>