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090A79">
        <w:rPr>
          <w:noProof/>
        </w:rPr>
        <w:drawing>
          <wp:anchor distT="0" distB="0" distL="114300" distR="114300" simplePos="0" relativeHeight="251659264" behindDoc="0" locked="0" layoutInCell="1" allowOverlap="1" wp14:anchorId="6D67AC37" wp14:editId="3D46B982">
            <wp:simplePos x="0" y="0"/>
            <wp:positionH relativeFrom="column">
              <wp:posOffset>3333750</wp:posOffset>
            </wp:positionH>
            <wp:positionV relativeFrom="paragraph">
              <wp:posOffset>0</wp:posOffset>
            </wp:positionV>
            <wp:extent cx="2667000" cy="942340"/>
            <wp:effectExtent l="0" t="0" r="0" b="0"/>
            <wp:wrapSquare wrapText="bothSides"/>
            <wp:docPr id="7" name="Picture 7" descr="Resultado de imagen para LOGO universidad rafael landí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LOGO universidad rafael landív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A79">
        <w:rPr>
          <w:rFonts w:ascii="Arial" w:hAnsi="Arial" w:cs="Arial"/>
          <w:sz w:val="24"/>
          <w:szCs w:val="24"/>
          <w:lang w:val="es-GT"/>
        </w:rPr>
        <w:t>Universidad Rafael Landívar</w:t>
      </w: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>Facultad de Ingeniería</w:t>
      </w: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 xml:space="preserve">Ingeniería </w:t>
      </w:r>
      <w:r>
        <w:rPr>
          <w:rFonts w:ascii="Arial" w:hAnsi="Arial" w:cs="Arial"/>
          <w:sz w:val="24"/>
          <w:szCs w:val="24"/>
          <w:lang w:val="es-GT"/>
        </w:rPr>
        <w:t>Informática y Sistemas</w:t>
      </w: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Microprogramación</w:t>
      </w: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B2183">
        <w:rPr>
          <w:rFonts w:ascii="Arial" w:hAnsi="Arial" w:cs="Arial"/>
          <w:sz w:val="24"/>
          <w:szCs w:val="24"/>
        </w:rPr>
        <w:t>Ing</w:t>
      </w:r>
      <w:r w:rsidRPr="009B2183">
        <w:rPr>
          <w:rFonts w:ascii="Arial" w:hAnsi="Arial" w:cs="Arial"/>
          <w:sz w:val="24"/>
          <w:szCs w:val="24"/>
        </w:rPr>
        <w:t xml:space="preserve">. Christian </w:t>
      </w:r>
      <w:proofErr w:type="spellStart"/>
      <w:r w:rsidRPr="009B2183">
        <w:rPr>
          <w:rFonts w:ascii="Arial" w:hAnsi="Arial" w:cs="Arial"/>
          <w:sz w:val="24"/>
          <w:szCs w:val="24"/>
        </w:rPr>
        <w:t>Roldán</w:t>
      </w:r>
      <w:proofErr w:type="spellEnd"/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B2183">
        <w:rPr>
          <w:rFonts w:ascii="Arial" w:hAnsi="Arial" w:cs="Arial"/>
          <w:sz w:val="24"/>
          <w:szCs w:val="24"/>
        </w:rPr>
        <w:t xml:space="preserve">Inga. Karen </w:t>
      </w:r>
      <w:proofErr w:type="spellStart"/>
      <w:r w:rsidRPr="009B2183">
        <w:rPr>
          <w:rFonts w:ascii="Arial" w:hAnsi="Arial" w:cs="Arial"/>
          <w:sz w:val="24"/>
          <w:szCs w:val="24"/>
        </w:rPr>
        <w:t>Liska</w:t>
      </w:r>
      <w:proofErr w:type="spellEnd"/>
      <w:r w:rsidRPr="009B2183">
        <w:rPr>
          <w:rFonts w:ascii="Arial" w:hAnsi="Arial" w:cs="Arial"/>
          <w:sz w:val="24"/>
          <w:szCs w:val="24"/>
        </w:rPr>
        <w:t xml:space="preserve"> </w:t>
      </w: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Pr="009B2183" w:rsidRDefault="009B2183" w:rsidP="009B21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2183" w:rsidRDefault="009B2183" w:rsidP="009B2183">
      <w:pPr>
        <w:spacing w:after="0" w:line="240" w:lineRule="auto"/>
        <w:jc w:val="center"/>
        <w:rPr>
          <w:rFonts w:ascii="Arial" w:hAnsi="Arial" w:cs="Arial"/>
          <w:b/>
          <w:sz w:val="48"/>
          <w:szCs w:val="24"/>
          <w:u w:val="single"/>
          <w:lang w:val="es-GT"/>
        </w:rPr>
      </w:pPr>
      <w:r>
        <w:rPr>
          <w:rFonts w:ascii="Arial" w:hAnsi="Arial" w:cs="Arial"/>
          <w:b/>
          <w:sz w:val="48"/>
          <w:szCs w:val="24"/>
          <w:u w:val="single"/>
          <w:lang w:val="es-GT"/>
        </w:rPr>
        <w:t>ANÁLISIS DE PROYECTO RELOJ</w:t>
      </w:r>
    </w:p>
    <w:p w:rsidR="009B2183" w:rsidRPr="00090A79" w:rsidRDefault="009B2183" w:rsidP="009B218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</w:p>
    <w:p w:rsidR="009B2183" w:rsidRPr="00090A79" w:rsidRDefault="009B2183" w:rsidP="009B2183">
      <w:pPr>
        <w:spacing w:after="0" w:line="240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  <w:t xml:space="preserve">    Bryan J. Mejía A.</w:t>
      </w:r>
    </w:p>
    <w:p w:rsidR="009B2183" w:rsidRPr="00090A79" w:rsidRDefault="009B2183" w:rsidP="009B2183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 xml:space="preserve">Carné </w:t>
      </w:r>
      <w:r>
        <w:rPr>
          <w:rFonts w:ascii="Arial" w:hAnsi="Arial" w:cs="Arial"/>
          <w:sz w:val="24"/>
          <w:szCs w:val="24"/>
          <w:lang w:val="es-GT"/>
        </w:rPr>
        <w:t>1252016</w:t>
      </w:r>
    </w:p>
    <w:p w:rsidR="009B2183" w:rsidRDefault="009B2183" w:rsidP="009B218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GT"/>
        </w:rPr>
      </w:pPr>
      <w:r w:rsidRPr="00090A79">
        <w:rPr>
          <w:rFonts w:ascii="Arial" w:hAnsi="Arial" w:cs="Arial"/>
          <w:sz w:val="24"/>
          <w:szCs w:val="24"/>
          <w:lang w:val="es-GT"/>
        </w:rPr>
        <w:t xml:space="preserve">Guatemala, </w:t>
      </w:r>
      <w:r>
        <w:rPr>
          <w:rFonts w:ascii="Arial" w:hAnsi="Arial" w:cs="Arial"/>
          <w:sz w:val="24"/>
          <w:szCs w:val="24"/>
          <w:lang w:val="es-GT"/>
        </w:rPr>
        <w:t xml:space="preserve">27 de </w:t>
      </w:r>
      <w:proofErr w:type="gramStart"/>
      <w:r>
        <w:rPr>
          <w:rFonts w:ascii="Arial" w:hAnsi="Arial" w:cs="Arial"/>
          <w:sz w:val="24"/>
          <w:szCs w:val="24"/>
          <w:lang w:val="es-GT"/>
        </w:rPr>
        <w:t>Octubre</w:t>
      </w:r>
      <w:proofErr w:type="gramEnd"/>
      <w:r>
        <w:rPr>
          <w:rFonts w:ascii="Arial" w:hAnsi="Arial" w:cs="Arial"/>
          <w:sz w:val="24"/>
          <w:szCs w:val="24"/>
          <w:lang w:val="es-GT"/>
        </w:rPr>
        <w:t xml:space="preserve"> del 2018</w:t>
      </w:r>
    </w:p>
    <w:p w:rsidR="00060C2C" w:rsidRDefault="00060C2C">
      <w:pPr>
        <w:rPr>
          <w:lang w:val="es-GT"/>
        </w:rPr>
      </w:pPr>
    </w:p>
    <w:p w:rsidR="009B2183" w:rsidRDefault="009B2183" w:rsidP="009B2183">
      <w:pPr>
        <w:tabs>
          <w:tab w:val="left" w:pos="2316"/>
        </w:tabs>
        <w:rPr>
          <w:lang w:val="es-GT"/>
        </w:rPr>
      </w:pPr>
      <w:r>
        <w:rPr>
          <w:lang w:val="es-GT"/>
        </w:rPr>
        <w:tab/>
      </w:r>
    </w:p>
    <w:p w:rsidR="009B2183" w:rsidRDefault="009B2183" w:rsidP="009B2183">
      <w:pPr>
        <w:tabs>
          <w:tab w:val="left" w:pos="2316"/>
        </w:tabs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B2183" w:rsidTr="009B2183">
        <w:tc>
          <w:tcPr>
            <w:tcW w:w="2337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lastRenderedPageBreak/>
              <w:t>ENTRADAS</w:t>
            </w:r>
          </w:p>
        </w:tc>
        <w:tc>
          <w:tcPr>
            <w:tcW w:w="2337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PROCESOS</w:t>
            </w:r>
          </w:p>
        </w:tc>
        <w:tc>
          <w:tcPr>
            <w:tcW w:w="2338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SALIDAS</w:t>
            </w:r>
          </w:p>
        </w:tc>
      </w:tr>
      <w:tr w:rsidR="009B2183" w:rsidTr="009B2183">
        <w:tc>
          <w:tcPr>
            <w:tcW w:w="2337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HORA Y FECHA DEL SISTEMA</w:t>
            </w:r>
          </w:p>
        </w:tc>
        <w:tc>
          <w:tcPr>
            <w:tcW w:w="2337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SOLICITUD DE HORA Y FECHA MEDIANTE INT 2BH Y 2CH</w:t>
            </w:r>
          </w:p>
        </w:tc>
        <w:tc>
          <w:tcPr>
            <w:tcW w:w="2338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IMPRESIÓN DE FECHA Y HORA DEL SISTEMA</w:t>
            </w:r>
          </w:p>
        </w:tc>
      </w:tr>
      <w:tr w:rsidR="009B2183" w:rsidTr="009B2183">
        <w:tc>
          <w:tcPr>
            <w:tcW w:w="2337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MODIFICACIÓN DE HORAS Y MINUTOS</w:t>
            </w:r>
          </w:p>
        </w:tc>
        <w:tc>
          <w:tcPr>
            <w:tcW w:w="2337" w:type="dxa"/>
          </w:tcPr>
          <w:p w:rsidR="009B2183" w:rsidRDefault="009B2183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MODIFICACION MEDIANTE INTERRUPCION 2DH</w:t>
            </w:r>
          </w:p>
        </w:tc>
        <w:tc>
          <w:tcPr>
            <w:tcW w:w="2338" w:type="dxa"/>
          </w:tcPr>
          <w:p w:rsidR="009B2183" w:rsidRDefault="00FD0A06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IMPRESIÓN DE LA HORA MODIFICADA</w:t>
            </w:r>
          </w:p>
        </w:tc>
      </w:tr>
      <w:tr w:rsidR="009B2183" w:rsidTr="009B2183">
        <w:tc>
          <w:tcPr>
            <w:tcW w:w="2337" w:type="dxa"/>
          </w:tcPr>
          <w:p w:rsidR="009B2183" w:rsidRDefault="00FD0A06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VALOR DEL UTC QUE INGRESA EL USUARIO</w:t>
            </w:r>
          </w:p>
        </w:tc>
        <w:tc>
          <w:tcPr>
            <w:tcW w:w="2337" w:type="dxa"/>
          </w:tcPr>
          <w:p w:rsidR="009B2183" w:rsidRDefault="00FD0A06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PROCESO MEDIANTE SUMA O RESTA DE LA HORA ESTÁNDAR CENTRAL</w:t>
            </w:r>
          </w:p>
        </w:tc>
        <w:tc>
          <w:tcPr>
            <w:tcW w:w="2338" w:type="dxa"/>
          </w:tcPr>
          <w:p w:rsidR="009B2183" w:rsidRDefault="0037118E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IMPRESIÓN HORA UTC SELECCIONADA</w:t>
            </w:r>
          </w:p>
        </w:tc>
      </w:tr>
      <w:tr w:rsidR="009B2183" w:rsidTr="009B2183">
        <w:tc>
          <w:tcPr>
            <w:tcW w:w="2337" w:type="dxa"/>
          </w:tcPr>
          <w:p w:rsidR="009B2183" w:rsidRDefault="0037118E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UTC DE PRUEBA</w:t>
            </w:r>
          </w:p>
        </w:tc>
        <w:tc>
          <w:tcPr>
            <w:tcW w:w="2337" w:type="dxa"/>
          </w:tcPr>
          <w:p w:rsidR="009B2183" w:rsidRDefault="0037118E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SELECCIÓN Y TRANSFORMACIÓN DE LA HORA MEDIANTE FUNCION QUE DEVUELVE EL UTC SELECCIONADO</w:t>
            </w:r>
          </w:p>
        </w:tc>
        <w:tc>
          <w:tcPr>
            <w:tcW w:w="2338" w:type="dxa"/>
          </w:tcPr>
          <w:p w:rsidR="009B2183" w:rsidRDefault="0037118E" w:rsidP="009B2183">
            <w:pPr>
              <w:tabs>
                <w:tab w:val="left" w:pos="2316"/>
              </w:tabs>
              <w:rPr>
                <w:lang w:val="es-GT"/>
              </w:rPr>
            </w:pPr>
            <w:r>
              <w:rPr>
                <w:lang w:val="es-GT"/>
              </w:rPr>
              <w:t>IMPRESIÓN DE LA MUESTRA SELECCIONADA POR EL USUARIO</w:t>
            </w:r>
          </w:p>
        </w:tc>
      </w:tr>
    </w:tbl>
    <w:p w:rsidR="009B2183" w:rsidRDefault="009B2183" w:rsidP="009B2183">
      <w:pPr>
        <w:tabs>
          <w:tab w:val="left" w:pos="2316"/>
        </w:tabs>
        <w:rPr>
          <w:lang w:val="es-GT"/>
        </w:rPr>
      </w:pPr>
    </w:p>
    <w:p w:rsidR="0037118E" w:rsidRDefault="0037118E" w:rsidP="009B2183">
      <w:pPr>
        <w:tabs>
          <w:tab w:val="left" w:pos="2316"/>
        </w:tabs>
        <w:rPr>
          <w:lang w:val="es-GT"/>
        </w:rPr>
      </w:pPr>
    </w:p>
    <w:p w:rsidR="0037118E" w:rsidRDefault="0037118E" w:rsidP="009B2183">
      <w:pPr>
        <w:tabs>
          <w:tab w:val="left" w:pos="2316"/>
        </w:tabs>
        <w:rPr>
          <w:lang w:val="es-GT"/>
        </w:rPr>
      </w:pPr>
      <w:r>
        <w:rPr>
          <w:lang w:val="es-GT"/>
        </w:rPr>
        <w:t>Análisis durante proceso:</w:t>
      </w:r>
    </w:p>
    <w:p w:rsidR="0037118E" w:rsidRDefault="0037118E" w:rsidP="0037118E">
      <w:pPr>
        <w:pStyle w:val="Prrafodelista"/>
        <w:numPr>
          <w:ilvl w:val="0"/>
          <w:numId w:val="1"/>
        </w:numPr>
        <w:tabs>
          <w:tab w:val="left" w:pos="2316"/>
        </w:tabs>
        <w:rPr>
          <w:lang w:val="es-GT"/>
        </w:rPr>
      </w:pPr>
      <w:r>
        <w:rPr>
          <w:lang w:val="es-GT"/>
        </w:rPr>
        <w:t xml:space="preserve">Se tuvo durante la realización que había un problema el cual </w:t>
      </w:r>
      <w:r w:rsidR="007F5110">
        <w:rPr>
          <w:lang w:val="es-GT"/>
        </w:rPr>
        <w:t>era desplegar el año en la pantalla, debido a que se tenía todo en el registro CX.</w:t>
      </w:r>
    </w:p>
    <w:p w:rsidR="004530C1" w:rsidRDefault="004530C1" w:rsidP="0037118E">
      <w:pPr>
        <w:pStyle w:val="Prrafodelista"/>
        <w:numPr>
          <w:ilvl w:val="0"/>
          <w:numId w:val="1"/>
        </w:numPr>
        <w:tabs>
          <w:tab w:val="left" w:pos="2316"/>
        </w:tabs>
        <w:rPr>
          <w:lang w:val="es-GT"/>
        </w:rPr>
      </w:pPr>
      <w:r>
        <w:rPr>
          <w:lang w:val="es-GT"/>
        </w:rPr>
        <w:t xml:space="preserve">Se soluciono sumando 0f830h (o sea, restando 2000), para lo obtener la parte </w:t>
      </w:r>
      <w:r w:rsidRPr="004530C1">
        <w:rPr>
          <w:lang w:val="es-GT"/>
        </w:rPr>
        <w:t>“</w:t>
      </w:r>
      <w:r>
        <w:rPr>
          <w:lang w:val="es-GT"/>
        </w:rPr>
        <w:t>baja” del año para así moverlo al registro AX, y aplicarle AAM para separarlo en las 2 partes del registro e imprimirlas</w:t>
      </w:r>
    </w:p>
    <w:p w:rsidR="004530C1" w:rsidRDefault="004530C1" w:rsidP="0037118E">
      <w:pPr>
        <w:pStyle w:val="Prrafodelista"/>
        <w:numPr>
          <w:ilvl w:val="0"/>
          <w:numId w:val="1"/>
        </w:numPr>
        <w:tabs>
          <w:tab w:val="left" w:pos="2316"/>
        </w:tabs>
        <w:rPr>
          <w:lang w:val="es-GT"/>
        </w:rPr>
      </w:pPr>
      <w:r>
        <w:rPr>
          <w:lang w:val="es-GT"/>
        </w:rPr>
        <w:t>Otro problema que se presentó</w:t>
      </w:r>
      <w:r w:rsidR="00302F26">
        <w:rPr>
          <w:lang w:val="es-GT"/>
        </w:rPr>
        <w:t xml:space="preserve"> fue modificar la hora, debido a que se </w:t>
      </w:r>
      <w:proofErr w:type="gramStart"/>
      <w:r w:rsidR="00302F26">
        <w:rPr>
          <w:lang w:val="es-GT"/>
        </w:rPr>
        <w:t>tiene que tener</w:t>
      </w:r>
      <w:proofErr w:type="gramEnd"/>
      <w:r w:rsidR="00302F26">
        <w:rPr>
          <w:lang w:val="es-GT"/>
        </w:rPr>
        <w:t xml:space="preserve"> cuidado con los números ingresado, se investigó y la interrupción de modificación de hora lanza un </w:t>
      </w:r>
      <w:r w:rsidR="00302F26" w:rsidRPr="00302F26">
        <w:rPr>
          <w:lang w:val="es-GT"/>
        </w:rPr>
        <w:t>“</w:t>
      </w:r>
      <w:r w:rsidR="00302F26">
        <w:rPr>
          <w:lang w:val="es-GT"/>
        </w:rPr>
        <w:t>status</w:t>
      </w:r>
      <w:r w:rsidR="00302F26" w:rsidRPr="00302F26">
        <w:rPr>
          <w:lang w:val="es-GT"/>
        </w:rPr>
        <w:t>”</w:t>
      </w:r>
      <w:r w:rsidR="00302F26">
        <w:rPr>
          <w:lang w:val="es-GT"/>
        </w:rPr>
        <w:t xml:space="preserve"> en el registro AL: retorna 00h si la modificación fue exitosa (es decir, se ingresaron intervalos correcto), y viceversa, retornaba 0xFFh si la modificación no fue exitosa</w:t>
      </w:r>
    </w:p>
    <w:p w:rsidR="00302F26" w:rsidRPr="00302F26" w:rsidRDefault="00302F26" w:rsidP="00302F26">
      <w:pPr>
        <w:pStyle w:val="Prrafodelista"/>
        <w:numPr>
          <w:ilvl w:val="0"/>
          <w:numId w:val="1"/>
        </w:numPr>
        <w:tabs>
          <w:tab w:val="left" w:pos="2316"/>
        </w:tabs>
        <w:rPr>
          <w:lang w:val="es-GT"/>
        </w:rPr>
      </w:pPr>
      <w:r>
        <w:rPr>
          <w:lang w:val="es-GT"/>
        </w:rPr>
        <w:t>Se tomó el problema de los UTC, lo cuales había que validar cuando se pasaban de 23 horas o de 0 horas, debido a que había que validar en que caso</w:t>
      </w:r>
      <w:r w:rsidR="00713ED4">
        <w:rPr>
          <w:lang w:val="es-GT"/>
        </w:rPr>
        <w:t xml:space="preserve"> se cambiaba días, aunque este no fue implementado, se tiene la lógica dentro del código sobre el cambio de horas y días.</w:t>
      </w:r>
      <w:bookmarkStart w:id="0" w:name="_GoBack"/>
      <w:bookmarkEnd w:id="0"/>
    </w:p>
    <w:sectPr w:rsidR="00302F26" w:rsidRPr="0030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23C99"/>
    <w:multiLevelType w:val="hybridMultilevel"/>
    <w:tmpl w:val="A0DC95C6"/>
    <w:lvl w:ilvl="0" w:tplc="E00E0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83"/>
    <w:rsid w:val="00060C2C"/>
    <w:rsid w:val="00302F26"/>
    <w:rsid w:val="0037118E"/>
    <w:rsid w:val="004530C1"/>
    <w:rsid w:val="00713ED4"/>
    <w:rsid w:val="007F5110"/>
    <w:rsid w:val="009B2183"/>
    <w:rsid w:val="00F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900F"/>
  <w15:chartTrackingRefBased/>
  <w15:docId w15:val="{E1329B07-7B76-45C0-899D-825FF790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JOSE MEJIA ALDANA</dc:creator>
  <cp:keywords/>
  <dc:description/>
  <cp:lastModifiedBy>BRYAN JOSE MEJIA ALDANA</cp:lastModifiedBy>
  <cp:revision>1</cp:revision>
  <dcterms:created xsi:type="dcterms:W3CDTF">2018-10-27T13:10:00Z</dcterms:created>
  <dcterms:modified xsi:type="dcterms:W3CDTF">2018-10-27T14:31:00Z</dcterms:modified>
</cp:coreProperties>
</file>