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B2E2A" w14:textId="09ACD961" w:rsidR="00DA370A" w:rsidRDefault="00DA370A" w:rsidP="00DA370A">
      <w:pPr>
        <w:jc w:val="center"/>
        <w:rPr>
          <w:b/>
          <w:bCs/>
        </w:rPr>
      </w:pPr>
      <w:r>
        <w:rPr>
          <w:b/>
          <w:bCs/>
        </w:rPr>
        <w:t>SRS</w:t>
      </w:r>
    </w:p>
    <w:p w14:paraId="773EB179" w14:textId="548BB8BE" w:rsidR="00DA370A" w:rsidRDefault="00DA370A">
      <w:pPr>
        <w:rPr>
          <w:b/>
          <w:bCs/>
        </w:rPr>
      </w:pPr>
      <w:r>
        <w:rPr>
          <w:b/>
          <w:bCs/>
        </w:rPr>
        <w:t>CLIENTE</w:t>
      </w:r>
    </w:p>
    <w:p w14:paraId="299EFA16" w14:textId="64E0B448" w:rsidR="008879E7" w:rsidRDefault="00DA370A">
      <w:r>
        <w:rPr>
          <w:b/>
          <w:bCs/>
        </w:rPr>
        <w:t>SRS-CLI-01: Registro y Acceso Seguro:</w:t>
      </w:r>
      <w:r>
        <w:t xml:space="preserve"> El sistema permitirá a los clientes crear una cuenta personal proporcionando sus datos básicos</w:t>
      </w:r>
      <w:r w:rsidR="00CC734C">
        <w:t>, y los datos que se determinen requeridos por la base de datos; garantizado mediante los tipos de datos apropiados un óptimo aprovechamiento de de recursos de memoria</w:t>
      </w:r>
      <w:r>
        <w:t>. Las contraseñas se guardarán de forma completamente encriptada para garantizar la privacidad y seguridad d</w:t>
      </w:r>
      <w:r w:rsidR="00CC734C">
        <w:t>e los datos del usuario</w:t>
      </w:r>
      <w:r>
        <w:t>.</w:t>
      </w:r>
    </w:p>
    <w:p w14:paraId="7000EBEE" w14:textId="784C8A6B" w:rsidR="00DA370A" w:rsidRDefault="00DA370A">
      <w:r>
        <w:rPr>
          <w:b/>
          <w:bCs/>
        </w:rPr>
        <w:t>SRS-CLI-02: Catálogo Dinámico con Promociones:</w:t>
      </w:r>
      <w:r>
        <w:t xml:space="preserve"> El cliente podrá visualizar un catálogo de arreglos florales y productos. El sistema calculará y mostrará automáticamente el precio final si el producto pertenece a una categoría con descuentos activos (por ejemplo, Día de la Madre o San Valentín), tachando el precio original y destacando el ahorro.</w:t>
      </w:r>
    </w:p>
    <w:p w14:paraId="2BE45801" w14:textId="1A8C2335" w:rsidR="00DA370A" w:rsidRDefault="00DA370A">
      <w:r>
        <w:rPr>
          <w:b/>
          <w:bCs/>
        </w:rPr>
        <w:t>SRS-CLI-03: Búsqueda Rápida de Productos:</w:t>
      </w:r>
      <w:r>
        <w:t xml:space="preserve"> El sistema incluirá una herramienta de búsqueda que permitirá al cliente encontrar arreglos florales específicos escribiendo su nombre, arrojando resultados precisos de forma instantánea.</w:t>
      </w:r>
    </w:p>
    <w:p w14:paraId="4231ED94" w14:textId="781CB746" w:rsidR="00DA370A" w:rsidRDefault="00DA370A">
      <w:r>
        <w:rPr>
          <w:b/>
          <w:bCs/>
        </w:rPr>
        <w:t>SRS-CLI-04: Carrito de Compras Inteligente y Reservas:</w:t>
      </w:r>
      <w:r>
        <w:t xml:space="preserve"> El cliente podrá agregar productos a su carrito. Al momento de confirmar la reserva, el sistema verificará automáticamente si hay la cantidad suficiente de flores en el inventario físico antes de procesar el pedido, evitando que se vendan productos agotados.</w:t>
      </w:r>
    </w:p>
    <w:p w14:paraId="3DDD21A5" w14:textId="77777777" w:rsidR="00CC734C" w:rsidRDefault="00CC734C"/>
    <w:p w14:paraId="775B6DC5" w14:textId="60C79452" w:rsidR="00DA370A" w:rsidRDefault="00DA370A">
      <w:pPr>
        <w:rPr>
          <w:b/>
          <w:bCs/>
        </w:rPr>
      </w:pPr>
      <w:r w:rsidRPr="00DA370A">
        <w:rPr>
          <w:b/>
          <w:bCs/>
        </w:rPr>
        <w:t xml:space="preserve">POSIBLES SUGERENCIAS </w:t>
      </w:r>
    </w:p>
    <w:p w14:paraId="74AE40C3" w14:textId="1FAD7C44" w:rsidR="00DA370A" w:rsidRDefault="00DA370A">
      <w:r>
        <w:rPr>
          <w:b/>
          <w:bCs/>
        </w:rPr>
        <w:t>Sugerencia 1 - Historial de Pedidos:</w:t>
      </w:r>
      <w:r>
        <w:t xml:space="preserve"> Crear una sección dentro del perfil del cliente donde pueda ver todas sus compras anteriores y revisar en qué estado se encuentran sus pedidos actuales</w:t>
      </w:r>
    </w:p>
    <w:p w14:paraId="539C7CBD" w14:textId="2023AC42" w:rsidR="00DA370A" w:rsidRDefault="00DA370A">
      <w:r>
        <w:rPr>
          <w:b/>
          <w:bCs/>
        </w:rPr>
        <w:t>Sugerencia 2 - Comprobantes en PDF:</w:t>
      </w:r>
      <w:r>
        <w:t xml:space="preserve"> Permitir al cliente descargar un recibo digital en PDF de sus compras confirmadas, detallando los productos adquiridos, los descuentos aplicados y el total pagado.</w:t>
      </w:r>
    </w:p>
    <w:p w14:paraId="340B6BAF" w14:textId="2063A678" w:rsidR="00DA370A" w:rsidRDefault="00DA370A">
      <w:r>
        <w:rPr>
          <w:b/>
          <w:bCs/>
        </w:rPr>
        <w:t>Sugerencia 3 - Lista de Favoritos:</w:t>
      </w:r>
      <w:r>
        <w:t xml:space="preserve"> Añadir un botón con forma de corazón para que los clientes puedan guardar los arreglos que más les gustan y comprarlos en el futuro sin tener que buscarlos de nuevo.</w:t>
      </w:r>
    </w:p>
    <w:p w14:paraId="67A9CBDB" w14:textId="77777777" w:rsidR="00DA370A" w:rsidRDefault="00DA370A"/>
    <w:p w14:paraId="5CC6AF8A" w14:textId="00F456BF" w:rsidR="00DA370A" w:rsidRPr="00DA370A" w:rsidRDefault="00DA370A">
      <w:pPr>
        <w:rPr>
          <w:b/>
          <w:bCs/>
        </w:rPr>
      </w:pPr>
      <w:r w:rsidRPr="00DA370A">
        <w:rPr>
          <w:b/>
          <w:bCs/>
        </w:rPr>
        <w:t xml:space="preserve">ADMINISTRADOR </w:t>
      </w:r>
    </w:p>
    <w:p w14:paraId="0829994E" w14:textId="77777777" w:rsidR="00DA370A" w:rsidRDefault="00DA370A"/>
    <w:p w14:paraId="58FBC25A" w14:textId="180BB12C" w:rsidR="00DA370A" w:rsidRDefault="00DA370A">
      <w:r>
        <w:rPr>
          <w:b/>
          <w:bCs/>
        </w:rPr>
        <w:t>SRS-ADM-01: Panel de Acceso Exclusivo:</w:t>
      </w:r>
      <w:r>
        <w:t xml:space="preserve"> El sistema contará con un portal de inicio de sesión restringido únicamente para el personal autorizado de la Florería J&amp;A. Si se ingresan datos incorrectos, </w:t>
      </w:r>
      <w:r w:rsidR="00CC734C">
        <w:t>validándose si en usurario consta como administrador en el sistema</w:t>
      </w:r>
    </w:p>
    <w:p w14:paraId="58865ED3" w14:textId="061F55F2" w:rsidR="00DA370A" w:rsidRDefault="00DA370A">
      <w:r>
        <w:rPr>
          <w:b/>
          <w:bCs/>
        </w:rPr>
        <w:t>SRS-ADM-02: Gestión Completa del Inventario:</w:t>
      </w:r>
      <w:r>
        <w:t xml:space="preserve"> El administrador podrá agregar nuevas flores o arreglos al sistema, subir fotografías de los mismos, modificar sus precios, actualizar la cantidad disponible en el local (stock) y asignarlos a diferentes categorías</w:t>
      </w:r>
    </w:p>
    <w:p w14:paraId="1DBED0EC" w14:textId="56AA194D" w:rsidR="00DA370A" w:rsidRDefault="00DA370A">
      <w:r>
        <w:rPr>
          <w:b/>
          <w:bCs/>
        </w:rPr>
        <w:t>SRS-ADM-03: Control y Seguimiento de Pedidos:</w:t>
      </w:r>
      <w:r>
        <w:t xml:space="preserve"> El sistema </w:t>
      </w:r>
      <w:r w:rsidR="00CC734C">
        <w:t>permitirá visualizar los</w:t>
      </w:r>
      <w:r>
        <w:t xml:space="preserve"> pedidos</w:t>
      </w:r>
      <w:r w:rsidR="00CC734C">
        <w:t xml:space="preserve">, su estado dentro del proceso, clasificándolos por su estado permitiendo además </w:t>
      </w:r>
      <w:r>
        <w:t>cambiar manualmente el estado de cada pedido (Pendiente, Reservado, Completado, Cancelado) para mantener una logística ordenada.</w:t>
      </w:r>
    </w:p>
    <w:p w14:paraId="2798A54C" w14:textId="67A84E0B" w:rsidR="00DA370A" w:rsidRDefault="00DA370A">
      <w:r>
        <w:rPr>
          <w:b/>
          <w:bCs/>
        </w:rPr>
        <w:t>SRS-ADM-04: Generación de Reportes del Negocio:</w:t>
      </w:r>
      <w:r>
        <w:t xml:space="preserve"> El administrador tendrá la capacidad de generar y descargar reportes oficiales en formato PDF con información vital del negocio, incluyendo: catálogo completo de productos, lista de los arreglos más vendidos, productos con descuento actual y agrupaciones por categorías.</w:t>
      </w:r>
    </w:p>
    <w:p w14:paraId="3B8ED48A" w14:textId="77777777" w:rsidR="00CC734C" w:rsidRDefault="00CC734C"/>
    <w:p w14:paraId="0EAC74A7" w14:textId="0629930A" w:rsidR="00CC734C" w:rsidRDefault="00CC734C" w:rsidP="00CC734C">
      <w:pPr>
        <w:rPr>
          <w:b/>
          <w:bCs/>
        </w:rPr>
      </w:pPr>
      <w:r>
        <w:rPr>
          <w:b/>
          <w:bCs/>
        </w:rPr>
        <w:t xml:space="preserve">SRS-ADM-05: </w:t>
      </w:r>
      <w:r w:rsidRPr="00CC734C">
        <w:rPr>
          <w:b/>
          <w:bCs/>
        </w:rPr>
        <w:t>El sistema permitirá al administrador visualizar el historial de ventas con atributos como el nombre del cliente</w:t>
      </w:r>
      <w:r>
        <w:rPr>
          <w:b/>
          <w:bCs/>
        </w:rPr>
        <w:t xml:space="preserve">, </w:t>
      </w:r>
      <w:r w:rsidRPr="00CC734C">
        <w:rPr>
          <w:b/>
          <w:bCs/>
        </w:rPr>
        <w:t>el monto</w:t>
      </w:r>
      <w:r>
        <w:rPr>
          <w:b/>
          <w:bCs/>
        </w:rPr>
        <w:t>,</w:t>
      </w:r>
      <w:r w:rsidRPr="00CC734C">
        <w:rPr>
          <w:b/>
          <w:bCs/>
        </w:rPr>
        <w:t xml:space="preserve"> la fecha</w:t>
      </w:r>
      <w:r>
        <w:rPr>
          <w:b/>
          <w:bCs/>
        </w:rPr>
        <w:t>; el detalle;</w:t>
      </w:r>
      <w:r w:rsidRPr="00CC734C">
        <w:rPr>
          <w:b/>
          <w:bCs/>
        </w:rPr>
        <w:t xml:space="preserve"> pudiendo realizar filtrados dinámicos</w:t>
      </w:r>
    </w:p>
    <w:p w14:paraId="3E75C72C" w14:textId="77777777" w:rsidR="00CC734C" w:rsidRDefault="00CC734C" w:rsidP="00CC734C">
      <w:pPr>
        <w:rPr>
          <w:b/>
          <w:bCs/>
        </w:rPr>
      </w:pPr>
    </w:p>
    <w:p w14:paraId="4F947DD7" w14:textId="77777777" w:rsidR="00CC734C" w:rsidRDefault="00CC734C"/>
    <w:p w14:paraId="72980444" w14:textId="561A5999" w:rsidR="00DA370A" w:rsidRDefault="00DA370A">
      <w:pPr>
        <w:rPr>
          <w:b/>
          <w:bCs/>
        </w:rPr>
      </w:pPr>
      <w:r w:rsidRPr="00DA370A">
        <w:rPr>
          <w:b/>
          <w:bCs/>
        </w:rPr>
        <w:t xml:space="preserve">POSIBLES SUGERENCIAS </w:t>
      </w:r>
    </w:p>
    <w:p w14:paraId="3F4FA746" w14:textId="1349D2E3" w:rsidR="00DA370A" w:rsidRDefault="00DA370A">
      <w:r>
        <w:rPr>
          <w:b/>
          <w:bCs/>
        </w:rPr>
        <w:t>Sugerencia 1 - Alertas de Stock Bajo:</w:t>
      </w:r>
      <w:r>
        <w:t xml:space="preserve"> Que el sistema avise automáticamente al administrador (mediante una notificación visual en el panel principal) cuando queden muy pocas unidades de una flor o arreglo en específico, para que pueda reabastecer a tiempo.</w:t>
      </w:r>
    </w:p>
    <w:p w14:paraId="3E086413" w14:textId="5800E241" w:rsidR="00DA370A" w:rsidRDefault="00DA370A">
      <w:r>
        <w:rPr>
          <w:b/>
          <w:bCs/>
        </w:rPr>
        <w:t>Sugerencia 2 - Promociones Masivas por Festividad:</w:t>
      </w:r>
      <w:r>
        <w:t xml:space="preserve"> Una herramienta que le permita al administrador aplicar un porcentaje de descuento (ej. 15%) a </w:t>
      </w:r>
      <w:r>
        <w:rPr>
          <w:i/>
          <w:iCs/>
        </w:rPr>
        <w:t>todos</w:t>
      </w:r>
      <w:r>
        <w:t xml:space="preserve"> los productos de una sola categoría con un solo clic (ideal para prepararse rápido para el Día de la Madre), en lugar de ir producto por producto.</w:t>
      </w:r>
    </w:p>
    <w:p w14:paraId="2A4880D0" w14:textId="5E94147B" w:rsidR="00DA370A" w:rsidRDefault="00DA370A">
      <w:r>
        <w:rPr>
          <w:b/>
          <w:bCs/>
        </w:rPr>
        <w:t>Sugerencia 3 - Registro de Actividades (Auditoría):</w:t>
      </w:r>
      <w:r>
        <w:t xml:space="preserve"> Un historial interno oculto donde el dueño del negocio pueda ver qué usuario administrador modificó un precio o eliminó un producto, junto con la fecha y hora exacta, para tener mayor control sobre los empleados.</w:t>
      </w:r>
    </w:p>
    <w:p w14:paraId="5AD33D2E" w14:textId="73DAD236" w:rsidR="00CC734C" w:rsidRPr="00DA370A" w:rsidRDefault="00CC734C">
      <w:pPr>
        <w:rPr>
          <w:b/>
          <w:bCs/>
          <w:lang w:val="es-ES"/>
        </w:rPr>
      </w:pPr>
      <w:r>
        <w:t>Sugerencia 4 – Dashboards interactivos con gr</w:t>
      </w:r>
      <w:r w:rsidR="00557C9D">
        <w:t>á</w:t>
      </w:r>
      <w:r>
        <w:t>ficas estadísticas e indicadores para la toma decisiones</w:t>
      </w:r>
      <w:r w:rsidR="002162BC">
        <w:t xml:space="preserve"> </w:t>
      </w:r>
      <w:r w:rsidR="00B42EA1">
        <w:t>estratégica</w:t>
      </w:r>
      <w:r w:rsidR="000D1BC1">
        <w:t>s</w:t>
      </w:r>
      <w:r>
        <w:t xml:space="preserve"> y </w:t>
      </w:r>
      <w:r w:rsidR="00BF6BC3">
        <w:t xml:space="preserve">la </w:t>
      </w:r>
      <w:r w:rsidR="007C3AE6">
        <w:t>planificación</w:t>
      </w:r>
    </w:p>
    <w:sectPr w:rsidR="00CC734C" w:rsidRPr="00DA370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70A"/>
    <w:rsid w:val="000D1BC1"/>
    <w:rsid w:val="002162BC"/>
    <w:rsid w:val="002820F4"/>
    <w:rsid w:val="00557C9D"/>
    <w:rsid w:val="007162E3"/>
    <w:rsid w:val="007C3AE6"/>
    <w:rsid w:val="00842688"/>
    <w:rsid w:val="008879E7"/>
    <w:rsid w:val="00A152F5"/>
    <w:rsid w:val="00B10D51"/>
    <w:rsid w:val="00B13846"/>
    <w:rsid w:val="00B42EA1"/>
    <w:rsid w:val="00B92943"/>
    <w:rsid w:val="00BF6BC3"/>
    <w:rsid w:val="00C074EF"/>
    <w:rsid w:val="00C45D2C"/>
    <w:rsid w:val="00CC734C"/>
    <w:rsid w:val="00DA370A"/>
    <w:rsid w:val="00F86C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6EF836E"/>
  <w15:chartTrackingRefBased/>
  <w15:docId w15:val="{43EB7734-8B77-431F-A6F3-8351BA4C1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34C"/>
    <w:rPr>
      <w:lang w:val="es-E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a503800-4a98-4203-9484-c51685e6610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41565F5D5D7B34D93507E646041F8B0" ma:contentTypeVersion="15" ma:contentTypeDescription="Crear nuevo documento." ma:contentTypeScope="" ma:versionID="58f2454e1ac933f8c7885164946497ae">
  <xsd:schema xmlns:xsd="http://www.w3.org/2001/XMLSchema" xmlns:xs="http://www.w3.org/2001/XMLSchema" xmlns:p="http://schemas.microsoft.com/office/2006/metadata/properties" xmlns:ns3="6c57df97-776c-4318-9c7a-e97fb9f49b76" xmlns:ns4="7a503800-4a98-4203-9484-c51685e66103" targetNamespace="http://schemas.microsoft.com/office/2006/metadata/properties" ma:root="true" ma:fieldsID="3e06061f5f8310d4e4db5ebad60eda26" ns3:_="" ns4:_="">
    <xsd:import namespace="6c57df97-776c-4318-9c7a-e97fb9f49b76"/>
    <xsd:import namespace="7a503800-4a98-4203-9484-c51685e6610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MediaServiceObjectDetectorVersions" minOccurs="0"/>
                <xsd:element ref="ns4:MediaServiceSystemTags" minOccurs="0"/>
                <xsd:element ref="ns4:MediaServiceOCR"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57df97-776c-4318-9c7a-e97fb9f49b76"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503800-4a98-4203-9484-c51685e6610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675631-D847-44F8-B48B-FF6035F59770}">
  <ds:schemaRefs>
    <ds:schemaRef ds:uri="http://schemas.microsoft.com/office/2006/metadata/properties"/>
    <ds:schemaRef ds:uri="http://schemas.microsoft.com/office/infopath/2007/PartnerControls"/>
    <ds:schemaRef ds:uri="7a503800-4a98-4203-9484-c51685e66103"/>
  </ds:schemaRefs>
</ds:datastoreItem>
</file>

<file path=customXml/itemProps2.xml><?xml version="1.0" encoding="utf-8"?>
<ds:datastoreItem xmlns:ds="http://schemas.openxmlformats.org/officeDocument/2006/customXml" ds:itemID="{728B3EC9-9BF3-4DEE-BBDD-ADAF24A7744F}">
  <ds:schemaRefs>
    <ds:schemaRef ds:uri="http://schemas.microsoft.com/sharepoint/v3/contenttype/forms"/>
  </ds:schemaRefs>
</ds:datastoreItem>
</file>

<file path=customXml/itemProps3.xml><?xml version="1.0" encoding="utf-8"?>
<ds:datastoreItem xmlns:ds="http://schemas.openxmlformats.org/officeDocument/2006/customXml" ds:itemID="{83FC06B9-9475-4007-A8ED-D0DEBC097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57df97-776c-4318-9c7a-e97fb9f49b76"/>
    <ds:schemaRef ds:uri="7a503800-4a98-4203-9484-c51685e661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BAYRON SAMUEL YAMBAY CACOANGO</dc:creator>
  <cp:keywords/>
  <dc:description/>
  <cp:lastModifiedBy>OMAR SANTIAGO FIGUEROA DIAZ</cp:lastModifiedBy>
  <cp:revision>2</cp:revision>
  <dcterms:created xsi:type="dcterms:W3CDTF">2026-03-19T02:54:00Z</dcterms:created>
  <dcterms:modified xsi:type="dcterms:W3CDTF">2026-03-19T02:57:00Z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0x010100F41565F5D5D7B34D93507E646041F8B0</vt:lpwstr>
  </property>
</Properties>
</file>