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주역 점괘 결과</w:t>
      </w:r>
    </w:p>
    <w:p>
      <w:r>
        <w:t>점괘 일시: 2025년 05월 28일 13시 39분</w:t>
      </w:r>
    </w:p>
    <w:p/>
    <w:p>
      <w:pPr>
        <w:pStyle w:val="Heading1"/>
      </w:pPr>
      <w:r>
        <w:t>질문</w:t>
      </w:r>
    </w:p>
    <w:p>
      <w:r>
        <w:t>질문이 입력되지 않았습니다.</w:t>
      </w:r>
    </w:p>
    <w:p/>
    <w:p>
      <w:pPr>
        <w:pStyle w:val="Heading1"/>
      </w:pPr>
      <w:r>
        <w:t>효 정보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구분</w:t>
            </w:r>
          </w:p>
        </w:tc>
        <w:tc>
          <w:tcPr>
            <w:tcW w:type="dxa" w:w="1234"/>
          </w:tcPr>
          <w:p>
            <w:r>
              <w:t>1효</w:t>
            </w:r>
          </w:p>
        </w:tc>
        <w:tc>
          <w:tcPr>
            <w:tcW w:type="dxa" w:w="1234"/>
          </w:tcPr>
          <w:p>
            <w:r>
              <w:t>2효</w:t>
            </w:r>
          </w:p>
        </w:tc>
        <w:tc>
          <w:tcPr>
            <w:tcW w:type="dxa" w:w="1234"/>
          </w:tcPr>
          <w:p>
            <w:r>
              <w:t>3효</w:t>
            </w:r>
          </w:p>
        </w:tc>
        <w:tc>
          <w:tcPr>
            <w:tcW w:type="dxa" w:w="1234"/>
          </w:tcPr>
          <w:p>
            <w:r>
              <w:t>4효</w:t>
            </w:r>
          </w:p>
        </w:tc>
        <w:tc>
          <w:tcPr>
            <w:tcW w:type="dxa" w:w="1234"/>
          </w:tcPr>
          <w:p>
            <w:r>
              <w:t>5효</w:t>
            </w:r>
          </w:p>
        </w:tc>
        <w:tc>
          <w:tcPr>
            <w:tcW w:type="dxa" w:w="1234"/>
          </w:tcPr>
          <w:p>
            <w:r>
              <w:t>6효</w:t>
            </w:r>
          </w:p>
        </w:tc>
      </w:tr>
      <w:tr>
        <w:tc>
          <w:tcPr>
            <w:tcW w:type="dxa" w:w="1234"/>
          </w:tcPr>
          <w:p>
            <w:r>
              <w:t>음양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  <w:tc>
          <w:tcPr>
            <w:tcW w:type="dxa" w:w="1234"/>
          </w:tcPr>
          <w:p>
            <w:r>
              <w:t>양</w:t>
            </w:r>
          </w:p>
        </w:tc>
      </w:tr>
      <w:tr>
        <w:tc>
          <w:tcPr>
            <w:tcW w:type="dxa" w:w="1234"/>
          </w:tcPr>
          <w:p>
            <w:r>
              <w:t>동효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>
              <w:t>○</w:t>
            </w:r>
          </w:p>
        </w:tc>
        <w:tc>
          <w:tcPr>
            <w:tcW w:type="dxa" w:w="1234"/>
          </w:tcPr>
          <w:p>
            <w:r/>
          </w:p>
        </w:tc>
        <w:tc>
          <w:tcPr>
            <w:tcW w:type="dxa" w:w="1234"/>
          </w:tcPr>
          <w:p>
            <w:r/>
          </w:p>
        </w:tc>
      </w:tr>
    </w:tbl>
    <w:p/>
    <w:p>
      <w:pPr>
        <w:pStyle w:val="Heading1"/>
      </w:pPr>
      <w:r>
        <w:t>본괘</w:t>
      </w:r>
    </w:p>
    <w:p>
      <w:r>
        <w:t>1번째 괘: 1괘</w:t>
      </w:r>
    </w:p>
    <w:p>
      <w:r>
        <w:t>효 패턴: 111111</w:t>
      </w:r>
    </w:p>
    <w:p>
      <w:r>
        <w:t>1괘 : 111111 : 건</w:t>
        <w:br/>
        <w:t>전체 : 건의 길은 으뜸으로 형통하다. 이로운 것은 정하는 것이다.</w:t>
        <w:br/>
        <w:br/>
        <w:t>1효 : 처음에 양이 오니, 잠룡의 상이다. 작용하지 말라</w:t>
        <w:br/>
        <w:br/>
        <w:t>2효 : 양이 두번째에 오니 모슴을 드러낸 용이 전에 있는 상이다. 이로운 것은 대인을 만나는 것이다.</w:t>
        <w:br/>
        <w:br/>
        <w:tab/>
        <w:t>3효 : 양이 세번째에 오니 군자의 상이다. 종일 건하고 건하다. 저녁때는 조심하면 위태롭더라도 허물은 없을 것이다.</w:t>
        <w:br/>
        <w:br/>
        <w:t>4효 : 양이 네번쨰에 오니 간혹 (승천하려고) 연못에서 도약을 해야 허물이 없다.</w:t>
        <w:br/>
        <w:br/>
        <w:t>5효 : 양이 다섯번째에 오니, 비룡이 하늘에 있는 상이다.</w:t>
        <w:br/>
        <w:br/>
        <w:t>6효:  극상의 자리에까지 양이 오니, 항룡의 상이다. 후회가 있으리라.</w:t>
        <w:br/>
        <w:t>전체 : 양(효) 전체를 한꺼번에 보자면, 모습을 드러내 군룡의 상이니, 우두머리 자리를 다투지 않으면 길할 것이다.</w:t>
      </w:r>
    </w:p>
    <w:p/>
    <w:p>
      <w:pPr>
        <w:pStyle w:val="Heading1"/>
      </w:pPr>
      <w:r>
        <w:t>지괘 (동효 반전)</w:t>
      </w:r>
    </w:p>
    <w:p>
      <w:r>
        <w:t>9번째 괘: 9괘</w:t>
      </w:r>
    </w:p>
    <w:p>
      <w:r>
        <w:t>효 패턴: 111211</w:t>
      </w:r>
    </w:p>
    <w:p>
      <w:r>
        <w:t>9괘 : 111211 : 풍천소축(風天小畜)</w:t>
        <w:br/>
        <w:t xml:space="preserve">전체 : </w:t>
        <w:br/>
        <w:br/>
        <w:t xml:space="preserve">1효 : </w:t>
        <w:br/>
        <w:br/>
        <w:t xml:space="preserve">2효 : </w:t>
        <w:br/>
        <w:br/>
        <w:t xml:space="preserve">3효 : </w:t>
        <w:br/>
        <w:br/>
        <w:t xml:space="preserve">4효 : </w:t>
        <w:br/>
        <w:br/>
        <w:t xml:space="preserve">5효 : </w:t>
        <w:br/>
        <w:br/>
        <w:t xml:space="preserve">6효 : </w:t>
        <w:br/>
        <w:t xml:space="preserve">전체 : </w:t>
      </w:r>
    </w:p>
    <w:p/>
    <w:p>
      <w:pPr>
        <w:pStyle w:val="Heading1"/>
      </w:pPr>
      <w:r>
        <w:t>최종 해석</w:t>
      </w:r>
    </w:p>
    <w:p>
      <w:r>
        <w:t>최종 괘: 1번째 괘 - 1괘</w:t>
      </w:r>
    </w:p>
    <w:p>
      <w:r>
        <w:t>해석 규칙: 동효 1개 → 본괘 해석, 4효 강조</w:t>
      </w:r>
    </w:p>
    <w:p>
      <w:r>
        <w:t>1괘 : 111111 : 건</w:t>
      </w:r>
    </w:p>
    <w:p>
      <w:r>
        <w:t>전체 : 건의 길은 으뜸으로 형통하다. 이로운 것은 정하는 것이다.</w:t>
      </w:r>
    </w:p>
    <w:p>
      <w:r>
        <w:t>1효 : 처음에 양이 오니, 잠룡의 상이다. 작용하지 말라</w:t>
      </w:r>
    </w:p>
    <w:p>
      <w:r>
        <w:t>2효 : 양이 두번째에 오니 모슴을 드러낸 용이 전에 있는 상이다. 이로운 것은 대인을 만나는 것이다.</w:t>
      </w:r>
    </w:p>
    <w:p>
      <w:r>
        <w:tab/>
        <w:t>3효 : 양이 세번째에 오니 군자의 상이다. 종일 건하고 건하다. 저녁때는 조심하면 위태롭더라도 허물은 없을 것이다.</w:t>
      </w:r>
    </w:p>
    <w:p>
      <w:r>
        <w:rPr>
          <w:b/>
          <w:color w:val="FF0000"/>
          <w:sz w:val="28"/>
        </w:rPr>
        <w:t>4효 : 양이 네번쨰에 오니 간혹 (승천하려고) 연못에서 도약을 해야 허물이 없다.</w:t>
      </w:r>
    </w:p>
    <w:p>
      <w:r>
        <w:t>5효 : 양이 다섯번째에 오니, 비룡이 하늘에 있는 상이다.</w:t>
      </w:r>
    </w:p>
    <w:p>
      <w:r>
        <w:t>6효:  극상의 자리에까지 양이 오니, 항룡의 상이다. 후회가 있으리라.</w:t>
      </w:r>
    </w:p>
    <w:p>
      <w:r>
        <w:t>전체 : 양(효) 전체를 한꺼번에 보자면, 모습을 드러내 군룡의 상이니, 우두머리 자리를 다투지 않으면 길할 것이다.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