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42괘</w:t>
      </w:r>
    </w:p>
    <w:p/>
    <w:p>
      <w:r>
        <w:rPr>
          <w:b/>
        </w:rPr>
        <w:t>전체:</w:t>
      </w:r>
      <w:r>
        <w:t xml:space="preserve"> 익益의 길에서 이로운 것은 가려는 바를 두는 것이다. 이로운 것은 대천을 건너는 것이다.</w:t>
      </w:r>
    </w:p>
    <w:p/>
    <w:p>
      <w:r>
        <w:rPr>
          <w:b/>
        </w:rPr>
        <w:t>1효:</w:t>
      </w:r>
      <w:r>
        <w:t xml:space="preserve"> 처음에 양이 온 것은, (이를) 이롭게 써서 크게 짓도록 해야 비로소 길하며 허물이 없으리라.</w:t>
      </w:r>
    </w:p>
    <w:p/>
    <w:p>
      <w:r>
        <w:rPr>
          <w:b/>
        </w:rPr>
        <w:t>2효:</w:t>
      </w:r>
      <w:r>
        <w:t xml:space="preserve"> 음이 두 번째에 오니, 혹 더하더라도 십붕의 거북은 어길 수 없어야 한다. 오래도록 정貞하면 길하리라. 왕王이 그로써 상제上帝에게 제사를 올리니 길하리라.</w:t>
      </w:r>
    </w:p>
    <w:p/>
    <w:p>
      <w:r>
        <w:rPr>
          <w:b/>
        </w:rPr>
        <w:t>3효:</w:t>
      </w:r>
      <w:r>
        <w:t xml:space="preserve"> 음이 세 번째에 (또) 오니, 더하다가 흉사로써 하더라도 허물이 없으리라 믿음을 가지고 중행中行할 것이며, 공적 대의임을 고하되 규圭를 사용하여라.</w:t>
      </w:r>
    </w:p>
    <w:p/>
    <w:p>
      <w:r>
        <w:rPr>
          <w:b/>
        </w:rPr>
        <w:t>4효:</w:t>
      </w:r>
      <w:r>
        <w:t xml:space="preserve"> 음이 네 번째에 오니, 중행中行하며 공적 대의임을 고했더니 (무리가) 따른다. (이를) 이롭게 써서 의지로 삼아 국國으로 옮겨라.</w:t>
      </w:r>
    </w:p>
    <w:p/>
    <w:p>
      <w:r>
        <w:rPr>
          <w:b/>
        </w:rPr>
        <w:t>5효:</w:t>
      </w:r>
      <w:r>
        <w:t xml:space="preserve"> 양이 다섯 번째에 오니, (사람들이) 믿음을 가지고 마음을 순順하게 하면 의문을 제기하지 말아야 비로소 길하리라. 믿음을 가지고 우리의 덕도 순順하게 하여라.</w:t>
      </w:r>
    </w:p>
    <w:p/>
    <w:p>
      <w:r>
        <w:rPr>
          <w:b/>
        </w:rPr>
        <w:t>6효:</w:t>
      </w:r>
      <w:r>
        <w:t xml:space="preserve"> 극상의 자리에까지 양이 오니, 더할 수 있는 것이 없자 간혹 공격하는 상이다. (이렇게 하면) 마음을 세운다 해도 한결같지 못하게 하니 흉하리라.</w:t>
      </w:r>
    </w:p>
    <w:p/>
    <w:p>
      <w:r>
        <w:rPr>
          <w:b/>
        </w:rPr>
        <w:t>전쳬:</w:t>
      </w:r>
      <w:r>
        <w:t xml:space="preserve"> 익益의 길에서 이로운 것은 가려는 바를 두는 것이다. 이로운 것은 대천을 건너는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