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7괘 - 지수사 - 212222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