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E22C" w14:textId="3CD7C40F" w:rsidR="00B7465B" w:rsidRDefault="00372192" w:rsidP="0037219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72192">
        <w:rPr>
          <w:rFonts w:ascii="Times New Roman" w:hAnsi="Times New Roman" w:cs="Times New Roman"/>
          <w:b/>
          <w:bCs/>
          <w:u w:val="single"/>
        </w:rPr>
        <w:t xml:space="preserve">TAREA </w:t>
      </w:r>
      <w:r w:rsidR="00CB6E87">
        <w:rPr>
          <w:rFonts w:ascii="Times New Roman" w:hAnsi="Times New Roman" w:cs="Times New Roman"/>
          <w:b/>
          <w:bCs/>
          <w:u w:val="single"/>
        </w:rPr>
        <w:t>3</w:t>
      </w:r>
      <w:r w:rsidR="00901DD2">
        <w:rPr>
          <w:rFonts w:ascii="Times New Roman" w:hAnsi="Times New Roman" w:cs="Times New Roman"/>
          <w:b/>
          <w:bCs/>
          <w:u w:val="single"/>
        </w:rPr>
        <w:t xml:space="preserve"> </w:t>
      </w:r>
      <w:r w:rsidR="00E062C0">
        <w:rPr>
          <w:rFonts w:ascii="Times New Roman" w:hAnsi="Times New Roman" w:cs="Times New Roman"/>
          <w:b/>
          <w:bCs/>
          <w:u w:val="single"/>
        </w:rPr>
        <w:t>–</w:t>
      </w:r>
      <w:r w:rsidR="00901DD2">
        <w:rPr>
          <w:rFonts w:ascii="Times New Roman" w:hAnsi="Times New Roman" w:cs="Times New Roman"/>
          <w:b/>
          <w:bCs/>
          <w:u w:val="single"/>
        </w:rPr>
        <w:t xml:space="preserve"> GRUPAL</w:t>
      </w:r>
    </w:p>
    <w:p w14:paraId="16EC4FEC" w14:textId="7B265DAA" w:rsidR="00E062C0" w:rsidRPr="00372192" w:rsidRDefault="00373D45" w:rsidP="00372192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SEGUNDO PARCIAL</w:t>
      </w:r>
      <w:r w:rsidR="00E062C0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03109BB3" w14:textId="3BC8FB53" w:rsidR="00372192" w:rsidRPr="00372192" w:rsidRDefault="00372192" w:rsidP="0037219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72192">
        <w:rPr>
          <w:rFonts w:ascii="Times New Roman" w:hAnsi="Times New Roman" w:cs="Times New Roman"/>
          <w:b/>
          <w:bCs/>
          <w:u w:val="single"/>
        </w:rPr>
        <w:t>TELEMÁTICA Y TRANSFORMACIÓN DIGITAL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2192" w:rsidRPr="00407ED2" w14:paraId="59C52DC0" w14:textId="77777777" w:rsidTr="00372192">
        <w:tc>
          <w:tcPr>
            <w:tcW w:w="8494" w:type="dxa"/>
          </w:tcPr>
          <w:p w14:paraId="7B5453C7" w14:textId="0CDFE1F9" w:rsidR="00372192" w:rsidRPr="002E4A16" w:rsidRDefault="00E062C0" w:rsidP="009A6E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4A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Integrantes de grupo</w:t>
            </w:r>
            <w:r w:rsidR="00372192" w:rsidRPr="002E4A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CBC38EC" w14:textId="77777777" w:rsidR="00E062C0" w:rsidRPr="002E4A16" w:rsidRDefault="00E062C0" w:rsidP="009A6E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155DDA" w14:textId="77777777" w:rsidR="002E4A16" w:rsidRPr="002E4A16" w:rsidRDefault="002E4A16" w:rsidP="009A6E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8E9171" w14:textId="77777777" w:rsidR="002E4A16" w:rsidRPr="002E4A16" w:rsidRDefault="002E4A16" w:rsidP="009A6E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783D03" w14:textId="77777777" w:rsidR="00E062C0" w:rsidRPr="002E4A16" w:rsidRDefault="00E062C0" w:rsidP="009A6E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187ECC" w14:textId="202D0CE4" w:rsidR="00407ED2" w:rsidRPr="002E4A16" w:rsidRDefault="00407ED2" w:rsidP="009A6E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062C0" w:rsidRPr="00407ED2" w14:paraId="2C83D9B6" w14:textId="77777777" w:rsidTr="00372192">
        <w:tc>
          <w:tcPr>
            <w:tcW w:w="8494" w:type="dxa"/>
          </w:tcPr>
          <w:p w14:paraId="42FB2C97" w14:textId="77777777" w:rsidR="00E062C0" w:rsidRPr="002E4A16" w:rsidRDefault="00E062C0" w:rsidP="009A6E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4A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 grupo:</w:t>
            </w:r>
          </w:p>
          <w:p w14:paraId="2FF6DCDD" w14:textId="15AFE46D" w:rsidR="00E062C0" w:rsidRPr="002E4A16" w:rsidRDefault="00E062C0" w:rsidP="009A6E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2192" w:rsidRPr="00407ED2" w14:paraId="4B6F01CA" w14:textId="77777777" w:rsidTr="00372192">
        <w:tc>
          <w:tcPr>
            <w:tcW w:w="8494" w:type="dxa"/>
          </w:tcPr>
          <w:p w14:paraId="55B88D17" w14:textId="77777777" w:rsidR="00372192" w:rsidRPr="002E4A16" w:rsidRDefault="00372192" w:rsidP="009A6E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4A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entrega:</w:t>
            </w:r>
          </w:p>
          <w:p w14:paraId="7C791030" w14:textId="6D1EE809" w:rsidR="00407ED2" w:rsidRPr="002E4A16" w:rsidRDefault="00407ED2" w:rsidP="009A6E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2192" w:rsidRPr="00407ED2" w14:paraId="4E1E9E4A" w14:textId="77777777" w:rsidTr="00372192">
        <w:tc>
          <w:tcPr>
            <w:tcW w:w="8494" w:type="dxa"/>
          </w:tcPr>
          <w:p w14:paraId="6794C29C" w14:textId="77777777" w:rsidR="00407ED2" w:rsidRPr="002E4A16" w:rsidRDefault="00407ED2" w:rsidP="009A6E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1C9B6" w14:textId="7799EFE3" w:rsidR="00372192" w:rsidRPr="002E4A16" w:rsidRDefault="00372192" w:rsidP="009A6E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4A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Objetivo:</w:t>
            </w:r>
          </w:p>
          <w:p w14:paraId="727D340B" w14:textId="3B336144" w:rsidR="00D50476" w:rsidRPr="00CB6E87" w:rsidRDefault="00372192" w:rsidP="00D50476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4A16">
              <w:rPr>
                <w:rFonts w:ascii="Times New Roman" w:hAnsi="Times New Roman" w:cs="Times New Roman"/>
                <w:sz w:val="24"/>
                <w:szCs w:val="24"/>
              </w:rPr>
              <w:t>Al finalizar la tarea el estudiante</w:t>
            </w:r>
            <w:r w:rsidR="00373D45">
              <w:rPr>
                <w:rFonts w:ascii="Times New Roman" w:hAnsi="Times New Roman" w:cs="Times New Roman"/>
                <w:sz w:val="24"/>
                <w:szCs w:val="24"/>
              </w:rPr>
              <w:t xml:space="preserve"> tendrá la habilidad de </w:t>
            </w:r>
            <w:r w:rsidR="001126FD">
              <w:rPr>
                <w:rFonts w:ascii="Times New Roman" w:hAnsi="Times New Roman" w:cs="Times New Roman"/>
                <w:sz w:val="24"/>
                <w:szCs w:val="24"/>
              </w:rPr>
              <w:t xml:space="preserve">identificar mediante casos reales los </w:t>
            </w:r>
            <w:r w:rsidR="00CB6E87" w:rsidRPr="00CB6E8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conflictos a los que pueden dar lugar los dilemas éticos y </w:t>
            </w:r>
            <w:r w:rsidR="00D5047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explicar por qué</w:t>
            </w:r>
            <w:r w:rsidR="00CB6E87" w:rsidRPr="00CB6E8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violentan los principios y códigos de ética informática.</w:t>
            </w:r>
          </w:p>
          <w:p w14:paraId="26FC39FB" w14:textId="48429031" w:rsidR="00372192" w:rsidRPr="002E4A16" w:rsidRDefault="00372192" w:rsidP="00D50476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48210" w14:textId="06C3F78B" w:rsidR="00372192" w:rsidRPr="002E4A16" w:rsidRDefault="00372192" w:rsidP="00372192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192" w:rsidRPr="00407ED2" w14:paraId="03C3347B" w14:textId="77777777" w:rsidTr="00372192">
        <w:tc>
          <w:tcPr>
            <w:tcW w:w="8494" w:type="dxa"/>
          </w:tcPr>
          <w:p w14:paraId="7736AB10" w14:textId="2A60D059" w:rsidR="00CB6E87" w:rsidRPr="00CB6E87" w:rsidRDefault="00CB6E87" w:rsidP="00CB6E87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B6E8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PARTE 1:</w:t>
            </w:r>
          </w:p>
          <w:p w14:paraId="2406BEC2" w14:textId="59A7034E" w:rsidR="00CB6E87" w:rsidRPr="00D1373F" w:rsidRDefault="00CB6E87" w:rsidP="00CB6E87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E87">
              <w:rPr>
                <w:rFonts w:ascii="Times New Roman" w:hAnsi="Times New Roman" w:cs="Times New Roman"/>
                <w:sz w:val="24"/>
                <w:szCs w:val="24"/>
              </w:rPr>
              <w:t xml:space="preserve">Lea e investigue 4 ejemplos reales de </w:t>
            </w:r>
            <w:r w:rsidRPr="00CB6E8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conflictos a los que pueden dar lugar los dilemas éticos y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explique por qué</w:t>
            </w:r>
            <w:r w:rsidRPr="00CB6E8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violentan los principios y códigos de ética informática.</w:t>
            </w:r>
          </w:p>
          <w:p w14:paraId="14A62493" w14:textId="77777777" w:rsidR="00D1373F" w:rsidRPr="00D1373F" w:rsidRDefault="00D1373F" w:rsidP="00D1373F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7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Uso indebido de datos personales por redes sociales</w:t>
            </w:r>
            <w:r w:rsidRPr="00D13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4D5DBEA" w14:textId="77777777" w:rsidR="00D1373F" w:rsidRPr="00D1373F" w:rsidRDefault="00D1373F" w:rsidP="00D1373F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73F">
              <w:rPr>
                <w:rFonts w:ascii="Times New Roman" w:hAnsi="Times New Roman" w:cs="Times New Roman"/>
                <w:sz w:val="24"/>
                <w:szCs w:val="24"/>
              </w:rPr>
              <w:t>Ejemplo: una red social recopila datos personales de sus usuarios sin su consentimiento explícito y los utiliza para publicidad dirigida sin informar adecuadamente a los usuarios.</w:t>
            </w:r>
          </w:p>
          <w:p w14:paraId="5B6288E8" w14:textId="77777777" w:rsidR="00D1373F" w:rsidRPr="00D1373F" w:rsidRDefault="00D1373F" w:rsidP="00D1373F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7E3C7" w14:textId="054B9148" w:rsidR="00D1373F" w:rsidRDefault="00D1373F" w:rsidP="00D1373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7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Violación ética</w:t>
            </w:r>
            <w:r w:rsidRPr="00D1373F">
              <w:rPr>
                <w:rFonts w:ascii="Times New Roman" w:hAnsi="Times New Roman" w:cs="Times New Roman"/>
                <w:sz w:val="24"/>
                <w:szCs w:val="24"/>
              </w:rPr>
              <w:t>: Este conflicto viola los principios de privacidad y consentimiento informado. Los códigos de ética informática exigen que los profesionales respeten la privacidad de los usuarios y obtengan un consentimiento claro y específico antes de recopilar y utilizar sus datos personales</w:t>
            </w:r>
          </w:p>
          <w:p w14:paraId="0EAEF0C5" w14:textId="77777777" w:rsidR="00D1373F" w:rsidRDefault="00D1373F" w:rsidP="00D1373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C0323" w14:textId="77777777" w:rsidR="00D1373F" w:rsidRPr="00D1373F" w:rsidRDefault="00D1373F" w:rsidP="00D1373F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7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Cambridge </w:t>
            </w:r>
            <w:proofErr w:type="spellStart"/>
            <w:r w:rsidRPr="00D137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Analytica</w:t>
            </w:r>
            <w:proofErr w:type="spellEnd"/>
            <w:r w:rsidRPr="00D137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 la manipulación de datos en Facebook</w:t>
            </w:r>
            <w:r w:rsidRPr="00D1373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7510080" w14:textId="77777777" w:rsidR="00D1373F" w:rsidRPr="00D1373F" w:rsidRDefault="00D1373F" w:rsidP="00D1373F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73F">
              <w:rPr>
                <w:rFonts w:ascii="Times New Roman" w:hAnsi="Times New Roman" w:cs="Times New Roman"/>
                <w:sz w:val="24"/>
                <w:szCs w:val="24"/>
              </w:rPr>
              <w:t xml:space="preserve">Ejemplo: la consultora política Cambridge </w:t>
            </w:r>
            <w:proofErr w:type="spellStart"/>
            <w:r w:rsidRPr="00D1373F">
              <w:rPr>
                <w:rFonts w:ascii="Times New Roman" w:hAnsi="Times New Roman" w:cs="Times New Roman"/>
                <w:sz w:val="24"/>
                <w:szCs w:val="24"/>
              </w:rPr>
              <w:t>Analytica</w:t>
            </w:r>
            <w:proofErr w:type="spellEnd"/>
            <w:r w:rsidRPr="00D1373F">
              <w:rPr>
                <w:rFonts w:ascii="Times New Roman" w:hAnsi="Times New Roman" w:cs="Times New Roman"/>
                <w:sz w:val="24"/>
                <w:szCs w:val="24"/>
              </w:rPr>
              <w:t xml:space="preserve"> recopiló datos personales de millones de usuarios de Facebook sin su consentimiento y los utilizó para influir en campañas políticas y elecciones.</w:t>
            </w:r>
          </w:p>
          <w:p w14:paraId="198CFD7A" w14:textId="77777777" w:rsidR="00D1373F" w:rsidRPr="00D1373F" w:rsidRDefault="00D1373F" w:rsidP="00D1373F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1BDE3" w14:textId="50E4F607" w:rsidR="00D1373F" w:rsidRPr="00CB6E87" w:rsidRDefault="00D1373F" w:rsidP="00D1373F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373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Violación ética</w:t>
            </w:r>
            <w:r w:rsidRPr="00D1373F">
              <w:rPr>
                <w:rFonts w:ascii="Times New Roman" w:hAnsi="Times New Roman" w:cs="Times New Roman"/>
                <w:sz w:val="24"/>
                <w:szCs w:val="24"/>
              </w:rPr>
              <w:t>: Esta situación vulnera el principio de privacidad y consentimiento. Los principios éticos y códigos informáticos enfatizan la necesidad de obtener el consentimiento informado y respetar la privacidad de los usuarios en el manejo de sus datos personales.</w:t>
            </w:r>
          </w:p>
          <w:p w14:paraId="2D160A24" w14:textId="77777777" w:rsidR="00373D45" w:rsidRDefault="00373D45" w:rsidP="00373D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A4705" w14:textId="3075B55E" w:rsidR="00372192" w:rsidRPr="002E4A16" w:rsidRDefault="00372192" w:rsidP="00CB6E87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B6E87" w:rsidRPr="00407ED2" w14:paraId="3BD366C4" w14:textId="77777777" w:rsidTr="00372192">
        <w:tc>
          <w:tcPr>
            <w:tcW w:w="8494" w:type="dxa"/>
          </w:tcPr>
          <w:p w14:paraId="061CDF93" w14:textId="1E2BE19A" w:rsidR="00CB6E87" w:rsidRPr="00CB6E87" w:rsidRDefault="00CB6E87" w:rsidP="00CB6E87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B6E8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PARTE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  <w:r w:rsidRPr="00CB6E8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:</w:t>
            </w:r>
          </w:p>
          <w:p w14:paraId="49CADA13" w14:textId="77777777" w:rsidR="00CB6E87" w:rsidRDefault="00CB6E87" w:rsidP="00CB6E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1E71B" w14:textId="77777777" w:rsidR="00CB6E87" w:rsidRPr="00CB6E87" w:rsidRDefault="00CB6E87" w:rsidP="00CB6E8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E87">
              <w:rPr>
                <w:rFonts w:ascii="Times New Roman" w:hAnsi="Times New Roman" w:cs="Times New Roman"/>
                <w:sz w:val="24"/>
                <w:szCs w:val="24"/>
              </w:rPr>
              <w:t xml:space="preserve">Lea e investigue sobre las leyes, normas, estatutos que regulan la </w:t>
            </w:r>
            <w:r w:rsidRPr="00CB6E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Ética digital y privacidad en Internet </w:t>
            </w:r>
            <w:r w:rsidRPr="00CB6E8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vigentes en Ecuador e indique los artículos legales encontrados y relaciónelos con las normas, principios y códigos de ética informática vistos en clases. </w:t>
            </w:r>
          </w:p>
          <w:p w14:paraId="3B52036C" w14:textId="7D0C478D" w:rsidR="00CB6E87" w:rsidRPr="00CB6E87" w:rsidRDefault="00CB6E87" w:rsidP="00CB6E8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E87">
              <w:rPr>
                <w:rFonts w:ascii="Times New Roman" w:hAnsi="Times New Roman" w:cs="Times New Roman"/>
                <w:sz w:val="24"/>
                <w:szCs w:val="24"/>
              </w:rPr>
              <w:t xml:space="preserve">Concluya </w:t>
            </w:r>
            <w:r w:rsidRPr="00CB6E8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¿Cómo influye la Ética Tecnológica en la Gestión Empresarial?</w:t>
            </w:r>
          </w:p>
          <w:p w14:paraId="465B68E1" w14:textId="77777777" w:rsidR="00CB6E87" w:rsidRDefault="00CB6E87" w:rsidP="00CB6E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E87" w:rsidRPr="00407ED2" w14:paraId="71AB385B" w14:textId="77777777" w:rsidTr="00372192">
        <w:tc>
          <w:tcPr>
            <w:tcW w:w="8494" w:type="dxa"/>
          </w:tcPr>
          <w:p w14:paraId="0B3D557A" w14:textId="77777777" w:rsidR="00CB6E87" w:rsidRDefault="00CB6E87" w:rsidP="00CB6E87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 xml:space="preserve">Nota: </w:t>
            </w:r>
          </w:p>
          <w:p w14:paraId="3B45FF70" w14:textId="77777777" w:rsidR="00CB6E87" w:rsidRPr="00CB6E87" w:rsidRDefault="00CB6E87" w:rsidP="00CB6E8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CB6E8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Recuerde usar referencias bibliográficas. Justificar el texto y darle un formato al documento. Las secciones deben ir enumeradas.</w:t>
            </w:r>
          </w:p>
          <w:p w14:paraId="633C2C12" w14:textId="77777777" w:rsidR="00CB6E87" w:rsidRPr="00CB6E87" w:rsidRDefault="00CB6E87" w:rsidP="00CB6E8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6E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Formato de presentación del trabajo: Suba un documento PDF como respuestas a las actividades planteadas sobre la correspondiente tarea en Aula virtual.</w:t>
            </w:r>
          </w:p>
          <w:p w14:paraId="1673A813" w14:textId="77777777" w:rsidR="00CB6E87" w:rsidRPr="00CB6E87" w:rsidRDefault="00CB6E87" w:rsidP="00CB6E8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6E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Trabaje con su grupo de tareas en esta actividad.</w:t>
            </w:r>
          </w:p>
          <w:p w14:paraId="694A5217" w14:textId="77777777" w:rsidR="00CB6E87" w:rsidRPr="00CB6E87" w:rsidRDefault="00CB6E87" w:rsidP="00CB6E87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B59735B" w14:textId="640BAB83" w:rsidR="00CB6E87" w:rsidRPr="00CB6E87" w:rsidRDefault="00CB6E87" w:rsidP="00CB6E87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AE70AB1" w14:textId="574E72E0" w:rsidR="00372192" w:rsidRDefault="00372192" w:rsidP="00372192"/>
    <w:sectPr w:rsidR="0037219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B2637" w14:textId="77777777" w:rsidR="00013706" w:rsidRDefault="00013706" w:rsidP="002E4A16">
      <w:pPr>
        <w:spacing w:after="0" w:line="240" w:lineRule="auto"/>
      </w:pPr>
      <w:r>
        <w:separator/>
      </w:r>
    </w:p>
  </w:endnote>
  <w:endnote w:type="continuationSeparator" w:id="0">
    <w:p w14:paraId="4C98A66A" w14:textId="77777777" w:rsidR="00013706" w:rsidRDefault="00013706" w:rsidP="002E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F082A" w14:textId="77777777" w:rsidR="00013706" w:rsidRDefault="00013706" w:rsidP="002E4A16">
      <w:pPr>
        <w:spacing w:after="0" w:line="240" w:lineRule="auto"/>
      </w:pPr>
      <w:r>
        <w:separator/>
      </w:r>
    </w:p>
  </w:footnote>
  <w:footnote w:type="continuationSeparator" w:id="0">
    <w:p w14:paraId="748A1C0F" w14:textId="77777777" w:rsidR="00013706" w:rsidRDefault="00013706" w:rsidP="002E4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C997" w14:textId="18CB1458" w:rsidR="002E4A16" w:rsidRDefault="002E4A16" w:rsidP="002E4A16">
    <w:pPr>
      <w:pStyle w:val="Encabezado"/>
      <w:jc w:val="center"/>
    </w:pPr>
    <w:r>
      <w:rPr>
        <w:noProof/>
      </w:rPr>
      <w:drawing>
        <wp:inline distT="0" distB="0" distL="0" distR="0" wp14:anchorId="73BB5ECC" wp14:editId="42C68B0C">
          <wp:extent cx="4161790" cy="779112"/>
          <wp:effectExtent l="0" t="0" r="0" b="2540"/>
          <wp:docPr id="411221707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1221707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1790" cy="7791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2FA0"/>
    <w:multiLevelType w:val="hybridMultilevel"/>
    <w:tmpl w:val="334A1F9E"/>
    <w:lvl w:ilvl="0" w:tplc="1422D5F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C6BFE"/>
    <w:multiLevelType w:val="hybridMultilevel"/>
    <w:tmpl w:val="6568A8CC"/>
    <w:lvl w:ilvl="0" w:tplc="276E1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01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369F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E069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42DE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C0A5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B61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B4C2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AE9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84B09"/>
    <w:multiLevelType w:val="hybridMultilevel"/>
    <w:tmpl w:val="AA809C5C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E7E9F"/>
    <w:multiLevelType w:val="hybridMultilevel"/>
    <w:tmpl w:val="E88CC8C0"/>
    <w:lvl w:ilvl="0" w:tplc="077438E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71EC07E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B62642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64EC70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FEE37D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CD6ABF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780A26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E8CDDB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058651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 w15:restartNumberingAfterBreak="0">
    <w:nsid w:val="4C32663D"/>
    <w:multiLevelType w:val="hybridMultilevel"/>
    <w:tmpl w:val="DF9042E0"/>
    <w:lvl w:ilvl="0" w:tplc="D77C483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247AC18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C08D56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6527A5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41141F2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727EAB0A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60E03B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A0266E6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DFA842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5" w15:restartNumberingAfterBreak="0">
    <w:nsid w:val="58F31A3B"/>
    <w:multiLevelType w:val="hybridMultilevel"/>
    <w:tmpl w:val="E1A64796"/>
    <w:lvl w:ilvl="0" w:tplc="1C122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A039C"/>
    <w:multiLevelType w:val="hybridMultilevel"/>
    <w:tmpl w:val="A05C823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6439D"/>
    <w:multiLevelType w:val="hybridMultilevel"/>
    <w:tmpl w:val="63D8D2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92801"/>
    <w:multiLevelType w:val="hybridMultilevel"/>
    <w:tmpl w:val="F244CACC"/>
    <w:lvl w:ilvl="0" w:tplc="A5B24A30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C0AE67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E2044E2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C8141D1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899496D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0DE8ED6C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02C6DC6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1EEC79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12AA9B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9" w15:restartNumberingAfterBreak="0">
    <w:nsid w:val="7B8C090C"/>
    <w:multiLevelType w:val="hybridMultilevel"/>
    <w:tmpl w:val="90BAAE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76672">
    <w:abstractNumId w:val="5"/>
  </w:num>
  <w:num w:numId="2" w16cid:durableId="1418333029">
    <w:abstractNumId w:val="6"/>
  </w:num>
  <w:num w:numId="3" w16cid:durableId="892426967">
    <w:abstractNumId w:val="2"/>
  </w:num>
  <w:num w:numId="4" w16cid:durableId="723528543">
    <w:abstractNumId w:val="0"/>
  </w:num>
  <w:num w:numId="5" w16cid:durableId="1877038713">
    <w:abstractNumId w:val="3"/>
  </w:num>
  <w:num w:numId="6" w16cid:durableId="1317761245">
    <w:abstractNumId w:val="4"/>
  </w:num>
  <w:num w:numId="7" w16cid:durableId="1674868409">
    <w:abstractNumId w:val="8"/>
  </w:num>
  <w:num w:numId="8" w16cid:durableId="526723044">
    <w:abstractNumId w:val="1"/>
  </w:num>
  <w:num w:numId="9" w16cid:durableId="185482336">
    <w:abstractNumId w:val="9"/>
  </w:num>
  <w:num w:numId="10" w16cid:durableId="1484351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92"/>
    <w:rsid w:val="00013706"/>
    <w:rsid w:val="0008445B"/>
    <w:rsid w:val="001126FD"/>
    <w:rsid w:val="001462FF"/>
    <w:rsid w:val="002E4A16"/>
    <w:rsid w:val="00372192"/>
    <w:rsid w:val="00373D45"/>
    <w:rsid w:val="003A5E03"/>
    <w:rsid w:val="00407ED2"/>
    <w:rsid w:val="006F76BC"/>
    <w:rsid w:val="00901DD2"/>
    <w:rsid w:val="00A002D8"/>
    <w:rsid w:val="00AF44D8"/>
    <w:rsid w:val="00B7465B"/>
    <w:rsid w:val="00CB6E87"/>
    <w:rsid w:val="00D061A0"/>
    <w:rsid w:val="00D1373F"/>
    <w:rsid w:val="00D50476"/>
    <w:rsid w:val="00E062C0"/>
    <w:rsid w:val="00E10861"/>
    <w:rsid w:val="00FC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51AB"/>
  <w15:chartTrackingRefBased/>
  <w15:docId w15:val="{1DC69D28-F778-48AB-AAAF-0A5496C9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7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F7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19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F76B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6F76B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7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A16"/>
  </w:style>
  <w:style w:type="paragraph" w:styleId="Piedepgina">
    <w:name w:val="footer"/>
    <w:basedOn w:val="Normal"/>
    <w:link w:val="PiedepginaCar"/>
    <w:uiPriority w:val="99"/>
    <w:unhideWhenUsed/>
    <w:rsid w:val="002E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16"/>
  </w:style>
  <w:style w:type="character" w:styleId="Hipervnculo">
    <w:name w:val="Hyperlink"/>
    <w:basedOn w:val="Fuentedeprrafopredeter"/>
    <w:uiPriority w:val="99"/>
    <w:unhideWhenUsed/>
    <w:rsid w:val="001126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26F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126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29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5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850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32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7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18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28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22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9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16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Alfredo Torres Moran</dc:creator>
  <cp:keywords/>
  <dc:description/>
  <cp:lastModifiedBy>jose vera</cp:lastModifiedBy>
  <cp:revision>4</cp:revision>
  <dcterms:created xsi:type="dcterms:W3CDTF">2023-07-01T04:46:00Z</dcterms:created>
  <dcterms:modified xsi:type="dcterms:W3CDTF">2023-08-08T02:07:00Z</dcterms:modified>
</cp:coreProperties>
</file>