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2479F284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479F284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2479F284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1C3D4AF0" w14:textId="77777777" w:rsidR="002C4FB7" w:rsidRPr="002C4FB7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 w14:paraId="7670A46A" w14:textId="77777777" w:rsidR="002C4FB7" w:rsidRP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A1BFBF" w14:textId="0302E109" w:rsidR="007B1E6F" w:rsidRPr="00885110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 w14:paraId="25C68D4B" w14:textId="3EAF4042" w:rsidR="002C4FB7" w:rsidRPr="002C4FB7" w:rsidRDefault="002C4FB7" w:rsidP="2479F284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2479F284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AD7985" w:rsidR="002C4FB7" w:rsidRPr="002C4FB7" w:rsidRDefault="002C4FB7" w:rsidP="2479F284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Puedes responder en cada una de las secciones por pregunta e</w:t>
            </w:r>
            <w:r w:rsidR="5C09EFA8" w:rsidRPr="2479F284">
              <w:rPr>
                <w:rFonts w:eastAsiaTheme="majorEastAsia"/>
                <w:sz w:val="24"/>
                <w:szCs w:val="24"/>
              </w:rPr>
              <w:t xml:space="preserve">n </w:t>
            </w:r>
            <w:r w:rsidRPr="2479F284">
              <w:rPr>
                <w:rFonts w:eastAsiaTheme="majorEastAsia"/>
                <w:sz w:val="24"/>
                <w:szCs w:val="24"/>
              </w:rPr>
              <w:t>esta guía y, posteriormente, cargarla en la sección de reflexión de la Fase 1, para retroalimentación de tu docente.</w:t>
            </w:r>
          </w:p>
        </w:tc>
      </w:tr>
    </w:tbl>
    <w:p w14:paraId="04EDC7B5" w14:textId="2E672F6C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79312C8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885110" w14:paraId="6878D9EA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4A3B8562" w14:textId="023BF8C5" w:rsidR="00885110" w:rsidRPr="00885110" w:rsidRDefault="00C73CB5" w:rsidP="2479F284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1. Revisa la malla de tu carrera, piensa en las asignaturas o certificados de competencias que has cursado hasta ahora. Responde:</w:t>
            </w:r>
          </w:p>
        </w:tc>
      </w:tr>
      <w:tr w:rsidR="00885110" w14:paraId="415F975D" w14:textId="77777777" w:rsidTr="2479F284">
        <w:trPr>
          <w:trHeight w:val="1663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C00C06D" w14:textId="4633EB7D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asignaturas o certificados que más te gustaron y/o se relacionan con tus intereses profesionales? ¿Qué es lo que más te gustó de cada uno?</w:t>
            </w:r>
            <w:r w:rsidR="08C995CB" w:rsidRPr="2479F284">
              <w:rPr>
                <w:rFonts w:eastAsiaTheme="majorEastAsia"/>
                <w:sz w:val="24"/>
                <w:szCs w:val="24"/>
              </w:rPr>
              <w:t xml:space="preserve"> </w:t>
            </w:r>
          </w:p>
          <w:p w14:paraId="71FEE85B" w14:textId="18417057" w:rsidR="00885110" w:rsidRDefault="08C995CB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A partir de las c</w:t>
            </w:r>
            <w:r w:rsidR="00173725">
              <w:rPr>
                <w:rFonts w:eastAsiaTheme="majorEastAsia"/>
                <w:sz w:val="24"/>
                <w:szCs w:val="24"/>
              </w:rPr>
              <w:t>ertificaciones que obtienes a lo</w:t>
            </w:r>
            <w:r w:rsidRPr="2479F284">
              <w:rPr>
                <w:rFonts w:eastAsiaTheme="majorEastAsia"/>
                <w:sz w:val="24"/>
                <w:szCs w:val="24"/>
              </w:rPr>
              <w:t xml:space="preserve"> largo de la carrera ¿Existe valor en la o las certificaciones obtenidas</w:t>
            </w:r>
            <w:r w:rsidR="377C8AB2" w:rsidRPr="2479F284">
              <w:rPr>
                <w:rFonts w:eastAsiaTheme="majorEastAsia"/>
                <w:sz w:val="24"/>
                <w:szCs w:val="24"/>
              </w:rPr>
              <w:t>? ¿Por qué?</w:t>
            </w:r>
          </w:p>
          <w:p w14:paraId="7F4CD3A0" w14:textId="47009B20" w:rsidR="00885110" w:rsidRPr="007D6ADC" w:rsidRDefault="007D6ADC" w:rsidP="007D6ADC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7D6AD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br/>
            </w:r>
            <w:proofErr w:type="spellStart"/>
            <w:r w:rsidRPr="007D6ADC">
              <w:rPr>
                <w:rFonts w:eastAsiaTheme="majorEastAsia"/>
                <w:sz w:val="24"/>
                <w:szCs w:val="24"/>
              </w:rPr>
              <w:t>maching</w:t>
            </w:r>
            <w:proofErr w:type="spellEnd"/>
            <w:r w:rsidRPr="007D6ADC">
              <w:rPr>
                <w:rFonts w:eastAsiaTheme="majorEastAsia"/>
                <w:sz w:val="24"/>
                <w:szCs w:val="24"/>
              </w:rPr>
              <w:t xml:space="preserve"> </w:t>
            </w:r>
            <w:proofErr w:type="spellStart"/>
            <w:r w:rsidRPr="007D6ADC">
              <w:rPr>
                <w:rFonts w:eastAsiaTheme="majorEastAsia"/>
                <w:sz w:val="24"/>
                <w:szCs w:val="24"/>
              </w:rPr>
              <w:t>lerning</w:t>
            </w:r>
            <w:proofErr w:type="spellEnd"/>
            <w:r w:rsidRPr="007D6ADC">
              <w:rPr>
                <w:rFonts w:eastAsiaTheme="majorEastAsia"/>
                <w:sz w:val="24"/>
                <w:szCs w:val="24"/>
              </w:rPr>
              <w:t xml:space="preserve"> y </w:t>
            </w:r>
            <w:proofErr w:type="spellStart"/>
            <w:r w:rsidRPr="007D6ADC">
              <w:rPr>
                <w:rFonts w:eastAsiaTheme="majorEastAsia"/>
                <w:sz w:val="24"/>
                <w:szCs w:val="24"/>
              </w:rPr>
              <w:t>big</w:t>
            </w:r>
            <w:proofErr w:type="spellEnd"/>
            <w:r w:rsidRPr="007D6ADC">
              <w:rPr>
                <w:rFonts w:eastAsiaTheme="majorEastAsia"/>
                <w:sz w:val="24"/>
                <w:szCs w:val="24"/>
              </w:rPr>
              <w:t xml:space="preserve"> data, respecto a </w:t>
            </w:r>
            <w:proofErr w:type="spellStart"/>
            <w:r w:rsidRPr="007D6ADC">
              <w:rPr>
                <w:rFonts w:eastAsiaTheme="majorEastAsia"/>
                <w:sz w:val="24"/>
                <w:szCs w:val="24"/>
              </w:rPr>
              <w:t>deep</w:t>
            </w:r>
            <w:proofErr w:type="spellEnd"/>
            <w:r w:rsidRPr="007D6ADC">
              <w:rPr>
                <w:rFonts w:eastAsiaTheme="majorEastAsia"/>
                <w:sz w:val="24"/>
                <w:szCs w:val="24"/>
              </w:rPr>
              <w:t xml:space="preserve"> </w:t>
            </w:r>
            <w:proofErr w:type="spellStart"/>
            <w:r w:rsidRPr="007D6ADC">
              <w:rPr>
                <w:rFonts w:eastAsiaTheme="majorEastAsia"/>
                <w:sz w:val="24"/>
                <w:szCs w:val="24"/>
              </w:rPr>
              <w:t>lerning</w:t>
            </w:r>
            <w:proofErr w:type="spellEnd"/>
            <w:r w:rsidRPr="007D6ADC">
              <w:rPr>
                <w:rFonts w:eastAsiaTheme="majorEastAsia"/>
                <w:sz w:val="24"/>
                <w:szCs w:val="24"/>
              </w:rPr>
              <w:t xml:space="preserve"> no lo pude tomar por fallos del sistema de toma de ramos pero también era un ramo de interés para </w:t>
            </w:r>
            <w:proofErr w:type="spellStart"/>
            <w:r w:rsidRPr="007D6ADC">
              <w:rPr>
                <w:rFonts w:eastAsiaTheme="majorEastAsia"/>
                <w:sz w:val="24"/>
                <w:szCs w:val="24"/>
              </w:rPr>
              <w:t>mi</w:t>
            </w:r>
            <w:proofErr w:type="spellEnd"/>
            <w:r w:rsidRPr="007D6ADC">
              <w:rPr>
                <w:rFonts w:eastAsiaTheme="majorEastAsia"/>
                <w:sz w:val="24"/>
                <w:szCs w:val="24"/>
              </w:rPr>
              <w:t xml:space="preserve">, respecto a lo destacable de cada uno fue como aprender en </w:t>
            </w:r>
            <w:proofErr w:type="spellStart"/>
            <w:r w:rsidRPr="007D6ADC">
              <w:rPr>
                <w:rFonts w:eastAsiaTheme="majorEastAsia"/>
                <w:sz w:val="24"/>
                <w:szCs w:val="24"/>
              </w:rPr>
              <w:t>big</w:t>
            </w:r>
            <w:proofErr w:type="spellEnd"/>
            <w:r w:rsidRPr="007D6ADC">
              <w:rPr>
                <w:rFonts w:eastAsiaTheme="majorEastAsia"/>
                <w:sz w:val="24"/>
                <w:szCs w:val="24"/>
              </w:rPr>
              <w:t xml:space="preserve"> data arquitectura para manejar grandes volúmenes de datos, ocupar modelos de </w:t>
            </w:r>
            <w:proofErr w:type="spellStart"/>
            <w:r w:rsidRPr="007D6ADC">
              <w:rPr>
                <w:rFonts w:eastAsiaTheme="majorEastAsia"/>
                <w:sz w:val="24"/>
                <w:szCs w:val="24"/>
              </w:rPr>
              <w:t>maching</w:t>
            </w:r>
            <w:proofErr w:type="spellEnd"/>
            <w:r w:rsidRPr="007D6ADC">
              <w:rPr>
                <w:rFonts w:eastAsiaTheme="majorEastAsia"/>
                <w:sz w:val="24"/>
                <w:szCs w:val="24"/>
              </w:rPr>
              <w:t xml:space="preserve"> para proyectos y generar análisis de datos, respecto a </w:t>
            </w:r>
            <w:proofErr w:type="spellStart"/>
            <w:r w:rsidRPr="007D6ADC">
              <w:rPr>
                <w:rFonts w:eastAsiaTheme="majorEastAsia"/>
                <w:sz w:val="24"/>
                <w:szCs w:val="24"/>
              </w:rPr>
              <w:t>maching</w:t>
            </w:r>
            <w:proofErr w:type="spellEnd"/>
            <w:r w:rsidRPr="007D6ADC">
              <w:rPr>
                <w:rFonts w:eastAsiaTheme="majorEastAsia"/>
                <w:sz w:val="24"/>
                <w:szCs w:val="24"/>
              </w:rPr>
              <w:t xml:space="preserve"> </w:t>
            </w:r>
            <w:proofErr w:type="spellStart"/>
            <w:r w:rsidRPr="007D6ADC">
              <w:rPr>
                <w:rFonts w:eastAsiaTheme="majorEastAsia"/>
                <w:sz w:val="24"/>
                <w:szCs w:val="24"/>
              </w:rPr>
              <w:t>lerning</w:t>
            </w:r>
            <w:proofErr w:type="spellEnd"/>
            <w:r w:rsidRPr="007D6ADC">
              <w:rPr>
                <w:rFonts w:eastAsiaTheme="majorEastAsia"/>
                <w:sz w:val="24"/>
                <w:szCs w:val="24"/>
              </w:rPr>
              <w:t xml:space="preserve"> fue el hecho de aprender la metodología CRISP-DM, poder comprender cada fase y procesar de forma efectiva los datos, generar modelos y hacer predicciones, por mi parte estoy estudiando </w:t>
            </w:r>
            <w:proofErr w:type="spellStart"/>
            <w:r w:rsidRPr="007D6ADC">
              <w:rPr>
                <w:rFonts w:eastAsiaTheme="majorEastAsia"/>
                <w:sz w:val="24"/>
                <w:szCs w:val="24"/>
              </w:rPr>
              <w:t>deep</w:t>
            </w:r>
            <w:proofErr w:type="spellEnd"/>
            <w:r w:rsidRPr="007D6ADC">
              <w:rPr>
                <w:rFonts w:eastAsiaTheme="majorEastAsia"/>
                <w:sz w:val="24"/>
                <w:szCs w:val="24"/>
              </w:rPr>
              <w:t xml:space="preserve"> </w:t>
            </w:r>
            <w:proofErr w:type="spellStart"/>
            <w:r w:rsidRPr="007D6ADC">
              <w:rPr>
                <w:rFonts w:eastAsiaTheme="majorEastAsia"/>
                <w:sz w:val="24"/>
                <w:szCs w:val="24"/>
              </w:rPr>
              <w:t>lerning</w:t>
            </w:r>
            <w:proofErr w:type="spellEnd"/>
            <w:r w:rsidRPr="007D6ADC">
              <w:rPr>
                <w:rFonts w:eastAsiaTheme="majorEastAsia"/>
                <w:sz w:val="24"/>
                <w:szCs w:val="24"/>
              </w:rPr>
              <w:t xml:space="preserve"> y comprender el proceso de neuronas y procesado de una red para una predicción </w:t>
            </w:r>
            <w:proofErr w:type="spellStart"/>
            <w:r w:rsidRPr="007D6ADC">
              <w:rPr>
                <w:rFonts w:eastAsiaTheme="majorEastAsia"/>
                <w:sz w:val="24"/>
                <w:szCs w:val="24"/>
              </w:rPr>
              <w:t>mas</w:t>
            </w:r>
            <w:proofErr w:type="spellEnd"/>
            <w:r w:rsidRPr="007D6ADC">
              <w:rPr>
                <w:rFonts w:eastAsiaTheme="majorEastAsia"/>
                <w:sz w:val="24"/>
                <w:szCs w:val="24"/>
              </w:rPr>
              <w:t xml:space="preserve"> sus métricas de evaluación, es sumamente interesante, todos estos ramos orientados a ciencia de datos es donde quiero trabajar  </w:t>
            </w:r>
          </w:p>
        </w:tc>
      </w:tr>
    </w:tbl>
    <w:p w14:paraId="0B3E968B" w14:textId="77777777" w:rsidR="00885110" w:rsidRDefault="00885110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E63E42E" w14:textId="1D7E4B32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1178818" w14:textId="58C973C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36BF249" w14:textId="20344793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35C0884" w14:textId="77777777" w:rsidR="007D6ADC" w:rsidRDefault="007D6ADC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E7A1B5D" w14:textId="77777777" w:rsidR="007D6ADC" w:rsidRDefault="007D6ADC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AAA115" w14:textId="73C25A99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3C6051E" w14:textId="77777777" w:rsidTr="2058C9B9">
        <w:trPr>
          <w:trHeight w:val="440"/>
        </w:trPr>
        <w:tc>
          <w:tcPr>
            <w:tcW w:w="10076" w:type="dxa"/>
            <w:vAlign w:val="center"/>
          </w:tcPr>
          <w:p w14:paraId="79357B3E" w14:textId="2A26349B" w:rsidR="00C73CB5" w:rsidRPr="00C73CB5" w:rsidRDefault="00C73CB5" w:rsidP="2058C9B9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058C9B9">
              <w:rPr>
                <w:rFonts w:eastAsiaTheme="majorEastAsia"/>
                <w:sz w:val="24"/>
                <w:szCs w:val="24"/>
              </w:rPr>
              <w:lastRenderedPageBreak/>
              <w:t xml:space="preserve">2. Revisa las competencias y unidades de competencias correspondientes a cada asignatura de la malla de tu carrera. Marca en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verde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las competencias o unidades de competencia que consideras son tus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fortalezas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y en </w:t>
            </w:r>
            <w:r w:rsidRPr="2058C9B9">
              <w:rPr>
                <w:rFonts w:eastAsiaTheme="majorEastAsia"/>
                <w:b/>
                <w:bCs/>
                <w:color w:val="FF0000"/>
                <w:sz w:val="24"/>
                <w:szCs w:val="24"/>
              </w:rPr>
              <w:t>rojo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 las que requieren ser fortalecidas. A partir de este ejercicio responde:</w:t>
            </w:r>
          </w:p>
        </w:tc>
      </w:tr>
      <w:tr w:rsidR="00C73CB5" w14:paraId="47EDCC55" w14:textId="77777777" w:rsidTr="2058C9B9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2641BA8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E4F3307" w14:textId="05E44FC4" w:rsidR="00C73CB5" w:rsidRPr="007D6ADC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¿Cuáles consideras que tienes más desarrolladas y te sientes más seguro aplicando? ¿En cuáles te sientes más débil y requieren ser fortalecidas? </w:t>
            </w:r>
          </w:p>
          <w:p w14:paraId="1E1210A4" w14:textId="77777777" w:rsidR="007D6ADC" w:rsidRDefault="007D6ADC" w:rsidP="007D6ADC">
            <w:pPr>
              <w:pStyle w:val="Prrafodelista"/>
              <w:tabs>
                <w:tab w:val="left" w:pos="454"/>
              </w:tabs>
              <w:ind w:left="454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5B04FAF" w14:textId="62AF1F6B" w:rsidR="00C73CB5" w:rsidRPr="00874D16" w:rsidRDefault="007D6ADC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7D6ADC">
              <w:rPr>
                <w:rFonts w:ascii="Calibri" w:hAnsi="Calibri"/>
                <w:b/>
                <w:bCs/>
              </w:rPr>
              <w:t xml:space="preserve">en el área de ciencia de datos me siento </w:t>
            </w:r>
            <w:r w:rsidRPr="007D6ADC">
              <w:rPr>
                <w:rFonts w:ascii="Calibri" w:hAnsi="Calibri"/>
                <w:b/>
                <w:bCs/>
              </w:rPr>
              <w:t>más</w:t>
            </w:r>
            <w:r w:rsidRPr="007D6ADC">
              <w:rPr>
                <w:rFonts w:ascii="Calibri" w:hAnsi="Calibri"/>
                <w:b/>
                <w:bCs/>
              </w:rPr>
              <w:t xml:space="preserve"> </w:t>
            </w:r>
            <w:proofErr w:type="gramStart"/>
            <w:r w:rsidRPr="007D6ADC">
              <w:rPr>
                <w:rFonts w:ascii="Calibri" w:hAnsi="Calibri"/>
                <w:b/>
                <w:bCs/>
              </w:rPr>
              <w:t>seguro</w:t>
            </w:r>
            <w:proofErr w:type="gramEnd"/>
            <w:r w:rsidRPr="007D6ADC">
              <w:rPr>
                <w:rFonts w:ascii="Calibri" w:hAnsi="Calibri"/>
                <w:b/>
                <w:bCs/>
              </w:rPr>
              <w:t xml:space="preserve"> pero constantemente deseo seguir aprendiendo y practicando en cuanto a sentir débil seria en ciberseguridad</w:t>
            </w:r>
          </w:p>
        </w:tc>
      </w:tr>
    </w:tbl>
    <w:p w14:paraId="1E6A3AFD" w14:textId="02E6D6C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4069A37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113AB38B" w14:textId="2155A6D6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3. A partir de las respuestas anteriores y el perfil de egreso de tu carrera (competencias), responde las siguientes preguntas:</w:t>
            </w:r>
          </w:p>
        </w:tc>
      </w:tr>
      <w:tr w:rsidR="00C73CB5" w14:paraId="5D48114C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56E4BB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AF35F84" w14:textId="2307CFD1" w:rsidR="002C4FB7" w:rsidRPr="007D6ADC" w:rsidRDefault="5C765F78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tus principales intereses profesionales? ¿Hay alguna área de desempeño que te interese más?</w:t>
            </w:r>
          </w:p>
          <w:p w14:paraId="709631FD" w14:textId="69AFE9B8" w:rsidR="06340B72" w:rsidRPr="007D6ADC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principales competencias que se relacionan con tus intereses profesionales? ¿Hay alguna de ellas que sientas que requieres especialmente fortalecer?</w:t>
            </w:r>
          </w:p>
          <w:p w14:paraId="3A3FA3B6" w14:textId="3775BD86" w:rsidR="7A014772" w:rsidRDefault="7A014772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¿Cómo te gustaría que fuera tu escenario laboral en 5 años más? ¿Qué te gustaría estar haciendo?</w:t>
            </w:r>
          </w:p>
          <w:p w14:paraId="2B8826A9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626E5BB" w14:textId="23F2199B" w:rsidR="007D6ADC" w:rsidRPr="00874D16" w:rsidRDefault="007D6ADC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7D6ADC">
              <w:rPr>
                <w:rFonts w:ascii="Calibri" w:hAnsi="Calibri"/>
                <w:b/>
                <w:bCs/>
              </w:rPr>
              <w:t xml:space="preserve">mis principales intereses profesionales son la ciencia de datos, quizás me </w:t>
            </w:r>
            <w:proofErr w:type="spellStart"/>
            <w:r w:rsidRPr="007D6ADC">
              <w:rPr>
                <w:rFonts w:ascii="Calibri" w:hAnsi="Calibri"/>
                <w:b/>
                <w:bCs/>
              </w:rPr>
              <w:t>gustaria</w:t>
            </w:r>
            <w:proofErr w:type="spellEnd"/>
            <w:r w:rsidRPr="007D6ADC">
              <w:rPr>
                <w:rFonts w:ascii="Calibri" w:hAnsi="Calibri"/>
                <w:b/>
                <w:bCs/>
              </w:rPr>
              <w:t xml:space="preserve"> combinarlo con biología, siento que </w:t>
            </w:r>
            <w:proofErr w:type="spellStart"/>
            <w:r w:rsidRPr="007D6ADC">
              <w:rPr>
                <w:rFonts w:ascii="Calibri" w:hAnsi="Calibri"/>
                <w:b/>
                <w:bCs/>
              </w:rPr>
              <w:t>seria</w:t>
            </w:r>
            <w:proofErr w:type="spellEnd"/>
            <w:r w:rsidRPr="007D6ADC">
              <w:rPr>
                <w:rFonts w:ascii="Calibri" w:hAnsi="Calibri"/>
                <w:b/>
                <w:bCs/>
              </w:rPr>
              <w:t xml:space="preserve"> bueno fortalecer mis conocimientos en ciencia de datos en general, trabajar en proyectos que integre modelos para detectar resistencia bacteriana a medicamentos, o modelos para predicción de contaminación, aplicados quizás también a mecánica, o secuencia de ADN, me </w:t>
            </w:r>
            <w:proofErr w:type="spellStart"/>
            <w:r w:rsidRPr="007D6ADC">
              <w:rPr>
                <w:rFonts w:ascii="Calibri" w:hAnsi="Calibri"/>
                <w:b/>
                <w:bCs/>
              </w:rPr>
              <w:t>gustaria</w:t>
            </w:r>
            <w:proofErr w:type="spellEnd"/>
            <w:r w:rsidRPr="007D6ADC">
              <w:rPr>
                <w:rFonts w:ascii="Calibri" w:hAnsi="Calibri"/>
                <w:b/>
                <w:bCs/>
              </w:rPr>
              <w:t xml:space="preserve"> trabajar en una compañía que el área de informática se encargue de eso ciencia de datos  </w:t>
            </w:r>
          </w:p>
        </w:tc>
      </w:tr>
    </w:tbl>
    <w:p w14:paraId="10F42736" w14:textId="7BF2B1C0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010F8DEF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27F870E3" w14:textId="077F9CDE" w:rsidR="00C73CB5" w:rsidRPr="00C73CB5" w:rsidRDefault="00C73CB5" w:rsidP="2479F284">
            <w:pPr>
              <w:jc w:val="both"/>
              <w:rPr>
                <w:rFonts w:ascii="Century Gothic" w:hAnsi="Century Gothic"/>
                <w:sz w:val="20"/>
                <w:szCs w:val="20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4. Finalmente, piensa en el proyecto que desarrollarás en APT y responde a las siguientes preguntas: </w:t>
            </w:r>
          </w:p>
        </w:tc>
      </w:tr>
      <w:tr w:rsidR="00C73CB5" w14:paraId="60F342A5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CC4B8A7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1D88B7F" w14:textId="0B8094BD" w:rsidR="002C4FB7" w:rsidRPr="007D6ADC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Los Proyectos APT que ya habías diseñado como plan de trabajo en el curso anterior, ¿se relacionan con tus proyecciones profesionales actuales? ¿cuál se relaciona más? ¿Requiere ajuste?</w:t>
            </w:r>
          </w:p>
          <w:p w14:paraId="17674585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Si no hay ninguna que se relacione suficiente: </w:t>
            </w:r>
          </w:p>
          <w:p w14:paraId="6FE2C0BA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área(s) de desempeño y competencias debería abordar este Proyecto APT? </w:t>
            </w:r>
          </w:p>
          <w:p w14:paraId="69088F5C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tipo de proyecto podría ayudarte más en tu desarrollo profesional? </w:t>
            </w:r>
          </w:p>
          <w:p w14:paraId="0870BCED" w14:textId="77777777" w:rsidR="00C73CB5" w:rsidRPr="007D6ADC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¿En qué contexto se debería situar este Proyecto APT?  </w:t>
            </w:r>
          </w:p>
          <w:p w14:paraId="4F0005A8" w14:textId="77777777" w:rsidR="007D6ADC" w:rsidRPr="00C73CB5" w:rsidRDefault="007D6ADC" w:rsidP="007D6ADC">
            <w:pPr>
              <w:pStyle w:val="Prrafodelista"/>
              <w:tabs>
                <w:tab w:val="left" w:pos="1021"/>
              </w:tabs>
              <w:ind w:left="596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1B17C1E" w14:textId="1E7BE01B" w:rsidR="00C73CB5" w:rsidRPr="00874D16" w:rsidRDefault="007D6ADC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7D6ADC">
              <w:rPr>
                <w:rFonts w:ascii="Calibri" w:hAnsi="Calibri"/>
                <w:b/>
                <w:bCs/>
              </w:rPr>
              <w:t xml:space="preserve">ciento que en realidad ninguno se acerca al proyecto actual, respecto al área de competencia se abordara con modelo de clasificación para determinar si es spam o </w:t>
            </w:r>
            <w:proofErr w:type="spellStart"/>
            <w:r w:rsidRPr="007D6ADC">
              <w:rPr>
                <w:rFonts w:ascii="Calibri" w:hAnsi="Calibri"/>
                <w:b/>
                <w:bCs/>
              </w:rPr>
              <w:t>smishing</w:t>
            </w:r>
            <w:proofErr w:type="spellEnd"/>
            <w:r w:rsidRPr="007D6ADC">
              <w:rPr>
                <w:rFonts w:ascii="Calibri" w:hAnsi="Calibri"/>
                <w:b/>
                <w:bCs/>
              </w:rPr>
              <w:t>, proyectos que en efecto integren, modelos o redes neuronales, se sitúa en el contexto de la necesidad por ayudar a entender el problema de los mensajes que llegan a teléfonos, en especial en la comunidad adulto mayor</w:t>
            </w:r>
          </w:p>
        </w:tc>
      </w:tr>
    </w:tbl>
    <w:p w14:paraId="6F50932C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9A02EB5" w14:textId="212CB717" w:rsidR="00074218" w:rsidRPr="00B34807" w:rsidRDefault="00074218" w:rsidP="2479F284">
      <w:pPr>
        <w:rPr>
          <w:sz w:val="24"/>
          <w:szCs w:val="24"/>
        </w:rPr>
      </w:pPr>
    </w:p>
    <w:sectPr w:rsidR="00074218" w:rsidRPr="00B34807" w:rsidSect="0028606A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35021E" w14:textId="77777777" w:rsidR="00C3609B" w:rsidRDefault="00C3609B" w:rsidP="00DF38AE">
      <w:pPr>
        <w:spacing w:after="0" w:line="240" w:lineRule="auto"/>
      </w:pPr>
      <w:r>
        <w:separator/>
      </w:r>
    </w:p>
  </w:endnote>
  <w:endnote w:type="continuationSeparator" w:id="0">
    <w:p w14:paraId="434D2CF8" w14:textId="77777777" w:rsidR="00C3609B" w:rsidRDefault="00C3609B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0200012B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173725" w:rsidRPr="00173725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3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0200012B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173725" w:rsidRPr="00173725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3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65AAE5" w14:textId="77777777" w:rsidR="00C3609B" w:rsidRDefault="00C3609B" w:rsidP="00DF38AE">
      <w:pPr>
        <w:spacing w:after="0" w:line="240" w:lineRule="auto"/>
      </w:pPr>
      <w:r>
        <w:separator/>
      </w:r>
    </w:p>
  </w:footnote>
  <w:footnote w:type="continuationSeparator" w:id="0">
    <w:p w14:paraId="5EA14721" w14:textId="77777777" w:rsidR="00C3609B" w:rsidRDefault="00C3609B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261FE" w:rsidRPr="00A7239E" w14:paraId="15E8991C" w14:textId="77777777" w:rsidTr="00FB2FD5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5E343920" w14:textId="77777777" w:rsid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04D68FDF" w14:textId="35963321" w:rsidR="00F261FE" w:rsidRP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  <w:p w14:paraId="365A233F" w14:textId="77777777" w:rsidR="00F261FE" w:rsidRPr="00A7239E" w:rsidRDefault="00F261FE" w:rsidP="00682AAC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3B06FB6F" w14:textId="13551004" w:rsidR="00F261FE" w:rsidRPr="00A7239E" w:rsidRDefault="00F261FE" w:rsidP="00682AAC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1543308" wp14:editId="5636A1FB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76426B9" w:rsidR="0005546F" w:rsidRPr="009A456E" w:rsidRDefault="0005546F" w:rsidP="00682AA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9"/>
      <w:gridCol w:w="3370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0BCF0677" w14:textId="77777777" w:rsidR="00682AAC" w:rsidRDefault="00682AAC" w:rsidP="00682AAC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2037B523" w14:textId="77777777" w:rsidR="00682AAC" w:rsidRDefault="00682AAC" w:rsidP="00682AAC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15908461" w14:textId="6143A57D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1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1499108">
    <w:abstractNumId w:val="3"/>
  </w:num>
  <w:num w:numId="2" w16cid:durableId="1341197826">
    <w:abstractNumId w:val="8"/>
  </w:num>
  <w:num w:numId="3" w16cid:durableId="166680484">
    <w:abstractNumId w:val="12"/>
  </w:num>
  <w:num w:numId="4" w16cid:durableId="325674720">
    <w:abstractNumId w:val="28"/>
  </w:num>
  <w:num w:numId="5" w16cid:durableId="1989824154">
    <w:abstractNumId w:val="30"/>
  </w:num>
  <w:num w:numId="6" w16cid:durableId="67309026">
    <w:abstractNumId w:val="4"/>
  </w:num>
  <w:num w:numId="7" w16cid:durableId="266472395">
    <w:abstractNumId w:val="11"/>
  </w:num>
  <w:num w:numId="8" w16cid:durableId="112335752">
    <w:abstractNumId w:val="19"/>
  </w:num>
  <w:num w:numId="9" w16cid:durableId="2084064930">
    <w:abstractNumId w:val="15"/>
  </w:num>
  <w:num w:numId="10" w16cid:durableId="558787742">
    <w:abstractNumId w:val="9"/>
  </w:num>
  <w:num w:numId="11" w16cid:durableId="1296910908">
    <w:abstractNumId w:val="24"/>
  </w:num>
  <w:num w:numId="12" w16cid:durableId="17050420">
    <w:abstractNumId w:val="35"/>
  </w:num>
  <w:num w:numId="13" w16cid:durableId="1905722198">
    <w:abstractNumId w:val="29"/>
  </w:num>
  <w:num w:numId="14" w16cid:durableId="1287850345">
    <w:abstractNumId w:val="1"/>
  </w:num>
  <w:num w:numId="15" w16cid:durableId="2070572847">
    <w:abstractNumId w:val="36"/>
  </w:num>
  <w:num w:numId="16" w16cid:durableId="1524633729">
    <w:abstractNumId w:val="21"/>
  </w:num>
  <w:num w:numId="17" w16cid:durableId="2123769805">
    <w:abstractNumId w:val="17"/>
  </w:num>
  <w:num w:numId="18" w16cid:durableId="1529175161">
    <w:abstractNumId w:val="31"/>
  </w:num>
  <w:num w:numId="19" w16cid:durableId="444622682">
    <w:abstractNumId w:val="10"/>
  </w:num>
  <w:num w:numId="20" w16cid:durableId="1469322288">
    <w:abstractNumId w:val="39"/>
  </w:num>
  <w:num w:numId="21" w16cid:durableId="492262910">
    <w:abstractNumId w:val="34"/>
  </w:num>
  <w:num w:numId="22" w16cid:durableId="717315330">
    <w:abstractNumId w:val="13"/>
  </w:num>
  <w:num w:numId="23" w16cid:durableId="1998219038">
    <w:abstractNumId w:val="14"/>
  </w:num>
  <w:num w:numId="24" w16cid:durableId="1398017202">
    <w:abstractNumId w:val="5"/>
  </w:num>
  <w:num w:numId="25" w16cid:durableId="1797211613">
    <w:abstractNumId w:val="16"/>
  </w:num>
  <w:num w:numId="26" w16cid:durableId="566845020">
    <w:abstractNumId w:val="20"/>
  </w:num>
  <w:num w:numId="27" w16cid:durableId="1704212433">
    <w:abstractNumId w:val="23"/>
  </w:num>
  <w:num w:numId="28" w16cid:durableId="1084841819">
    <w:abstractNumId w:val="0"/>
  </w:num>
  <w:num w:numId="29" w16cid:durableId="284970427">
    <w:abstractNumId w:val="18"/>
  </w:num>
  <w:num w:numId="30" w16cid:durableId="857963587">
    <w:abstractNumId w:val="22"/>
  </w:num>
  <w:num w:numId="31" w16cid:durableId="2143693990">
    <w:abstractNumId w:val="2"/>
  </w:num>
  <w:num w:numId="32" w16cid:durableId="1696998327">
    <w:abstractNumId w:val="7"/>
  </w:num>
  <w:num w:numId="33" w16cid:durableId="854882797">
    <w:abstractNumId w:val="32"/>
  </w:num>
  <w:num w:numId="34" w16cid:durableId="1972588904">
    <w:abstractNumId w:val="38"/>
  </w:num>
  <w:num w:numId="35" w16cid:durableId="919484079">
    <w:abstractNumId w:val="6"/>
  </w:num>
  <w:num w:numId="36" w16cid:durableId="768349878">
    <w:abstractNumId w:val="25"/>
  </w:num>
  <w:num w:numId="37" w16cid:durableId="2127697066">
    <w:abstractNumId w:val="37"/>
  </w:num>
  <w:num w:numId="38" w16cid:durableId="1673068997">
    <w:abstractNumId w:val="27"/>
  </w:num>
  <w:num w:numId="39" w16cid:durableId="1158764318">
    <w:abstractNumId w:val="26"/>
  </w:num>
  <w:num w:numId="40" w16cid:durableId="2057463045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725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25A1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8606A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6B0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AAC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6ADC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4B6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E12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609B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35154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1FE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2FD5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0E8A14"/>
    <w:rsid w:val="02DD969A"/>
    <w:rsid w:val="033899DA"/>
    <w:rsid w:val="04CE80EA"/>
    <w:rsid w:val="053735DD"/>
    <w:rsid w:val="05D58543"/>
    <w:rsid w:val="05FE2C81"/>
    <w:rsid w:val="0624275E"/>
    <w:rsid w:val="06340B72"/>
    <w:rsid w:val="063674B0"/>
    <w:rsid w:val="06A11C21"/>
    <w:rsid w:val="06F8FE74"/>
    <w:rsid w:val="07B1B136"/>
    <w:rsid w:val="083808A7"/>
    <w:rsid w:val="08A3A369"/>
    <w:rsid w:val="08C995CB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58C9B9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79F284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43C0A"/>
    <w:rsid w:val="2BC950E1"/>
    <w:rsid w:val="2C4D10D1"/>
    <w:rsid w:val="2C540192"/>
    <w:rsid w:val="2CA2C402"/>
    <w:rsid w:val="2DF46A93"/>
    <w:rsid w:val="2E57CE35"/>
    <w:rsid w:val="2ED5F9C2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7C8AB2"/>
    <w:rsid w:val="37A70744"/>
    <w:rsid w:val="381EF042"/>
    <w:rsid w:val="388A556E"/>
    <w:rsid w:val="390DC317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61007E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4D162F2"/>
    <w:rsid w:val="56E85763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BBC886"/>
    <w:rsid w:val="5BDC912F"/>
    <w:rsid w:val="5C09EFA8"/>
    <w:rsid w:val="5C765F78"/>
    <w:rsid w:val="5D5D4B0B"/>
    <w:rsid w:val="5E5F1CDB"/>
    <w:rsid w:val="5EFDE2ED"/>
    <w:rsid w:val="5F0B58A3"/>
    <w:rsid w:val="5F3E1FF4"/>
    <w:rsid w:val="5FFEC9AB"/>
    <w:rsid w:val="6246B891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75AA37"/>
    <w:rsid w:val="6DCAA33B"/>
    <w:rsid w:val="6ECC5F63"/>
    <w:rsid w:val="6F117A98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014772"/>
    <w:rsid w:val="7A928DE2"/>
    <w:rsid w:val="7AD4F301"/>
    <w:rsid w:val="7B6DDDE8"/>
    <w:rsid w:val="7C9BF7DA"/>
    <w:rsid w:val="7DCFEF11"/>
    <w:rsid w:val="7E47D993"/>
    <w:rsid w:val="7E81489C"/>
    <w:rsid w:val="7EE22384"/>
    <w:rsid w:val="7F72B9B2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1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0673534-9590-47F8-B0D6-46AB217CB3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8798A93-35BB-4E36-97F5-7254B21EAFCC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691</Words>
  <Characters>3806</Characters>
  <Application>Microsoft Office Word</Application>
  <DocSecurity>0</DocSecurity>
  <Lines>31</Lines>
  <Paragraphs>8</Paragraphs>
  <ScaleCrop>false</ScaleCrop>
  <Company>Wal-Mart Stores, Inc.</Company>
  <LinksUpToDate>false</LinksUpToDate>
  <CharactersWithSpaces>4489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MARCEL ALEJANDRO TUSACH VILLEGAS</cp:lastModifiedBy>
  <cp:revision>41</cp:revision>
  <cp:lastPrinted>2019-12-16T20:10:00Z</cp:lastPrinted>
  <dcterms:created xsi:type="dcterms:W3CDTF">2021-12-31T12:50:00Z</dcterms:created>
  <dcterms:modified xsi:type="dcterms:W3CDTF">2026-08-21T03:05:00Z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