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05943" w14:textId="77777777" w:rsidR="009E2177" w:rsidRPr="009E2177" w:rsidRDefault="009E2177" w:rsidP="009E217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177">
        <w:rPr>
          <w:rFonts w:ascii="Calibri" w:eastAsia="Times New Roman" w:hAnsi="Calibri" w:cs="Times New Roman"/>
          <w:color w:val="000000"/>
        </w:rPr>
        <w:t>Final Condensed FR Doc </w:t>
      </w:r>
    </w:p>
    <w:p w14:paraId="437D2446" w14:textId="22F592EF" w:rsidR="009E2177" w:rsidRPr="009E2177" w:rsidRDefault="009E2177" w:rsidP="009E2177">
      <w:pPr>
        <w:spacing w:before="240"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9E2177">
        <w:rPr>
          <w:rFonts w:ascii="Calibri" w:eastAsia="Times New Roman" w:hAnsi="Calibri" w:cs="Times New Roman"/>
          <w:color w:val="000000"/>
          <w:sz w:val="24"/>
          <w:szCs w:val="24"/>
        </w:rPr>
        <w:t xml:space="preserve">FR1  </w:t>
      </w:r>
      <w:r w:rsidRPr="009E2177">
        <w:rPr>
          <w:rFonts w:ascii="Calibri" w:eastAsia="Times New Roman" w:hAnsi="Calibri" w:cs="Times New Roman"/>
          <w:color w:val="000000"/>
          <w:sz w:val="24"/>
          <w:szCs w:val="24"/>
        </w:rPr>
        <w:tab/>
        <w:t xml:space="preserve"> The system should provide a brief header to introduce the basics of the system to the    user.</w:t>
      </w:r>
    </w:p>
    <w:p w14:paraId="32E56F77" w14:textId="77777777" w:rsidR="009E2177" w:rsidRPr="009E2177" w:rsidRDefault="009E2177" w:rsidP="009E2177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177">
        <w:rPr>
          <w:rFonts w:ascii="Calibri" w:eastAsia="Times New Roman" w:hAnsi="Calibri" w:cs="Times New Roman"/>
          <w:color w:val="000000"/>
          <w:sz w:val="24"/>
          <w:szCs w:val="24"/>
        </w:rPr>
        <w:t>FR</w:t>
      </w:r>
      <w:proofErr w:type="gramStart"/>
      <w:r w:rsidRPr="009E2177">
        <w:rPr>
          <w:rFonts w:ascii="Calibri" w:eastAsia="Times New Roman" w:hAnsi="Calibri" w:cs="Times New Roman"/>
          <w:color w:val="000000"/>
          <w:sz w:val="24"/>
          <w:szCs w:val="24"/>
        </w:rPr>
        <w:t xml:space="preserve">2  </w:t>
      </w:r>
      <w:r w:rsidRPr="009E2177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proofErr w:type="gramEnd"/>
      <w:r w:rsidRPr="009E2177">
        <w:rPr>
          <w:rFonts w:ascii="Calibri" w:eastAsia="Times New Roman" w:hAnsi="Calibri" w:cs="Times New Roman"/>
          <w:color w:val="000000"/>
          <w:sz w:val="24"/>
          <w:szCs w:val="24"/>
        </w:rPr>
        <w:t xml:space="preserve">  The user must be able to input </w:t>
      </w:r>
      <w:proofErr w:type="spellStart"/>
      <w:r w:rsidRPr="009E2177">
        <w:rPr>
          <w:rFonts w:ascii="Calibri" w:eastAsia="Times New Roman" w:hAnsi="Calibri" w:cs="Times New Roman"/>
          <w:color w:val="000000"/>
          <w:sz w:val="24"/>
          <w:szCs w:val="24"/>
        </w:rPr>
        <w:t>BasicML</w:t>
      </w:r>
      <w:proofErr w:type="spellEnd"/>
      <w:r w:rsidRPr="009E2177">
        <w:rPr>
          <w:rFonts w:ascii="Calibri" w:eastAsia="Times New Roman" w:hAnsi="Calibri" w:cs="Times New Roman"/>
          <w:color w:val="000000"/>
          <w:sz w:val="24"/>
          <w:szCs w:val="24"/>
        </w:rPr>
        <w:t xml:space="preserve"> instructions which consist of 4 digits preceded by either a + or - symbol.</w:t>
      </w:r>
    </w:p>
    <w:p w14:paraId="26F2007F" w14:textId="77777777" w:rsidR="009E2177" w:rsidRPr="009E2177" w:rsidRDefault="009E2177" w:rsidP="009E217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>FR</w:t>
      </w:r>
      <w:proofErr w:type="gramStart"/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 xml:space="preserve">3  </w:t>
      </w:r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ab/>
      </w:r>
      <w:proofErr w:type="gramEnd"/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>  The system must implement a memory space with 100 locations capable of holding 4 digit integers.</w:t>
      </w:r>
    </w:p>
    <w:p w14:paraId="2D09E0EE" w14:textId="77777777" w:rsidR="009E2177" w:rsidRPr="009E2177" w:rsidRDefault="009E2177" w:rsidP="009E217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>FR</w:t>
      </w:r>
      <w:proofErr w:type="gramStart"/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 xml:space="preserve">4  </w:t>
      </w:r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ab/>
      </w:r>
      <w:proofErr w:type="gramEnd"/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>  The system must transition from programming mode to compilation and execution with input of a specific value.</w:t>
      </w:r>
    </w:p>
    <w:p w14:paraId="6F06C74D" w14:textId="77777777" w:rsidR="009E2177" w:rsidRPr="009E2177" w:rsidRDefault="009E2177" w:rsidP="009E217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>FR</w:t>
      </w:r>
      <w:proofErr w:type="gramStart"/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 xml:space="preserve">5  </w:t>
      </w:r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ab/>
      </w:r>
      <w:proofErr w:type="gramEnd"/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>  The system must distinguish between word instruction and operand (memory location).</w:t>
      </w:r>
    </w:p>
    <w:p w14:paraId="7218C1B1" w14:textId="77777777" w:rsidR="009E2177" w:rsidRPr="009E2177" w:rsidRDefault="009E2177" w:rsidP="009E217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>FR</w:t>
      </w:r>
      <w:proofErr w:type="gramStart"/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 xml:space="preserve">6  </w:t>
      </w:r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ab/>
      </w:r>
      <w:proofErr w:type="gramEnd"/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>  The system must write any word from memory to the screen.</w:t>
      </w:r>
    </w:p>
    <w:p w14:paraId="3ACB92B8" w14:textId="77777777" w:rsidR="009E2177" w:rsidRPr="009E2177" w:rsidRDefault="009E2177" w:rsidP="009E217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>FR</w:t>
      </w:r>
      <w:proofErr w:type="gramStart"/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 xml:space="preserve">7  </w:t>
      </w:r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ab/>
      </w:r>
      <w:proofErr w:type="gramEnd"/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>  The system must load a word from memory into the accumulator.</w:t>
      </w:r>
    </w:p>
    <w:p w14:paraId="2EC87A95" w14:textId="77777777" w:rsidR="009E2177" w:rsidRPr="009E2177" w:rsidRDefault="009E2177" w:rsidP="009E217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>FR</w:t>
      </w:r>
      <w:proofErr w:type="gramStart"/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 xml:space="preserve">8  </w:t>
      </w:r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ab/>
      </w:r>
      <w:proofErr w:type="gramEnd"/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>  The system must store a word from accumulator into memory.</w:t>
      </w:r>
    </w:p>
    <w:p w14:paraId="5C136285" w14:textId="77777777" w:rsidR="009E2177" w:rsidRPr="009E2177" w:rsidRDefault="009E2177" w:rsidP="009E217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>FR</w:t>
      </w:r>
      <w:proofErr w:type="gramStart"/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 xml:space="preserve">9  </w:t>
      </w:r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ab/>
      </w:r>
      <w:proofErr w:type="gramEnd"/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>  The system must add a word from accumulator and a word in memory saving result in accumulator.</w:t>
      </w:r>
    </w:p>
    <w:p w14:paraId="6EB77197" w14:textId="77777777" w:rsidR="009E2177" w:rsidRPr="009E2177" w:rsidRDefault="009E2177" w:rsidP="009E217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>FR10</w:t>
      </w:r>
      <w:proofErr w:type="gramStart"/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ab/>
        <w:t>  The</w:t>
      </w:r>
      <w:proofErr w:type="gramEnd"/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 xml:space="preserve"> system must branch to a new memory location depending on the value in the accumulator register.</w:t>
      </w:r>
    </w:p>
    <w:p w14:paraId="0E8D8F91" w14:textId="77777777" w:rsidR="009E2177" w:rsidRPr="009E2177" w:rsidRDefault="009E2177" w:rsidP="009E217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>FR11</w:t>
      </w:r>
      <w:proofErr w:type="gramStart"/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ab/>
        <w:t xml:space="preserve">  </w:t>
      </w:r>
      <w:r w:rsidRPr="009E2177">
        <w:rPr>
          <w:rFonts w:ascii="Calibri" w:eastAsia="Times New Roman" w:hAnsi="Calibri" w:cs="Times New Roman"/>
          <w:color w:val="000000"/>
          <w:sz w:val="24"/>
          <w:szCs w:val="24"/>
        </w:rPr>
        <w:t>The</w:t>
      </w:r>
      <w:proofErr w:type="gramEnd"/>
      <w:r w:rsidRPr="009E2177">
        <w:rPr>
          <w:rFonts w:ascii="Calibri" w:eastAsia="Times New Roman" w:hAnsi="Calibri" w:cs="Times New Roman"/>
          <w:color w:val="000000"/>
          <w:sz w:val="24"/>
          <w:szCs w:val="24"/>
        </w:rPr>
        <w:t xml:space="preserve"> user must be able to use a keyboard to input data into and operate the system. </w:t>
      </w:r>
    </w:p>
    <w:p w14:paraId="67C95BC1" w14:textId="77777777" w:rsidR="009E2177" w:rsidRPr="009E2177" w:rsidRDefault="009E2177" w:rsidP="009E217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>FR12</w:t>
      </w:r>
      <w:proofErr w:type="gramStart"/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ab/>
        <w:t xml:space="preserve">  </w:t>
      </w:r>
      <w:r w:rsidRPr="009E2177">
        <w:rPr>
          <w:rFonts w:ascii="Calibri" w:eastAsia="Times New Roman" w:hAnsi="Calibri" w:cs="Times New Roman"/>
          <w:color w:val="000000"/>
          <w:sz w:val="24"/>
          <w:szCs w:val="24"/>
        </w:rPr>
        <w:t>The</w:t>
      </w:r>
      <w:proofErr w:type="gramEnd"/>
      <w:r w:rsidRPr="009E2177">
        <w:rPr>
          <w:rFonts w:ascii="Calibri" w:eastAsia="Times New Roman" w:hAnsi="Calibri" w:cs="Times New Roman"/>
          <w:color w:val="000000"/>
          <w:sz w:val="24"/>
          <w:szCs w:val="24"/>
        </w:rPr>
        <w:t xml:space="preserve"> user should be able to perform simple math operations on the value in the accumulator with the value in a specific memory location. </w:t>
      </w:r>
    </w:p>
    <w:p w14:paraId="32D1F027" w14:textId="77777777" w:rsidR="009E2177" w:rsidRPr="009E2177" w:rsidRDefault="009E2177" w:rsidP="009E217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>FR13</w:t>
      </w:r>
      <w:proofErr w:type="gramStart"/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ab/>
        <w:t xml:space="preserve">  </w:t>
      </w:r>
      <w:r w:rsidRPr="009E2177">
        <w:rPr>
          <w:rFonts w:ascii="Calibri" w:eastAsia="Times New Roman" w:hAnsi="Calibri" w:cs="Times New Roman"/>
          <w:color w:val="000000"/>
          <w:sz w:val="24"/>
          <w:szCs w:val="24"/>
        </w:rPr>
        <w:t>The</w:t>
      </w:r>
      <w:proofErr w:type="gramEnd"/>
      <w:r w:rsidRPr="009E2177">
        <w:rPr>
          <w:rFonts w:ascii="Calibri" w:eastAsia="Times New Roman" w:hAnsi="Calibri" w:cs="Times New Roman"/>
          <w:color w:val="000000"/>
          <w:sz w:val="24"/>
          <w:szCs w:val="24"/>
        </w:rPr>
        <w:t xml:space="preserve"> system should output all the values in memory once the instructions are read.</w:t>
      </w:r>
    </w:p>
    <w:p w14:paraId="3AF6D75E" w14:textId="77777777" w:rsidR="009E2177" w:rsidRPr="009E2177" w:rsidRDefault="009E2177" w:rsidP="009E217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>FR14</w:t>
      </w:r>
      <w:proofErr w:type="gramStart"/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ab/>
        <w:t xml:space="preserve">  </w:t>
      </w:r>
      <w:r w:rsidRPr="009E2177">
        <w:rPr>
          <w:rFonts w:ascii="Calibri" w:eastAsia="Times New Roman" w:hAnsi="Calibri" w:cs="Times New Roman"/>
          <w:color w:val="000000"/>
          <w:sz w:val="24"/>
          <w:szCs w:val="24"/>
        </w:rPr>
        <w:t>The</w:t>
      </w:r>
      <w:proofErr w:type="gramEnd"/>
      <w:r w:rsidRPr="009E2177">
        <w:rPr>
          <w:rFonts w:ascii="Calibri" w:eastAsia="Times New Roman" w:hAnsi="Calibri" w:cs="Times New Roman"/>
          <w:color w:val="000000"/>
          <w:sz w:val="24"/>
          <w:szCs w:val="24"/>
        </w:rPr>
        <w:t xml:space="preserve"> system should be able to prompt the user for an integer to read into memory. </w:t>
      </w:r>
    </w:p>
    <w:p w14:paraId="0366D7FD" w14:textId="2AB10AC4" w:rsidR="009E2177" w:rsidRDefault="009E2177" w:rsidP="009E2177">
      <w:r w:rsidRPr="009E2177">
        <w:rPr>
          <w:rFonts w:ascii="Calibri" w:eastAsia="Times New Roman" w:hAnsi="Calibri" w:cs="Times New Roman"/>
          <w:color w:val="000000"/>
          <w:sz w:val="24"/>
          <w:szCs w:val="24"/>
        </w:rPr>
        <w:t>FR15</w:t>
      </w:r>
      <w:proofErr w:type="gramStart"/>
      <w:r w:rsidRPr="009E2177">
        <w:rPr>
          <w:rFonts w:ascii="Calibri" w:eastAsia="Times New Roman" w:hAnsi="Calibri" w:cs="Times New Roman"/>
          <w:color w:val="000000"/>
          <w:sz w:val="24"/>
          <w:szCs w:val="24"/>
        </w:rPr>
        <w:tab/>
        <w:t>  The</w:t>
      </w:r>
      <w:proofErr w:type="gramEnd"/>
      <w:r w:rsidRPr="009E2177">
        <w:rPr>
          <w:rFonts w:ascii="Calibri" w:eastAsia="Times New Roman" w:hAnsi="Calibri" w:cs="Times New Roman"/>
          <w:color w:val="000000"/>
          <w:sz w:val="24"/>
          <w:szCs w:val="24"/>
        </w:rPr>
        <w:t xml:space="preserve"> system must output the state of the Accumulator after execution is complete.</w:t>
      </w:r>
    </w:p>
    <w:sectPr w:rsidR="009E2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177"/>
    <w:rsid w:val="009E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ACA3F"/>
  <w15:chartTrackingRefBased/>
  <w15:docId w15:val="{41A4D140-CD75-4623-B9D6-4AB783803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2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E2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4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1</cp:revision>
  <dcterms:created xsi:type="dcterms:W3CDTF">2021-03-09T03:01:00Z</dcterms:created>
  <dcterms:modified xsi:type="dcterms:W3CDTF">2021-03-09T03:02:00Z</dcterms:modified>
</cp:coreProperties>
</file>