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Log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1800"/>
        <w:gridCol w:w="3060"/>
        <w:gridCol w:w="3055"/>
        <w:tblGridChange w:id="0">
          <w:tblGrid>
            <w:gridCol w:w="1435"/>
            <w:gridCol w:w="1800"/>
            <w:gridCol w:w="3060"/>
            <w:gridCol w:w="305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Team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Meeting Log #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Date: 03-22-21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Duration: 50 min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69" w:hRule="atLeast"/>
        </w:trPr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coding file access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Bryan Edman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#1 Milestone 3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Jonathan Kim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Julia Hoffmann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Pacifico" w:cs="Pacifico" w:eastAsia="Pacifico" w:hAnsi="Pacifico"/>
              </w:rPr>
            </w:pPr>
            <w:r w:rsidDel="00000000" w:rsidR="00000000" w:rsidRPr="00000000">
              <w:rPr>
                <w:rFonts w:ascii="Pacifico" w:cs="Pacifico" w:eastAsia="Pacifico" w:hAnsi="Pacifico"/>
                <w:rtl w:val="0"/>
              </w:rPr>
              <w:t xml:space="preserve">Julia Hoffmann</w:t>
            </w:r>
          </w:p>
        </w:tc>
      </w:tr>
      <w:tr>
        <w:trPr>
          <w:trHeight w:val="67" w:hRule="atLeast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Topics Discussed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Essay (scrum process, limited number of functions, applying solid principles, open for extension but closed for modification)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Milestone 3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Obstacles Encountered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Confusion</w:t>
            </w:r>
            <w:r w:rsidDel="00000000" w:rsidR="00000000" w:rsidRPr="00000000">
              <w:rPr>
                <w:rtl w:val="0"/>
              </w:rPr>
              <w:t xml:space="preserve"> within Milestone 3 requirements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know whether Documentation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Finished Items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Milestone 1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Majority of Milestone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Unfinished Items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Connor: Documentation?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Ask professor about some uncleared instructions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acifico">
    <w:embedRegular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416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757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ITnxu0zljS7hHioNzQH35jsc1A==">AMUW2mXcjdTi8JtLXxWpXrsn10aiNyWTKgyG0GPLEAxdgxh/197nmQmtPclQhG5tn/UikGrbRz2s+aGgB5DSyGJHddKZ5qbf4kR6HjHubOGPpfMZYqYxykEPJ59HXeYBJz+jpZ7nvpsB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2015-01-26T01:06:00Z</dcterms:created>
  <dc:creator>Jingpeng Tang</dc:creator>
</cp:coreProperties>
</file>