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3F839" w14:textId="77777777" w:rsidR="008A5910" w:rsidRDefault="008A5910" w:rsidP="008A5910"/>
    <w:p w14:paraId="30664314" w14:textId="77777777" w:rsidR="008A5910" w:rsidRPr="003C3916" w:rsidRDefault="008A5910" w:rsidP="008A5910">
      <w:pPr>
        <w:spacing w:after="0"/>
        <w:ind w:right="425"/>
        <w:jc w:val="center"/>
        <w:rPr>
          <w:rFonts w:ascii="Arial" w:hAnsi="Arial" w:cs="Arial"/>
          <w:b/>
          <w:sz w:val="36"/>
          <w:szCs w:val="36"/>
        </w:rPr>
      </w:pPr>
      <w:r w:rsidRPr="003C3916">
        <w:rPr>
          <w:rFonts w:ascii="Arial" w:hAnsi="Arial" w:cs="Arial"/>
          <w:b/>
          <w:sz w:val="36"/>
          <w:szCs w:val="36"/>
        </w:rPr>
        <w:t>Caso Práctico</w:t>
      </w:r>
    </w:p>
    <w:p w14:paraId="5E281BB9" w14:textId="77777777" w:rsidR="008A5910" w:rsidRDefault="008A5910" w:rsidP="008A5910">
      <w:pPr>
        <w:spacing w:after="0"/>
        <w:rPr>
          <w:rFonts w:ascii="Arial" w:hAnsi="Arial" w:cs="Arial"/>
          <w:b/>
          <w:sz w:val="28"/>
          <w:szCs w:val="28"/>
        </w:rPr>
      </w:pPr>
    </w:p>
    <w:p w14:paraId="3162A5FC" w14:textId="781CAFE8" w:rsidR="008A5910" w:rsidRDefault="008A5910" w:rsidP="008A5910">
      <w:pPr>
        <w:spacing w:after="0"/>
        <w:rPr>
          <w:rFonts w:ascii="Arial" w:hAnsi="Arial" w:cs="Arial"/>
          <w:b/>
          <w:sz w:val="28"/>
          <w:szCs w:val="28"/>
        </w:rPr>
      </w:pPr>
      <w:r w:rsidRPr="00E6124C">
        <w:rPr>
          <w:rFonts w:ascii="Arial" w:hAnsi="Arial" w:cs="Arial"/>
          <w:bCs/>
          <w:sz w:val="24"/>
          <w:szCs w:val="24"/>
        </w:rPr>
        <w:t xml:space="preserve">Se desea desarrollar un sistema de software para la SUNAT que me permita calcular el porcentaje de retención de los trabajadores de quinta categoría </w:t>
      </w:r>
      <w:bookmarkStart w:id="0" w:name="_GoBack"/>
      <w:bookmarkEnd w:id="0"/>
    </w:p>
    <w:p w14:paraId="31B5C44E" w14:textId="566CF4E1" w:rsidR="008A5910" w:rsidRDefault="008A5910" w:rsidP="008A5910">
      <w:pPr>
        <w:rPr>
          <w:noProof/>
        </w:rPr>
      </w:pPr>
    </w:p>
    <w:p w14:paraId="2538C24C" w14:textId="77777777" w:rsidR="008A5910" w:rsidRDefault="008A5910" w:rsidP="008A5910">
      <w:pPr>
        <w:spacing w:after="0"/>
        <w:rPr>
          <w:rFonts w:ascii="Arial" w:hAnsi="Arial" w:cs="Arial"/>
          <w:b/>
          <w:sz w:val="32"/>
          <w:szCs w:val="32"/>
        </w:rPr>
      </w:pPr>
      <w:r w:rsidRPr="00682A1D">
        <w:rPr>
          <w:rFonts w:ascii="Arial" w:hAnsi="Arial" w:cs="Arial"/>
          <w:b/>
          <w:sz w:val="32"/>
          <w:szCs w:val="32"/>
        </w:rPr>
        <w:t>Requerimientos</w:t>
      </w:r>
      <w:r>
        <w:rPr>
          <w:rFonts w:ascii="Arial" w:hAnsi="Arial" w:cs="Arial"/>
          <w:b/>
          <w:sz w:val="32"/>
          <w:szCs w:val="32"/>
        </w:rPr>
        <w:t xml:space="preserve">:  </w:t>
      </w:r>
    </w:p>
    <w:p w14:paraId="0D82AEE9" w14:textId="77777777" w:rsidR="008A5910" w:rsidRDefault="008A5910" w:rsidP="008A5910">
      <w:pPr>
        <w:spacing w:after="0"/>
        <w:rPr>
          <w:rFonts w:ascii="Arial" w:hAnsi="Arial" w:cs="Arial"/>
          <w:b/>
          <w:sz w:val="32"/>
          <w:szCs w:val="32"/>
        </w:rPr>
      </w:pPr>
    </w:p>
    <w:p w14:paraId="697CD731" w14:textId="77777777" w:rsidR="008A5910" w:rsidRPr="0034662D" w:rsidRDefault="008A5910" w:rsidP="008A5910">
      <w:pPr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7"/>
          <w:szCs w:val="27"/>
        </w:rPr>
        <w:t>U</w:t>
      </w:r>
      <w:r w:rsidRPr="00BF048F">
        <w:rPr>
          <w:rFonts w:ascii="Arial" w:hAnsi="Arial" w:cs="Arial"/>
          <w:bCs/>
          <w:sz w:val="27"/>
          <w:szCs w:val="27"/>
        </w:rPr>
        <w:t>na descripción detallada de cómo se han de cumplir los requisitos del proyecto</w:t>
      </w:r>
      <w:r>
        <w:rPr>
          <w:rFonts w:ascii="Arial" w:hAnsi="Arial" w:cs="Arial"/>
          <w:bCs/>
          <w:sz w:val="27"/>
          <w:szCs w:val="27"/>
        </w:rPr>
        <w:t>.</w:t>
      </w:r>
    </w:p>
    <w:p w14:paraId="58D9F1BB" w14:textId="2CFB320F" w:rsidR="008A5910" w:rsidRDefault="008A5910" w:rsidP="008A5910">
      <w:pPr>
        <w:spacing w:after="0"/>
        <w:rPr>
          <w:rFonts w:ascii="Arial" w:hAnsi="Arial" w:cs="Arial"/>
          <w:b/>
          <w:sz w:val="28"/>
          <w:szCs w:val="28"/>
        </w:rPr>
      </w:pPr>
    </w:p>
    <w:p w14:paraId="3C1B70AB" w14:textId="77777777" w:rsidR="008A5910" w:rsidRPr="003C572B" w:rsidRDefault="008A5910" w:rsidP="008A5910">
      <w:pPr>
        <w:pStyle w:val="Prrafodelista"/>
        <w:numPr>
          <w:ilvl w:val="0"/>
          <w:numId w:val="23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 w:rsidRPr="003C572B">
        <w:rPr>
          <w:rFonts w:ascii="Arial" w:hAnsi="Arial" w:cs="Arial"/>
          <w:bCs/>
          <w:sz w:val="24"/>
          <w:szCs w:val="24"/>
        </w:rPr>
        <w:t xml:space="preserve">El software </w:t>
      </w:r>
      <w:r>
        <w:rPr>
          <w:rFonts w:ascii="Arial" w:hAnsi="Arial" w:cs="Arial"/>
          <w:bCs/>
          <w:sz w:val="24"/>
          <w:szCs w:val="24"/>
        </w:rPr>
        <w:t>debe de estar en idioma español.</w:t>
      </w:r>
    </w:p>
    <w:p w14:paraId="03BE32E1" w14:textId="77777777" w:rsidR="008A5910" w:rsidRPr="003C572B" w:rsidRDefault="008A5910" w:rsidP="008A5910">
      <w:pPr>
        <w:pStyle w:val="Prrafodelista"/>
        <w:numPr>
          <w:ilvl w:val="0"/>
          <w:numId w:val="23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</w:t>
      </w:r>
      <w:r w:rsidRPr="003C572B">
        <w:rPr>
          <w:rFonts w:ascii="Arial" w:hAnsi="Arial" w:cs="Arial"/>
          <w:bCs/>
          <w:sz w:val="24"/>
          <w:szCs w:val="24"/>
        </w:rPr>
        <w:t>ebe ejecutars</w:t>
      </w:r>
      <w:r>
        <w:rPr>
          <w:rFonts w:ascii="Arial" w:hAnsi="Arial" w:cs="Arial"/>
          <w:bCs/>
          <w:sz w:val="24"/>
          <w:szCs w:val="24"/>
        </w:rPr>
        <w:t>e s</w:t>
      </w:r>
      <w:r w:rsidRPr="003C572B">
        <w:rPr>
          <w:rFonts w:ascii="Arial" w:hAnsi="Arial" w:cs="Arial"/>
          <w:bCs/>
          <w:sz w:val="24"/>
          <w:szCs w:val="24"/>
        </w:rPr>
        <w:t xml:space="preserve">in interfaz </w:t>
      </w:r>
      <w:r>
        <w:rPr>
          <w:rFonts w:ascii="Arial" w:hAnsi="Arial" w:cs="Arial"/>
          <w:bCs/>
          <w:sz w:val="24"/>
          <w:szCs w:val="24"/>
        </w:rPr>
        <w:t>gráfica de</w:t>
      </w:r>
      <w:r w:rsidRPr="003C572B">
        <w:rPr>
          <w:rFonts w:ascii="Arial" w:hAnsi="Arial" w:cs="Arial"/>
          <w:bCs/>
          <w:sz w:val="24"/>
          <w:szCs w:val="24"/>
        </w:rPr>
        <w:t xml:space="preserve"> usuario</w:t>
      </w:r>
    </w:p>
    <w:p w14:paraId="32B2A4A6" w14:textId="77777777" w:rsidR="008A5910" w:rsidRPr="003C572B" w:rsidRDefault="008A5910" w:rsidP="008A5910">
      <w:pPr>
        <w:pStyle w:val="Prrafodelista"/>
        <w:numPr>
          <w:ilvl w:val="0"/>
          <w:numId w:val="23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 w:rsidRPr="003C572B">
        <w:rPr>
          <w:rFonts w:ascii="Arial" w:hAnsi="Arial" w:cs="Arial"/>
          <w:bCs/>
          <w:sz w:val="24"/>
          <w:szCs w:val="24"/>
        </w:rPr>
        <w:t>El lenguaje de programación debe ser Python</w:t>
      </w:r>
    </w:p>
    <w:p w14:paraId="0A635604" w14:textId="77777777" w:rsidR="008A5910" w:rsidRPr="003C572B" w:rsidRDefault="008A5910" w:rsidP="008A5910">
      <w:pPr>
        <w:pStyle w:val="Prrafodelista"/>
        <w:numPr>
          <w:ilvl w:val="0"/>
          <w:numId w:val="23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 w:rsidRPr="003C572B">
        <w:rPr>
          <w:rFonts w:ascii="Arial" w:hAnsi="Arial" w:cs="Arial"/>
          <w:bCs/>
          <w:sz w:val="24"/>
          <w:szCs w:val="24"/>
        </w:rPr>
        <w:t>Requerimientos funcionales:</w:t>
      </w:r>
    </w:p>
    <w:p w14:paraId="1FE78589" w14:textId="58F83C70" w:rsidR="008A5910" w:rsidRDefault="008A5910" w:rsidP="008A5910">
      <w:pPr>
        <w:pStyle w:val="Prrafodelista"/>
        <w:spacing w:after="0" w:line="480" w:lineRule="auto"/>
        <w:ind w:left="1416"/>
        <w:rPr>
          <w:rFonts w:ascii="Arial" w:hAnsi="Arial" w:cs="Arial"/>
          <w:bCs/>
          <w:sz w:val="24"/>
          <w:szCs w:val="24"/>
        </w:rPr>
      </w:pPr>
      <w:r w:rsidRPr="003C572B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  Debe permitir ingresar un segundo monto (Gratificaciones)</w:t>
      </w:r>
    </w:p>
    <w:p w14:paraId="0FFAA773" w14:textId="755BDC68" w:rsidR="008A5910" w:rsidRPr="008A5910" w:rsidRDefault="008A5910" w:rsidP="008A5910">
      <w:pPr>
        <w:pStyle w:val="Prrafodelista"/>
        <w:spacing w:after="0" w:line="48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 Debe permitir ingresar un primer monto (Remuneración mensual)</w:t>
      </w:r>
      <w:r w:rsidRPr="008A5910">
        <w:rPr>
          <w:rFonts w:ascii="Arial" w:hAnsi="Arial" w:cs="Arial"/>
          <w:bCs/>
          <w:sz w:val="24"/>
          <w:szCs w:val="24"/>
        </w:rPr>
        <w:t xml:space="preserve"> </w:t>
      </w:r>
    </w:p>
    <w:p w14:paraId="1DF68F9E" w14:textId="77777777" w:rsidR="008A5910" w:rsidRDefault="008A5910" w:rsidP="008A5910">
      <w:pPr>
        <w:pStyle w:val="Prrafodelista"/>
        <w:spacing w:after="0" w:line="480" w:lineRule="auto"/>
        <w:ind w:left="1416"/>
        <w:rPr>
          <w:rFonts w:ascii="Arial" w:hAnsi="Arial" w:cs="Arial"/>
          <w:bCs/>
          <w:sz w:val="24"/>
          <w:szCs w:val="24"/>
        </w:rPr>
      </w:pPr>
      <w:r w:rsidRPr="003C572B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  Como resultado, se debe visualizar la remuneración anual bruta, remuneración anual neta y finalmente el impuesto anual proyectado.</w:t>
      </w:r>
    </w:p>
    <w:p w14:paraId="16F053A7" w14:textId="77777777" w:rsidR="008A5910" w:rsidRDefault="008A5910" w:rsidP="008A5910">
      <w:pPr>
        <w:pStyle w:val="Prrafodelista"/>
        <w:spacing w:after="0" w:line="48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CC5EA70" w14:textId="77777777" w:rsidR="008A5910" w:rsidRDefault="008A5910" w:rsidP="008A5910">
      <w:pPr>
        <w:spacing w:after="0"/>
        <w:rPr>
          <w:noProof/>
        </w:rPr>
      </w:pPr>
    </w:p>
    <w:p w14:paraId="6FBF8A13" w14:textId="0DE1828C" w:rsidR="008A5910" w:rsidRDefault="008A5910" w:rsidP="008A591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3C3916">
        <w:rPr>
          <w:noProof/>
          <w:lang w:val="es-PE" w:eastAsia="es-PE"/>
        </w:rPr>
        <w:drawing>
          <wp:inline distT="0" distB="0" distL="0" distR="0" wp14:anchorId="358CCA2A" wp14:editId="620FA95F">
            <wp:extent cx="5130102" cy="2906575"/>
            <wp:effectExtent l="76200" t="76200" r="128270" b="1416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l="5209" r="7141"/>
                    <a:stretch/>
                  </pic:blipFill>
                  <pic:spPr bwMode="auto">
                    <a:xfrm>
                      <a:off x="0" y="0"/>
                      <a:ext cx="5129530" cy="2906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0EE5E" w14:textId="77777777" w:rsidR="008A5910" w:rsidRDefault="008A5910" w:rsidP="008A5910">
      <w:pPr>
        <w:rPr>
          <w:rStyle w:val="Hipervnculo"/>
          <w:rFonts w:ascii="Arial" w:hAnsi="Arial" w:cs="Arial"/>
          <w:i/>
          <w:iCs/>
        </w:rPr>
      </w:pPr>
      <w:r w:rsidRPr="00E6124C">
        <w:rPr>
          <w:rFonts w:ascii="Arial" w:hAnsi="Arial" w:cs="Arial"/>
          <w:bCs/>
          <w:i/>
          <w:iCs/>
          <w:sz w:val="24"/>
          <w:szCs w:val="24"/>
        </w:rPr>
        <w:t>Fuente:</w:t>
      </w:r>
      <w:r>
        <w:rPr>
          <w:rFonts w:ascii="Arial" w:hAnsi="Arial" w:cs="Arial"/>
          <w:bCs/>
          <w:i/>
          <w:iCs/>
          <w:sz w:val="28"/>
          <w:szCs w:val="28"/>
        </w:rPr>
        <w:t xml:space="preserve"> </w:t>
      </w:r>
      <w:hyperlink r:id="rId9" w:history="1">
        <w:r w:rsidRPr="00E6124C">
          <w:rPr>
            <w:rStyle w:val="Hipervnculo"/>
            <w:rFonts w:ascii="Arial" w:hAnsi="Arial" w:cs="Arial"/>
            <w:i/>
            <w:iCs/>
            <w:sz w:val="24"/>
            <w:szCs w:val="24"/>
          </w:rPr>
          <w:t>http://orientacion.sunat.gob.pe/index.php/personas-menu/impuesto-a-la-renta-personas-ultimo/rentas-de-quinta-categoria-personas/3071-02-calculo-del-impuesto</w:t>
        </w:r>
      </w:hyperlink>
    </w:p>
    <w:p w14:paraId="6465628A" w14:textId="77777777" w:rsidR="008A5910" w:rsidRDefault="008A5910" w:rsidP="008A5910">
      <w:pPr>
        <w:rPr>
          <w:rStyle w:val="Hipervnculo"/>
          <w:rFonts w:ascii="Arial" w:hAnsi="Arial" w:cs="Arial"/>
          <w:i/>
          <w:iCs/>
        </w:rPr>
      </w:pPr>
    </w:p>
    <w:p w14:paraId="20823289" w14:textId="77777777" w:rsidR="008A5910" w:rsidRDefault="008A5910" w:rsidP="008A5910">
      <w:pPr>
        <w:rPr>
          <w:rStyle w:val="Hipervnculo"/>
          <w:rFonts w:ascii="Arial" w:hAnsi="Arial" w:cs="Arial"/>
          <w:i/>
          <w:iCs/>
        </w:rPr>
      </w:pPr>
    </w:p>
    <w:p w14:paraId="3DD9628C" w14:textId="77777777" w:rsidR="008A5910" w:rsidRPr="00C508DD" w:rsidRDefault="008A5910" w:rsidP="008A5910">
      <w:pPr>
        <w:pStyle w:val="Prrafodelista"/>
        <w:numPr>
          <w:ilvl w:val="0"/>
          <w:numId w:val="31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 w:rsidRPr="00C508DD">
        <w:rPr>
          <w:rFonts w:ascii="Arial" w:hAnsi="Arial" w:cs="Arial"/>
          <w:bCs/>
          <w:sz w:val="24"/>
          <w:szCs w:val="24"/>
        </w:rPr>
        <w:t>Cálculo de la Remuneración Bruta anual</w:t>
      </w:r>
    </w:p>
    <w:p w14:paraId="57A67837" w14:textId="77777777" w:rsidR="008A5910" w:rsidRDefault="008A5910" w:rsidP="008A5910">
      <w:pPr>
        <w:pStyle w:val="Prrafodelista"/>
        <w:spacing w:after="0" w:line="360" w:lineRule="auto"/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C508DD">
        <w:rPr>
          <w:rFonts w:ascii="Arial" w:hAnsi="Arial" w:cs="Arial"/>
          <w:color w:val="333333"/>
          <w:sz w:val="20"/>
          <w:szCs w:val="20"/>
          <w:shd w:val="clear" w:color="auto" w:fill="FFFFFF"/>
        </w:rPr>
        <w:t>La </w:t>
      </w:r>
      <w:r w:rsidRPr="00C508DD">
        <w:rPr>
          <w:rStyle w:val="Textoennegrita"/>
          <w:rFonts w:ascii="Arial" w:hAnsi="Arial" w:cs="Arial"/>
          <w:color w:val="333333"/>
          <w:sz w:val="20"/>
          <w:szCs w:val="20"/>
          <w:shd w:val="clear" w:color="auto" w:fill="FFFFFF"/>
        </w:rPr>
        <w:t>remuneración mensual</w:t>
      </w:r>
      <w:r w:rsidRPr="00C508DD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C508DD">
        <w:rPr>
          <w:rStyle w:val="Textoennegrita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 multiplica por </w:t>
      </w:r>
      <w:r>
        <w:rPr>
          <w:rStyle w:val="Textoennegrita"/>
          <w:rFonts w:ascii="Arial" w:hAnsi="Arial" w:cs="Arial"/>
          <w:color w:val="333333"/>
          <w:sz w:val="20"/>
          <w:szCs w:val="20"/>
          <w:shd w:val="clear" w:color="auto" w:fill="FFFFFF"/>
        </w:rPr>
        <w:t>12 meses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Luego, se le </w:t>
      </w:r>
      <w:r w:rsidRPr="00A30833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suma las gratificaciones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para finalmente obtener la </w:t>
      </w:r>
      <w:r w:rsidRPr="00A30833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Remuneración Bruta Anual</w:t>
      </w:r>
    </w:p>
    <w:p w14:paraId="285EAA47" w14:textId="77777777" w:rsidR="008A5910" w:rsidRDefault="008A5910" w:rsidP="008A5910">
      <w:pPr>
        <w:pStyle w:val="Prrafodelista"/>
        <w:spacing w:after="0"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2B72688" w14:textId="77777777" w:rsidR="008A5910" w:rsidRDefault="008A5910" w:rsidP="008A5910">
      <w:pPr>
        <w:pStyle w:val="Prrafodelista"/>
        <w:spacing w:after="0"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Observación: Por limitaciones del software, el número de meses para el cálculo de retención serán 12.</w:t>
      </w:r>
    </w:p>
    <w:p w14:paraId="574E06D9" w14:textId="77777777" w:rsidR="008A5910" w:rsidRPr="00C508DD" w:rsidRDefault="008A5910" w:rsidP="008A5910">
      <w:pPr>
        <w:pStyle w:val="Prrafodelista"/>
        <w:spacing w:after="0" w:line="360" w:lineRule="auto"/>
        <w:rPr>
          <w:rFonts w:ascii="Arial" w:hAnsi="Arial" w:cs="Arial"/>
          <w:sz w:val="20"/>
          <w:szCs w:val="20"/>
        </w:rPr>
      </w:pPr>
    </w:p>
    <w:p w14:paraId="67698BB2" w14:textId="319F18FB" w:rsidR="008A5910" w:rsidRPr="00C508DD" w:rsidRDefault="008A5910" w:rsidP="008A5910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</w:rPr>
      </w:pPr>
      <w:r w:rsidRPr="003C3916">
        <w:rPr>
          <w:noProof/>
          <w:lang w:val="es-PE" w:eastAsia="es-PE"/>
        </w:rPr>
        <w:drawing>
          <wp:inline distT="0" distB="0" distL="0" distR="0" wp14:anchorId="753470B1" wp14:editId="210AAD17">
            <wp:extent cx="5241650" cy="1816712"/>
            <wp:effectExtent l="76200" t="76200" r="130810" b="12700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81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115D6" w14:textId="77777777" w:rsidR="008A5910" w:rsidRDefault="008A5910" w:rsidP="008A5910">
      <w:pPr>
        <w:pStyle w:val="Prrafodelista"/>
        <w:numPr>
          <w:ilvl w:val="0"/>
          <w:numId w:val="31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Evaluación de la Remuneración Bruta Anual.</w:t>
      </w:r>
    </w:p>
    <w:p w14:paraId="2B4F9B58" w14:textId="77777777" w:rsidR="008A5910" w:rsidRDefault="008A5910" w:rsidP="008A5910">
      <w:pPr>
        <w:pStyle w:val="Prrafodelista"/>
        <w:spacing w:after="0"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 la "</w:t>
      </w:r>
      <w:r w:rsidRPr="00A3083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Remuneración Bruta Anual" no supera las 7 UIT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A3083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entonces</w:t>
      </w:r>
      <w:r w:rsidRPr="00A3083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NO ESTARÁ SUJETO A RETENCIÓN.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A3083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Caso contrario, se procederá con el cálculo de la Remuneración Neta Anual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28074853" w14:textId="77777777" w:rsidR="008A5910" w:rsidRPr="00D00886" w:rsidRDefault="008A5910" w:rsidP="008A5910">
      <w:pPr>
        <w:pStyle w:val="Prrafodelista"/>
        <w:spacing w:after="0" w:line="36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3A6E6B53" w14:textId="5F9D5513" w:rsidR="008A5910" w:rsidRPr="00D00886" w:rsidRDefault="008A5910" w:rsidP="008A5910">
      <w:pPr>
        <w:pStyle w:val="Prrafodelista"/>
        <w:spacing w:after="0" w:line="360" w:lineRule="auto"/>
        <w:rPr>
          <w:rFonts w:ascii="Arial" w:hAnsi="Arial" w:cs="Arial"/>
          <w:sz w:val="21"/>
          <w:szCs w:val="21"/>
        </w:rPr>
      </w:pPr>
      <w:r w:rsidRPr="00D00886">
        <w:rPr>
          <w:rFonts w:ascii="Arial" w:hAnsi="Arial" w:cs="Arial"/>
          <w:sz w:val="21"/>
          <w:szCs w:val="21"/>
        </w:rPr>
        <w:t>Nota</w:t>
      </w:r>
      <w:r>
        <w:rPr>
          <w:rFonts w:ascii="Arial" w:hAnsi="Arial" w:cs="Arial"/>
          <w:sz w:val="21"/>
          <w:szCs w:val="21"/>
        </w:rPr>
        <w:t>: El valor de 1 UIT para el 2020      -&gt;     S/. 43</w:t>
      </w:r>
      <w:r w:rsidRPr="00D00886">
        <w:rPr>
          <w:rFonts w:ascii="Arial" w:hAnsi="Arial" w:cs="Arial"/>
          <w:sz w:val="21"/>
          <w:szCs w:val="21"/>
        </w:rPr>
        <w:t xml:space="preserve">00 </w:t>
      </w:r>
    </w:p>
    <w:p w14:paraId="39181A75" w14:textId="77777777" w:rsidR="008A5910" w:rsidRPr="00A30833" w:rsidRDefault="008A5910" w:rsidP="008A5910">
      <w:pPr>
        <w:pStyle w:val="Prrafode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CBBC308" w14:textId="77777777" w:rsidR="008A5910" w:rsidRPr="00D00886" w:rsidRDefault="008A5910" w:rsidP="008A5910">
      <w:pPr>
        <w:pStyle w:val="Prrafodelista"/>
        <w:numPr>
          <w:ilvl w:val="0"/>
          <w:numId w:val="31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 w:rsidRPr="00A30833">
        <w:rPr>
          <w:rFonts w:ascii="Arial" w:hAnsi="Arial" w:cs="Arial"/>
          <w:bCs/>
          <w:sz w:val="24"/>
          <w:szCs w:val="24"/>
        </w:rPr>
        <w:t>Cálculo de la Remuneración Neta Anual</w:t>
      </w:r>
    </w:p>
    <w:p w14:paraId="7A360383" w14:textId="77777777" w:rsidR="008A5910" w:rsidRPr="00A30833" w:rsidRDefault="008A5910" w:rsidP="008A5910">
      <w:pPr>
        <w:pStyle w:val="Prrafodelista"/>
        <w:spacing w:after="0" w:line="36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La Remuneración Bruta Anual se resta el valor de 7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UIT .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Para obtener la Remuneración Neta Anual.  </w:t>
      </w:r>
    </w:p>
    <w:p w14:paraId="0531B14E" w14:textId="28FCD9A1" w:rsidR="008A5910" w:rsidRDefault="008A5910" w:rsidP="008A5910">
      <w:pPr>
        <w:spacing w:after="0"/>
        <w:jc w:val="center"/>
        <w:rPr>
          <w:rFonts w:ascii="Bahnschrift" w:hAnsi="Bahnschrift" w:cs="Aharoni"/>
          <w:b/>
          <w:sz w:val="32"/>
          <w:szCs w:val="40"/>
        </w:rPr>
      </w:pPr>
      <w:r w:rsidRPr="003C3916">
        <w:rPr>
          <w:noProof/>
          <w:lang w:val="es-PE" w:eastAsia="es-PE"/>
        </w:rPr>
        <w:drawing>
          <wp:inline distT="0" distB="0" distL="0" distR="0" wp14:anchorId="77D4226B" wp14:editId="3FE400BB">
            <wp:extent cx="3579231" cy="1678955"/>
            <wp:effectExtent l="76200" t="76200" r="135890" b="130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1678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BA26D" w14:textId="77777777" w:rsidR="008A5910" w:rsidRDefault="008A5910" w:rsidP="008A5910">
      <w:pPr>
        <w:pStyle w:val="Prrafodelista"/>
        <w:numPr>
          <w:ilvl w:val="0"/>
          <w:numId w:val="31"/>
        </w:numPr>
        <w:spacing w:after="0"/>
        <w:rPr>
          <w:rFonts w:ascii="Bahnschrift" w:hAnsi="Bahnschrift" w:cs="Aharoni"/>
          <w:bCs/>
          <w:sz w:val="32"/>
          <w:szCs w:val="40"/>
        </w:rPr>
      </w:pPr>
      <w:proofErr w:type="spellStart"/>
      <w:r w:rsidRPr="00D00886">
        <w:rPr>
          <w:rFonts w:ascii="Bahnschrift" w:hAnsi="Bahnschrift" w:cs="Aharoni"/>
          <w:bCs/>
          <w:sz w:val="32"/>
          <w:szCs w:val="40"/>
        </w:rPr>
        <w:t>Calculo</w:t>
      </w:r>
      <w:proofErr w:type="spellEnd"/>
      <w:r w:rsidRPr="00D00886">
        <w:rPr>
          <w:rFonts w:ascii="Bahnschrift" w:hAnsi="Bahnschrift" w:cs="Aharoni"/>
          <w:bCs/>
          <w:sz w:val="32"/>
          <w:szCs w:val="40"/>
        </w:rPr>
        <w:t xml:space="preserve"> del Impuesto Anual Proyectado</w:t>
      </w:r>
    </w:p>
    <w:p w14:paraId="62430610" w14:textId="77777777" w:rsidR="008A5910" w:rsidRDefault="008A5910" w:rsidP="008A5910">
      <w:pPr>
        <w:pStyle w:val="Prrafodelista"/>
        <w:spacing w:after="0"/>
        <w:rPr>
          <w:rFonts w:ascii="Bahnschrift" w:hAnsi="Bahnschrift" w:cs="Aharoni"/>
          <w:bCs/>
          <w:sz w:val="32"/>
          <w:szCs w:val="40"/>
        </w:rPr>
      </w:pPr>
    </w:p>
    <w:p w14:paraId="404C852E" w14:textId="77777777" w:rsidR="008A5910" w:rsidRDefault="008A5910" w:rsidP="008A5910">
      <w:pPr>
        <w:pStyle w:val="Prrafodelista"/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 la </w:t>
      </w:r>
      <w:r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remuneración neta </w:t>
      </w:r>
      <w:proofErr w:type="gramStart"/>
      <w:r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FFFFF"/>
        </w:rPr>
        <w:t>anual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,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efectos de obtener el impuesto anual proyectado, se deberá aplicar las siguientes tasas:</w:t>
      </w:r>
    </w:p>
    <w:p w14:paraId="529E08BB" w14:textId="77777777" w:rsidR="008A5910" w:rsidRPr="00D00886" w:rsidRDefault="008A5910" w:rsidP="008A5910">
      <w:pPr>
        <w:pStyle w:val="Prrafodelista"/>
        <w:spacing w:after="0"/>
        <w:rPr>
          <w:rFonts w:ascii="Bahnschrift" w:hAnsi="Bahnschrift" w:cs="Aharoni"/>
          <w:bCs/>
          <w:sz w:val="32"/>
          <w:szCs w:val="40"/>
        </w:rPr>
      </w:pPr>
    </w:p>
    <w:p w14:paraId="13C1D1AB" w14:textId="47A1C65D" w:rsidR="008A5910" w:rsidRPr="00D00886" w:rsidRDefault="008A5910" w:rsidP="008A5910">
      <w:pPr>
        <w:spacing w:after="0"/>
        <w:rPr>
          <w:rFonts w:ascii="Bahnschrift" w:hAnsi="Bahnschrift" w:cs="Aharoni"/>
          <w:b/>
          <w:sz w:val="32"/>
          <w:szCs w:val="40"/>
        </w:rPr>
      </w:pPr>
      <w:r w:rsidRPr="003C3916">
        <w:rPr>
          <w:noProof/>
          <w:lang w:val="es-PE" w:eastAsia="es-PE"/>
        </w:rPr>
        <w:drawing>
          <wp:inline distT="0" distB="0" distL="0" distR="0" wp14:anchorId="20396746" wp14:editId="31774513">
            <wp:extent cx="5851253" cy="2136921"/>
            <wp:effectExtent l="76200" t="76200" r="130810" b="130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13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53789" w14:textId="77777777" w:rsidR="008A5910" w:rsidRDefault="008A5910" w:rsidP="008A5910">
      <w:pPr>
        <w:spacing w:after="0"/>
        <w:rPr>
          <w:rFonts w:ascii="Bahnschrift" w:hAnsi="Bahnschrift" w:cs="Aharoni"/>
          <w:b/>
          <w:sz w:val="32"/>
          <w:szCs w:val="40"/>
        </w:rPr>
      </w:pPr>
    </w:p>
    <w:p w14:paraId="30802EE7" w14:textId="31B5E873" w:rsidR="008A5910" w:rsidRDefault="008A5910" w:rsidP="008A5910">
      <w:pPr>
        <w:spacing w:after="0"/>
        <w:ind w:hanging="851"/>
        <w:rPr>
          <w:rFonts w:ascii="Bahnschrift" w:hAnsi="Bahnschrift" w:cs="Aharoni"/>
          <w:b/>
          <w:sz w:val="32"/>
          <w:szCs w:val="40"/>
        </w:rPr>
      </w:pPr>
    </w:p>
    <w:p w14:paraId="40942D3C" w14:textId="77777777" w:rsidR="008A5910" w:rsidRDefault="008A5910" w:rsidP="008A5910">
      <w:pPr>
        <w:spacing w:after="0"/>
        <w:rPr>
          <w:rFonts w:ascii="Bahnschrift" w:hAnsi="Bahnschrift" w:cs="Aharoni"/>
          <w:b/>
          <w:sz w:val="32"/>
          <w:szCs w:val="40"/>
        </w:rPr>
      </w:pPr>
    </w:p>
    <w:p w14:paraId="7CD94BF9" w14:textId="5C7B0FDE" w:rsidR="008A5910" w:rsidRDefault="008A5910" w:rsidP="004A6C32">
      <w:pPr>
        <w:spacing w:after="0"/>
        <w:rPr>
          <w:rFonts w:ascii="Arial" w:hAnsi="Arial" w:cs="Arial"/>
          <w:b/>
          <w:bCs/>
          <w:sz w:val="28"/>
          <w:szCs w:val="27"/>
        </w:rPr>
      </w:pPr>
    </w:p>
    <w:p w14:paraId="5B2E64D0" w14:textId="77777777" w:rsidR="008A5910" w:rsidRDefault="008A5910" w:rsidP="009E545F">
      <w:pPr>
        <w:spacing w:after="0"/>
        <w:jc w:val="center"/>
        <w:rPr>
          <w:rFonts w:ascii="Arial" w:hAnsi="Arial" w:cs="Arial"/>
          <w:b/>
          <w:bCs/>
          <w:sz w:val="28"/>
          <w:szCs w:val="27"/>
        </w:rPr>
      </w:pPr>
    </w:p>
    <w:p w14:paraId="7A1AC7EB" w14:textId="77777777" w:rsidR="008A5910" w:rsidRDefault="008A5910" w:rsidP="009E545F">
      <w:pPr>
        <w:spacing w:after="0"/>
        <w:jc w:val="center"/>
        <w:rPr>
          <w:rFonts w:ascii="Arial" w:hAnsi="Arial" w:cs="Arial"/>
          <w:b/>
          <w:bCs/>
          <w:sz w:val="28"/>
          <w:szCs w:val="27"/>
        </w:rPr>
      </w:pPr>
    </w:p>
    <w:p w14:paraId="18CC6C1A" w14:textId="1DDE7427" w:rsidR="009E545F" w:rsidRDefault="009E545F" w:rsidP="009E545F">
      <w:pPr>
        <w:spacing w:after="0"/>
        <w:jc w:val="center"/>
        <w:rPr>
          <w:rFonts w:ascii="Arial" w:hAnsi="Arial" w:cs="Arial"/>
          <w:b/>
          <w:bCs/>
          <w:sz w:val="28"/>
          <w:szCs w:val="27"/>
        </w:rPr>
      </w:pPr>
      <w:r w:rsidRPr="009E545F">
        <w:rPr>
          <w:rFonts w:ascii="Arial" w:hAnsi="Arial" w:cs="Arial"/>
          <w:b/>
          <w:bCs/>
          <w:sz w:val="28"/>
          <w:szCs w:val="27"/>
        </w:rPr>
        <w:t>F</w:t>
      </w:r>
      <w:r w:rsidR="00FA2338" w:rsidRPr="009E545F">
        <w:rPr>
          <w:rFonts w:ascii="Arial" w:hAnsi="Arial" w:cs="Arial"/>
          <w:b/>
          <w:bCs/>
          <w:sz w:val="28"/>
          <w:szCs w:val="27"/>
        </w:rPr>
        <w:t>uncionamiento del p</w:t>
      </w:r>
      <w:r w:rsidRPr="009E545F">
        <w:rPr>
          <w:rFonts w:ascii="Arial" w:hAnsi="Arial" w:cs="Arial"/>
          <w:b/>
          <w:bCs/>
          <w:sz w:val="28"/>
          <w:szCs w:val="27"/>
        </w:rPr>
        <w:t>rograma</w:t>
      </w:r>
    </w:p>
    <w:p w14:paraId="541675DA" w14:textId="77777777" w:rsidR="009E545F" w:rsidRPr="009E545F" w:rsidRDefault="009E545F" w:rsidP="009E545F">
      <w:pPr>
        <w:spacing w:after="0"/>
        <w:jc w:val="center"/>
        <w:rPr>
          <w:rFonts w:ascii="Arial" w:hAnsi="Arial" w:cs="Arial"/>
          <w:b/>
          <w:bCs/>
          <w:sz w:val="28"/>
          <w:szCs w:val="27"/>
        </w:rPr>
      </w:pPr>
    </w:p>
    <w:p w14:paraId="6D4BD625" w14:textId="0E265EAF" w:rsidR="009E545F" w:rsidRDefault="00FA2338" w:rsidP="00044929">
      <w:pPr>
        <w:pStyle w:val="Prrafodelista"/>
        <w:numPr>
          <w:ilvl w:val="0"/>
          <w:numId w:val="35"/>
        </w:numPr>
        <w:spacing w:after="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/>
          <w:bCs/>
          <w:sz w:val="27"/>
          <w:szCs w:val="27"/>
        </w:rPr>
        <w:t xml:space="preserve">El programa </w:t>
      </w:r>
      <w:r w:rsidR="008C0150">
        <w:rPr>
          <w:rFonts w:ascii="Arial" w:hAnsi="Arial" w:cs="Arial"/>
          <w:bCs/>
          <w:sz w:val="27"/>
          <w:szCs w:val="27"/>
        </w:rPr>
        <w:t>comenzará pidiendo</w:t>
      </w:r>
      <w:r>
        <w:rPr>
          <w:rFonts w:ascii="Arial" w:hAnsi="Arial" w:cs="Arial"/>
          <w:bCs/>
          <w:sz w:val="27"/>
          <w:szCs w:val="27"/>
        </w:rPr>
        <w:t xml:space="preserve"> al usuario 2 valores las cuales son la Remuneración Mensual y </w:t>
      </w:r>
      <w:r w:rsidR="009E545F">
        <w:rPr>
          <w:rFonts w:ascii="Arial" w:hAnsi="Arial" w:cs="Arial"/>
          <w:bCs/>
          <w:sz w:val="27"/>
          <w:szCs w:val="27"/>
        </w:rPr>
        <w:t>la G</w:t>
      </w:r>
      <w:r>
        <w:rPr>
          <w:rFonts w:ascii="Arial" w:hAnsi="Arial" w:cs="Arial"/>
          <w:bCs/>
          <w:sz w:val="27"/>
          <w:szCs w:val="27"/>
        </w:rPr>
        <w:t>ratificaci</w:t>
      </w:r>
      <w:r w:rsidR="009E545F">
        <w:rPr>
          <w:rFonts w:ascii="Arial" w:hAnsi="Arial" w:cs="Arial"/>
          <w:bCs/>
          <w:sz w:val="27"/>
          <w:szCs w:val="27"/>
        </w:rPr>
        <w:t>ón T</w:t>
      </w:r>
      <w:r>
        <w:rPr>
          <w:rFonts w:ascii="Arial" w:hAnsi="Arial" w:cs="Arial"/>
          <w:bCs/>
          <w:sz w:val="27"/>
          <w:szCs w:val="27"/>
        </w:rPr>
        <w:t>otal de los clientes</w:t>
      </w:r>
      <w:r w:rsidR="009E545F">
        <w:rPr>
          <w:rFonts w:ascii="Arial" w:hAnsi="Arial" w:cs="Arial"/>
          <w:bCs/>
          <w:sz w:val="27"/>
          <w:szCs w:val="27"/>
        </w:rPr>
        <w:t xml:space="preserve">, luego el programa con la información que fue ingresada deberá de usar </w:t>
      </w:r>
      <w:r w:rsidR="00044929">
        <w:rPr>
          <w:rFonts w:ascii="Arial" w:hAnsi="Arial" w:cs="Arial"/>
          <w:bCs/>
          <w:sz w:val="27"/>
          <w:szCs w:val="27"/>
        </w:rPr>
        <w:t>alguna fórmula</w:t>
      </w:r>
      <w:r w:rsidR="009E545F">
        <w:rPr>
          <w:rFonts w:ascii="Arial" w:hAnsi="Arial" w:cs="Arial"/>
          <w:bCs/>
          <w:sz w:val="27"/>
          <w:szCs w:val="27"/>
        </w:rPr>
        <w:t xml:space="preserve"> para calcular la remuneración bruta anual, la remuneración Neta Anual y el impuesto anual proyectado, una vez que el programa nos muestra dichos cálculos el programa se reiniciará volviendo a pedir los 2 valores del principio.</w:t>
      </w:r>
    </w:p>
    <w:p w14:paraId="4A299CCB" w14:textId="77777777" w:rsidR="00044929" w:rsidRPr="00FA2338" w:rsidRDefault="00044929" w:rsidP="009E545F">
      <w:pPr>
        <w:pStyle w:val="Prrafodelista"/>
        <w:spacing w:after="0"/>
        <w:rPr>
          <w:rFonts w:ascii="Arial" w:hAnsi="Arial" w:cs="Arial"/>
          <w:bCs/>
          <w:sz w:val="27"/>
          <w:szCs w:val="27"/>
        </w:rPr>
      </w:pPr>
    </w:p>
    <w:p w14:paraId="15EE10CB" w14:textId="3970F5B5" w:rsidR="008C0150" w:rsidRDefault="00BD2EB7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  <w:r>
        <w:rPr>
          <w:noProof/>
          <w:lang w:val="es-PE" w:eastAsia="es-PE"/>
        </w:rPr>
        <w:drawing>
          <wp:inline distT="0" distB="0" distL="0" distR="0" wp14:anchorId="4A170E0F" wp14:editId="71833AC0">
            <wp:extent cx="3619500" cy="2095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F20D" w14:textId="77777777" w:rsidR="00044929" w:rsidRPr="009E545F" w:rsidRDefault="00044929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15220F27" w14:textId="77777777" w:rsidR="008C0150" w:rsidRDefault="008C0150" w:rsidP="008C0150">
      <w:pPr>
        <w:pStyle w:val="Prrafodelista"/>
        <w:spacing w:after="0"/>
        <w:rPr>
          <w:rFonts w:ascii="Arial" w:hAnsi="Arial" w:cs="Arial"/>
          <w:bCs/>
          <w:sz w:val="27"/>
          <w:szCs w:val="27"/>
        </w:rPr>
      </w:pPr>
    </w:p>
    <w:p w14:paraId="7747DC02" w14:textId="69502D6C" w:rsidR="008C0150" w:rsidRDefault="008C0150" w:rsidP="00044929">
      <w:pPr>
        <w:pStyle w:val="Prrafodelista"/>
        <w:numPr>
          <w:ilvl w:val="0"/>
          <w:numId w:val="34"/>
        </w:numPr>
        <w:spacing w:after="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/>
          <w:bCs/>
          <w:sz w:val="27"/>
          <w:szCs w:val="27"/>
        </w:rPr>
        <w:lastRenderedPageBreak/>
        <w:t xml:space="preserve">Si el usuario ingresa </w:t>
      </w:r>
      <w:r w:rsidR="008A1094">
        <w:rPr>
          <w:rFonts w:ascii="Arial" w:hAnsi="Arial" w:cs="Arial"/>
          <w:bCs/>
          <w:sz w:val="27"/>
          <w:szCs w:val="27"/>
        </w:rPr>
        <w:t>“</w:t>
      </w:r>
      <w:r>
        <w:rPr>
          <w:rFonts w:ascii="Arial" w:hAnsi="Arial" w:cs="Arial"/>
          <w:bCs/>
          <w:sz w:val="27"/>
          <w:szCs w:val="27"/>
        </w:rPr>
        <w:t>-1</w:t>
      </w:r>
      <w:r w:rsidR="008A1094">
        <w:rPr>
          <w:rFonts w:ascii="Arial" w:hAnsi="Arial" w:cs="Arial"/>
          <w:bCs/>
          <w:sz w:val="27"/>
          <w:szCs w:val="27"/>
        </w:rPr>
        <w:t>”</w:t>
      </w:r>
      <w:r>
        <w:rPr>
          <w:rFonts w:ascii="Arial" w:hAnsi="Arial" w:cs="Arial"/>
          <w:bCs/>
          <w:sz w:val="27"/>
          <w:szCs w:val="27"/>
        </w:rPr>
        <w:t xml:space="preserve">, cuando el programa </w:t>
      </w:r>
      <w:proofErr w:type="spellStart"/>
      <w:r w:rsidR="009E545F">
        <w:rPr>
          <w:rFonts w:ascii="Arial" w:hAnsi="Arial" w:cs="Arial"/>
          <w:bCs/>
          <w:sz w:val="27"/>
          <w:szCs w:val="27"/>
        </w:rPr>
        <w:t>esta</w:t>
      </w:r>
      <w:proofErr w:type="spellEnd"/>
      <w:r>
        <w:rPr>
          <w:rFonts w:ascii="Arial" w:hAnsi="Arial" w:cs="Arial"/>
          <w:bCs/>
          <w:sz w:val="27"/>
          <w:szCs w:val="27"/>
        </w:rPr>
        <w:t xml:space="preserve"> pi</w:t>
      </w:r>
      <w:r w:rsidR="008A1094">
        <w:rPr>
          <w:rFonts w:ascii="Arial" w:hAnsi="Arial" w:cs="Arial"/>
          <w:bCs/>
          <w:sz w:val="27"/>
          <w:szCs w:val="27"/>
        </w:rPr>
        <w:t>diendo</w:t>
      </w:r>
      <w:r>
        <w:rPr>
          <w:rFonts w:ascii="Arial" w:hAnsi="Arial" w:cs="Arial"/>
          <w:bCs/>
          <w:sz w:val="27"/>
          <w:szCs w:val="27"/>
        </w:rPr>
        <w:t xml:space="preserve"> valores, </w:t>
      </w:r>
      <w:r w:rsidR="008A1094">
        <w:rPr>
          <w:rFonts w:ascii="Arial" w:hAnsi="Arial" w:cs="Arial"/>
          <w:bCs/>
          <w:sz w:val="27"/>
          <w:szCs w:val="27"/>
        </w:rPr>
        <w:t xml:space="preserve">entonces </w:t>
      </w:r>
      <w:r>
        <w:rPr>
          <w:rFonts w:ascii="Arial" w:hAnsi="Arial" w:cs="Arial"/>
          <w:bCs/>
          <w:sz w:val="27"/>
          <w:szCs w:val="27"/>
        </w:rPr>
        <w:t>el programa terminará.</w:t>
      </w:r>
    </w:p>
    <w:p w14:paraId="43EB66CB" w14:textId="77777777" w:rsidR="008A1094" w:rsidRDefault="008A1094" w:rsidP="008C0150">
      <w:pPr>
        <w:pStyle w:val="Prrafodelista"/>
        <w:spacing w:after="0"/>
        <w:rPr>
          <w:rFonts w:ascii="Arial" w:hAnsi="Arial" w:cs="Arial"/>
          <w:bCs/>
          <w:sz w:val="27"/>
          <w:szCs w:val="27"/>
        </w:rPr>
      </w:pPr>
    </w:p>
    <w:p w14:paraId="11750E4C" w14:textId="5529199A" w:rsidR="009E545F" w:rsidRDefault="00BD2EB7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  <w:r>
        <w:rPr>
          <w:noProof/>
          <w:lang w:val="es-PE" w:eastAsia="es-PE"/>
        </w:rPr>
        <w:drawing>
          <wp:inline distT="0" distB="0" distL="0" distR="0" wp14:anchorId="4ECCB711" wp14:editId="1E97E9DC">
            <wp:extent cx="3581400" cy="167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0F4D" w14:textId="29FFB518" w:rsidR="00044929" w:rsidRDefault="00044929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51D3356E" w14:textId="2EB5A364" w:rsidR="00044929" w:rsidRDefault="00044929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0949F26C" w14:textId="74E5CA76" w:rsidR="00044929" w:rsidRDefault="00044929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45C1ED72" w14:textId="5043DC72" w:rsidR="00044929" w:rsidRPr="008A5910" w:rsidRDefault="00044929" w:rsidP="008A5910">
      <w:pPr>
        <w:spacing w:after="0"/>
        <w:rPr>
          <w:rFonts w:ascii="Arial" w:hAnsi="Arial" w:cs="Arial"/>
          <w:bCs/>
          <w:sz w:val="27"/>
          <w:szCs w:val="27"/>
        </w:rPr>
      </w:pPr>
    </w:p>
    <w:p w14:paraId="280615CF" w14:textId="77777777" w:rsidR="00044929" w:rsidRDefault="00044929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5B2F077E" w14:textId="77777777" w:rsidR="008A1094" w:rsidRPr="008A1094" w:rsidRDefault="008A1094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44610F14" w14:textId="0728FCD8" w:rsidR="009E545F" w:rsidRPr="009E545F" w:rsidRDefault="009E545F" w:rsidP="00044929">
      <w:pPr>
        <w:pStyle w:val="Prrafodelista"/>
        <w:numPr>
          <w:ilvl w:val="0"/>
          <w:numId w:val="33"/>
        </w:numPr>
        <w:rPr>
          <w:rFonts w:ascii="Arial" w:hAnsi="Arial" w:cs="Arial"/>
          <w:bCs/>
          <w:sz w:val="27"/>
          <w:szCs w:val="27"/>
          <w:lang w:val="es-PE"/>
        </w:rPr>
      </w:pPr>
      <w:r>
        <w:rPr>
          <w:rFonts w:ascii="Arial" w:hAnsi="Arial" w:cs="Arial"/>
          <w:bCs/>
          <w:sz w:val="27"/>
          <w:szCs w:val="27"/>
        </w:rPr>
        <w:t xml:space="preserve">Si el usuario ingresa números negativos entonces aparecerá un mensaje que </w:t>
      </w:r>
      <w:r w:rsidR="00044929">
        <w:rPr>
          <w:rFonts w:ascii="Arial" w:hAnsi="Arial" w:cs="Arial"/>
          <w:bCs/>
          <w:sz w:val="27"/>
          <w:szCs w:val="27"/>
        </w:rPr>
        <w:t>dirá “</w:t>
      </w:r>
      <w:r w:rsidRPr="009E545F">
        <w:rPr>
          <w:rFonts w:ascii="Arial" w:hAnsi="Arial" w:cs="Arial"/>
          <w:bCs/>
          <w:sz w:val="27"/>
          <w:szCs w:val="27"/>
          <w:lang w:val="es-PE"/>
        </w:rPr>
        <w:t xml:space="preserve">La </w:t>
      </w:r>
      <w:r w:rsidR="00044929" w:rsidRPr="009E545F">
        <w:rPr>
          <w:rFonts w:ascii="Arial" w:hAnsi="Arial" w:cs="Arial"/>
          <w:bCs/>
          <w:sz w:val="27"/>
          <w:szCs w:val="27"/>
          <w:lang w:val="es-PE"/>
        </w:rPr>
        <w:t>Remuneración</w:t>
      </w:r>
      <w:r w:rsidRPr="009E545F">
        <w:rPr>
          <w:rFonts w:ascii="Arial" w:hAnsi="Arial" w:cs="Arial"/>
          <w:bCs/>
          <w:sz w:val="27"/>
          <w:szCs w:val="27"/>
          <w:lang w:val="es-PE"/>
        </w:rPr>
        <w:t xml:space="preserve"> y </w:t>
      </w:r>
      <w:r w:rsidR="00044929" w:rsidRPr="009E545F">
        <w:rPr>
          <w:rFonts w:ascii="Arial" w:hAnsi="Arial" w:cs="Arial"/>
          <w:bCs/>
          <w:sz w:val="27"/>
          <w:szCs w:val="27"/>
          <w:lang w:val="es-PE"/>
        </w:rPr>
        <w:t>Gratificación</w:t>
      </w:r>
      <w:r w:rsidRPr="009E545F">
        <w:rPr>
          <w:rFonts w:ascii="Arial" w:hAnsi="Arial" w:cs="Arial"/>
          <w:bCs/>
          <w:sz w:val="27"/>
          <w:szCs w:val="27"/>
          <w:lang w:val="es-PE"/>
        </w:rPr>
        <w:t xml:space="preserve"> deben ser positivos</w:t>
      </w:r>
      <w:r w:rsidR="00044929" w:rsidRPr="009E545F">
        <w:rPr>
          <w:rFonts w:ascii="Arial" w:hAnsi="Arial" w:cs="Arial"/>
          <w:bCs/>
          <w:sz w:val="27"/>
          <w:szCs w:val="27"/>
          <w:lang w:val="es-PE"/>
        </w:rPr>
        <w:t>” y</w:t>
      </w:r>
      <w:r w:rsidR="008A1094">
        <w:rPr>
          <w:rFonts w:ascii="Arial" w:hAnsi="Arial" w:cs="Arial"/>
          <w:bCs/>
          <w:sz w:val="27"/>
          <w:szCs w:val="27"/>
          <w:lang w:val="es-PE"/>
        </w:rPr>
        <w:t xml:space="preserve"> luego el programa se reiniciará.</w:t>
      </w:r>
    </w:p>
    <w:p w14:paraId="52B22E48" w14:textId="74D2597F" w:rsidR="009E545F" w:rsidRPr="009E545F" w:rsidRDefault="009E545F" w:rsidP="008C0150">
      <w:pPr>
        <w:pStyle w:val="Prrafodelista"/>
        <w:spacing w:after="0"/>
        <w:rPr>
          <w:rFonts w:ascii="Arial" w:hAnsi="Arial" w:cs="Arial"/>
          <w:bCs/>
          <w:sz w:val="27"/>
          <w:szCs w:val="27"/>
          <w:lang w:val="es-PE"/>
        </w:rPr>
      </w:pPr>
    </w:p>
    <w:p w14:paraId="63C1BD58" w14:textId="77777777" w:rsidR="00044929" w:rsidRDefault="00BD2EB7" w:rsidP="00044929">
      <w:pPr>
        <w:spacing w:after="0"/>
        <w:jc w:val="center"/>
        <w:rPr>
          <w:rFonts w:ascii="Arial" w:hAnsi="Arial" w:cs="Arial"/>
          <w:bCs/>
          <w:sz w:val="27"/>
          <w:szCs w:val="27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1B934813" wp14:editId="7C40CA41">
            <wp:extent cx="3867150" cy="2276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C562" w14:textId="77777777" w:rsidR="00044929" w:rsidRDefault="00044929" w:rsidP="00044929">
      <w:pPr>
        <w:spacing w:after="0"/>
        <w:jc w:val="center"/>
        <w:rPr>
          <w:rFonts w:ascii="Arial" w:hAnsi="Arial" w:cs="Arial"/>
          <w:bCs/>
          <w:sz w:val="27"/>
          <w:szCs w:val="27"/>
          <w:lang w:val="es-PE"/>
        </w:rPr>
      </w:pPr>
    </w:p>
    <w:p w14:paraId="1C85FD3C" w14:textId="6E2C3047" w:rsidR="008A1094" w:rsidRPr="00044929" w:rsidRDefault="008A1094" w:rsidP="00044929">
      <w:pPr>
        <w:pStyle w:val="Prrafodelista"/>
        <w:numPr>
          <w:ilvl w:val="0"/>
          <w:numId w:val="33"/>
        </w:numPr>
        <w:spacing w:after="0"/>
        <w:ind w:left="709" w:hanging="54"/>
        <w:jc w:val="center"/>
        <w:rPr>
          <w:rFonts w:ascii="Arial" w:hAnsi="Arial" w:cs="Arial"/>
          <w:bCs/>
          <w:sz w:val="27"/>
          <w:szCs w:val="27"/>
          <w:lang w:val="es-PE"/>
        </w:rPr>
      </w:pPr>
      <w:r w:rsidRPr="00044929">
        <w:rPr>
          <w:rFonts w:ascii="Arial" w:hAnsi="Arial" w:cs="Arial"/>
          <w:bCs/>
          <w:sz w:val="27"/>
          <w:szCs w:val="27"/>
          <w:lang w:val="es-PE"/>
        </w:rPr>
        <w:t>Y si ingresamos un dato que</w:t>
      </w:r>
      <w:r w:rsidR="00044929">
        <w:rPr>
          <w:rFonts w:ascii="Arial" w:hAnsi="Arial" w:cs="Arial"/>
          <w:bCs/>
          <w:sz w:val="27"/>
          <w:szCs w:val="27"/>
          <w:lang w:val="es-PE"/>
        </w:rPr>
        <w:t xml:space="preserve"> no sea un número, entonces nos</w:t>
      </w:r>
      <w:r w:rsidR="00044929">
        <w:rPr>
          <w:rFonts w:ascii="Arial" w:hAnsi="Arial" w:cs="Arial"/>
          <w:bCs/>
          <w:sz w:val="27"/>
          <w:szCs w:val="27"/>
          <w:lang w:val="es-PE"/>
        </w:rPr>
        <w:br/>
        <w:t xml:space="preserve">            </w:t>
      </w:r>
      <w:r w:rsidRPr="00044929">
        <w:rPr>
          <w:rFonts w:ascii="Arial" w:hAnsi="Arial" w:cs="Arial"/>
          <w:bCs/>
          <w:sz w:val="27"/>
          <w:szCs w:val="27"/>
          <w:lang w:val="es-PE"/>
        </w:rPr>
        <w:t xml:space="preserve">aparecerá un mensaje que dirá </w:t>
      </w:r>
      <w:r w:rsidR="00044929">
        <w:rPr>
          <w:rFonts w:ascii="Arial" w:hAnsi="Arial" w:cs="Arial"/>
          <w:bCs/>
          <w:sz w:val="27"/>
          <w:szCs w:val="27"/>
          <w:lang w:val="es-PE"/>
        </w:rPr>
        <w:t xml:space="preserve">“El valor ingresado debe ser un </w:t>
      </w:r>
      <w:r w:rsidRPr="00044929">
        <w:rPr>
          <w:rFonts w:ascii="Arial" w:hAnsi="Arial" w:cs="Arial"/>
          <w:bCs/>
          <w:sz w:val="27"/>
          <w:szCs w:val="27"/>
          <w:lang w:val="es-PE"/>
        </w:rPr>
        <w:t>número” y se volverá a reiniciar el programa.</w:t>
      </w:r>
    </w:p>
    <w:p w14:paraId="0DAEADD4" w14:textId="77777777" w:rsidR="00FA2338" w:rsidRDefault="00FA2338" w:rsidP="00FA2338">
      <w:pPr>
        <w:spacing w:after="0"/>
        <w:rPr>
          <w:rFonts w:ascii="Arial" w:hAnsi="Arial" w:cs="Arial"/>
          <w:bCs/>
          <w:sz w:val="27"/>
          <w:szCs w:val="27"/>
        </w:rPr>
      </w:pPr>
    </w:p>
    <w:p w14:paraId="014F54B8" w14:textId="23F56A28" w:rsidR="00FA2338" w:rsidRDefault="00BD2EB7" w:rsidP="00BD2EB7">
      <w:pPr>
        <w:spacing w:after="0"/>
        <w:ind w:left="708" w:hanging="708"/>
        <w:jc w:val="center"/>
        <w:rPr>
          <w:rFonts w:ascii="Arial" w:hAnsi="Arial" w:cs="Arial"/>
          <w:bCs/>
          <w:sz w:val="27"/>
          <w:szCs w:val="27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8F65594" wp14:editId="3D3DC876">
            <wp:extent cx="3819525" cy="1952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55E7" w14:textId="30BBCE20" w:rsidR="008A1094" w:rsidRDefault="008A1094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2FDF673C" w14:textId="288838D2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0CF8A9D5" w14:textId="3A98062E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7531D638" w14:textId="13F41570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15E71D2B" w14:textId="5E56A5EE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3D2874DA" w14:textId="54179D6B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28FF03FD" w14:textId="5A48CCE3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35E90159" w14:textId="46E587DA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6E998BD6" w14:textId="13968230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100D1F37" w14:textId="62734829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7BA43C29" w14:textId="66A4E6FB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2C2A2D34" w14:textId="0E943D05" w:rsidR="008A1094" w:rsidRPr="00FA2338" w:rsidRDefault="008A1094" w:rsidP="00044929">
      <w:pPr>
        <w:spacing w:after="0"/>
        <w:rPr>
          <w:rFonts w:ascii="Arial" w:hAnsi="Arial" w:cs="Arial"/>
          <w:bCs/>
          <w:sz w:val="27"/>
          <w:szCs w:val="27"/>
        </w:rPr>
      </w:pPr>
    </w:p>
    <w:p w14:paraId="1B73FDD2" w14:textId="710B2973" w:rsidR="00743F8E" w:rsidRDefault="00743F8E" w:rsidP="000958D7">
      <w:pPr>
        <w:spacing w:after="0"/>
        <w:rPr>
          <w:rFonts w:ascii="Arial" w:hAnsi="Arial" w:cs="Arial"/>
          <w:bCs/>
          <w:sz w:val="27"/>
          <w:szCs w:val="27"/>
        </w:rPr>
      </w:pPr>
      <w:r w:rsidRPr="008242A5">
        <w:rPr>
          <w:rFonts w:ascii="Arial" w:hAnsi="Arial" w:cs="Arial"/>
          <w:b/>
          <w:bCs/>
          <w:sz w:val="32"/>
          <w:szCs w:val="27"/>
          <w:u w:val="double"/>
        </w:rPr>
        <w:lastRenderedPageBreak/>
        <w:t>C</w:t>
      </w:r>
      <w:r w:rsidR="009750B2" w:rsidRPr="008242A5">
        <w:rPr>
          <w:rFonts w:ascii="Arial" w:hAnsi="Arial" w:cs="Arial"/>
          <w:b/>
          <w:bCs/>
          <w:sz w:val="32"/>
          <w:szCs w:val="27"/>
          <w:u w:val="double"/>
        </w:rPr>
        <w:t xml:space="preserve">ódigo </w:t>
      </w:r>
      <w:r w:rsidR="008A1094" w:rsidRPr="008242A5">
        <w:rPr>
          <w:rFonts w:ascii="Arial" w:hAnsi="Arial" w:cs="Arial"/>
          <w:b/>
          <w:bCs/>
          <w:sz w:val="32"/>
          <w:szCs w:val="27"/>
          <w:u w:val="double"/>
        </w:rPr>
        <w:t>del programa</w:t>
      </w:r>
      <w:r w:rsidR="008A1094" w:rsidRPr="008242A5">
        <w:rPr>
          <w:rFonts w:ascii="Arial" w:hAnsi="Arial" w:cs="Arial"/>
          <w:b/>
          <w:bCs/>
          <w:sz w:val="32"/>
          <w:szCs w:val="27"/>
        </w:rPr>
        <w:t>:</w:t>
      </w:r>
      <w:r w:rsidR="00044929">
        <w:rPr>
          <w:noProof/>
          <w:lang w:val="es-PE" w:eastAsia="es-PE"/>
        </w:rPr>
        <w:drawing>
          <wp:inline distT="0" distB="0" distL="0" distR="0" wp14:anchorId="4C7C5D4B" wp14:editId="3B74C24C">
            <wp:extent cx="6120130" cy="84639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1548" w14:textId="65470A51" w:rsidR="008A1094" w:rsidRDefault="00044929" w:rsidP="000958D7">
      <w:pPr>
        <w:spacing w:after="0"/>
        <w:rPr>
          <w:rFonts w:ascii="Arial" w:hAnsi="Arial" w:cs="Arial"/>
          <w:bCs/>
          <w:sz w:val="27"/>
          <w:szCs w:val="27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163A675" wp14:editId="0B1B4892">
            <wp:extent cx="6120130" cy="66059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6FAD" w14:textId="36A678C3" w:rsidR="00AD0117" w:rsidRDefault="00AD0117" w:rsidP="000958D7">
      <w:pPr>
        <w:spacing w:after="0"/>
        <w:rPr>
          <w:rFonts w:ascii="Arial" w:hAnsi="Arial" w:cs="Arial"/>
          <w:b/>
          <w:sz w:val="32"/>
          <w:szCs w:val="32"/>
        </w:rPr>
      </w:pPr>
    </w:p>
    <w:p w14:paraId="2B738F7B" w14:textId="05F9EAFB" w:rsidR="00F234DE" w:rsidRPr="00AD0117" w:rsidRDefault="00F234DE" w:rsidP="00AD0117">
      <w:pPr>
        <w:tabs>
          <w:tab w:val="left" w:pos="3075"/>
        </w:tabs>
        <w:rPr>
          <w:rFonts w:ascii="Arial" w:hAnsi="Arial" w:cs="Arial"/>
          <w:sz w:val="32"/>
          <w:szCs w:val="32"/>
        </w:rPr>
      </w:pPr>
    </w:p>
    <w:sectPr w:rsidR="00F234DE" w:rsidRPr="00AD0117" w:rsidSect="00BD2EB7">
      <w:headerReference w:type="default" r:id="rId19"/>
      <w:footerReference w:type="default" r:id="rId20"/>
      <w:pgSz w:w="11906" w:h="16838"/>
      <w:pgMar w:top="720" w:right="1134" w:bottom="0" w:left="1134" w:header="567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CF7FD" w14:textId="77777777" w:rsidR="00B9351C" w:rsidRDefault="00B9351C" w:rsidP="009D5747">
      <w:pPr>
        <w:spacing w:after="0" w:line="240" w:lineRule="auto"/>
      </w:pPr>
      <w:r>
        <w:separator/>
      </w:r>
    </w:p>
  </w:endnote>
  <w:endnote w:type="continuationSeparator" w:id="0">
    <w:p w14:paraId="70D3E408" w14:textId="77777777" w:rsidR="00B9351C" w:rsidRDefault="00B9351C" w:rsidP="009D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B7B2" w14:textId="6848195B" w:rsidR="00AD0117" w:rsidRDefault="00AD0117">
    <w:pPr>
      <w:pStyle w:val="Piedepgina"/>
    </w:pPr>
  </w:p>
  <w:p w14:paraId="789AE254" w14:textId="6F7E6D08" w:rsidR="0092144F" w:rsidRPr="007D7A4B" w:rsidRDefault="0092144F" w:rsidP="00BF048F">
    <w:pPr>
      <w:pStyle w:val="Piedepgina"/>
      <w:ind w:hanging="851"/>
      <w:rPr>
        <w:i/>
        <w:iCs/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8DF7E" w14:textId="77777777" w:rsidR="00B9351C" w:rsidRDefault="00B9351C" w:rsidP="009D5747">
      <w:pPr>
        <w:spacing w:after="0" w:line="240" w:lineRule="auto"/>
      </w:pPr>
      <w:r>
        <w:separator/>
      </w:r>
    </w:p>
  </w:footnote>
  <w:footnote w:type="continuationSeparator" w:id="0">
    <w:p w14:paraId="492E4D1E" w14:textId="77777777" w:rsidR="00B9351C" w:rsidRDefault="00B9351C" w:rsidP="009D5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B0077" w14:textId="77777777" w:rsidR="0092144F" w:rsidRPr="009D5747" w:rsidRDefault="0092144F" w:rsidP="009D5747">
    <w:pPr>
      <w:pStyle w:val="Encabezado"/>
      <w:jc w:val="right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A8F"/>
      </v:shape>
    </w:pict>
  </w:numPicBullet>
  <w:abstractNum w:abstractNumId="0" w15:restartNumberingAfterBreak="0">
    <w:nsid w:val="00894606"/>
    <w:multiLevelType w:val="hybridMultilevel"/>
    <w:tmpl w:val="A73C123C"/>
    <w:lvl w:ilvl="0" w:tplc="06EE1C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3406"/>
    <w:multiLevelType w:val="hybridMultilevel"/>
    <w:tmpl w:val="B8CCEF86"/>
    <w:lvl w:ilvl="0" w:tplc="0E24FFD8">
      <w:start w:val="4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12B61"/>
    <w:multiLevelType w:val="hybridMultilevel"/>
    <w:tmpl w:val="AE7C7E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60D34"/>
    <w:multiLevelType w:val="hybridMultilevel"/>
    <w:tmpl w:val="C832D59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D79E4"/>
    <w:multiLevelType w:val="multilevel"/>
    <w:tmpl w:val="06EE2D08"/>
    <w:lvl w:ilvl="0">
      <w:start w:val="1"/>
      <w:numFmt w:val="decimal"/>
      <w:lvlText w:val="%1."/>
      <w:lvlJc w:val="left"/>
      <w:pPr>
        <w:ind w:left="1146" w:firstLine="786"/>
      </w:pPr>
    </w:lvl>
    <w:lvl w:ilvl="1">
      <w:start w:val="1"/>
      <w:numFmt w:val="lowerLetter"/>
      <w:lvlText w:val="%2."/>
      <w:lvlJc w:val="left"/>
      <w:pPr>
        <w:ind w:left="1866" w:firstLine="1506"/>
      </w:pPr>
    </w:lvl>
    <w:lvl w:ilvl="2">
      <w:start w:val="1"/>
      <w:numFmt w:val="lowerRoman"/>
      <w:lvlText w:val="%3."/>
      <w:lvlJc w:val="right"/>
      <w:pPr>
        <w:ind w:left="2586" w:firstLine="2406"/>
      </w:pPr>
    </w:lvl>
    <w:lvl w:ilvl="3">
      <w:start w:val="1"/>
      <w:numFmt w:val="decimal"/>
      <w:lvlText w:val="%4."/>
      <w:lvlJc w:val="left"/>
      <w:pPr>
        <w:ind w:left="3306" w:firstLine="2946"/>
      </w:pPr>
    </w:lvl>
    <w:lvl w:ilvl="4">
      <w:start w:val="1"/>
      <w:numFmt w:val="lowerLetter"/>
      <w:lvlText w:val="%5."/>
      <w:lvlJc w:val="left"/>
      <w:pPr>
        <w:ind w:left="4026" w:firstLine="3666"/>
      </w:pPr>
    </w:lvl>
    <w:lvl w:ilvl="5">
      <w:start w:val="1"/>
      <w:numFmt w:val="lowerRoman"/>
      <w:lvlText w:val="%6."/>
      <w:lvlJc w:val="right"/>
      <w:pPr>
        <w:ind w:left="4746" w:firstLine="4566"/>
      </w:pPr>
    </w:lvl>
    <w:lvl w:ilvl="6">
      <w:start w:val="1"/>
      <w:numFmt w:val="decimal"/>
      <w:lvlText w:val="%7."/>
      <w:lvlJc w:val="left"/>
      <w:pPr>
        <w:ind w:left="5466" w:firstLine="5106"/>
      </w:pPr>
    </w:lvl>
    <w:lvl w:ilvl="7">
      <w:start w:val="1"/>
      <w:numFmt w:val="lowerLetter"/>
      <w:lvlText w:val="%8."/>
      <w:lvlJc w:val="left"/>
      <w:pPr>
        <w:ind w:left="6186" w:firstLine="5826"/>
      </w:pPr>
    </w:lvl>
    <w:lvl w:ilvl="8">
      <w:start w:val="1"/>
      <w:numFmt w:val="lowerRoman"/>
      <w:lvlText w:val="%9."/>
      <w:lvlJc w:val="right"/>
      <w:pPr>
        <w:ind w:left="6906" w:firstLine="6726"/>
      </w:pPr>
    </w:lvl>
  </w:abstractNum>
  <w:abstractNum w:abstractNumId="5" w15:restartNumberingAfterBreak="0">
    <w:nsid w:val="12E7499A"/>
    <w:multiLevelType w:val="hybridMultilevel"/>
    <w:tmpl w:val="D5A6BCE8"/>
    <w:lvl w:ilvl="0" w:tplc="2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E307C"/>
    <w:multiLevelType w:val="hybridMultilevel"/>
    <w:tmpl w:val="E8F227C0"/>
    <w:lvl w:ilvl="0" w:tplc="5470A3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7C10"/>
    <w:multiLevelType w:val="hybridMultilevel"/>
    <w:tmpl w:val="DDD6E096"/>
    <w:lvl w:ilvl="0" w:tplc="2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CD5366"/>
    <w:multiLevelType w:val="hybridMultilevel"/>
    <w:tmpl w:val="9ADC6ACE"/>
    <w:lvl w:ilvl="0" w:tplc="4288E4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61D40"/>
    <w:multiLevelType w:val="hybridMultilevel"/>
    <w:tmpl w:val="D41489FC"/>
    <w:lvl w:ilvl="0" w:tplc="649294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63E60C4"/>
    <w:multiLevelType w:val="multilevel"/>
    <w:tmpl w:val="0C5C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FC64B6"/>
    <w:multiLevelType w:val="hybridMultilevel"/>
    <w:tmpl w:val="3D72AC04"/>
    <w:lvl w:ilvl="0" w:tplc="159EB598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AEE2484"/>
    <w:multiLevelType w:val="hybridMultilevel"/>
    <w:tmpl w:val="0E100204"/>
    <w:lvl w:ilvl="0" w:tplc="690C79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60AA5"/>
    <w:multiLevelType w:val="hybridMultilevel"/>
    <w:tmpl w:val="1B1C4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46461"/>
    <w:multiLevelType w:val="hybridMultilevel"/>
    <w:tmpl w:val="447468FC"/>
    <w:lvl w:ilvl="0" w:tplc="2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C9444B"/>
    <w:multiLevelType w:val="hybridMultilevel"/>
    <w:tmpl w:val="359AB4D2"/>
    <w:lvl w:ilvl="0" w:tplc="9F6465B4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C31185"/>
    <w:multiLevelType w:val="hybridMultilevel"/>
    <w:tmpl w:val="3EB2A7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2755E"/>
    <w:multiLevelType w:val="hybridMultilevel"/>
    <w:tmpl w:val="4AA8722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12566"/>
    <w:multiLevelType w:val="hybridMultilevel"/>
    <w:tmpl w:val="A44A49F6"/>
    <w:lvl w:ilvl="0" w:tplc="CA548C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528D1"/>
    <w:multiLevelType w:val="hybridMultilevel"/>
    <w:tmpl w:val="1AAED1DC"/>
    <w:lvl w:ilvl="0" w:tplc="D33051A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5B1D92"/>
    <w:multiLevelType w:val="hybridMultilevel"/>
    <w:tmpl w:val="5474676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95384"/>
    <w:multiLevelType w:val="hybridMultilevel"/>
    <w:tmpl w:val="CC74333A"/>
    <w:lvl w:ilvl="0" w:tplc="0CAA46F0">
      <w:start w:val="1"/>
      <w:numFmt w:val="decimal"/>
      <w:lvlText w:val="%1)"/>
      <w:lvlJc w:val="left"/>
      <w:pPr>
        <w:ind w:left="1080" w:hanging="720"/>
      </w:pPr>
      <w:rPr>
        <w:rFonts w:ascii="Arial" w:hAnsi="Arial" w:cs="Arial" w:hint="default"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13C91"/>
    <w:multiLevelType w:val="hybridMultilevel"/>
    <w:tmpl w:val="392011AA"/>
    <w:lvl w:ilvl="0" w:tplc="6D7CC24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F1106A"/>
    <w:multiLevelType w:val="multilevel"/>
    <w:tmpl w:val="BDF2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147E9"/>
    <w:multiLevelType w:val="hybridMultilevel"/>
    <w:tmpl w:val="15B28BAA"/>
    <w:lvl w:ilvl="0" w:tplc="602A8970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422C1"/>
    <w:multiLevelType w:val="hybridMultilevel"/>
    <w:tmpl w:val="12360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D33DE"/>
    <w:multiLevelType w:val="hybridMultilevel"/>
    <w:tmpl w:val="E28A5C90"/>
    <w:lvl w:ilvl="0" w:tplc="304E86E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2F632B"/>
    <w:multiLevelType w:val="hybridMultilevel"/>
    <w:tmpl w:val="55503D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F6947"/>
    <w:multiLevelType w:val="hybridMultilevel"/>
    <w:tmpl w:val="60E47F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56A58"/>
    <w:multiLevelType w:val="hybridMultilevel"/>
    <w:tmpl w:val="EAD46658"/>
    <w:lvl w:ilvl="0" w:tplc="550C2D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80D97"/>
    <w:multiLevelType w:val="hybridMultilevel"/>
    <w:tmpl w:val="BBAAE6A6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741BAA"/>
    <w:multiLevelType w:val="hybridMultilevel"/>
    <w:tmpl w:val="42481D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34DFF"/>
    <w:multiLevelType w:val="hybridMultilevel"/>
    <w:tmpl w:val="5466303C"/>
    <w:lvl w:ilvl="0" w:tplc="12C6A1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772924"/>
    <w:multiLevelType w:val="hybridMultilevel"/>
    <w:tmpl w:val="27A2EF7A"/>
    <w:lvl w:ilvl="0" w:tplc="280A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4" w15:restartNumberingAfterBreak="0">
    <w:nsid w:val="7EF831E5"/>
    <w:multiLevelType w:val="hybridMultilevel"/>
    <w:tmpl w:val="E2AA2EF4"/>
    <w:lvl w:ilvl="0" w:tplc="D4E275F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15"/>
  </w:num>
  <w:num w:numId="4">
    <w:abstractNumId w:val="32"/>
  </w:num>
  <w:num w:numId="5">
    <w:abstractNumId w:val="19"/>
  </w:num>
  <w:num w:numId="6">
    <w:abstractNumId w:val="26"/>
  </w:num>
  <w:num w:numId="7">
    <w:abstractNumId w:val="27"/>
  </w:num>
  <w:num w:numId="8">
    <w:abstractNumId w:val="4"/>
  </w:num>
  <w:num w:numId="9">
    <w:abstractNumId w:val="31"/>
  </w:num>
  <w:num w:numId="10">
    <w:abstractNumId w:val="2"/>
  </w:num>
  <w:num w:numId="11">
    <w:abstractNumId w:val="22"/>
  </w:num>
  <w:num w:numId="12">
    <w:abstractNumId w:val="21"/>
  </w:num>
  <w:num w:numId="13">
    <w:abstractNumId w:val="13"/>
  </w:num>
  <w:num w:numId="14">
    <w:abstractNumId w:val="25"/>
  </w:num>
  <w:num w:numId="15">
    <w:abstractNumId w:val="1"/>
  </w:num>
  <w:num w:numId="16">
    <w:abstractNumId w:val="10"/>
  </w:num>
  <w:num w:numId="17">
    <w:abstractNumId w:val="0"/>
  </w:num>
  <w:num w:numId="18">
    <w:abstractNumId w:val="18"/>
  </w:num>
  <w:num w:numId="19">
    <w:abstractNumId w:val="29"/>
  </w:num>
  <w:num w:numId="20">
    <w:abstractNumId w:val="12"/>
  </w:num>
  <w:num w:numId="21">
    <w:abstractNumId w:val="23"/>
  </w:num>
  <w:num w:numId="22">
    <w:abstractNumId w:val="34"/>
  </w:num>
  <w:num w:numId="23">
    <w:abstractNumId w:val="3"/>
  </w:num>
  <w:num w:numId="24">
    <w:abstractNumId w:val="11"/>
  </w:num>
  <w:num w:numId="25">
    <w:abstractNumId w:val="17"/>
  </w:num>
  <w:num w:numId="26">
    <w:abstractNumId w:val="33"/>
  </w:num>
  <w:num w:numId="27">
    <w:abstractNumId w:val="8"/>
  </w:num>
  <w:num w:numId="28">
    <w:abstractNumId w:val="6"/>
  </w:num>
  <w:num w:numId="29">
    <w:abstractNumId w:val="9"/>
  </w:num>
  <w:num w:numId="30">
    <w:abstractNumId w:val="30"/>
  </w:num>
  <w:num w:numId="31">
    <w:abstractNumId w:val="20"/>
  </w:num>
  <w:num w:numId="32">
    <w:abstractNumId w:val="16"/>
  </w:num>
  <w:num w:numId="33">
    <w:abstractNumId w:val="7"/>
  </w:num>
  <w:num w:numId="34">
    <w:abstractNumId w:val="1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01"/>
    <w:rsid w:val="00024E8C"/>
    <w:rsid w:val="00044929"/>
    <w:rsid w:val="0005140C"/>
    <w:rsid w:val="000571A8"/>
    <w:rsid w:val="00076E53"/>
    <w:rsid w:val="00084741"/>
    <w:rsid w:val="000958D7"/>
    <w:rsid w:val="000C0C61"/>
    <w:rsid w:val="000C683A"/>
    <w:rsid w:val="000D1310"/>
    <w:rsid w:val="000E67BB"/>
    <w:rsid w:val="00117E9F"/>
    <w:rsid w:val="0012307E"/>
    <w:rsid w:val="0012334C"/>
    <w:rsid w:val="00125832"/>
    <w:rsid w:val="001566E5"/>
    <w:rsid w:val="0019475E"/>
    <w:rsid w:val="001E142F"/>
    <w:rsid w:val="00217716"/>
    <w:rsid w:val="00220FC1"/>
    <w:rsid w:val="00226FB8"/>
    <w:rsid w:val="00235D31"/>
    <w:rsid w:val="0026046C"/>
    <w:rsid w:val="002636C2"/>
    <w:rsid w:val="00277860"/>
    <w:rsid w:val="002A5D75"/>
    <w:rsid w:val="002B2CB7"/>
    <w:rsid w:val="002C3F64"/>
    <w:rsid w:val="002D70CE"/>
    <w:rsid w:val="002F1354"/>
    <w:rsid w:val="002F591D"/>
    <w:rsid w:val="00326D35"/>
    <w:rsid w:val="0034662D"/>
    <w:rsid w:val="00362E30"/>
    <w:rsid w:val="00363AE3"/>
    <w:rsid w:val="003A5F06"/>
    <w:rsid w:val="003B7BA1"/>
    <w:rsid w:val="003C1783"/>
    <w:rsid w:val="003C572B"/>
    <w:rsid w:val="003D1E22"/>
    <w:rsid w:val="003E1C04"/>
    <w:rsid w:val="003E34FA"/>
    <w:rsid w:val="00400650"/>
    <w:rsid w:val="00402F9F"/>
    <w:rsid w:val="0045220B"/>
    <w:rsid w:val="00456429"/>
    <w:rsid w:val="00470031"/>
    <w:rsid w:val="00485C12"/>
    <w:rsid w:val="00494B39"/>
    <w:rsid w:val="004A6447"/>
    <w:rsid w:val="004A6C32"/>
    <w:rsid w:val="004C5301"/>
    <w:rsid w:val="004E13DB"/>
    <w:rsid w:val="004E7586"/>
    <w:rsid w:val="004F34CA"/>
    <w:rsid w:val="00504BF0"/>
    <w:rsid w:val="00506A47"/>
    <w:rsid w:val="005263EE"/>
    <w:rsid w:val="0053068A"/>
    <w:rsid w:val="005454FA"/>
    <w:rsid w:val="0055054A"/>
    <w:rsid w:val="00562EFA"/>
    <w:rsid w:val="00567C7C"/>
    <w:rsid w:val="0058069C"/>
    <w:rsid w:val="00581DDE"/>
    <w:rsid w:val="00583212"/>
    <w:rsid w:val="005A3D5F"/>
    <w:rsid w:val="005B1D27"/>
    <w:rsid w:val="005D0190"/>
    <w:rsid w:val="005D28C9"/>
    <w:rsid w:val="005E4B7D"/>
    <w:rsid w:val="00605A8E"/>
    <w:rsid w:val="00606F73"/>
    <w:rsid w:val="006434D2"/>
    <w:rsid w:val="00643994"/>
    <w:rsid w:val="00657D28"/>
    <w:rsid w:val="006638CF"/>
    <w:rsid w:val="006654FF"/>
    <w:rsid w:val="00682A1D"/>
    <w:rsid w:val="006D4E85"/>
    <w:rsid w:val="006D6A83"/>
    <w:rsid w:val="006E7A49"/>
    <w:rsid w:val="006F092F"/>
    <w:rsid w:val="006F7239"/>
    <w:rsid w:val="00710FF4"/>
    <w:rsid w:val="00743F8E"/>
    <w:rsid w:val="007525F6"/>
    <w:rsid w:val="0075590E"/>
    <w:rsid w:val="007652CE"/>
    <w:rsid w:val="0078276A"/>
    <w:rsid w:val="007B5A9D"/>
    <w:rsid w:val="007C1F0E"/>
    <w:rsid w:val="007C331A"/>
    <w:rsid w:val="007C5DD1"/>
    <w:rsid w:val="007D6B7F"/>
    <w:rsid w:val="007D7A4B"/>
    <w:rsid w:val="007E0AF3"/>
    <w:rsid w:val="007E2175"/>
    <w:rsid w:val="007E6019"/>
    <w:rsid w:val="00804D92"/>
    <w:rsid w:val="0081346C"/>
    <w:rsid w:val="00813DC5"/>
    <w:rsid w:val="0081741C"/>
    <w:rsid w:val="008242A5"/>
    <w:rsid w:val="00833F86"/>
    <w:rsid w:val="00873F62"/>
    <w:rsid w:val="00884679"/>
    <w:rsid w:val="008905FA"/>
    <w:rsid w:val="008A1094"/>
    <w:rsid w:val="008A5910"/>
    <w:rsid w:val="008C0150"/>
    <w:rsid w:val="008C6F36"/>
    <w:rsid w:val="009152DF"/>
    <w:rsid w:val="0092144F"/>
    <w:rsid w:val="009331AA"/>
    <w:rsid w:val="009364B9"/>
    <w:rsid w:val="009750B2"/>
    <w:rsid w:val="00986059"/>
    <w:rsid w:val="009D0C05"/>
    <w:rsid w:val="009D5747"/>
    <w:rsid w:val="009E545F"/>
    <w:rsid w:val="009F5AC8"/>
    <w:rsid w:val="00A30833"/>
    <w:rsid w:val="00A32166"/>
    <w:rsid w:val="00A40F88"/>
    <w:rsid w:val="00A40F9D"/>
    <w:rsid w:val="00A45DF3"/>
    <w:rsid w:val="00A521E3"/>
    <w:rsid w:val="00A70001"/>
    <w:rsid w:val="00AB4811"/>
    <w:rsid w:val="00AC79CA"/>
    <w:rsid w:val="00AD0117"/>
    <w:rsid w:val="00AE6CB8"/>
    <w:rsid w:val="00B04166"/>
    <w:rsid w:val="00B0438E"/>
    <w:rsid w:val="00B9058C"/>
    <w:rsid w:val="00B9351C"/>
    <w:rsid w:val="00BB2D1B"/>
    <w:rsid w:val="00BD2EB7"/>
    <w:rsid w:val="00BF048F"/>
    <w:rsid w:val="00BF39A5"/>
    <w:rsid w:val="00C11EEA"/>
    <w:rsid w:val="00C25AFA"/>
    <w:rsid w:val="00C35544"/>
    <w:rsid w:val="00C458F9"/>
    <w:rsid w:val="00C508DD"/>
    <w:rsid w:val="00C6452C"/>
    <w:rsid w:val="00C67E16"/>
    <w:rsid w:val="00C96717"/>
    <w:rsid w:val="00CB18F3"/>
    <w:rsid w:val="00CD0061"/>
    <w:rsid w:val="00CE4250"/>
    <w:rsid w:val="00D00886"/>
    <w:rsid w:val="00D15794"/>
    <w:rsid w:val="00D34215"/>
    <w:rsid w:val="00D52FFF"/>
    <w:rsid w:val="00D60BAF"/>
    <w:rsid w:val="00D831BD"/>
    <w:rsid w:val="00DC06B2"/>
    <w:rsid w:val="00E13E27"/>
    <w:rsid w:val="00E17F11"/>
    <w:rsid w:val="00E32107"/>
    <w:rsid w:val="00E40916"/>
    <w:rsid w:val="00E45B01"/>
    <w:rsid w:val="00E539A6"/>
    <w:rsid w:val="00E6124C"/>
    <w:rsid w:val="00EB6D3A"/>
    <w:rsid w:val="00ED2BDE"/>
    <w:rsid w:val="00EE0002"/>
    <w:rsid w:val="00EE4C45"/>
    <w:rsid w:val="00EF0141"/>
    <w:rsid w:val="00EF7171"/>
    <w:rsid w:val="00F038D5"/>
    <w:rsid w:val="00F12F26"/>
    <w:rsid w:val="00F234DE"/>
    <w:rsid w:val="00F30EDB"/>
    <w:rsid w:val="00F43B63"/>
    <w:rsid w:val="00F45153"/>
    <w:rsid w:val="00F50139"/>
    <w:rsid w:val="00FA2338"/>
    <w:rsid w:val="00FB4A26"/>
    <w:rsid w:val="00FB6C11"/>
    <w:rsid w:val="00FC4C3C"/>
    <w:rsid w:val="00FD074B"/>
    <w:rsid w:val="00FE1C0E"/>
    <w:rsid w:val="00FE2C4E"/>
    <w:rsid w:val="00FE2F85"/>
    <w:rsid w:val="00FE407F"/>
    <w:rsid w:val="00FE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020CB4"/>
  <w15:docId w15:val="{DB246A5E-B278-46C0-A79C-24AFD9D8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F9F"/>
  </w:style>
  <w:style w:type="paragraph" w:styleId="Ttulo1">
    <w:name w:val="heading 1"/>
    <w:basedOn w:val="Normal"/>
    <w:next w:val="Normal"/>
    <w:link w:val="Ttulo1Car"/>
    <w:uiPriority w:val="9"/>
    <w:qFormat/>
    <w:rsid w:val="009D5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5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5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B01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B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B0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20F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7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sid w:val="001566E5"/>
  </w:style>
  <w:style w:type="character" w:styleId="Hipervnculo">
    <w:name w:val="Hyperlink"/>
    <w:basedOn w:val="Fuentedeprrafopredeter"/>
    <w:uiPriority w:val="99"/>
    <w:unhideWhenUsed/>
    <w:rsid w:val="00FB4A2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5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D57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747"/>
  </w:style>
  <w:style w:type="paragraph" w:styleId="Piedepgina">
    <w:name w:val="footer"/>
    <w:basedOn w:val="Normal"/>
    <w:link w:val="PiedepginaCar"/>
    <w:uiPriority w:val="99"/>
    <w:unhideWhenUsed/>
    <w:rsid w:val="009D57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747"/>
  </w:style>
  <w:style w:type="character" w:customStyle="1" w:styleId="spec-item">
    <w:name w:val="spec-item"/>
    <w:basedOn w:val="Fuentedeprrafopredeter"/>
    <w:rsid w:val="00CB18F3"/>
  </w:style>
  <w:style w:type="character" w:styleId="Textoennegrita">
    <w:name w:val="Strong"/>
    <w:basedOn w:val="Fuentedeprrafopredeter"/>
    <w:uiPriority w:val="22"/>
    <w:qFormat/>
    <w:rsid w:val="00CB18F3"/>
    <w:rPr>
      <w:b/>
      <w:bCs/>
    </w:rPr>
  </w:style>
  <w:style w:type="character" w:customStyle="1" w:styleId="Ninguno">
    <w:name w:val="Ninguno"/>
    <w:rsid w:val="00504BF0"/>
    <w:rPr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F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545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545F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5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9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6698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654265849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840273243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812206074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919368538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870683765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622758403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340394111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65754344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691417826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276836180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835460354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539707529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311298803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236130234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300378175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549078049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865873777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535117637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463428558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</w:divsChild>
    </w:div>
    <w:div w:id="1645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orientacion.sunat.gob.pe/index.php/personas-menu/impuesto-a-la-renta-personas-ultimo/rentas-de-quinta-categoria-personas/3071-02-calculo-del-impuesto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9C8D88-5430-4C32-8E1F-116D8614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Bryan Cordova Ñahui</cp:lastModifiedBy>
  <cp:revision>23</cp:revision>
  <dcterms:created xsi:type="dcterms:W3CDTF">2019-08-25T20:55:00Z</dcterms:created>
  <dcterms:modified xsi:type="dcterms:W3CDTF">2020-03-07T04:08:00Z</dcterms:modified>
</cp:coreProperties>
</file>