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Text"/>
        <w:spacing w:before="0"/>
        <w:ind w:left="100" w:firstLine="0"/>
      </w:pPr>
      <w:r>
        <w:rPr>
          <w:rStyle w:val="Ninguno"/>
          <w:sz w:val="20"/>
          <w:szCs w:val="20"/>
        </w:rPr>
        <w:drawing>
          <wp:inline distT="0" distB="0" distL="0" distR="0">
            <wp:extent cx="1002549" cy="8477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549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7"/>
        <w:ind w:left="0" w:firstLine="0"/>
        <w:rPr>
          <w:sz w:val="19"/>
          <w:szCs w:val="19"/>
        </w:rPr>
      </w:pPr>
    </w:p>
    <w:p>
      <w:pPr>
        <w:pStyle w:val="Body Text"/>
        <w:spacing w:before="90" w:line="261" w:lineRule="auto"/>
        <w:ind w:left="3940" w:right="2808" w:hanging="1160"/>
      </w:pPr>
      <w:r>
        <w:rPr>
          <w:rStyle w:val="Ninguno"/>
          <w:spacing w:val="0"/>
          <w:rtl w:val="0"/>
          <w:lang w:val="es-ES_tradnl"/>
        </w:rPr>
        <w:t>UT5: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Consulta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Manipulaci</w:t>
      </w:r>
      <w:r>
        <w:rPr>
          <w:rStyle w:val="Ninguno"/>
          <w:spacing w:val="0"/>
          <w:rtl w:val="0"/>
          <w:lang w:val="es-ES_tradnl"/>
        </w:rPr>
        <w:t>ó</w:t>
      </w:r>
      <w:r>
        <w:rPr>
          <w:rStyle w:val="Ninguno"/>
          <w:spacing w:val="0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Datos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tl w:val="0"/>
          <w:lang w:val="es-ES_tradnl"/>
        </w:rPr>
        <w:t>CONSULTAS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tl w:val="0"/>
          <w:lang w:val="es-ES_tradnl"/>
        </w:rPr>
        <w:t>I</w:t>
      </w:r>
    </w:p>
    <w:p>
      <w:pPr>
        <w:pStyle w:val="Body Text"/>
        <w:ind w:left="0" w:firstLine="0"/>
        <w:rPr>
          <w:sz w:val="25"/>
          <w:szCs w:val="25"/>
        </w:rPr>
      </w:pPr>
    </w:p>
    <w:p>
      <w:pPr>
        <w:pStyle w:val="Body Text"/>
        <w:spacing w:before="1"/>
        <w:ind w:left="100" w:firstLine="0"/>
      </w:pPr>
      <w:r>
        <w:rPr>
          <w:rStyle w:val="Ninguno"/>
          <w:spacing w:val="0"/>
          <w:rtl w:val="0"/>
          <w:lang w:val="es-ES_tradnl"/>
        </w:rPr>
        <w:t>Utilizar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 xml:space="preserve">Sqlplus </w:t>
      </w:r>
      <w:r>
        <w:rPr>
          <w:rStyle w:val="Ninguno"/>
          <w:spacing w:val="0"/>
          <w:rtl w:val="0"/>
          <w:lang w:val="es-ES_tradnl"/>
        </w:rPr>
        <w:t xml:space="preserve">, </w:t>
      </w:r>
      <w:r>
        <w:rPr>
          <w:rStyle w:val="Ninguno"/>
          <w:spacing w:val="0"/>
          <w:rtl w:val="0"/>
          <w:lang w:val="es-ES_tradnl"/>
        </w:rPr>
        <w:t>Sqdeveloper</w:t>
      </w:r>
      <w:r>
        <w:rPr>
          <w:rStyle w:val="Ninguno"/>
          <w:spacing w:val="0"/>
          <w:rtl w:val="0"/>
          <w:lang w:val="es-ES_tradnl"/>
        </w:rPr>
        <w:t xml:space="preserve"> u Oracle live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realizar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siguientes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 xml:space="preserve">consultas utilizando el script </w:t>
      </w:r>
      <w:r>
        <w:rPr>
          <w:rStyle w:val="Ninguno"/>
          <w:spacing w:val="0"/>
          <w:rtl w:val="0"/>
          <w:lang w:val="es-ES_tradnl"/>
        </w:rPr>
        <w:t>de creaci</w:t>
      </w:r>
      <w:r>
        <w:rPr>
          <w:rStyle w:val="Ninguno"/>
          <w:spacing w:val="0"/>
          <w:rtl w:val="0"/>
          <w:lang w:val="es-ES_tradnl"/>
        </w:rPr>
        <w:t>ó</w:t>
      </w:r>
      <w:r>
        <w:rPr>
          <w:rStyle w:val="Ninguno"/>
          <w:spacing w:val="0"/>
          <w:rtl w:val="0"/>
          <w:lang w:val="es-ES_tradnl"/>
        </w:rPr>
        <w:t>n de tablas de Emp .</w:t>
      </w:r>
    </w:p>
    <w:p>
      <w:pPr>
        <w:pStyle w:val="Body Text"/>
        <w:spacing w:before="1"/>
        <w:ind w:left="0" w:firstLine="0"/>
        <w:rPr>
          <w:sz w:val="28"/>
          <w:szCs w:val="28"/>
        </w:rPr>
      </w:pPr>
    </w:p>
    <w:p>
      <w:pPr>
        <w:pStyle w:val="Body Text"/>
        <w:spacing w:before="7"/>
        <w:ind w:left="0" w:firstLine="0"/>
        <w:rPr>
          <w:sz w:val="27"/>
          <w:szCs w:val="27"/>
        </w:rPr>
      </w:pPr>
    </w:p>
    <w:p>
      <w:pPr>
        <w:pStyle w:val="Body Text"/>
        <w:spacing w:before="1"/>
        <w:ind w:left="100" w:firstLine="0"/>
      </w:pPr>
      <w:r>
        <w:rPr>
          <w:rStyle w:val="Ninguno"/>
          <w:spacing w:val="0"/>
          <w:u w:val="single"/>
          <w:rtl w:val="0"/>
          <w:lang w:val="es-ES_tradnl"/>
        </w:rPr>
        <w:t>Ejercicio</w:t>
      </w:r>
      <w:r>
        <w:rPr>
          <w:rStyle w:val="Ninguno"/>
          <w:spacing w:val="0"/>
          <w:u w:val="single"/>
          <w:rtl w:val="0"/>
          <w:lang w:val="es-ES_tradnl"/>
        </w:rPr>
        <w:t xml:space="preserve"> </w:t>
      </w:r>
      <w:r>
        <w:rPr>
          <w:rStyle w:val="Ninguno"/>
          <w:spacing w:val="0"/>
          <w:u w:val="single"/>
          <w:rtl w:val="0"/>
          <w:lang w:val="es-ES_tradnl"/>
        </w:rPr>
        <w:t>1</w:t>
      </w:r>
    </w:p>
    <w:p>
      <w:pPr>
        <w:pStyle w:val="Body Text"/>
        <w:spacing w:before="4"/>
        <w:ind w:left="0" w:firstLine="0"/>
        <w:rPr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spacing w:before="89" w:line="252" w:lineRule="auto"/>
        <w:ind w:right="119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Crear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una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consulta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para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1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1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ganan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m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á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2850.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21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Crear</w:t>
      </w:r>
      <w:r>
        <w:rPr>
          <w:rStyle w:val="Ninguno"/>
          <w:spacing w:val="-6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una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consulta</w:t>
      </w:r>
      <w:r>
        <w:rPr>
          <w:rStyle w:val="Ninguno"/>
          <w:spacing w:val="-6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para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6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del</w:t>
      </w:r>
      <w:r>
        <w:rPr>
          <w:rStyle w:val="Ninguno"/>
          <w:spacing w:val="-6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6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ú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mero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departamento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para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</w:t>
      </w:r>
      <w:r>
        <w:rPr>
          <w:rStyle w:val="Ninguno"/>
          <w:spacing w:val="-6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empleado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7566.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4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todos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cuyo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est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é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entre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1500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2850.</w:t>
      </w:r>
    </w:p>
    <w:p>
      <w:pPr>
        <w:pStyle w:val="List Paragraph"/>
        <w:numPr>
          <w:ilvl w:val="0"/>
          <w:numId w:val="2"/>
        </w:numPr>
        <w:bidi w:val="0"/>
        <w:spacing w:before="11" w:line="256" w:lineRule="auto"/>
        <w:ind w:right="114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 el nombre de empleado, oficio y fecha de alta, de los empleados contratados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entre el 20 de Febrero de 1981 y el 1 de Mayo de 1981. Ordenar la consulta en orden</w:t>
      </w:r>
      <w:r>
        <w:rPr>
          <w:rStyle w:val="Ninguno"/>
          <w:spacing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ascendente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por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fecha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alta.</w:t>
      </w:r>
    </w:p>
    <w:p>
      <w:pPr>
        <w:pStyle w:val="List Paragraph"/>
        <w:numPr>
          <w:ilvl w:val="0"/>
          <w:numId w:val="2"/>
        </w:numPr>
        <w:bidi w:val="0"/>
        <w:spacing w:before="4" w:line="252" w:lineRule="auto"/>
        <w:ind w:right="116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ú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mero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departamento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todos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departamentos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10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30,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en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orden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alfab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tico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por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apellido.</w:t>
      </w:r>
    </w:p>
    <w:p>
      <w:pPr>
        <w:pStyle w:val="List Paragraph"/>
        <w:numPr>
          <w:ilvl w:val="0"/>
          <w:numId w:val="2"/>
        </w:numPr>
        <w:bidi w:val="0"/>
        <w:spacing w:line="256" w:lineRule="auto"/>
        <w:ind w:right="115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Sacar</w:t>
      </w:r>
      <w:r>
        <w:rPr>
          <w:rStyle w:val="Ninguno"/>
          <w:spacing w:val="-1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un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listado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del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apellido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departamentos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10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ó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30</w:t>
      </w:r>
      <w:r>
        <w:rPr>
          <w:rStyle w:val="Ninguno"/>
          <w:spacing w:val="-1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ganan 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s de 1500. Etiquetar las columnas de la tabla resultado como </w:t>
      </w:r>
      <w:r>
        <w:rPr>
          <w:rStyle w:val="Ninguno"/>
          <w:sz w:val="24"/>
          <w:szCs w:val="24"/>
          <w:rtl w:val="0"/>
          <w:lang w:val="es-ES_tradnl"/>
        </w:rPr>
        <w:t>“</w:t>
      </w:r>
      <w:r>
        <w:rPr>
          <w:rStyle w:val="Ninguno"/>
          <w:sz w:val="24"/>
          <w:szCs w:val="24"/>
          <w:rtl w:val="0"/>
          <w:lang w:val="es-ES_tradnl"/>
        </w:rPr>
        <w:t>Empleado</w:t>
      </w:r>
      <w:r>
        <w:rPr>
          <w:rStyle w:val="Ninguno"/>
          <w:sz w:val="24"/>
          <w:szCs w:val="24"/>
          <w:rtl w:val="0"/>
          <w:lang w:val="es-ES_tradnl"/>
        </w:rPr>
        <w:t xml:space="preserve">” </w:t>
      </w:r>
      <w:r>
        <w:rPr>
          <w:rStyle w:val="Ninguno"/>
          <w:sz w:val="24"/>
          <w:szCs w:val="24"/>
          <w:rtl w:val="0"/>
          <w:lang w:val="es-ES_tradnl"/>
        </w:rPr>
        <w:t>y</w:t>
      </w:r>
      <w:r>
        <w:rPr>
          <w:rStyle w:val="Ninguno"/>
          <w:spacing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“</w:t>
      </w:r>
      <w:r>
        <w:rPr>
          <w:rStyle w:val="Ninguno"/>
          <w:sz w:val="24"/>
          <w:szCs w:val="24"/>
          <w:rtl w:val="0"/>
          <w:lang w:val="es-ES_tradnl"/>
        </w:rPr>
        <w:t>Sueldo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mensual</w:t>
      </w:r>
      <w:r>
        <w:rPr>
          <w:rStyle w:val="Ninguno"/>
          <w:sz w:val="24"/>
          <w:szCs w:val="24"/>
          <w:rtl w:val="0"/>
          <w:lang w:val="es-ES_tradnl"/>
        </w:rPr>
        <w:t>”</w:t>
      </w:r>
      <w:r>
        <w:rPr>
          <w:rStyle w:val="Ninguno"/>
          <w:sz w:val="24"/>
          <w:szCs w:val="24"/>
          <w:rtl w:val="0"/>
          <w:lang w:val="es-ES_tradnl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5"/>
        <w:ind w:right="0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fecha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alta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cada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empleado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fue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contratado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en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1982.</w:t>
      </w:r>
    </w:p>
    <w:p>
      <w:pPr>
        <w:pStyle w:val="List Paragraph"/>
        <w:numPr>
          <w:ilvl w:val="0"/>
          <w:numId w:val="2"/>
        </w:numPr>
        <w:bidi w:val="0"/>
        <w:spacing w:before="14"/>
        <w:ind w:right="0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oficio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todos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no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tienen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un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jefe</w:t>
      </w:r>
      <w:r>
        <w:rPr>
          <w:rStyle w:val="Ninguno"/>
          <w:spacing w:val="-1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asignado.</w:t>
      </w:r>
    </w:p>
    <w:p>
      <w:pPr>
        <w:pStyle w:val="List Paragraph"/>
        <w:numPr>
          <w:ilvl w:val="0"/>
          <w:numId w:val="2"/>
        </w:numPr>
        <w:bidi w:val="0"/>
        <w:spacing w:before="14" w:line="252" w:lineRule="auto"/>
        <w:ind w:right="117"/>
        <w:jc w:val="left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 el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nombre, salario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 comisi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ó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 todos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 empleados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que ganan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comisiones.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Ordenar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por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comisi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en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orden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descendente.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5"/>
        <w:jc w:val="left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nombres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todos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tengan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una</w:t>
      </w:r>
      <w:r>
        <w:rPr>
          <w:rStyle w:val="Ninguno"/>
          <w:spacing w:val="-1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A</w:t>
      </w:r>
      <w:r>
        <w:rPr>
          <w:rStyle w:val="Ninguno"/>
          <w:spacing w:val="-15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en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tercera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letra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4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su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nombre.</w:t>
      </w:r>
    </w:p>
    <w:p>
      <w:pPr>
        <w:pStyle w:val="List Paragraph"/>
        <w:numPr>
          <w:ilvl w:val="0"/>
          <w:numId w:val="2"/>
        </w:numPr>
        <w:bidi w:val="0"/>
        <w:spacing w:before="11" w:line="252" w:lineRule="auto"/>
        <w:ind w:right="117"/>
        <w:jc w:val="left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 el nombre de todos los empleados que tengan dos L en su nombre y que sean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del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departamento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30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o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su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jefe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sea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7782.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7"/>
        <w:jc w:val="left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nombre,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oficio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todos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cuyo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oficio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sea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CLERK</w:t>
      </w:r>
      <w:r>
        <w:rPr>
          <w:rStyle w:val="Ninguno"/>
          <w:spacing w:val="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o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ANALYST</w:t>
      </w:r>
      <w:r>
        <w:rPr>
          <w:rStyle w:val="Ninguno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su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no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sea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igual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a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1000,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3000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5000.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6"/>
        <w:jc w:val="left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nombre,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comisi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ó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todos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cuyo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importe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30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comisi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</w:t>
      </w:r>
      <w:r>
        <w:rPr>
          <w:rStyle w:val="Ninguno"/>
          <w:spacing w:val="-10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sea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mayor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su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incrementado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en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un</w:t>
      </w:r>
      <w:r>
        <w:rPr>
          <w:rStyle w:val="Ninguno"/>
          <w:spacing w:val="-9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10%</w:t>
      </w:r>
    </w:p>
    <w:p>
      <w:pPr>
        <w:pStyle w:val="Body Text"/>
        <w:spacing w:before="2"/>
        <w:ind w:left="0" w:firstLine="0"/>
        <w:rPr>
          <w:rStyle w:val="Ninguno"/>
          <w:sz w:val="15"/>
          <w:szCs w:val="15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919162</wp:posOffset>
                </wp:positionH>
                <wp:positionV relativeFrom="line">
                  <wp:posOffset>135572</wp:posOffset>
                </wp:positionV>
                <wp:extent cx="5814061" cy="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4pt;margin-top:10.7pt;width:457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Cuerpo"/>
        <w:spacing w:line="244" w:lineRule="auto"/>
        <w:ind w:left="3380" w:right="3403" w:firstLine="4"/>
        <w:jc w:val="center"/>
      </w:pPr>
      <w:r>
        <w:rPr>
          <w:rStyle w:val="Ninguno"/>
          <w:i w:val="1"/>
          <w:iCs w:val="1"/>
          <w:sz w:val="20"/>
          <w:szCs w:val="20"/>
          <w:rtl w:val="0"/>
        </w:rPr>
        <w:t>1</w:t>
      </w:r>
      <w:r>
        <w:rPr>
          <w:rStyle w:val="Ninguno"/>
          <w:i w:val="1"/>
          <w:iCs w:val="1"/>
          <w:sz w:val="20"/>
          <w:szCs w:val="20"/>
          <w:rtl w:val="0"/>
          <w:lang w:val="es-ES_tradnl"/>
        </w:rPr>
        <w:t xml:space="preserve">º </w:t>
      </w:r>
      <w:r>
        <w:rPr>
          <w:rStyle w:val="Ninguno"/>
          <w:i w:val="1"/>
          <w:iCs w:val="1"/>
          <w:sz w:val="20"/>
          <w:szCs w:val="20"/>
          <w:rtl w:val="0"/>
        </w:rPr>
        <w:t>DAW Base de datos</w:t>
      </w:r>
      <w:r>
        <w:rPr>
          <w:rStyle w:val="Ninguno"/>
          <w:i w:val="1"/>
          <w:iCs w:val="1"/>
          <w:spacing w:val="0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en-US"/>
        </w:rPr>
        <w:t>Profesora:</w:t>
      </w:r>
      <w:r>
        <w:rPr>
          <w:rStyle w:val="Ninguno"/>
          <w:i w:val="1"/>
          <w:iCs w:val="1"/>
          <w:spacing w:val="-7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Sonia</w:t>
      </w:r>
      <w:r>
        <w:rPr>
          <w:rStyle w:val="Ninguno"/>
          <w:i w:val="1"/>
          <w:iCs w:val="1"/>
          <w:spacing w:val="-1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Aranda</w:t>
      </w:r>
      <w:r>
        <w:rPr>
          <w:rStyle w:val="Ninguno"/>
          <w:i w:val="1"/>
          <w:iCs w:val="1"/>
          <w:spacing w:val="-7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es-ES_tradnl"/>
        </w:rPr>
        <w:t>Santos</w:t>
      </w:r>
      <w:r>
        <w:rPr>
          <w:rStyle w:val="Ninguno"/>
          <w:i w:val="1"/>
          <w:iCs w:val="1"/>
          <w:spacing w:val="-47"/>
          <w:sz w:val="20"/>
          <w:szCs w:val="20"/>
          <w:rtl w:val="0"/>
        </w:rPr>
        <w:t xml:space="preserve"> </w:t>
      </w:r>
      <w:r>
        <w:rPr>
          <w:rStyle w:val="Ninguno"/>
          <w:rFonts w:ascii="Courier New" w:hAnsi="Courier New"/>
          <w:sz w:val="24"/>
          <w:szCs w:val="24"/>
          <w:rtl w:val="0"/>
        </w:rPr>
        <w:t>1</w:t>
      </w:r>
    </w:p>
    <w:sectPr>
      <w:headerReference w:type="default" r:id="rId5"/>
      <w:footerReference w:type="default" r:id="rId6"/>
      <w:pgSz w:w="11900" w:h="16840" w:orient="portrait"/>
      <w:pgMar w:top="960" w:right="118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8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2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2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2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2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20"/>
        </w:tabs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20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20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20"/>
        </w:tabs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" w:after="0" w:line="240" w:lineRule="auto"/>
      <w:ind w:left="8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" w:after="0" w:line="240" w:lineRule="auto"/>
      <w:ind w:left="820" w:right="0" w:hanging="36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Cuerpo">
    <w:name w:val="Cuerpo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