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043A1" w14:textId="77777777" w:rsidR="00324BF1" w:rsidRPr="00324BF1" w:rsidRDefault="00324BF1" w:rsidP="00324BF1">
      <w:pPr>
        <w:rPr>
          <w:b/>
          <w:bCs/>
        </w:rPr>
      </w:pPr>
      <w:r w:rsidRPr="00324BF1">
        <w:rPr>
          <w:b/>
          <w:bCs/>
        </w:rPr>
        <w:t>. Conceptos básicos de los JOINS</w:t>
      </w:r>
    </w:p>
    <w:p w14:paraId="41FF3800" w14:textId="77777777" w:rsidR="00324BF1" w:rsidRPr="00324BF1" w:rsidRDefault="00324BF1" w:rsidP="00324BF1">
      <w:r w:rsidRPr="005742F4">
        <w:rPr>
          <w:highlight w:val="yellow"/>
        </w:rPr>
        <w:t>Un JOIN combina filas de dos o más tablas basándose en una condición de relación</w:t>
      </w:r>
      <w:r w:rsidRPr="00324BF1">
        <w:t>. Esta relación se define típicamente usando una clave primaria (PK) y una clave foránea (FK).</w:t>
      </w:r>
    </w:p>
    <w:p w14:paraId="771440E6" w14:textId="76CD6935" w:rsidR="00324BF1" w:rsidRPr="00324BF1" w:rsidRDefault="00324BF1" w:rsidP="00324BF1">
      <w:r w:rsidRPr="00324BF1">
        <w:rPr>
          <w:b/>
          <w:bCs/>
        </w:rPr>
        <w:t xml:space="preserve">Sintaxis básica de un </w:t>
      </w:r>
      <w:r w:rsidRPr="005742F4">
        <w:rPr>
          <w:b/>
          <w:bCs/>
          <w:highlight w:val="yellow"/>
        </w:rPr>
        <w:t>JOIN simple (INNER JOIN)</w:t>
      </w:r>
      <w:r w:rsidR="001D286D">
        <w:rPr>
          <w:b/>
          <w:bCs/>
          <w:highlight w:val="yellow"/>
        </w:rPr>
        <w:t xml:space="preserve">  conexión CON WHERE</w:t>
      </w:r>
      <w:r w:rsidRPr="005742F4">
        <w:rPr>
          <w:b/>
          <w:bCs/>
          <w:highlight w:val="yellow"/>
        </w:rPr>
        <w:t>:</w:t>
      </w:r>
    </w:p>
    <w:p w14:paraId="657CAA9A" w14:textId="77777777" w:rsidR="001D286D" w:rsidRDefault="001D286D" w:rsidP="00324BF1"/>
    <w:p w14:paraId="2FA5056D" w14:textId="7B3CC5C9" w:rsidR="00324BF1" w:rsidRPr="005742F4" w:rsidRDefault="00324BF1" w:rsidP="00324BF1">
      <w:pPr>
        <w:rPr>
          <w:highlight w:val="yellow"/>
        </w:rPr>
      </w:pPr>
      <w:r w:rsidRPr="005742F4">
        <w:rPr>
          <w:highlight w:val="yellow"/>
        </w:rPr>
        <w:t>SELECT tabla1.columna1, tabla2.columna2, …</w:t>
      </w:r>
    </w:p>
    <w:p w14:paraId="68CE0348" w14:textId="3A6016BA" w:rsidR="00324BF1" w:rsidRPr="005742F4" w:rsidRDefault="00324BF1" w:rsidP="00324BF1">
      <w:pPr>
        <w:rPr>
          <w:b/>
          <w:bCs/>
          <w:highlight w:val="yellow"/>
        </w:rPr>
      </w:pPr>
      <w:r w:rsidRPr="005742F4">
        <w:rPr>
          <w:highlight w:val="yellow"/>
        </w:rPr>
        <w:t>FROM tabla1, tabla2</w:t>
      </w:r>
      <w:r w:rsidR="00275D9F" w:rsidRPr="005742F4">
        <w:rPr>
          <w:highlight w:val="yellow"/>
        </w:rPr>
        <w:t xml:space="preserve"> </w:t>
      </w:r>
      <w:r w:rsidR="00275D9F" w:rsidRPr="005742F4">
        <w:rPr>
          <w:b/>
          <w:bCs/>
          <w:highlight w:val="yellow"/>
        </w:rPr>
        <w:t>(CON WHERE AY Q LISTAS TODAS)</w:t>
      </w:r>
    </w:p>
    <w:p w14:paraId="4260D572" w14:textId="77777777" w:rsidR="00324BF1" w:rsidRPr="00324BF1" w:rsidRDefault="00324BF1" w:rsidP="00324BF1">
      <w:r w:rsidRPr="005742F4">
        <w:rPr>
          <w:highlight w:val="yellow"/>
        </w:rPr>
        <w:t>WHERE tabla1.columnaFK = tabla2.columnaPK;</w:t>
      </w:r>
    </w:p>
    <w:p w14:paraId="17E94CA9" w14:textId="77777777" w:rsidR="00324BF1" w:rsidRPr="00324BF1" w:rsidRDefault="00324BF1" w:rsidP="00324BF1">
      <w:pPr>
        <w:numPr>
          <w:ilvl w:val="0"/>
          <w:numId w:val="1"/>
        </w:numPr>
      </w:pPr>
      <w:r w:rsidRPr="001D286D">
        <w:rPr>
          <w:b/>
          <w:bCs/>
          <w:highlight w:val="yellow"/>
        </w:rPr>
        <w:t>Condición de relación</w:t>
      </w:r>
      <w:r w:rsidRPr="001D286D">
        <w:rPr>
          <w:highlight w:val="yellow"/>
        </w:rPr>
        <w:t>: En WHERE, defines cómo se conectan las tablas</w:t>
      </w:r>
      <w:r w:rsidRPr="00324BF1">
        <w:t xml:space="preserve"> (ejemplo: tabla1.columnaFK = tabla2.columnaPK).</w:t>
      </w:r>
    </w:p>
    <w:p w14:paraId="6C2EA57E" w14:textId="77777777" w:rsidR="00324BF1" w:rsidRPr="00324BF1" w:rsidRDefault="00324BF1" w:rsidP="00324BF1">
      <w:pPr>
        <w:numPr>
          <w:ilvl w:val="0"/>
          <w:numId w:val="1"/>
        </w:numPr>
      </w:pPr>
      <w:r w:rsidRPr="005742F4">
        <w:rPr>
          <w:b/>
          <w:bCs/>
          <w:highlight w:val="yellow"/>
        </w:rPr>
        <w:t>Producto cartesiano</w:t>
      </w:r>
      <w:r w:rsidRPr="005742F4">
        <w:rPr>
          <w:highlight w:val="yellow"/>
        </w:rPr>
        <w:t>: Si omites la condición en WHERE, el resultado será todas las combinaciones posibles de las filas entre las tablas involucradas</w:t>
      </w:r>
      <w:r w:rsidRPr="00324BF1">
        <w:t>. Esto es casi siempre un error, ya que genera muchos datos irrelevantes.</w:t>
      </w:r>
    </w:p>
    <w:p w14:paraId="548FB228" w14:textId="77777777" w:rsidR="00324BF1" w:rsidRPr="00324BF1" w:rsidRDefault="00000000" w:rsidP="00324BF1">
      <w:r>
        <w:pict w14:anchorId="46174ED4">
          <v:rect id="_x0000_i1025" style="width:0;height:1.5pt" o:hralign="center" o:hrstd="t" o:hr="t" fillcolor="#a0a0a0" stroked="f"/>
        </w:pict>
      </w:r>
    </w:p>
    <w:p w14:paraId="27B28B37" w14:textId="77777777" w:rsidR="00324BF1" w:rsidRPr="00324BF1" w:rsidRDefault="00324BF1" w:rsidP="00324BF1">
      <w:pPr>
        <w:rPr>
          <w:b/>
          <w:bCs/>
          <w:lang w:val="en-US"/>
        </w:rPr>
      </w:pPr>
      <w:r w:rsidRPr="00324BF1">
        <w:rPr>
          <w:b/>
          <w:bCs/>
          <w:lang w:val="en-US"/>
        </w:rPr>
        <w:t>2. Tipos de JOINS</w:t>
      </w:r>
    </w:p>
    <w:p w14:paraId="079378ED" w14:textId="77777777" w:rsidR="00324BF1" w:rsidRPr="00324BF1" w:rsidRDefault="00324BF1" w:rsidP="00324BF1">
      <w:pPr>
        <w:rPr>
          <w:b/>
          <w:bCs/>
          <w:lang w:val="en-US"/>
        </w:rPr>
      </w:pPr>
      <w:r w:rsidRPr="00324BF1">
        <w:rPr>
          <w:b/>
          <w:bCs/>
          <w:lang w:val="en-US"/>
        </w:rPr>
        <w:t>a) INNER JOIN (Equijoin o JOIN simple)</w:t>
      </w:r>
    </w:p>
    <w:p w14:paraId="3F92DB90" w14:textId="77777777" w:rsidR="00324BF1" w:rsidRDefault="00324BF1" w:rsidP="00324BF1">
      <w:r w:rsidRPr="00324BF1">
        <w:t xml:space="preserve">Combina filas donde las columnas relacionadas </w:t>
      </w:r>
      <w:r w:rsidRPr="00275D9F">
        <w:rPr>
          <w:highlight w:val="yellow"/>
        </w:rPr>
        <w:t>tienen valores iguales.</w:t>
      </w:r>
    </w:p>
    <w:p w14:paraId="47DD13B5" w14:textId="77777777" w:rsidR="00275D9F" w:rsidRDefault="00275D9F" w:rsidP="00275D9F">
      <w:r>
        <w:t>--SELECT tabla1.columna1(pk), tabla2.columna2(fk)</w:t>
      </w:r>
    </w:p>
    <w:p w14:paraId="0749F1AE" w14:textId="77777777" w:rsidR="00275D9F" w:rsidRDefault="00275D9F" w:rsidP="00275D9F">
      <w:r>
        <w:t>--FROM tabla1</w:t>
      </w:r>
    </w:p>
    <w:p w14:paraId="33DA8460" w14:textId="3AC95B68" w:rsidR="00275D9F" w:rsidRDefault="00275D9F" w:rsidP="00275D9F">
      <w:r>
        <w:t>--INNER JOIN tabla2 ON tabla1.columna_comun(pk) = tabla2.columna_comun(fk);</w:t>
      </w:r>
    </w:p>
    <w:p w14:paraId="0A8E48EF" w14:textId="4BDB95C7" w:rsidR="007970A8" w:rsidRDefault="007970A8" w:rsidP="00275D9F">
      <w:r>
        <w:t>------------------------------------------------------------------------</w:t>
      </w:r>
    </w:p>
    <w:p w14:paraId="2749BA1A" w14:textId="2D197B3A" w:rsidR="007970A8" w:rsidRPr="007970A8" w:rsidRDefault="007970A8" w:rsidP="00275D9F">
      <w:pPr>
        <w:rPr>
          <w:b/>
          <w:bCs/>
          <w:lang w:val="en-US"/>
        </w:rPr>
      </w:pPr>
      <w:r>
        <w:rPr>
          <w:b/>
          <w:bCs/>
          <w:lang w:val="en-US"/>
        </w:rPr>
        <w:t>where</w:t>
      </w:r>
    </w:p>
    <w:p w14:paraId="1DA966DC" w14:textId="77777777" w:rsidR="007970A8" w:rsidRDefault="007970A8" w:rsidP="00275D9F">
      <w:pPr>
        <w:rPr>
          <w:lang w:val="en-US"/>
        </w:rPr>
      </w:pPr>
      <w:r w:rsidRPr="007970A8">
        <w:rPr>
          <w:lang w:val="en-US"/>
        </w:rPr>
        <w:t xml:space="preserve">SELECT PRODUCTS.NAME,PRODUCTS.PRICE,ORDER_ITEMS.QUANTITY </w:t>
      </w:r>
    </w:p>
    <w:p w14:paraId="390AB135" w14:textId="77777777" w:rsidR="007970A8" w:rsidRDefault="007970A8" w:rsidP="00275D9F">
      <w:pPr>
        <w:rPr>
          <w:lang w:val="en-US"/>
        </w:rPr>
      </w:pPr>
      <w:r w:rsidRPr="007970A8">
        <w:rPr>
          <w:lang w:val="en-US"/>
        </w:rPr>
        <w:t xml:space="preserve">FROM PRODUCTS,ORDER_ITEMS </w:t>
      </w:r>
    </w:p>
    <w:p w14:paraId="7A71D70E" w14:textId="06DBCB16" w:rsidR="007970A8" w:rsidRDefault="007970A8" w:rsidP="00275D9F">
      <w:pPr>
        <w:rPr>
          <w:lang w:val="en-US"/>
        </w:rPr>
      </w:pPr>
      <w:r w:rsidRPr="007970A8">
        <w:rPr>
          <w:lang w:val="en-US"/>
        </w:rPr>
        <w:t>WHERE PRODUCTS.PRODID=ORDER_ITEMS.PRODID;</w:t>
      </w:r>
    </w:p>
    <w:p w14:paraId="58893A5D" w14:textId="77777777" w:rsidR="007970A8" w:rsidRDefault="007970A8" w:rsidP="00275D9F">
      <w:pPr>
        <w:rPr>
          <w:lang w:val="en-US"/>
        </w:rPr>
      </w:pPr>
    </w:p>
    <w:p w14:paraId="42BB7A72" w14:textId="6402BFE9" w:rsidR="007970A8" w:rsidRDefault="007970A8" w:rsidP="00275D9F">
      <w:pPr>
        <w:rPr>
          <w:lang w:val="en-US"/>
        </w:rPr>
      </w:pPr>
      <w:r>
        <w:rPr>
          <w:lang w:val="en-US"/>
        </w:rPr>
        <w:t>-----------------------------------------------------------------------------------------------</w:t>
      </w:r>
    </w:p>
    <w:p w14:paraId="0A7F55AF" w14:textId="2D016927" w:rsidR="007970A8" w:rsidRDefault="007970A8" w:rsidP="00275D9F">
      <w:pPr>
        <w:rPr>
          <w:b/>
          <w:bCs/>
        </w:rPr>
      </w:pPr>
      <w:r w:rsidRPr="007970A8">
        <w:rPr>
          <w:b/>
          <w:bCs/>
        </w:rPr>
        <w:t>Where anidado y join =re</w:t>
      </w:r>
      <w:r>
        <w:rPr>
          <w:b/>
          <w:bCs/>
        </w:rPr>
        <w:t>sultado</w:t>
      </w:r>
    </w:p>
    <w:p w14:paraId="3CFEF1B9" w14:textId="77777777" w:rsidR="007970A8" w:rsidRDefault="007970A8" w:rsidP="007970A8">
      <w:pPr>
        <w:rPr>
          <w:lang w:val="en-US"/>
        </w:rPr>
      </w:pPr>
      <w:r w:rsidRPr="007970A8">
        <w:rPr>
          <w:lang w:val="en-US"/>
        </w:rPr>
        <w:t>SELECT customers.NAME,products.NAME</w:t>
      </w:r>
    </w:p>
    <w:p w14:paraId="6BCFC5D8" w14:textId="77777777" w:rsidR="007970A8" w:rsidRDefault="007970A8" w:rsidP="007970A8">
      <w:pPr>
        <w:rPr>
          <w:lang w:val="en-US"/>
        </w:rPr>
      </w:pPr>
      <w:r w:rsidRPr="007970A8">
        <w:rPr>
          <w:lang w:val="en-US"/>
        </w:rPr>
        <w:lastRenderedPageBreak/>
        <w:t xml:space="preserve"> FROM customers,products,ORDERS,ORDER_ITEMS</w:t>
      </w:r>
    </w:p>
    <w:p w14:paraId="3F0FBE77" w14:textId="1B8C2E0F" w:rsidR="007970A8" w:rsidRPr="007970A8" w:rsidRDefault="007970A8" w:rsidP="007970A8">
      <w:pPr>
        <w:rPr>
          <w:lang w:val="en-US"/>
        </w:rPr>
      </w:pPr>
      <w:r w:rsidRPr="007970A8">
        <w:rPr>
          <w:lang w:val="en-US"/>
        </w:rPr>
        <w:t xml:space="preserve"> WHERE customers.CUSTID=ORDERS.CUSTID AND ORDERS.ORDID=ORDER_ITEMS.ORDID AND ORDER_ITEMS.PRODID=products.PRODID;</w:t>
      </w:r>
    </w:p>
    <w:p w14:paraId="3B95D1C1" w14:textId="77777777" w:rsidR="007970A8" w:rsidRDefault="007970A8" w:rsidP="007970A8">
      <w:pPr>
        <w:rPr>
          <w:lang w:val="en-US"/>
        </w:rPr>
      </w:pPr>
      <w:r w:rsidRPr="007970A8">
        <w:rPr>
          <w:lang w:val="en-US"/>
        </w:rPr>
        <w:t>SELECT customers.NAME,products.NAME</w:t>
      </w:r>
    </w:p>
    <w:p w14:paraId="7C794F9D" w14:textId="77777777" w:rsidR="007970A8" w:rsidRDefault="007970A8" w:rsidP="007970A8">
      <w:pPr>
        <w:rPr>
          <w:lang w:val="en-US"/>
        </w:rPr>
      </w:pPr>
      <w:r w:rsidRPr="007970A8">
        <w:rPr>
          <w:lang w:val="en-US"/>
        </w:rPr>
        <w:t xml:space="preserve"> FROM customers </w:t>
      </w:r>
    </w:p>
    <w:p w14:paraId="6CE77049" w14:textId="7D9C9E7E" w:rsidR="007970A8" w:rsidRPr="007970A8" w:rsidRDefault="007970A8" w:rsidP="007970A8">
      <w:pPr>
        <w:rPr>
          <w:lang w:val="en-US"/>
        </w:rPr>
      </w:pPr>
      <w:r w:rsidRPr="007970A8">
        <w:rPr>
          <w:lang w:val="en-US"/>
        </w:rPr>
        <w:t xml:space="preserve">INNER JOIN </w:t>
      </w:r>
      <w:r w:rsidRPr="007970A8">
        <w:rPr>
          <w:b/>
          <w:bCs/>
          <w:lang w:val="en-US"/>
        </w:rPr>
        <w:t>orders ON customers.CUSTID=orders.CUSTID</w:t>
      </w:r>
    </w:p>
    <w:p w14:paraId="6B046FEB" w14:textId="77777777" w:rsidR="007970A8" w:rsidRPr="007970A8" w:rsidRDefault="007970A8" w:rsidP="00275D9F">
      <w:pPr>
        <w:rPr>
          <w:lang w:val="en-US"/>
        </w:rPr>
      </w:pPr>
    </w:p>
    <w:p w14:paraId="7310E960" w14:textId="5206D41E" w:rsidR="007970A8" w:rsidRPr="007970A8" w:rsidRDefault="007970A8" w:rsidP="00275D9F">
      <w:pPr>
        <w:rPr>
          <w:lang w:val="en-US"/>
        </w:rPr>
      </w:pPr>
      <w:r>
        <w:rPr>
          <w:lang w:val="en-US"/>
        </w:rPr>
        <w:t>---------------------------------------------------------------------------------------------</w:t>
      </w:r>
    </w:p>
    <w:p w14:paraId="4D083CCC" w14:textId="0E090D11" w:rsidR="00324BF1" w:rsidRPr="00275D9F" w:rsidRDefault="00275D9F" w:rsidP="00324BF1">
      <w:pPr>
        <w:rPr>
          <w:lang w:val="en-US"/>
        </w:rPr>
      </w:pPr>
      <w:r w:rsidRPr="00275D9F">
        <w:rPr>
          <w:lang w:val="en-US"/>
        </w:rPr>
        <w:t>S</w:t>
      </w:r>
      <w:r w:rsidR="00324BF1" w:rsidRPr="00275D9F">
        <w:rPr>
          <w:lang w:val="en-US"/>
        </w:rPr>
        <w:t>ql</w:t>
      </w:r>
      <w:r w:rsidRPr="00275D9F">
        <w:rPr>
          <w:lang w:val="en-US"/>
        </w:rPr>
        <w:t>---------------------------------------------------------------------------------------------</w:t>
      </w:r>
    </w:p>
    <w:p w14:paraId="501141FD" w14:textId="77777777" w:rsidR="00324BF1" w:rsidRPr="00275D9F" w:rsidRDefault="00324BF1" w:rsidP="00324BF1">
      <w:pPr>
        <w:rPr>
          <w:lang w:val="en-US"/>
        </w:rPr>
      </w:pPr>
      <w:r w:rsidRPr="00275D9F">
        <w:rPr>
          <w:lang w:val="en-US"/>
        </w:rPr>
        <w:t>SELECT emp.empno, emp.ename, dept.loc</w:t>
      </w:r>
    </w:p>
    <w:p w14:paraId="411D659F" w14:textId="681EB1C9" w:rsidR="00324BF1" w:rsidRPr="00275D9F" w:rsidRDefault="00324BF1" w:rsidP="00324BF1">
      <w:pPr>
        <w:rPr>
          <w:b/>
          <w:bCs/>
        </w:rPr>
      </w:pPr>
      <w:r w:rsidRPr="00275D9F">
        <w:t>FROM emp</w:t>
      </w:r>
      <w:r w:rsidR="00275D9F" w:rsidRPr="00275D9F">
        <w:t xml:space="preserve"> </w:t>
      </w:r>
      <w:r w:rsidR="00275D9F" w:rsidRPr="00275D9F">
        <w:rPr>
          <w:b/>
          <w:bCs/>
        </w:rPr>
        <w:t>(ESTAN IMPLICITAMENTE L</w:t>
      </w:r>
      <w:r w:rsidR="00275D9F">
        <w:rPr>
          <w:b/>
          <w:bCs/>
        </w:rPr>
        <w:t>AS DEMAS AL REALIZAR JOIN)</w:t>
      </w:r>
    </w:p>
    <w:p w14:paraId="1FD04F05" w14:textId="32ED95C0" w:rsidR="00324BF1" w:rsidRDefault="00324BF1" w:rsidP="00324BF1">
      <w:pPr>
        <w:pBdr>
          <w:bottom w:val="single" w:sz="6" w:space="1" w:color="auto"/>
        </w:pBdr>
        <w:rPr>
          <w:lang w:val="en-US"/>
        </w:rPr>
      </w:pPr>
      <w:r w:rsidRPr="00324BF1">
        <w:rPr>
          <w:lang w:val="en-US"/>
        </w:rPr>
        <w:t>JOIN dept ON emp.deptno = dept.deptno;</w:t>
      </w:r>
    </w:p>
    <w:p w14:paraId="68F5D224" w14:textId="77777777" w:rsidR="00275D9F" w:rsidRDefault="00275D9F" w:rsidP="00324BF1">
      <w:pPr>
        <w:rPr>
          <w:lang w:val="en-US"/>
        </w:rPr>
      </w:pPr>
    </w:p>
    <w:p w14:paraId="1E3B4499" w14:textId="77777777" w:rsidR="00275D9F" w:rsidRPr="001D286D" w:rsidRDefault="00275D9F" w:rsidP="00275D9F">
      <w:pPr>
        <w:numPr>
          <w:ilvl w:val="0"/>
          <w:numId w:val="10"/>
        </w:numPr>
        <w:rPr>
          <w:highlight w:val="green"/>
        </w:rPr>
      </w:pPr>
      <w:r w:rsidRPr="001D286D">
        <w:rPr>
          <w:b/>
          <w:bCs/>
          <w:highlight w:val="green"/>
        </w:rPr>
        <w:t>INNER JOIN</w:t>
      </w:r>
      <w:r w:rsidRPr="001D286D">
        <w:rPr>
          <w:highlight w:val="green"/>
        </w:rPr>
        <w:t>: Indica que se va a realizar una unión interna, es decir, solo se devolverán las filas que tienen coincidencias en ambas tablas.</w:t>
      </w:r>
    </w:p>
    <w:p w14:paraId="62C35BA6" w14:textId="77777777" w:rsidR="00275D9F" w:rsidRPr="00275D9F" w:rsidRDefault="00275D9F" w:rsidP="00275D9F">
      <w:pPr>
        <w:numPr>
          <w:ilvl w:val="0"/>
          <w:numId w:val="10"/>
        </w:numPr>
      </w:pPr>
      <w:r w:rsidRPr="00275D9F">
        <w:rPr>
          <w:b/>
          <w:bCs/>
          <w:highlight w:val="yellow"/>
        </w:rPr>
        <w:t>ON</w:t>
      </w:r>
      <w:r w:rsidRPr="00275D9F">
        <w:rPr>
          <w:highlight w:val="yellow"/>
        </w:rPr>
        <w:t>: Se usa para definir la condición de unión</w:t>
      </w:r>
      <w:r w:rsidRPr="00275D9F">
        <w:t>.</w:t>
      </w:r>
    </w:p>
    <w:p w14:paraId="7B9FE6BD" w14:textId="77777777" w:rsidR="00275D9F" w:rsidRPr="00275D9F" w:rsidRDefault="00275D9F" w:rsidP="00275D9F">
      <w:pPr>
        <w:numPr>
          <w:ilvl w:val="1"/>
          <w:numId w:val="10"/>
        </w:numPr>
      </w:pPr>
      <w:r w:rsidRPr="00275D9F">
        <w:t xml:space="preserve">En este caso, </w:t>
      </w:r>
      <w:r w:rsidRPr="001D286D">
        <w:rPr>
          <w:highlight w:val="green"/>
        </w:rPr>
        <w:t>CUSTOMERS.custid = ORDERS.custid es la condición de unión.</w:t>
      </w:r>
      <w:r w:rsidRPr="00275D9F">
        <w:t xml:space="preserve"> Esto significa que el campo custid de la tabla CUSTOMERS debe coincidir con el campo custid de la tabla ORDERS para que se incluya en el resultado de la consulta.</w:t>
      </w:r>
    </w:p>
    <w:p w14:paraId="4063CF08" w14:textId="77777777" w:rsidR="00275D9F" w:rsidRPr="00275D9F" w:rsidRDefault="00275D9F" w:rsidP="00275D9F">
      <w:pPr>
        <w:rPr>
          <w:b/>
          <w:bCs/>
        </w:rPr>
      </w:pPr>
      <w:r w:rsidRPr="00275D9F">
        <w:rPr>
          <w:b/>
          <w:bCs/>
        </w:rPr>
        <w:t>¿Por Qué es Importante?</w:t>
      </w:r>
    </w:p>
    <w:p w14:paraId="500A2ED0" w14:textId="77777777" w:rsidR="00275D9F" w:rsidRPr="00275D9F" w:rsidRDefault="00275D9F" w:rsidP="00275D9F">
      <w:pPr>
        <w:numPr>
          <w:ilvl w:val="0"/>
          <w:numId w:val="11"/>
        </w:numPr>
      </w:pPr>
      <w:r w:rsidRPr="00275D9F">
        <w:rPr>
          <w:b/>
          <w:bCs/>
        </w:rPr>
        <w:t>Especificación de Relación</w:t>
      </w:r>
      <w:r w:rsidRPr="00275D9F">
        <w:t>: ON permite especificar exactamente cómo se relacionan las filas de diferentes tablas.</w:t>
      </w:r>
    </w:p>
    <w:p w14:paraId="398C0B7C" w14:textId="77777777" w:rsidR="00275D9F" w:rsidRPr="00275D9F" w:rsidRDefault="00275D9F" w:rsidP="00324BF1"/>
    <w:p w14:paraId="6460F8E8" w14:textId="77777777" w:rsidR="00275D9F" w:rsidRPr="00275D9F" w:rsidRDefault="00275D9F" w:rsidP="00324BF1"/>
    <w:p w14:paraId="4256F7AE" w14:textId="4CA155AF" w:rsidR="00275D9F" w:rsidRDefault="00275D9F" w:rsidP="00324BF1">
      <w:pPr>
        <w:rPr>
          <w:lang w:val="en-US"/>
        </w:rPr>
      </w:pPr>
      <w:r>
        <w:rPr>
          <w:lang w:val="en-US"/>
        </w:rPr>
        <w:t>---------------------------------------------------------------------------------</w:t>
      </w:r>
    </w:p>
    <w:p w14:paraId="438D7E24" w14:textId="77777777" w:rsidR="00275D9F" w:rsidRDefault="00275D9F" w:rsidP="00324BF1">
      <w:pPr>
        <w:rPr>
          <w:lang w:val="en-US"/>
        </w:rPr>
      </w:pPr>
    </w:p>
    <w:p w14:paraId="03DD9ED1" w14:textId="77777777" w:rsidR="00275D9F" w:rsidRPr="00275D9F" w:rsidRDefault="00275D9F" w:rsidP="00275D9F">
      <w:pPr>
        <w:rPr>
          <w:b/>
          <w:bCs/>
        </w:rPr>
      </w:pPr>
      <w:r w:rsidRPr="00275D9F">
        <w:rPr>
          <w:b/>
          <w:bCs/>
        </w:rPr>
        <w:t>Resumen de Diferencias</w:t>
      </w:r>
    </w:p>
    <w:p w14:paraId="68227A03" w14:textId="77777777" w:rsidR="00275D9F" w:rsidRPr="00275D9F" w:rsidRDefault="00275D9F" w:rsidP="00275D9F">
      <w:pPr>
        <w:numPr>
          <w:ilvl w:val="0"/>
          <w:numId w:val="8"/>
        </w:numPr>
      </w:pPr>
      <w:r w:rsidRPr="00275D9F">
        <w:rPr>
          <w:b/>
          <w:bCs/>
        </w:rPr>
        <w:lastRenderedPageBreak/>
        <w:t>Sintaxis Antigua</w:t>
      </w:r>
      <w:r w:rsidRPr="00275D9F">
        <w:t xml:space="preserve"> (con WHERE): Ambas tablas deben ser listadas en la cláusula FROM.</w:t>
      </w:r>
    </w:p>
    <w:p w14:paraId="0DAFA6E0" w14:textId="77777777" w:rsidR="00275D9F" w:rsidRPr="00275D9F" w:rsidRDefault="00275D9F" w:rsidP="00275D9F">
      <w:pPr>
        <w:numPr>
          <w:ilvl w:val="0"/>
          <w:numId w:val="8"/>
        </w:numPr>
      </w:pPr>
      <w:r w:rsidRPr="00275D9F">
        <w:rPr>
          <w:b/>
          <w:bCs/>
        </w:rPr>
        <w:t>Sintaxis Moderna</w:t>
      </w:r>
      <w:r w:rsidRPr="00275D9F">
        <w:t xml:space="preserve"> (con JOIN): La tabla principal se menciona en FROM y las tablas relacionadas se añaden con JOIN.</w:t>
      </w:r>
    </w:p>
    <w:p w14:paraId="26A1946D" w14:textId="77777777" w:rsidR="00275D9F" w:rsidRPr="00275D9F" w:rsidRDefault="00275D9F" w:rsidP="00275D9F">
      <w:pPr>
        <w:rPr>
          <w:b/>
          <w:bCs/>
        </w:rPr>
      </w:pPr>
      <w:r w:rsidRPr="00275D9F">
        <w:rPr>
          <w:b/>
          <w:bCs/>
        </w:rPr>
        <w:t>Ejemplo Comparativo</w:t>
      </w:r>
    </w:p>
    <w:p w14:paraId="1FC7E427" w14:textId="77777777" w:rsidR="00275D9F" w:rsidRPr="00275D9F" w:rsidRDefault="00275D9F" w:rsidP="00275D9F">
      <w:pPr>
        <w:rPr>
          <w:b/>
          <w:bCs/>
        </w:rPr>
      </w:pPr>
      <w:r w:rsidRPr="00275D9F">
        <w:rPr>
          <w:b/>
          <w:bCs/>
        </w:rPr>
        <w:t>Sintaxis Antigua:</w:t>
      </w:r>
    </w:p>
    <w:p w14:paraId="52887BBE" w14:textId="77777777" w:rsidR="00275D9F" w:rsidRPr="00275D9F" w:rsidRDefault="00275D9F" w:rsidP="00275D9F">
      <w:r w:rsidRPr="00275D9F">
        <w:t>sql</w:t>
      </w:r>
    </w:p>
    <w:p w14:paraId="58FFFE1D" w14:textId="77777777" w:rsidR="00275D9F" w:rsidRPr="007970A8" w:rsidRDefault="00275D9F" w:rsidP="00275D9F">
      <w:pPr>
        <w:rPr>
          <w:lang w:val="en-US"/>
        </w:rPr>
      </w:pPr>
      <w:r w:rsidRPr="007970A8">
        <w:rPr>
          <w:lang w:val="en-US"/>
        </w:rPr>
        <w:t>SELECT emp.empno, emp.ename, dept.deptno, dept.dname</w:t>
      </w:r>
    </w:p>
    <w:p w14:paraId="6FC4936C" w14:textId="77777777" w:rsidR="00275D9F" w:rsidRPr="00275D9F" w:rsidRDefault="00275D9F" w:rsidP="00275D9F">
      <w:pPr>
        <w:rPr>
          <w:lang w:val="en-US"/>
        </w:rPr>
      </w:pPr>
      <w:r w:rsidRPr="00275D9F">
        <w:rPr>
          <w:lang w:val="en-US"/>
        </w:rPr>
        <w:t>FROM emp, dept</w:t>
      </w:r>
    </w:p>
    <w:p w14:paraId="63587DDC" w14:textId="77777777" w:rsidR="00275D9F" w:rsidRPr="00275D9F" w:rsidRDefault="00275D9F" w:rsidP="00275D9F">
      <w:pPr>
        <w:rPr>
          <w:lang w:val="en-US"/>
        </w:rPr>
      </w:pPr>
      <w:r w:rsidRPr="00275D9F">
        <w:rPr>
          <w:lang w:val="en-US"/>
        </w:rPr>
        <w:t>WHERE emp.deptno = dept.deptno;</w:t>
      </w:r>
    </w:p>
    <w:p w14:paraId="54E142DA" w14:textId="77777777" w:rsidR="00275D9F" w:rsidRPr="00275D9F" w:rsidRDefault="00275D9F" w:rsidP="00275D9F">
      <w:pPr>
        <w:rPr>
          <w:b/>
          <w:bCs/>
          <w:lang w:val="en-US"/>
        </w:rPr>
      </w:pPr>
      <w:r w:rsidRPr="00275D9F">
        <w:rPr>
          <w:b/>
          <w:bCs/>
          <w:lang w:val="en-US"/>
        </w:rPr>
        <w:t>Sintaxis Moderna:</w:t>
      </w:r>
    </w:p>
    <w:p w14:paraId="60CE8E8B" w14:textId="77777777" w:rsidR="00275D9F" w:rsidRPr="00275D9F" w:rsidRDefault="00275D9F" w:rsidP="00275D9F">
      <w:pPr>
        <w:rPr>
          <w:lang w:val="en-US"/>
        </w:rPr>
      </w:pPr>
      <w:r w:rsidRPr="00275D9F">
        <w:rPr>
          <w:lang w:val="en-US"/>
        </w:rPr>
        <w:t>sql</w:t>
      </w:r>
    </w:p>
    <w:p w14:paraId="6F3F532B" w14:textId="77777777" w:rsidR="00275D9F" w:rsidRPr="00275D9F" w:rsidRDefault="00275D9F" w:rsidP="00275D9F">
      <w:pPr>
        <w:rPr>
          <w:lang w:val="en-US"/>
        </w:rPr>
      </w:pPr>
      <w:r w:rsidRPr="00275D9F">
        <w:rPr>
          <w:lang w:val="en-US"/>
        </w:rPr>
        <w:t>SELECT emp.empno, emp.ename, dept.dname</w:t>
      </w:r>
    </w:p>
    <w:p w14:paraId="6B668F4E" w14:textId="77777777" w:rsidR="00275D9F" w:rsidRPr="00275D9F" w:rsidRDefault="00275D9F" w:rsidP="00275D9F">
      <w:pPr>
        <w:rPr>
          <w:lang w:val="en-US"/>
        </w:rPr>
      </w:pPr>
      <w:r w:rsidRPr="00275D9F">
        <w:rPr>
          <w:lang w:val="en-US"/>
        </w:rPr>
        <w:t>FROM emp</w:t>
      </w:r>
    </w:p>
    <w:p w14:paraId="589498BF" w14:textId="77777777" w:rsidR="00275D9F" w:rsidRPr="007970A8" w:rsidRDefault="00275D9F" w:rsidP="00275D9F">
      <w:pPr>
        <w:rPr>
          <w:lang w:val="en-US"/>
        </w:rPr>
      </w:pPr>
      <w:r w:rsidRPr="007970A8">
        <w:rPr>
          <w:lang w:val="en-US"/>
        </w:rPr>
        <w:t xml:space="preserve">INNER JOIN dept ON </w:t>
      </w:r>
    </w:p>
    <w:p w14:paraId="35A947D0" w14:textId="0E5495CC" w:rsidR="00275D9F" w:rsidRDefault="00275D9F" w:rsidP="00275D9F">
      <w:r>
        <w:t>------------------------------------------------</w:t>
      </w:r>
    </w:p>
    <w:p w14:paraId="5EFCDE54" w14:textId="77777777" w:rsidR="00275D9F" w:rsidRPr="00275D9F" w:rsidRDefault="00275D9F" w:rsidP="00275D9F">
      <w:pPr>
        <w:rPr>
          <w:b/>
          <w:bCs/>
        </w:rPr>
      </w:pPr>
      <w:r w:rsidRPr="00275D9F">
        <w:rPr>
          <w:b/>
          <w:bCs/>
        </w:rPr>
        <w:t>Usar ALIAS para simplificar y mejorar la legibilidad:</w:t>
      </w:r>
    </w:p>
    <w:p w14:paraId="25EA17C8" w14:textId="77777777" w:rsidR="00275D9F" w:rsidRPr="00275D9F" w:rsidRDefault="00275D9F" w:rsidP="00275D9F">
      <w:pPr>
        <w:rPr>
          <w:lang w:val="en-US"/>
        </w:rPr>
      </w:pPr>
      <w:r w:rsidRPr="00275D9F">
        <w:rPr>
          <w:lang w:val="en-US"/>
        </w:rPr>
        <w:t>sql</w:t>
      </w:r>
    </w:p>
    <w:p w14:paraId="209F1047" w14:textId="77777777" w:rsidR="00275D9F" w:rsidRPr="00275D9F" w:rsidRDefault="00275D9F" w:rsidP="00275D9F">
      <w:pPr>
        <w:rPr>
          <w:lang w:val="en-US"/>
        </w:rPr>
      </w:pPr>
      <w:r w:rsidRPr="00275D9F">
        <w:rPr>
          <w:lang w:val="en-US"/>
        </w:rPr>
        <w:t>SELECT e.empno, e.ename, d.dname</w:t>
      </w:r>
    </w:p>
    <w:p w14:paraId="11402540" w14:textId="77777777" w:rsidR="00275D9F" w:rsidRPr="00275D9F" w:rsidRDefault="00275D9F" w:rsidP="00275D9F">
      <w:pPr>
        <w:rPr>
          <w:lang w:val="en-US"/>
        </w:rPr>
      </w:pPr>
      <w:r w:rsidRPr="00275D9F">
        <w:rPr>
          <w:lang w:val="en-US"/>
        </w:rPr>
        <w:t>FROM emp e</w:t>
      </w:r>
    </w:p>
    <w:p w14:paraId="64E1B73A" w14:textId="77777777" w:rsidR="00275D9F" w:rsidRPr="00275D9F" w:rsidRDefault="00275D9F" w:rsidP="00275D9F">
      <w:pPr>
        <w:rPr>
          <w:lang w:val="en-US"/>
        </w:rPr>
      </w:pPr>
      <w:r w:rsidRPr="00275D9F">
        <w:rPr>
          <w:lang w:val="en-US"/>
        </w:rPr>
        <w:t>INNER JOIN dept d ON e.deptno = d.deptno;</w:t>
      </w:r>
    </w:p>
    <w:p w14:paraId="423F2800" w14:textId="77777777" w:rsidR="00275D9F" w:rsidRPr="00275D9F" w:rsidRDefault="00275D9F" w:rsidP="00275D9F">
      <w:pPr>
        <w:numPr>
          <w:ilvl w:val="0"/>
          <w:numId w:val="9"/>
        </w:numPr>
      </w:pPr>
      <w:r w:rsidRPr="00275D9F">
        <w:rPr>
          <w:b/>
          <w:bCs/>
        </w:rPr>
        <w:t>Explicación</w:t>
      </w:r>
      <w:r w:rsidRPr="00275D9F">
        <w:t>: Se utilizan alias (e y d) para referirse a las tablas emp y dept, respectivamente, haciendo la consulta más corta y clara.</w:t>
      </w:r>
    </w:p>
    <w:p w14:paraId="1F2A8199" w14:textId="77777777" w:rsidR="00275D9F" w:rsidRPr="00275D9F" w:rsidRDefault="00275D9F" w:rsidP="00275D9F"/>
    <w:p w14:paraId="1A22C1B3" w14:textId="00CF3D04" w:rsidR="00275D9F" w:rsidRPr="007970A8" w:rsidRDefault="00275D9F" w:rsidP="00324BF1">
      <w:r w:rsidRPr="007970A8">
        <w:t>-----------------------------------------------------</w:t>
      </w:r>
    </w:p>
    <w:p w14:paraId="067EF700" w14:textId="77777777" w:rsidR="00275D9F" w:rsidRPr="007970A8" w:rsidRDefault="00275D9F" w:rsidP="00324BF1"/>
    <w:p w14:paraId="7036918B" w14:textId="77777777" w:rsidR="00275D9F" w:rsidRPr="007970A8" w:rsidRDefault="00275D9F" w:rsidP="00324BF1"/>
    <w:p w14:paraId="0AA6F1A1" w14:textId="77777777" w:rsidR="00275D9F" w:rsidRPr="007970A8" w:rsidRDefault="00275D9F" w:rsidP="00324BF1"/>
    <w:p w14:paraId="15742685" w14:textId="77777777" w:rsidR="00324BF1" w:rsidRPr="001D286D" w:rsidRDefault="00324BF1" w:rsidP="00324BF1">
      <w:pPr>
        <w:rPr>
          <w:b/>
          <w:bCs/>
          <w:highlight w:val="yellow"/>
        </w:rPr>
      </w:pPr>
      <w:r w:rsidRPr="00324BF1">
        <w:rPr>
          <w:b/>
          <w:bCs/>
        </w:rPr>
        <w:t xml:space="preserve">b) </w:t>
      </w:r>
      <w:r w:rsidRPr="001D286D">
        <w:rPr>
          <w:b/>
          <w:bCs/>
          <w:highlight w:val="yellow"/>
        </w:rPr>
        <w:t>OUTER JOIN</w:t>
      </w:r>
    </w:p>
    <w:p w14:paraId="23F67C88" w14:textId="77777777" w:rsidR="00324BF1" w:rsidRPr="00324BF1" w:rsidRDefault="00324BF1" w:rsidP="00324BF1">
      <w:r w:rsidRPr="001D286D">
        <w:rPr>
          <w:highlight w:val="yellow"/>
        </w:rPr>
        <w:lastRenderedPageBreak/>
        <w:t>Incluye filas que no tienen correspondencia en una de las tablas.</w:t>
      </w:r>
    </w:p>
    <w:p w14:paraId="42143A6F" w14:textId="77777777" w:rsidR="00324BF1" w:rsidRPr="001D286D" w:rsidRDefault="00324BF1" w:rsidP="00324BF1">
      <w:pPr>
        <w:numPr>
          <w:ilvl w:val="0"/>
          <w:numId w:val="2"/>
        </w:numPr>
        <w:rPr>
          <w:highlight w:val="yellow"/>
        </w:rPr>
      </w:pPr>
      <w:r w:rsidRPr="001D286D">
        <w:rPr>
          <w:b/>
          <w:bCs/>
          <w:highlight w:val="yellow"/>
        </w:rPr>
        <w:t>LEFT OUTER JOIN</w:t>
      </w:r>
      <w:r w:rsidRPr="001D286D">
        <w:rPr>
          <w:highlight w:val="yellow"/>
        </w:rPr>
        <w:t>: Muestra todas las filas de la tabla izquierda, incluso si no tienen correspondencia en la derecha.</w:t>
      </w:r>
    </w:p>
    <w:p w14:paraId="1D1283AD" w14:textId="77777777" w:rsidR="00324BF1" w:rsidRPr="001D286D" w:rsidRDefault="00324BF1" w:rsidP="00324BF1">
      <w:pPr>
        <w:numPr>
          <w:ilvl w:val="0"/>
          <w:numId w:val="2"/>
        </w:numPr>
        <w:rPr>
          <w:highlight w:val="yellow"/>
        </w:rPr>
      </w:pPr>
      <w:r w:rsidRPr="001D286D">
        <w:rPr>
          <w:b/>
          <w:bCs/>
          <w:highlight w:val="yellow"/>
        </w:rPr>
        <w:t>RIGHT OUTER JOIN</w:t>
      </w:r>
      <w:r w:rsidRPr="001D286D">
        <w:rPr>
          <w:highlight w:val="yellow"/>
        </w:rPr>
        <w:t>: Muestra todas las filas de la tabla derecha, incluso si no tienen correspondencia en la izquierda.</w:t>
      </w:r>
    </w:p>
    <w:p w14:paraId="6A524508" w14:textId="77777777" w:rsidR="00324BF1" w:rsidRDefault="00324BF1" w:rsidP="00324BF1">
      <w:pPr>
        <w:numPr>
          <w:ilvl w:val="0"/>
          <w:numId w:val="2"/>
        </w:numPr>
        <w:rPr>
          <w:highlight w:val="green"/>
        </w:rPr>
      </w:pPr>
      <w:r w:rsidRPr="001D286D">
        <w:rPr>
          <w:b/>
          <w:bCs/>
          <w:highlight w:val="green"/>
        </w:rPr>
        <w:t>FULL OUTER JOIN</w:t>
      </w:r>
      <w:r w:rsidRPr="001D286D">
        <w:rPr>
          <w:highlight w:val="green"/>
        </w:rPr>
        <w:t>: Combina ambos tipos, mostrando todas las filas de ambas tablas.</w:t>
      </w:r>
    </w:p>
    <w:p w14:paraId="511D22B2" w14:textId="77777777" w:rsidR="0056179C" w:rsidRPr="0056179C" w:rsidRDefault="0056179C" w:rsidP="0056179C">
      <w:pPr>
        <w:numPr>
          <w:ilvl w:val="1"/>
          <w:numId w:val="2"/>
        </w:numPr>
        <w:rPr>
          <w:b/>
          <w:bCs/>
          <w:highlight w:val="green"/>
        </w:rPr>
      </w:pPr>
      <w:r w:rsidRPr="0056179C">
        <w:rPr>
          <w:b/>
          <w:bCs/>
          <w:highlight w:val="green"/>
        </w:rPr>
        <w:t>LEFT JOIN:</w:t>
      </w:r>
    </w:p>
    <w:p w14:paraId="65C8F0FC" w14:textId="77777777" w:rsidR="0056179C" w:rsidRPr="0056179C" w:rsidRDefault="0056179C" w:rsidP="0056179C">
      <w:pPr>
        <w:numPr>
          <w:ilvl w:val="1"/>
          <w:numId w:val="2"/>
        </w:numPr>
        <w:rPr>
          <w:highlight w:val="green"/>
        </w:rPr>
      </w:pPr>
      <w:r w:rsidRPr="0056179C">
        <w:rPr>
          <w:b/>
          <w:bCs/>
          <w:highlight w:val="green"/>
        </w:rPr>
        <w:t>Evalúa los valores nulos en la tabla izquierda</w:t>
      </w:r>
      <w:r w:rsidRPr="0056179C">
        <w:rPr>
          <w:highlight w:val="green"/>
        </w:rPr>
        <w:t>.</w:t>
      </w:r>
    </w:p>
    <w:p w14:paraId="68D1EA15" w14:textId="77777777" w:rsidR="0056179C" w:rsidRPr="0056179C" w:rsidRDefault="0056179C" w:rsidP="0056179C">
      <w:pPr>
        <w:numPr>
          <w:ilvl w:val="1"/>
          <w:numId w:val="2"/>
        </w:numPr>
        <w:rPr>
          <w:highlight w:val="green"/>
        </w:rPr>
      </w:pPr>
      <w:r w:rsidRPr="0056179C">
        <w:rPr>
          <w:highlight w:val="green"/>
        </w:rPr>
        <w:t xml:space="preserve">Devuelve </w:t>
      </w:r>
      <w:r w:rsidRPr="0056179C">
        <w:rPr>
          <w:b/>
          <w:bCs/>
          <w:highlight w:val="green"/>
        </w:rPr>
        <w:t>todas las filas de la tabla izquierda</w:t>
      </w:r>
      <w:r w:rsidRPr="0056179C">
        <w:rPr>
          <w:highlight w:val="green"/>
        </w:rPr>
        <w:t xml:space="preserve"> y las filas coincidentes de la tabla derecha.</w:t>
      </w:r>
    </w:p>
    <w:p w14:paraId="580E0F1B" w14:textId="77777777" w:rsidR="0056179C" w:rsidRPr="0056179C" w:rsidRDefault="0056179C" w:rsidP="0056179C">
      <w:pPr>
        <w:numPr>
          <w:ilvl w:val="1"/>
          <w:numId w:val="2"/>
        </w:numPr>
        <w:rPr>
          <w:highlight w:val="green"/>
        </w:rPr>
      </w:pPr>
      <w:r w:rsidRPr="0056179C">
        <w:rPr>
          <w:b/>
          <w:bCs/>
          <w:highlight w:val="green"/>
        </w:rPr>
        <w:t>Si no hay coincidencia en la tabla derecha</w:t>
      </w:r>
      <w:r w:rsidRPr="0056179C">
        <w:rPr>
          <w:highlight w:val="green"/>
        </w:rPr>
        <w:t xml:space="preserve">, las columnas correspondientes a la tabla derecha se </w:t>
      </w:r>
      <w:r w:rsidRPr="0056179C">
        <w:rPr>
          <w:b/>
          <w:bCs/>
          <w:highlight w:val="green"/>
        </w:rPr>
        <w:t>llenarán con NULL</w:t>
      </w:r>
      <w:r w:rsidRPr="0056179C">
        <w:rPr>
          <w:highlight w:val="green"/>
        </w:rPr>
        <w:t>.</w:t>
      </w:r>
    </w:p>
    <w:p w14:paraId="2E6652BB" w14:textId="77777777" w:rsidR="0056179C" w:rsidRPr="0056179C" w:rsidRDefault="0056179C" w:rsidP="0056179C">
      <w:pPr>
        <w:numPr>
          <w:ilvl w:val="1"/>
          <w:numId w:val="2"/>
        </w:numPr>
        <w:rPr>
          <w:highlight w:val="green"/>
        </w:rPr>
      </w:pPr>
      <w:r w:rsidRPr="0056179C">
        <w:rPr>
          <w:highlight w:val="green"/>
        </w:rPr>
        <w:t xml:space="preserve">Pero </w:t>
      </w:r>
      <w:r w:rsidRPr="0056179C">
        <w:rPr>
          <w:b/>
          <w:bCs/>
          <w:highlight w:val="green"/>
        </w:rPr>
        <w:t>no evalúa NULL en la tabla izquierda</w:t>
      </w:r>
      <w:r w:rsidRPr="0056179C">
        <w:rPr>
          <w:highlight w:val="green"/>
        </w:rPr>
        <w:t>; simplemente muestra todas las filas de la tabla izquierda sin importar si hay valores nulos en las columnas de la izquierda.</w:t>
      </w:r>
    </w:p>
    <w:p w14:paraId="26809432" w14:textId="77777777" w:rsidR="0056179C" w:rsidRPr="0056179C" w:rsidRDefault="0056179C" w:rsidP="0056179C">
      <w:pPr>
        <w:numPr>
          <w:ilvl w:val="1"/>
          <w:numId w:val="2"/>
        </w:numPr>
        <w:rPr>
          <w:b/>
          <w:bCs/>
          <w:highlight w:val="green"/>
        </w:rPr>
      </w:pPr>
      <w:r w:rsidRPr="0056179C">
        <w:rPr>
          <w:b/>
          <w:bCs/>
          <w:highlight w:val="green"/>
        </w:rPr>
        <w:t>2. RIGHT JOIN:</w:t>
      </w:r>
    </w:p>
    <w:p w14:paraId="2DC207D9" w14:textId="77777777" w:rsidR="0056179C" w:rsidRPr="0056179C" w:rsidRDefault="0056179C" w:rsidP="0056179C">
      <w:pPr>
        <w:numPr>
          <w:ilvl w:val="1"/>
          <w:numId w:val="2"/>
        </w:numPr>
        <w:rPr>
          <w:highlight w:val="green"/>
        </w:rPr>
      </w:pPr>
      <w:r w:rsidRPr="0056179C">
        <w:rPr>
          <w:b/>
          <w:bCs/>
          <w:highlight w:val="green"/>
        </w:rPr>
        <w:t>Evalúa los valores nulos en la tabla derecha</w:t>
      </w:r>
      <w:r w:rsidRPr="0056179C">
        <w:rPr>
          <w:highlight w:val="green"/>
        </w:rPr>
        <w:t>.</w:t>
      </w:r>
    </w:p>
    <w:p w14:paraId="07B3E6D4" w14:textId="77777777" w:rsidR="0056179C" w:rsidRPr="0056179C" w:rsidRDefault="0056179C" w:rsidP="0056179C">
      <w:pPr>
        <w:numPr>
          <w:ilvl w:val="1"/>
          <w:numId w:val="2"/>
        </w:numPr>
        <w:rPr>
          <w:highlight w:val="green"/>
        </w:rPr>
      </w:pPr>
      <w:r w:rsidRPr="0056179C">
        <w:rPr>
          <w:highlight w:val="green"/>
        </w:rPr>
        <w:t xml:space="preserve">Devuelve </w:t>
      </w:r>
      <w:r w:rsidRPr="0056179C">
        <w:rPr>
          <w:b/>
          <w:bCs/>
          <w:highlight w:val="green"/>
        </w:rPr>
        <w:t>todas las filas de la tabla derecha</w:t>
      </w:r>
      <w:r w:rsidRPr="0056179C">
        <w:rPr>
          <w:highlight w:val="green"/>
        </w:rPr>
        <w:t xml:space="preserve"> y las filas coincidentes de la tabla izquierda.</w:t>
      </w:r>
    </w:p>
    <w:p w14:paraId="1BAB0213" w14:textId="77777777" w:rsidR="0056179C" w:rsidRPr="0056179C" w:rsidRDefault="0056179C" w:rsidP="0056179C">
      <w:pPr>
        <w:numPr>
          <w:ilvl w:val="1"/>
          <w:numId w:val="2"/>
        </w:numPr>
        <w:rPr>
          <w:highlight w:val="green"/>
        </w:rPr>
      </w:pPr>
      <w:r w:rsidRPr="0056179C">
        <w:rPr>
          <w:b/>
          <w:bCs/>
          <w:highlight w:val="green"/>
        </w:rPr>
        <w:t>Si no hay coincidencia en la tabla izquierda</w:t>
      </w:r>
      <w:r w:rsidRPr="0056179C">
        <w:rPr>
          <w:highlight w:val="green"/>
        </w:rPr>
        <w:t xml:space="preserve">, las columnas correspondientes a la tabla izquierda se </w:t>
      </w:r>
      <w:r w:rsidRPr="0056179C">
        <w:rPr>
          <w:b/>
          <w:bCs/>
          <w:highlight w:val="green"/>
        </w:rPr>
        <w:t>llenarán con NULL</w:t>
      </w:r>
      <w:r w:rsidRPr="0056179C">
        <w:rPr>
          <w:highlight w:val="green"/>
        </w:rPr>
        <w:t>.</w:t>
      </w:r>
    </w:p>
    <w:p w14:paraId="0A7B4914" w14:textId="77777777" w:rsidR="0056179C" w:rsidRPr="0056179C" w:rsidRDefault="0056179C" w:rsidP="0056179C">
      <w:pPr>
        <w:numPr>
          <w:ilvl w:val="1"/>
          <w:numId w:val="2"/>
        </w:numPr>
        <w:rPr>
          <w:highlight w:val="green"/>
        </w:rPr>
      </w:pPr>
      <w:r w:rsidRPr="0056179C">
        <w:rPr>
          <w:b/>
          <w:bCs/>
          <w:highlight w:val="green"/>
        </w:rPr>
        <w:t>No evalúa NULL en la tabla derecha</w:t>
      </w:r>
      <w:r w:rsidRPr="0056179C">
        <w:rPr>
          <w:highlight w:val="green"/>
        </w:rPr>
        <w:t>; simplemente muestra todas las filas de la tabla derecha sin importar si hay valores nulos en las columnas de la derecha.</w:t>
      </w:r>
    </w:p>
    <w:p w14:paraId="36AF4441" w14:textId="77777777" w:rsidR="0056179C" w:rsidRPr="0056179C" w:rsidRDefault="0056179C" w:rsidP="0056179C">
      <w:pPr>
        <w:numPr>
          <w:ilvl w:val="1"/>
          <w:numId w:val="2"/>
        </w:numPr>
        <w:rPr>
          <w:b/>
          <w:bCs/>
          <w:highlight w:val="green"/>
        </w:rPr>
      </w:pPr>
      <w:r w:rsidRPr="0056179C">
        <w:rPr>
          <w:b/>
          <w:bCs/>
          <w:highlight w:val="green"/>
        </w:rPr>
        <w:t>3. FULL OUTER JOIN:</w:t>
      </w:r>
    </w:p>
    <w:p w14:paraId="7CDA5018" w14:textId="77777777" w:rsidR="0056179C" w:rsidRPr="0056179C" w:rsidRDefault="0056179C" w:rsidP="0056179C">
      <w:pPr>
        <w:numPr>
          <w:ilvl w:val="1"/>
          <w:numId w:val="2"/>
        </w:numPr>
        <w:rPr>
          <w:highlight w:val="green"/>
        </w:rPr>
      </w:pPr>
      <w:r w:rsidRPr="0056179C">
        <w:rPr>
          <w:b/>
          <w:bCs/>
          <w:highlight w:val="green"/>
        </w:rPr>
        <w:t>Evalúa los valores nulos en ambas tablas</w:t>
      </w:r>
      <w:r w:rsidRPr="0056179C">
        <w:rPr>
          <w:highlight w:val="green"/>
        </w:rPr>
        <w:t>.</w:t>
      </w:r>
    </w:p>
    <w:p w14:paraId="5E3FAACB" w14:textId="77777777" w:rsidR="0056179C" w:rsidRPr="0056179C" w:rsidRDefault="0056179C" w:rsidP="0056179C">
      <w:pPr>
        <w:numPr>
          <w:ilvl w:val="1"/>
          <w:numId w:val="2"/>
        </w:numPr>
        <w:rPr>
          <w:highlight w:val="green"/>
        </w:rPr>
      </w:pPr>
      <w:r w:rsidRPr="0056179C">
        <w:rPr>
          <w:highlight w:val="green"/>
        </w:rPr>
        <w:t xml:space="preserve">Devuelve </w:t>
      </w:r>
      <w:r w:rsidRPr="0056179C">
        <w:rPr>
          <w:b/>
          <w:bCs/>
          <w:highlight w:val="green"/>
        </w:rPr>
        <w:t>todas las filas de ambas tablas</w:t>
      </w:r>
      <w:r w:rsidRPr="0056179C">
        <w:rPr>
          <w:highlight w:val="green"/>
        </w:rPr>
        <w:t xml:space="preserve">, y </w:t>
      </w:r>
      <w:r w:rsidRPr="0056179C">
        <w:rPr>
          <w:b/>
          <w:bCs/>
          <w:highlight w:val="green"/>
        </w:rPr>
        <w:t>cuando no hay coincidencia</w:t>
      </w:r>
      <w:r w:rsidRPr="0056179C">
        <w:rPr>
          <w:highlight w:val="green"/>
        </w:rPr>
        <w:t xml:space="preserve"> en una de las tablas, </w:t>
      </w:r>
      <w:r w:rsidRPr="0056179C">
        <w:rPr>
          <w:b/>
          <w:bCs/>
          <w:highlight w:val="green"/>
        </w:rPr>
        <w:t>rellena con NULL en las columnas de la tabla sin coincidencia</w:t>
      </w:r>
      <w:r w:rsidRPr="0056179C">
        <w:rPr>
          <w:highlight w:val="green"/>
        </w:rPr>
        <w:t>.</w:t>
      </w:r>
    </w:p>
    <w:p w14:paraId="4B88142C" w14:textId="77777777" w:rsidR="0056179C" w:rsidRPr="0056179C" w:rsidRDefault="0056179C" w:rsidP="0056179C">
      <w:pPr>
        <w:numPr>
          <w:ilvl w:val="1"/>
          <w:numId w:val="2"/>
        </w:numPr>
        <w:rPr>
          <w:highlight w:val="green"/>
        </w:rPr>
      </w:pPr>
      <w:r w:rsidRPr="0056179C">
        <w:rPr>
          <w:b/>
          <w:bCs/>
          <w:highlight w:val="green"/>
        </w:rPr>
        <w:t>Evalúa los valores nulos de ambas tablas</w:t>
      </w:r>
      <w:r w:rsidRPr="0056179C">
        <w:rPr>
          <w:highlight w:val="green"/>
        </w:rPr>
        <w:t xml:space="preserve">, es decir, si en la columna de una tabla hay un NULL y no hay coincidencia con la otra </w:t>
      </w:r>
      <w:r w:rsidRPr="0056179C">
        <w:rPr>
          <w:highlight w:val="green"/>
        </w:rPr>
        <w:lastRenderedPageBreak/>
        <w:t>tabla, se mostrará un NULL en la columna correspondiente de la otra tabla.</w:t>
      </w:r>
    </w:p>
    <w:p w14:paraId="48314E50" w14:textId="77777777" w:rsidR="0056179C" w:rsidRPr="001D286D" w:rsidRDefault="0056179C" w:rsidP="00324BF1">
      <w:pPr>
        <w:numPr>
          <w:ilvl w:val="0"/>
          <w:numId w:val="2"/>
        </w:numPr>
        <w:rPr>
          <w:highlight w:val="green"/>
        </w:rPr>
      </w:pPr>
    </w:p>
    <w:p w14:paraId="712F4528" w14:textId="77777777" w:rsidR="00324BF1" w:rsidRPr="00324BF1" w:rsidRDefault="00324BF1" w:rsidP="00324BF1">
      <w:pPr>
        <w:rPr>
          <w:lang w:val="en-US"/>
        </w:rPr>
      </w:pPr>
      <w:r w:rsidRPr="00324BF1">
        <w:rPr>
          <w:lang w:val="en-US"/>
        </w:rPr>
        <w:t xml:space="preserve">Ejemplo de </w:t>
      </w:r>
      <w:r w:rsidRPr="00324BF1">
        <w:rPr>
          <w:b/>
          <w:bCs/>
          <w:lang w:val="en-US"/>
        </w:rPr>
        <w:t>LEFT OUTER JOIN</w:t>
      </w:r>
      <w:r w:rsidRPr="00324BF1">
        <w:rPr>
          <w:lang w:val="en-US"/>
        </w:rPr>
        <w:t>:</w:t>
      </w:r>
    </w:p>
    <w:p w14:paraId="3D7CF609" w14:textId="77777777" w:rsidR="00324BF1" w:rsidRPr="00324BF1" w:rsidRDefault="00324BF1" w:rsidP="00324BF1">
      <w:r w:rsidRPr="00324BF1">
        <w:t>sql</w:t>
      </w:r>
    </w:p>
    <w:p w14:paraId="7DF77D53" w14:textId="77777777" w:rsidR="00324BF1" w:rsidRPr="00324BF1" w:rsidRDefault="00324BF1" w:rsidP="00324BF1">
      <w:r w:rsidRPr="00324BF1">
        <w:t>Copiar código</w:t>
      </w:r>
    </w:p>
    <w:p w14:paraId="1A8FD2FD" w14:textId="77777777" w:rsidR="00324BF1" w:rsidRPr="00275D9F" w:rsidRDefault="00324BF1" w:rsidP="00324BF1">
      <w:pPr>
        <w:rPr>
          <w:lang w:val="en-US"/>
        </w:rPr>
      </w:pPr>
      <w:r w:rsidRPr="00275D9F">
        <w:rPr>
          <w:lang w:val="en-US"/>
        </w:rPr>
        <w:t>SELECT e.name, d.deptno, d.loc</w:t>
      </w:r>
    </w:p>
    <w:p w14:paraId="1A9DF4E0" w14:textId="77777777" w:rsidR="00324BF1" w:rsidRPr="00324BF1" w:rsidRDefault="00324BF1" w:rsidP="00324BF1">
      <w:pPr>
        <w:rPr>
          <w:lang w:val="en-US"/>
        </w:rPr>
      </w:pPr>
      <w:r w:rsidRPr="00324BF1">
        <w:rPr>
          <w:lang w:val="en-US"/>
        </w:rPr>
        <w:t>FROM emp e</w:t>
      </w:r>
    </w:p>
    <w:p w14:paraId="38C7FB5C" w14:textId="77777777" w:rsidR="00324BF1" w:rsidRDefault="00324BF1" w:rsidP="00324BF1">
      <w:pPr>
        <w:rPr>
          <w:lang w:val="en-US"/>
        </w:rPr>
      </w:pPr>
      <w:r w:rsidRPr="00324BF1">
        <w:rPr>
          <w:lang w:val="en-US"/>
        </w:rPr>
        <w:t>LEFT JOIN dept d ON e.deptno = d.deptno;</w:t>
      </w:r>
    </w:p>
    <w:p w14:paraId="5226A4F6" w14:textId="46BB8BC2" w:rsidR="001479F5" w:rsidRPr="001479F5" w:rsidRDefault="001479F5" w:rsidP="00324BF1">
      <w:r w:rsidRPr="001479F5">
        <w:t>------------------------------------------------------------------------------------------------</w:t>
      </w:r>
    </w:p>
    <w:p w14:paraId="680BCFE8" w14:textId="77777777" w:rsidR="001479F5" w:rsidRPr="001479F5" w:rsidRDefault="001479F5" w:rsidP="001479F5">
      <w:r w:rsidRPr="001D286D">
        <w:rPr>
          <w:highlight w:val="green"/>
        </w:rPr>
        <w:t>Para determinar qué tabla está a la izquierda y cuál a la derecha en una consulta con JOIN, se basa en cómo estructuramos la consulta. Aquí te explico cómo funciona:</w:t>
      </w:r>
    </w:p>
    <w:p w14:paraId="2833EECB" w14:textId="77777777" w:rsidR="001479F5" w:rsidRPr="001D286D" w:rsidRDefault="001479F5" w:rsidP="001479F5">
      <w:pPr>
        <w:rPr>
          <w:b/>
          <w:bCs/>
          <w:highlight w:val="green"/>
        </w:rPr>
      </w:pPr>
      <w:r w:rsidRPr="001D286D">
        <w:rPr>
          <w:b/>
          <w:bCs/>
          <w:highlight w:val="green"/>
        </w:rPr>
        <w:t>Orden en la Cláusula FROM y JOIN</w:t>
      </w:r>
    </w:p>
    <w:p w14:paraId="6B5CB0B8" w14:textId="77777777" w:rsidR="001479F5" w:rsidRPr="001479F5" w:rsidRDefault="001479F5" w:rsidP="001479F5">
      <w:pPr>
        <w:numPr>
          <w:ilvl w:val="0"/>
          <w:numId w:val="12"/>
        </w:numPr>
      </w:pPr>
      <w:r w:rsidRPr="001D286D">
        <w:rPr>
          <w:b/>
          <w:bCs/>
          <w:highlight w:val="green"/>
        </w:rPr>
        <w:t>Tabla de la Izquierda</w:t>
      </w:r>
      <w:r w:rsidRPr="001D286D">
        <w:rPr>
          <w:highlight w:val="green"/>
        </w:rPr>
        <w:t>: Es la primera tabla mencionada en la cláusula FROM</w:t>
      </w:r>
      <w:r w:rsidRPr="001479F5">
        <w:t>.</w:t>
      </w:r>
    </w:p>
    <w:p w14:paraId="5DF46DEA" w14:textId="77777777" w:rsidR="001479F5" w:rsidRPr="001D286D" w:rsidRDefault="001479F5" w:rsidP="001479F5">
      <w:pPr>
        <w:numPr>
          <w:ilvl w:val="0"/>
          <w:numId w:val="12"/>
        </w:numPr>
        <w:rPr>
          <w:highlight w:val="green"/>
        </w:rPr>
      </w:pPr>
      <w:r w:rsidRPr="001D286D">
        <w:rPr>
          <w:b/>
          <w:bCs/>
          <w:highlight w:val="green"/>
        </w:rPr>
        <w:t>Tabla de la Derecha</w:t>
      </w:r>
      <w:r w:rsidRPr="001D286D">
        <w:rPr>
          <w:highlight w:val="green"/>
        </w:rPr>
        <w:t>: Es la tabla que se menciona después del JOIN.</w:t>
      </w:r>
    </w:p>
    <w:p w14:paraId="05299994" w14:textId="77777777" w:rsidR="001479F5" w:rsidRPr="001479F5" w:rsidRDefault="001479F5" w:rsidP="001479F5">
      <w:pPr>
        <w:rPr>
          <w:b/>
          <w:bCs/>
          <w:lang w:val="en-US"/>
        </w:rPr>
      </w:pPr>
      <w:r w:rsidRPr="001479F5">
        <w:rPr>
          <w:b/>
          <w:bCs/>
          <w:lang w:val="en-US"/>
        </w:rPr>
        <w:t>Ejemplo con LEFT JOIN</w:t>
      </w:r>
    </w:p>
    <w:p w14:paraId="27F58800" w14:textId="77777777" w:rsidR="001479F5" w:rsidRPr="001479F5" w:rsidRDefault="001479F5" w:rsidP="001479F5">
      <w:pPr>
        <w:rPr>
          <w:lang w:val="en-US"/>
        </w:rPr>
      </w:pPr>
      <w:r w:rsidRPr="001479F5">
        <w:rPr>
          <w:lang w:val="en-US"/>
        </w:rPr>
        <w:t>sql</w:t>
      </w:r>
    </w:p>
    <w:p w14:paraId="116F3B8C" w14:textId="77777777" w:rsidR="001479F5" w:rsidRPr="001479F5" w:rsidRDefault="001479F5" w:rsidP="001479F5">
      <w:pPr>
        <w:rPr>
          <w:lang w:val="en-US"/>
        </w:rPr>
      </w:pPr>
      <w:r w:rsidRPr="001479F5">
        <w:rPr>
          <w:lang w:val="en-US"/>
        </w:rPr>
        <w:t>SELECT SALGRADES.grade, EMPLOYEES.ename</w:t>
      </w:r>
    </w:p>
    <w:p w14:paraId="734C31A3" w14:textId="77777777" w:rsidR="001479F5" w:rsidRPr="001479F5" w:rsidRDefault="001479F5" w:rsidP="001479F5">
      <w:pPr>
        <w:rPr>
          <w:lang w:val="en-US"/>
        </w:rPr>
      </w:pPr>
      <w:r w:rsidRPr="001479F5">
        <w:rPr>
          <w:lang w:val="en-US"/>
        </w:rPr>
        <w:t>FROM SALGRADES</w:t>
      </w:r>
    </w:p>
    <w:p w14:paraId="4D193ADE" w14:textId="77777777" w:rsidR="001479F5" w:rsidRPr="001479F5" w:rsidRDefault="001479F5" w:rsidP="001479F5">
      <w:pPr>
        <w:rPr>
          <w:lang w:val="en-US"/>
        </w:rPr>
      </w:pPr>
      <w:r w:rsidRPr="001479F5">
        <w:rPr>
          <w:lang w:val="en-US"/>
        </w:rPr>
        <w:t>LEFT JOIN EMPLOYEES ON EMPLOYEES.sal BETWEEN SALGRADES.losal AND SALGRADES.hisal;</w:t>
      </w:r>
    </w:p>
    <w:p w14:paraId="5BF42BD7" w14:textId="77777777" w:rsidR="001479F5" w:rsidRPr="001479F5" w:rsidRDefault="001479F5" w:rsidP="001479F5">
      <w:r w:rsidRPr="001479F5">
        <w:t>En este ejemplo:</w:t>
      </w:r>
    </w:p>
    <w:p w14:paraId="4142C51A" w14:textId="77777777" w:rsidR="001479F5" w:rsidRPr="001479F5" w:rsidRDefault="001479F5" w:rsidP="001479F5">
      <w:pPr>
        <w:numPr>
          <w:ilvl w:val="0"/>
          <w:numId w:val="13"/>
        </w:numPr>
      </w:pPr>
      <w:r w:rsidRPr="001479F5">
        <w:rPr>
          <w:b/>
          <w:bCs/>
        </w:rPr>
        <w:t>Tabla de la Izquierda</w:t>
      </w:r>
      <w:r w:rsidRPr="001479F5">
        <w:t>: SALGRADES (porque es la primera tabla mencionada en la cláusula FROM).</w:t>
      </w:r>
    </w:p>
    <w:p w14:paraId="399042CC" w14:textId="77777777" w:rsidR="001479F5" w:rsidRPr="001479F5" w:rsidRDefault="001479F5" w:rsidP="001479F5">
      <w:pPr>
        <w:numPr>
          <w:ilvl w:val="0"/>
          <w:numId w:val="13"/>
        </w:numPr>
      </w:pPr>
      <w:r w:rsidRPr="001479F5">
        <w:rPr>
          <w:b/>
          <w:bCs/>
        </w:rPr>
        <w:t>Tabla de la Derecha</w:t>
      </w:r>
      <w:r w:rsidRPr="001479F5">
        <w:t>: EMPLOYEES (porque es la tabla que sigue al LEFT JOIN).</w:t>
      </w:r>
    </w:p>
    <w:p w14:paraId="6E5F6978" w14:textId="77777777" w:rsidR="001479F5" w:rsidRPr="001479F5" w:rsidRDefault="001479F5" w:rsidP="001479F5">
      <w:pPr>
        <w:rPr>
          <w:b/>
          <w:bCs/>
        </w:rPr>
      </w:pPr>
      <w:r w:rsidRPr="001479F5">
        <w:rPr>
          <w:b/>
          <w:bCs/>
        </w:rPr>
        <w:t>Uso del Operador + en Sintaxis Antigua</w:t>
      </w:r>
    </w:p>
    <w:p w14:paraId="5D5E06DF" w14:textId="77777777" w:rsidR="001479F5" w:rsidRPr="001479F5" w:rsidRDefault="001479F5" w:rsidP="001479F5">
      <w:r w:rsidRPr="001479F5">
        <w:t xml:space="preserve">Cuando usamos el operador + en la cláusula WHERE para simular un LEFT JOIN, lo colocamos en la tabla que está a la derecha del LEFT JOIN en la sintaxis moderna. </w:t>
      </w:r>
      <w:r w:rsidRPr="001479F5">
        <w:lastRenderedPageBreak/>
        <w:t>Esto indica que queremos incluir todas las filas de la tabla de la izquierda incluso si no hay coincidencias en la tabla de la derecha.</w:t>
      </w:r>
    </w:p>
    <w:p w14:paraId="7B3A7099" w14:textId="77777777" w:rsidR="001479F5" w:rsidRPr="001479F5" w:rsidRDefault="001479F5" w:rsidP="001479F5">
      <w:pPr>
        <w:rPr>
          <w:b/>
          <w:bCs/>
        </w:rPr>
      </w:pPr>
      <w:r w:rsidRPr="001479F5">
        <w:rPr>
          <w:b/>
          <w:bCs/>
        </w:rPr>
        <w:t>Ejemplo con Sintaxis Antigua</w:t>
      </w:r>
    </w:p>
    <w:p w14:paraId="0BFEAAC0" w14:textId="77777777" w:rsidR="001479F5" w:rsidRPr="001479F5" w:rsidRDefault="001479F5" w:rsidP="001479F5">
      <w:r w:rsidRPr="001479F5">
        <w:t>Para simular la misma consulta con LEFT JOIN utilizando el operador +:</w:t>
      </w:r>
    </w:p>
    <w:p w14:paraId="43E94351" w14:textId="77777777" w:rsidR="001479F5" w:rsidRPr="001479F5" w:rsidRDefault="001479F5" w:rsidP="001479F5">
      <w:pPr>
        <w:rPr>
          <w:lang w:val="en-US"/>
        </w:rPr>
      </w:pPr>
      <w:r w:rsidRPr="001479F5">
        <w:rPr>
          <w:lang w:val="en-US"/>
        </w:rPr>
        <w:t>sql</w:t>
      </w:r>
    </w:p>
    <w:p w14:paraId="66C863C6" w14:textId="77777777" w:rsidR="001479F5" w:rsidRPr="001479F5" w:rsidRDefault="001479F5" w:rsidP="001479F5">
      <w:pPr>
        <w:rPr>
          <w:lang w:val="en-US"/>
        </w:rPr>
      </w:pPr>
      <w:r w:rsidRPr="001479F5">
        <w:rPr>
          <w:lang w:val="en-US"/>
        </w:rPr>
        <w:t>SELECT SALGRADES.grade, EMPLOYEES.ename</w:t>
      </w:r>
    </w:p>
    <w:p w14:paraId="30A88B9B" w14:textId="77777777" w:rsidR="001479F5" w:rsidRPr="001479F5" w:rsidRDefault="001479F5" w:rsidP="001479F5">
      <w:pPr>
        <w:rPr>
          <w:lang w:val="en-US"/>
        </w:rPr>
      </w:pPr>
      <w:r w:rsidRPr="001479F5">
        <w:rPr>
          <w:lang w:val="en-US"/>
        </w:rPr>
        <w:t>FROM SALGRADES, EMPLOYEES</w:t>
      </w:r>
    </w:p>
    <w:p w14:paraId="4D0089A2" w14:textId="77777777" w:rsidR="001479F5" w:rsidRPr="001479F5" w:rsidRDefault="001479F5" w:rsidP="001479F5">
      <w:pPr>
        <w:rPr>
          <w:lang w:val="en-US"/>
        </w:rPr>
      </w:pPr>
      <w:r w:rsidRPr="001479F5">
        <w:rPr>
          <w:lang w:val="en-US"/>
        </w:rPr>
        <w:t>WHERE EMPLOYEES.sal(+) BETWEEN SALGRADES.losal AND SALGRADES.hisal;</w:t>
      </w:r>
    </w:p>
    <w:p w14:paraId="28ACDAE7" w14:textId="77777777" w:rsidR="001479F5" w:rsidRPr="001479F5" w:rsidRDefault="001479F5" w:rsidP="001479F5">
      <w:r w:rsidRPr="001479F5">
        <w:t>En este ejemplo:</w:t>
      </w:r>
    </w:p>
    <w:p w14:paraId="0A569B99" w14:textId="77777777" w:rsidR="001479F5" w:rsidRPr="001479F5" w:rsidRDefault="001479F5" w:rsidP="001479F5">
      <w:pPr>
        <w:numPr>
          <w:ilvl w:val="0"/>
          <w:numId w:val="14"/>
        </w:numPr>
      </w:pPr>
      <w:r w:rsidRPr="001479F5">
        <w:rPr>
          <w:b/>
          <w:bCs/>
        </w:rPr>
        <w:t>Tabla de la Izquierda</w:t>
      </w:r>
      <w:r w:rsidRPr="001479F5">
        <w:t>: SALGRADES (como es la primera tabla mencionada en FROM).</w:t>
      </w:r>
    </w:p>
    <w:p w14:paraId="379C0198" w14:textId="77777777" w:rsidR="001479F5" w:rsidRPr="001479F5" w:rsidRDefault="001479F5" w:rsidP="001479F5">
      <w:pPr>
        <w:numPr>
          <w:ilvl w:val="0"/>
          <w:numId w:val="14"/>
        </w:numPr>
      </w:pPr>
      <w:r w:rsidRPr="001479F5">
        <w:rPr>
          <w:b/>
          <w:bCs/>
        </w:rPr>
        <w:t>Tabla de la Derecha</w:t>
      </w:r>
      <w:r w:rsidRPr="001479F5">
        <w:t>: EMPLOYEES (la tabla donde se coloca el operador +).</w:t>
      </w:r>
    </w:p>
    <w:p w14:paraId="76F5E2DB" w14:textId="77777777" w:rsidR="001479F5" w:rsidRPr="001479F5" w:rsidRDefault="001479F5" w:rsidP="001479F5">
      <w:pPr>
        <w:rPr>
          <w:b/>
          <w:bCs/>
        </w:rPr>
      </w:pPr>
      <w:r w:rsidRPr="001479F5">
        <w:rPr>
          <w:b/>
          <w:bCs/>
        </w:rPr>
        <w:t>Concepto Clave</w:t>
      </w:r>
    </w:p>
    <w:p w14:paraId="520CE611" w14:textId="77777777" w:rsidR="001479F5" w:rsidRPr="001479F5" w:rsidRDefault="001479F5" w:rsidP="001479F5">
      <w:r w:rsidRPr="001479F5">
        <w:t>El operador + se coloca en el lado de la relación donde queremos permitir NULL (es decir, la tabla que puede tener filas sin coincidencias). En la consulta:</w:t>
      </w:r>
    </w:p>
    <w:p w14:paraId="53E2F36A" w14:textId="77777777" w:rsidR="001479F5" w:rsidRPr="001479F5" w:rsidRDefault="001479F5" w:rsidP="001479F5">
      <w:pPr>
        <w:numPr>
          <w:ilvl w:val="0"/>
          <w:numId w:val="15"/>
        </w:numPr>
      </w:pPr>
      <w:r w:rsidRPr="001479F5">
        <w:t>EMPLOYEES.sal(+): Esto permite que las filas de SALGRADES se incluyan incluso si no hay coincidencias en EMPLOYEES.</w:t>
      </w:r>
    </w:p>
    <w:p w14:paraId="44A11029" w14:textId="77777777" w:rsidR="001479F5" w:rsidRPr="001479F5" w:rsidRDefault="001479F5" w:rsidP="001479F5">
      <w:pPr>
        <w:rPr>
          <w:b/>
          <w:bCs/>
        </w:rPr>
      </w:pPr>
      <w:r w:rsidRPr="001479F5">
        <w:rPr>
          <w:b/>
          <w:bCs/>
        </w:rPr>
        <w:t>Resumen</w:t>
      </w:r>
    </w:p>
    <w:p w14:paraId="71F5C8E3" w14:textId="77777777" w:rsidR="001479F5" w:rsidRPr="001479F5" w:rsidRDefault="001479F5" w:rsidP="001479F5">
      <w:pPr>
        <w:numPr>
          <w:ilvl w:val="0"/>
          <w:numId w:val="16"/>
        </w:numPr>
      </w:pPr>
      <w:r w:rsidRPr="001479F5">
        <w:rPr>
          <w:b/>
          <w:bCs/>
        </w:rPr>
        <w:t>Tabla de la Izquierda</w:t>
      </w:r>
      <w:r w:rsidRPr="001479F5">
        <w:t>: Primera tabla mencionada en FROM.</w:t>
      </w:r>
    </w:p>
    <w:p w14:paraId="7D289E0D" w14:textId="77777777" w:rsidR="001479F5" w:rsidRPr="001479F5" w:rsidRDefault="001479F5" w:rsidP="001479F5">
      <w:pPr>
        <w:numPr>
          <w:ilvl w:val="0"/>
          <w:numId w:val="16"/>
        </w:numPr>
      </w:pPr>
      <w:r w:rsidRPr="001479F5">
        <w:rPr>
          <w:b/>
          <w:bCs/>
        </w:rPr>
        <w:t>Tabla de la Derecha</w:t>
      </w:r>
      <w:r w:rsidRPr="001479F5">
        <w:t>: Tabla mencionada después del JOIN.</w:t>
      </w:r>
    </w:p>
    <w:p w14:paraId="1A446704" w14:textId="77777777" w:rsidR="001479F5" w:rsidRPr="001479F5" w:rsidRDefault="001479F5" w:rsidP="001479F5">
      <w:pPr>
        <w:numPr>
          <w:ilvl w:val="0"/>
          <w:numId w:val="16"/>
        </w:numPr>
      </w:pPr>
      <w:r w:rsidRPr="001479F5">
        <w:rPr>
          <w:b/>
          <w:bCs/>
        </w:rPr>
        <w:t xml:space="preserve">Operador </w:t>
      </w:r>
      <w:r w:rsidRPr="001479F5">
        <w:t>+</w:t>
      </w:r>
      <w:r w:rsidRPr="001479F5">
        <w:rPr>
          <w:b/>
          <w:bCs/>
        </w:rPr>
        <w:t xml:space="preserve"> en WHERE</w:t>
      </w:r>
      <w:r w:rsidRPr="001479F5">
        <w:t>: Se coloca en la tabla que puede tener filas sin coincidencias (equivalente a la tabla de la derecha en un LEFT JOIN).</w:t>
      </w:r>
    </w:p>
    <w:p w14:paraId="38018D3E" w14:textId="77777777" w:rsidR="001479F5" w:rsidRPr="001479F5" w:rsidRDefault="001479F5" w:rsidP="00324BF1"/>
    <w:p w14:paraId="7BCE8088" w14:textId="37BB4F53" w:rsidR="001479F5" w:rsidRPr="001479F5" w:rsidRDefault="001479F5" w:rsidP="00324BF1">
      <w:r>
        <w:t>--------------------------------------------------------------------------------------</w:t>
      </w:r>
    </w:p>
    <w:p w14:paraId="6B02C4EC" w14:textId="77777777" w:rsidR="00324BF1" w:rsidRPr="001D286D" w:rsidRDefault="00324BF1" w:rsidP="00324BF1">
      <w:pPr>
        <w:rPr>
          <w:b/>
          <w:bCs/>
          <w:highlight w:val="yellow"/>
        </w:rPr>
      </w:pPr>
      <w:r w:rsidRPr="001D286D">
        <w:rPr>
          <w:b/>
          <w:bCs/>
          <w:highlight w:val="yellow"/>
        </w:rPr>
        <w:t>c) NON-EQUI JOIN</w:t>
      </w:r>
    </w:p>
    <w:p w14:paraId="64497D08" w14:textId="77777777" w:rsidR="00324BF1" w:rsidRPr="00324BF1" w:rsidRDefault="00324BF1" w:rsidP="00324BF1">
      <w:r w:rsidRPr="001D286D">
        <w:rPr>
          <w:highlight w:val="yellow"/>
        </w:rPr>
        <w:t>Usa operadores diferentes de = para definir la relación entre tablas.</w:t>
      </w:r>
    </w:p>
    <w:p w14:paraId="36452CDE" w14:textId="77777777" w:rsidR="00324BF1" w:rsidRPr="001D286D" w:rsidRDefault="00324BF1" w:rsidP="00324BF1">
      <w:pPr>
        <w:rPr>
          <w:highlight w:val="cyan"/>
          <w:lang w:val="en-US"/>
        </w:rPr>
      </w:pPr>
      <w:r w:rsidRPr="001D286D">
        <w:rPr>
          <w:highlight w:val="cyan"/>
          <w:lang w:val="en-US"/>
        </w:rPr>
        <w:t>SELECT e.ename, e.sal, s.grade</w:t>
      </w:r>
    </w:p>
    <w:p w14:paraId="16D70B6E" w14:textId="675D725D" w:rsidR="00324BF1" w:rsidRPr="001D286D" w:rsidRDefault="00324BF1" w:rsidP="00324BF1">
      <w:pPr>
        <w:rPr>
          <w:highlight w:val="cyan"/>
          <w:lang w:val="en-US"/>
        </w:rPr>
      </w:pPr>
      <w:r w:rsidRPr="001D286D">
        <w:rPr>
          <w:highlight w:val="cyan"/>
          <w:lang w:val="en-US"/>
        </w:rPr>
        <w:t>FROM emp e</w:t>
      </w:r>
      <w:r w:rsidR="006731CC">
        <w:rPr>
          <w:highlight w:val="cyan"/>
          <w:lang w:val="en-US"/>
        </w:rPr>
        <w:t>,salgrade s</w:t>
      </w:r>
    </w:p>
    <w:p w14:paraId="52DE3913" w14:textId="77777777" w:rsidR="00324BF1" w:rsidRPr="00324BF1" w:rsidRDefault="00324BF1" w:rsidP="00324BF1">
      <w:pPr>
        <w:rPr>
          <w:lang w:val="en-US"/>
        </w:rPr>
      </w:pPr>
      <w:r w:rsidRPr="001D286D">
        <w:rPr>
          <w:highlight w:val="cyan"/>
          <w:lang w:val="en-US"/>
        </w:rPr>
        <w:t>JOIN salgrade s ON e.sal BETWEEN s.losal AND s.hisal;</w:t>
      </w:r>
    </w:p>
    <w:p w14:paraId="32407DFF" w14:textId="77777777" w:rsidR="00324BF1" w:rsidRPr="001D286D" w:rsidRDefault="00324BF1" w:rsidP="00324BF1">
      <w:pPr>
        <w:rPr>
          <w:b/>
          <w:bCs/>
          <w:highlight w:val="yellow"/>
        </w:rPr>
      </w:pPr>
      <w:r w:rsidRPr="00324BF1">
        <w:rPr>
          <w:b/>
          <w:bCs/>
        </w:rPr>
        <w:t xml:space="preserve">d) </w:t>
      </w:r>
      <w:r w:rsidRPr="001D286D">
        <w:rPr>
          <w:b/>
          <w:bCs/>
          <w:highlight w:val="yellow"/>
        </w:rPr>
        <w:t>SELF JOIN</w:t>
      </w:r>
    </w:p>
    <w:p w14:paraId="6F2E6F48" w14:textId="77777777" w:rsidR="00324BF1" w:rsidRPr="00324BF1" w:rsidRDefault="00324BF1" w:rsidP="00324BF1">
      <w:r w:rsidRPr="001D286D">
        <w:rPr>
          <w:highlight w:val="yellow"/>
        </w:rPr>
        <w:lastRenderedPageBreak/>
        <w:t>Se usa para comparar filas dentro de la misma tabla. Ejemplo: encontrar empleados y sus jefes.</w:t>
      </w:r>
    </w:p>
    <w:p w14:paraId="68060F25" w14:textId="77777777" w:rsidR="00324BF1" w:rsidRPr="001D286D" w:rsidRDefault="00324BF1" w:rsidP="00324BF1">
      <w:pPr>
        <w:rPr>
          <w:highlight w:val="cyan"/>
        </w:rPr>
      </w:pPr>
      <w:r w:rsidRPr="001D286D">
        <w:rPr>
          <w:highlight w:val="cyan"/>
        </w:rPr>
        <w:t>SELECT trabajador.ename, jefe.ename AS jefe</w:t>
      </w:r>
    </w:p>
    <w:p w14:paraId="4B7FFAE6" w14:textId="77777777" w:rsidR="00324BF1" w:rsidRPr="001D286D" w:rsidRDefault="00324BF1" w:rsidP="00324BF1">
      <w:pPr>
        <w:rPr>
          <w:highlight w:val="cyan"/>
        </w:rPr>
      </w:pPr>
      <w:r w:rsidRPr="001D286D">
        <w:rPr>
          <w:highlight w:val="cyan"/>
        </w:rPr>
        <w:t>FROM emp trabajador</w:t>
      </w:r>
    </w:p>
    <w:p w14:paraId="07C91815" w14:textId="77777777" w:rsidR="00324BF1" w:rsidRPr="00324BF1" w:rsidRDefault="00324BF1" w:rsidP="00324BF1">
      <w:r w:rsidRPr="001D286D">
        <w:rPr>
          <w:highlight w:val="cyan"/>
        </w:rPr>
        <w:t>JOIN emp jefe ON trabajador.mgr = jefe.empno;</w:t>
      </w:r>
    </w:p>
    <w:p w14:paraId="48AD9EE4" w14:textId="77777777" w:rsidR="00324BF1" w:rsidRPr="00324BF1" w:rsidRDefault="00000000" w:rsidP="00324BF1">
      <w:r>
        <w:pict w14:anchorId="0737F036">
          <v:rect id="_x0000_i1026" style="width:0;height:1.5pt" o:hralign="center" o:hrstd="t" o:hr="t" fillcolor="#a0a0a0" stroked="f"/>
        </w:pict>
      </w:r>
    </w:p>
    <w:p w14:paraId="47B572AF" w14:textId="77777777" w:rsidR="00324BF1" w:rsidRPr="00324BF1" w:rsidRDefault="00324BF1" w:rsidP="00324BF1">
      <w:pPr>
        <w:rPr>
          <w:b/>
          <w:bCs/>
        </w:rPr>
      </w:pPr>
      <w:r w:rsidRPr="00324BF1">
        <w:rPr>
          <w:b/>
          <w:bCs/>
        </w:rPr>
        <w:t>3. Alias de tablas</w:t>
      </w:r>
    </w:p>
    <w:p w14:paraId="16FD85F5" w14:textId="77777777" w:rsidR="00324BF1" w:rsidRPr="00324BF1" w:rsidRDefault="00324BF1" w:rsidP="00324BF1">
      <w:r w:rsidRPr="00324BF1">
        <w:t>Los alias simplifican el código y mejoran la legibilidad.</w:t>
      </w:r>
    </w:p>
    <w:p w14:paraId="1708CE70" w14:textId="77777777" w:rsidR="00324BF1" w:rsidRPr="00324BF1" w:rsidRDefault="00324BF1" w:rsidP="00324BF1">
      <w:pPr>
        <w:numPr>
          <w:ilvl w:val="0"/>
          <w:numId w:val="3"/>
        </w:numPr>
      </w:pPr>
      <w:r w:rsidRPr="00324BF1">
        <w:rPr>
          <w:b/>
          <w:bCs/>
        </w:rPr>
        <w:t>Uso recomendado</w:t>
      </w:r>
      <w:r w:rsidRPr="00324BF1">
        <w:t>:</w:t>
      </w:r>
    </w:p>
    <w:p w14:paraId="47E46EA3" w14:textId="77777777" w:rsidR="00324BF1" w:rsidRPr="00324BF1" w:rsidRDefault="00324BF1" w:rsidP="00324BF1">
      <w:r w:rsidRPr="00324BF1">
        <w:t>sql</w:t>
      </w:r>
    </w:p>
    <w:p w14:paraId="217535CA" w14:textId="77777777" w:rsidR="00324BF1" w:rsidRPr="00324BF1" w:rsidRDefault="00324BF1" w:rsidP="00324BF1">
      <w:r w:rsidRPr="00324BF1">
        <w:t>Copiar código</w:t>
      </w:r>
    </w:p>
    <w:p w14:paraId="289D404E" w14:textId="77777777" w:rsidR="00324BF1" w:rsidRPr="00324BF1" w:rsidRDefault="00324BF1" w:rsidP="00324BF1">
      <w:r w:rsidRPr="00324BF1">
        <w:t>SELECT e.ename, d.dname</w:t>
      </w:r>
    </w:p>
    <w:p w14:paraId="33B8B379" w14:textId="77777777" w:rsidR="00324BF1" w:rsidRPr="00324BF1" w:rsidRDefault="00324BF1" w:rsidP="00324BF1">
      <w:r w:rsidRPr="00324BF1">
        <w:t>FROM emp e</w:t>
      </w:r>
    </w:p>
    <w:p w14:paraId="4FC9F934" w14:textId="77777777" w:rsidR="00324BF1" w:rsidRPr="00324BF1" w:rsidRDefault="00324BF1" w:rsidP="00324BF1">
      <w:pPr>
        <w:rPr>
          <w:lang w:val="en-US"/>
        </w:rPr>
      </w:pPr>
      <w:r w:rsidRPr="00324BF1">
        <w:rPr>
          <w:lang w:val="en-US"/>
        </w:rPr>
        <w:t>JOIN dept d ON e.deptno = d.deptno;</w:t>
      </w:r>
    </w:p>
    <w:p w14:paraId="126A2E57" w14:textId="77777777" w:rsidR="00324BF1" w:rsidRPr="00324BF1" w:rsidRDefault="00324BF1" w:rsidP="00324BF1">
      <w:pPr>
        <w:numPr>
          <w:ilvl w:val="0"/>
          <w:numId w:val="4"/>
        </w:numPr>
      </w:pPr>
      <w:r w:rsidRPr="00324BF1">
        <w:rPr>
          <w:b/>
          <w:bCs/>
        </w:rPr>
        <w:t>Reglas para alias</w:t>
      </w:r>
      <w:r w:rsidRPr="00324BF1">
        <w:t>:</w:t>
      </w:r>
    </w:p>
    <w:p w14:paraId="0E80690B" w14:textId="77777777" w:rsidR="00324BF1" w:rsidRPr="00324BF1" w:rsidRDefault="00324BF1" w:rsidP="00324BF1">
      <w:pPr>
        <w:numPr>
          <w:ilvl w:val="1"/>
          <w:numId w:val="4"/>
        </w:numPr>
      </w:pPr>
      <w:r w:rsidRPr="00324BF1">
        <w:t>Usa nombres cortos pero significativos.</w:t>
      </w:r>
    </w:p>
    <w:p w14:paraId="6F4A8FA1" w14:textId="77777777" w:rsidR="00324BF1" w:rsidRPr="00324BF1" w:rsidRDefault="00324BF1" w:rsidP="00324BF1">
      <w:pPr>
        <w:numPr>
          <w:ilvl w:val="1"/>
          <w:numId w:val="4"/>
        </w:numPr>
      </w:pPr>
      <w:r w:rsidRPr="00324BF1">
        <w:t>Si defines un alias, úsalo en toda la consulta.</w:t>
      </w:r>
    </w:p>
    <w:p w14:paraId="1A74FC04" w14:textId="77777777" w:rsidR="00324BF1" w:rsidRPr="00324BF1" w:rsidRDefault="00324BF1" w:rsidP="00324BF1">
      <w:pPr>
        <w:numPr>
          <w:ilvl w:val="1"/>
          <w:numId w:val="4"/>
        </w:numPr>
      </w:pPr>
      <w:r w:rsidRPr="00324BF1">
        <w:t>Los alias solo son válidos dentro de la consulta actual.</w:t>
      </w:r>
    </w:p>
    <w:p w14:paraId="14F4E7EB" w14:textId="77777777" w:rsidR="00324BF1" w:rsidRPr="00324BF1" w:rsidRDefault="00000000" w:rsidP="00324BF1">
      <w:r>
        <w:pict w14:anchorId="08070F41">
          <v:rect id="_x0000_i1027" style="width:0;height:1.5pt" o:hralign="center" o:hrstd="t" o:hr="t" fillcolor="#a0a0a0" stroked="f"/>
        </w:pict>
      </w:r>
    </w:p>
    <w:p w14:paraId="1271DA45" w14:textId="77777777" w:rsidR="00324BF1" w:rsidRPr="00324BF1" w:rsidRDefault="00324BF1" w:rsidP="00324BF1">
      <w:pPr>
        <w:rPr>
          <w:b/>
          <w:bCs/>
        </w:rPr>
      </w:pPr>
      <w:r w:rsidRPr="00324BF1">
        <w:rPr>
          <w:b/>
          <w:bCs/>
        </w:rPr>
        <w:t>4. Reglas para escribir JOINS</w:t>
      </w:r>
    </w:p>
    <w:p w14:paraId="34CF4FE0" w14:textId="77777777" w:rsidR="00324BF1" w:rsidRPr="00324BF1" w:rsidRDefault="00324BF1" w:rsidP="00324BF1">
      <w:pPr>
        <w:numPr>
          <w:ilvl w:val="0"/>
          <w:numId w:val="5"/>
        </w:numPr>
      </w:pPr>
      <w:r w:rsidRPr="00324BF1">
        <w:rPr>
          <w:b/>
          <w:bCs/>
        </w:rPr>
        <w:t>Especifica condiciones claras de JOIN</w:t>
      </w:r>
      <w:r w:rsidRPr="00324BF1">
        <w:t>:</w:t>
      </w:r>
    </w:p>
    <w:p w14:paraId="103810CE" w14:textId="77777777" w:rsidR="00324BF1" w:rsidRPr="00324BF1" w:rsidRDefault="00324BF1" w:rsidP="00324BF1">
      <w:pPr>
        <w:numPr>
          <w:ilvl w:val="1"/>
          <w:numId w:val="5"/>
        </w:numPr>
      </w:pPr>
      <w:r w:rsidRPr="00324BF1">
        <w:t>Siempre define al menos n-1 condiciones de JOIN para n tablas, salvo que necesites explícitamente un producto cartesiano.</w:t>
      </w:r>
    </w:p>
    <w:p w14:paraId="51E96CCD" w14:textId="77777777" w:rsidR="00324BF1" w:rsidRPr="00324BF1" w:rsidRDefault="00324BF1" w:rsidP="00324BF1">
      <w:pPr>
        <w:numPr>
          <w:ilvl w:val="1"/>
          <w:numId w:val="5"/>
        </w:numPr>
      </w:pPr>
      <w:r w:rsidRPr="00324BF1">
        <w:t>Ejemplo correcto para tres tablas:</w:t>
      </w:r>
    </w:p>
    <w:p w14:paraId="02FFD6A2" w14:textId="77777777" w:rsidR="00324BF1" w:rsidRPr="00324BF1" w:rsidRDefault="00324BF1" w:rsidP="00324BF1">
      <w:pPr>
        <w:rPr>
          <w:lang w:val="en-US"/>
        </w:rPr>
      </w:pPr>
      <w:r w:rsidRPr="00324BF1">
        <w:rPr>
          <w:lang w:val="en-US"/>
        </w:rPr>
        <w:t>sql</w:t>
      </w:r>
    </w:p>
    <w:p w14:paraId="2BD9B661" w14:textId="77777777" w:rsidR="00324BF1" w:rsidRPr="00324BF1" w:rsidRDefault="00324BF1" w:rsidP="00324BF1">
      <w:pPr>
        <w:rPr>
          <w:lang w:val="en-US"/>
        </w:rPr>
      </w:pPr>
      <w:r w:rsidRPr="00324BF1">
        <w:rPr>
          <w:lang w:val="en-US"/>
        </w:rPr>
        <w:t>Copiar código</w:t>
      </w:r>
    </w:p>
    <w:p w14:paraId="5A36838D" w14:textId="77777777" w:rsidR="00324BF1" w:rsidRPr="00324BF1" w:rsidRDefault="00324BF1" w:rsidP="00324BF1">
      <w:pPr>
        <w:rPr>
          <w:lang w:val="en-US"/>
        </w:rPr>
      </w:pPr>
      <w:r w:rsidRPr="00324BF1">
        <w:rPr>
          <w:lang w:val="en-US"/>
        </w:rPr>
        <w:t>SELECT c.name, o.ordid, i.itemid</w:t>
      </w:r>
    </w:p>
    <w:p w14:paraId="7861A0AB" w14:textId="77777777" w:rsidR="00324BF1" w:rsidRPr="00324BF1" w:rsidRDefault="00324BF1" w:rsidP="00324BF1">
      <w:pPr>
        <w:rPr>
          <w:lang w:val="en-US"/>
        </w:rPr>
      </w:pPr>
      <w:r w:rsidRPr="00324BF1">
        <w:rPr>
          <w:lang w:val="en-US"/>
        </w:rPr>
        <w:t>FROM customer c</w:t>
      </w:r>
    </w:p>
    <w:p w14:paraId="545DC844" w14:textId="77777777" w:rsidR="00324BF1" w:rsidRPr="00324BF1" w:rsidRDefault="00324BF1" w:rsidP="00324BF1">
      <w:pPr>
        <w:rPr>
          <w:lang w:val="en-US"/>
        </w:rPr>
      </w:pPr>
      <w:r w:rsidRPr="00324BF1">
        <w:rPr>
          <w:lang w:val="en-US"/>
        </w:rPr>
        <w:t>JOIN ord o ON c.custid = o.custid</w:t>
      </w:r>
    </w:p>
    <w:p w14:paraId="2CD8B431" w14:textId="77777777" w:rsidR="00324BF1" w:rsidRPr="00324BF1" w:rsidRDefault="00324BF1" w:rsidP="00324BF1">
      <w:pPr>
        <w:rPr>
          <w:lang w:val="en-US"/>
        </w:rPr>
      </w:pPr>
      <w:r w:rsidRPr="00324BF1">
        <w:rPr>
          <w:lang w:val="en-US"/>
        </w:rPr>
        <w:lastRenderedPageBreak/>
        <w:t>JOIN item i ON o.ordid = i.ordid;</w:t>
      </w:r>
    </w:p>
    <w:p w14:paraId="10858D53" w14:textId="77777777" w:rsidR="00324BF1" w:rsidRPr="001D286D" w:rsidRDefault="00324BF1" w:rsidP="00324BF1">
      <w:pPr>
        <w:numPr>
          <w:ilvl w:val="0"/>
          <w:numId w:val="5"/>
        </w:numPr>
        <w:rPr>
          <w:highlight w:val="cyan"/>
        </w:rPr>
      </w:pPr>
      <w:r w:rsidRPr="001D286D">
        <w:rPr>
          <w:b/>
          <w:bCs/>
          <w:highlight w:val="cyan"/>
        </w:rPr>
        <w:t>Califica nombres de columnas para evitar ambigüedad</w:t>
      </w:r>
      <w:r w:rsidRPr="001D286D">
        <w:rPr>
          <w:highlight w:val="cyan"/>
        </w:rPr>
        <w:t>:</w:t>
      </w:r>
    </w:p>
    <w:p w14:paraId="6E8B749A" w14:textId="77777777" w:rsidR="00324BF1" w:rsidRPr="001D286D" w:rsidRDefault="00324BF1" w:rsidP="00324BF1">
      <w:pPr>
        <w:numPr>
          <w:ilvl w:val="1"/>
          <w:numId w:val="5"/>
        </w:numPr>
        <w:rPr>
          <w:highlight w:val="cyan"/>
        </w:rPr>
      </w:pPr>
      <w:r w:rsidRPr="001D286D">
        <w:rPr>
          <w:highlight w:val="cyan"/>
        </w:rPr>
        <w:t>Si varias tablas tienen columnas con el mismo nombre, califica la columna con el prefijo de la tabla o usa alias.</w:t>
      </w:r>
    </w:p>
    <w:p w14:paraId="770534C6" w14:textId="77777777" w:rsidR="00324BF1" w:rsidRPr="001D286D" w:rsidRDefault="00324BF1" w:rsidP="00324BF1">
      <w:pPr>
        <w:numPr>
          <w:ilvl w:val="0"/>
          <w:numId w:val="5"/>
        </w:numPr>
        <w:rPr>
          <w:highlight w:val="cyan"/>
        </w:rPr>
      </w:pPr>
      <w:r w:rsidRPr="001D286D">
        <w:rPr>
          <w:b/>
          <w:bCs/>
          <w:highlight w:val="cyan"/>
        </w:rPr>
        <w:t>Combina JOINS con filtros adicionales en la cláusula WHERE</w:t>
      </w:r>
      <w:r w:rsidRPr="001D286D">
        <w:rPr>
          <w:highlight w:val="cyan"/>
        </w:rPr>
        <w:t>:</w:t>
      </w:r>
    </w:p>
    <w:p w14:paraId="1DC68173" w14:textId="77777777" w:rsidR="00324BF1" w:rsidRPr="00324BF1" w:rsidRDefault="00324BF1" w:rsidP="00324BF1">
      <w:pPr>
        <w:numPr>
          <w:ilvl w:val="1"/>
          <w:numId w:val="5"/>
        </w:numPr>
      </w:pPr>
      <w:r w:rsidRPr="00324BF1">
        <w:t>Ejemplo:</w:t>
      </w:r>
    </w:p>
    <w:p w14:paraId="6360D372" w14:textId="77777777" w:rsidR="00324BF1" w:rsidRPr="00324BF1" w:rsidRDefault="00324BF1" w:rsidP="00324BF1">
      <w:r w:rsidRPr="00324BF1">
        <w:t>sql</w:t>
      </w:r>
    </w:p>
    <w:p w14:paraId="149C9EDF" w14:textId="77777777" w:rsidR="00324BF1" w:rsidRPr="00324BF1" w:rsidRDefault="00324BF1" w:rsidP="00324BF1">
      <w:r w:rsidRPr="00324BF1">
        <w:t>Copiar código</w:t>
      </w:r>
    </w:p>
    <w:p w14:paraId="57879E69" w14:textId="77777777" w:rsidR="00324BF1" w:rsidRPr="00324BF1" w:rsidRDefault="00324BF1" w:rsidP="00324BF1">
      <w:r w:rsidRPr="00324BF1">
        <w:t>SELECT empno, ename, loc</w:t>
      </w:r>
    </w:p>
    <w:p w14:paraId="08D51457" w14:textId="77777777" w:rsidR="00324BF1" w:rsidRPr="00324BF1" w:rsidRDefault="00324BF1" w:rsidP="00324BF1">
      <w:r w:rsidRPr="00324BF1">
        <w:t>FROM emp e</w:t>
      </w:r>
    </w:p>
    <w:p w14:paraId="7179FA2F" w14:textId="77777777" w:rsidR="00324BF1" w:rsidRPr="00324BF1" w:rsidRDefault="00324BF1" w:rsidP="00324BF1">
      <w:pPr>
        <w:rPr>
          <w:lang w:val="en-US"/>
        </w:rPr>
      </w:pPr>
      <w:r w:rsidRPr="00324BF1">
        <w:rPr>
          <w:lang w:val="en-US"/>
        </w:rPr>
        <w:t>JOIN dept d ON e.deptno = d.deptno</w:t>
      </w:r>
    </w:p>
    <w:p w14:paraId="6F7FE032" w14:textId="77777777" w:rsidR="00324BF1" w:rsidRPr="00324BF1" w:rsidRDefault="00324BF1" w:rsidP="00324BF1">
      <w:r w:rsidRPr="00324BF1">
        <w:t>WHERE ename = 'KING';</w:t>
      </w:r>
    </w:p>
    <w:p w14:paraId="17C8D993" w14:textId="77777777" w:rsidR="00324BF1" w:rsidRPr="00324BF1" w:rsidRDefault="00000000" w:rsidP="00324BF1">
      <w:r>
        <w:pict w14:anchorId="11E0D69B">
          <v:rect id="_x0000_i1028" style="width:0;height:1.5pt" o:hralign="center" o:hrstd="t" o:hr="t" fillcolor="#a0a0a0" stroked="f"/>
        </w:pict>
      </w:r>
    </w:p>
    <w:p w14:paraId="0F4F962D" w14:textId="77777777" w:rsidR="00324BF1" w:rsidRPr="00324BF1" w:rsidRDefault="00324BF1" w:rsidP="00324BF1">
      <w:pPr>
        <w:rPr>
          <w:b/>
          <w:bCs/>
        </w:rPr>
      </w:pPr>
      <w:r w:rsidRPr="00324BF1">
        <w:rPr>
          <w:b/>
          <w:bCs/>
        </w:rPr>
        <w:t>5. Cosas que NO hacer al usar JOINS</w:t>
      </w:r>
    </w:p>
    <w:p w14:paraId="7B40F18B" w14:textId="77777777" w:rsidR="00324BF1" w:rsidRPr="001D286D" w:rsidRDefault="00324BF1" w:rsidP="00324BF1">
      <w:pPr>
        <w:numPr>
          <w:ilvl w:val="0"/>
          <w:numId w:val="6"/>
        </w:numPr>
        <w:rPr>
          <w:highlight w:val="cyan"/>
        </w:rPr>
      </w:pPr>
      <w:r w:rsidRPr="001D286D">
        <w:rPr>
          <w:b/>
          <w:bCs/>
          <w:highlight w:val="cyan"/>
        </w:rPr>
        <w:t>Omitir las condiciones de JOIN</w:t>
      </w:r>
      <w:r w:rsidRPr="001D286D">
        <w:rPr>
          <w:highlight w:val="cyan"/>
        </w:rPr>
        <w:t>:</w:t>
      </w:r>
    </w:p>
    <w:p w14:paraId="057F605B" w14:textId="77777777" w:rsidR="00324BF1" w:rsidRPr="001D286D" w:rsidRDefault="00324BF1" w:rsidP="00324BF1">
      <w:pPr>
        <w:numPr>
          <w:ilvl w:val="1"/>
          <w:numId w:val="6"/>
        </w:numPr>
        <w:rPr>
          <w:highlight w:val="cyan"/>
        </w:rPr>
      </w:pPr>
      <w:r w:rsidRPr="001D286D">
        <w:rPr>
          <w:highlight w:val="cyan"/>
        </w:rPr>
        <w:t xml:space="preserve">Esto genera un </w:t>
      </w:r>
      <w:r w:rsidRPr="001D286D">
        <w:rPr>
          <w:b/>
          <w:bCs/>
          <w:highlight w:val="cyan"/>
        </w:rPr>
        <w:t>producto cartesiano</w:t>
      </w:r>
      <w:r w:rsidRPr="001D286D">
        <w:rPr>
          <w:highlight w:val="cyan"/>
        </w:rPr>
        <w:t>, que normalmente no es útil y consume muchos recursos.</w:t>
      </w:r>
    </w:p>
    <w:p w14:paraId="02A0241B" w14:textId="77777777" w:rsidR="00324BF1" w:rsidRPr="00324BF1" w:rsidRDefault="00324BF1" w:rsidP="00324BF1">
      <w:pPr>
        <w:numPr>
          <w:ilvl w:val="1"/>
          <w:numId w:val="6"/>
        </w:numPr>
      </w:pPr>
      <w:r w:rsidRPr="00324BF1">
        <w:t>Ejemplo incorrecto:</w:t>
      </w:r>
    </w:p>
    <w:p w14:paraId="5495D741" w14:textId="77777777" w:rsidR="00324BF1" w:rsidRPr="00324BF1" w:rsidRDefault="00324BF1" w:rsidP="00324BF1">
      <w:r w:rsidRPr="00324BF1">
        <w:t>sql</w:t>
      </w:r>
    </w:p>
    <w:p w14:paraId="417F5966" w14:textId="77777777" w:rsidR="00324BF1" w:rsidRPr="001479F5" w:rsidRDefault="00324BF1" w:rsidP="00324BF1">
      <w:pPr>
        <w:rPr>
          <w:lang w:val="en-US"/>
        </w:rPr>
      </w:pPr>
      <w:r w:rsidRPr="001479F5">
        <w:rPr>
          <w:lang w:val="en-US"/>
        </w:rPr>
        <w:t>SELECT emp.empno, dept.deptno</w:t>
      </w:r>
    </w:p>
    <w:p w14:paraId="4D957712" w14:textId="77777777" w:rsidR="00324BF1" w:rsidRPr="00324BF1" w:rsidRDefault="00324BF1" w:rsidP="00324BF1">
      <w:r w:rsidRPr="00324BF1">
        <w:t>FROM emp, dept;</w:t>
      </w:r>
    </w:p>
    <w:p w14:paraId="7A05BF48" w14:textId="77777777" w:rsidR="00324BF1" w:rsidRPr="00324BF1" w:rsidRDefault="00324BF1" w:rsidP="00324BF1">
      <w:pPr>
        <w:numPr>
          <w:ilvl w:val="0"/>
          <w:numId w:val="6"/>
        </w:numPr>
      </w:pPr>
      <w:r w:rsidRPr="00324BF1">
        <w:rPr>
          <w:b/>
          <w:bCs/>
        </w:rPr>
        <w:t>Usar OUTER JOIN en ambos lados de la condición</w:t>
      </w:r>
      <w:r w:rsidRPr="00324BF1">
        <w:t>:</w:t>
      </w:r>
    </w:p>
    <w:p w14:paraId="498833E1" w14:textId="77777777" w:rsidR="00324BF1" w:rsidRPr="00324BF1" w:rsidRDefault="00324BF1" w:rsidP="00324BF1">
      <w:pPr>
        <w:numPr>
          <w:ilvl w:val="1"/>
          <w:numId w:val="6"/>
        </w:numPr>
      </w:pPr>
      <w:r w:rsidRPr="00324BF1">
        <w:t>Incorrecto:</w:t>
      </w:r>
    </w:p>
    <w:p w14:paraId="093B08FF" w14:textId="77777777" w:rsidR="00324BF1" w:rsidRPr="00324BF1" w:rsidRDefault="00324BF1" w:rsidP="00324BF1">
      <w:r w:rsidRPr="00324BF1">
        <w:t>sql</w:t>
      </w:r>
    </w:p>
    <w:p w14:paraId="38D4D257" w14:textId="77777777" w:rsidR="00324BF1" w:rsidRPr="00324BF1" w:rsidRDefault="00324BF1" w:rsidP="00324BF1">
      <w:r w:rsidRPr="00324BF1">
        <w:t>Copiar código</w:t>
      </w:r>
    </w:p>
    <w:p w14:paraId="579613D1" w14:textId="77777777" w:rsidR="00324BF1" w:rsidRPr="00324BF1" w:rsidRDefault="00324BF1" w:rsidP="00324BF1">
      <w:r w:rsidRPr="00324BF1">
        <w:t>SELECT e.ename, d.deptno</w:t>
      </w:r>
    </w:p>
    <w:p w14:paraId="33832C51" w14:textId="77777777" w:rsidR="00324BF1" w:rsidRPr="00324BF1" w:rsidRDefault="00324BF1" w:rsidP="00324BF1">
      <w:r w:rsidRPr="00324BF1">
        <w:t>FROM emp e, dept d</w:t>
      </w:r>
    </w:p>
    <w:p w14:paraId="4A47EEC6" w14:textId="77777777" w:rsidR="00324BF1" w:rsidRPr="00324BF1" w:rsidRDefault="00324BF1" w:rsidP="00324BF1">
      <w:pPr>
        <w:rPr>
          <w:lang w:val="en-US"/>
        </w:rPr>
      </w:pPr>
      <w:r w:rsidRPr="00324BF1">
        <w:rPr>
          <w:lang w:val="en-US"/>
        </w:rPr>
        <w:t>WHERE e.deptno (+) = d.deptno (+);</w:t>
      </w:r>
    </w:p>
    <w:p w14:paraId="44A0097B" w14:textId="77777777" w:rsidR="00324BF1" w:rsidRPr="00324BF1" w:rsidRDefault="00324BF1" w:rsidP="00324BF1">
      <w:pPr>
        <w:numPr>
          <w:ilvl w:val="1"/>
          <w:numId w:val="6"/>
        </w:numPr>
      </w:pPr>
      <w:r w:rsidRPr="00324BF1">
        <w:t>Correcto: El operador + solo debe estar en un lado.</w:t>
      </w:r>
    </w:p>
    <w:p w14:paraId="4A988E92" w14:textId="77777777" w:rsidR="00324BF1" w:rsidRPr="00324BF1" w:rsidRDefault="00324BF1" w:rsidP="00324BF1">
      <w:pPr>
        <w:numPr>
          <w:ilvl w:val="0"/>
          <w:numId w:val="6"/>
        </w:numPr>
      </w:pPr>
      <w:r w:rsidRPr="00324BF1">
        <w:rPr>
          <w:b/>
          <w:bCs/>
        </w:rPr>
        <w:lastRenderedPageBreak/>
        <w:t>Usar operadores no válidos en condiciones de OUTER JOIN</w:t>
      </w:r>
      <w:r w:rsidRPr="00324BF1">
        <w:t>:</w:t>
      </w:r>
    </w:p>
    <w:p w14:paraId="59A25D8A" w14:textId="77777777" w:rsidR="00324BF1" w:rsidRPr="00324BF1" w:rsidRDefault="00324BF1" w:rsidP="00324BF1">
      <w:pPr>
        <w:numPr>
          <w:ilvl w:val="1"/>
          <w:numId w:val="6"/>
        </w:numPr>
      </w:pPr>
      <w:r w:rsidRPr="00324BF1">
        <w:t>Evita combinaciones como IN o OR con OUTER JOIN.</w:t>
      </w:r>
    </w:p>
    <w:p w14:paraId="44EB638E" w14:textId="77777777" w:rsidR="00324BF1" w:rsidRPr="00324BF1" w:rsidRDefault="00324BF1" w:rsidP="00324BF1">
      <w:pPr>
        <w:numPr>
          <w:ilvl w:val="0"/>
          <w:numId w:val="6"/>
        </w:numPr>
      </w:pPr>
      <w:r w:rsidRPr="00324BF1">
        <w:rPr>
          <w:b/>
          <w:bCs/>
        </w:rPr>
        <w:t>Confundir la semántica de los tipos de JOIN</w:t>
      </w:r>
      <w:r w:rsidRPr="00324BF1">
        <w:t>:</w:t>
      </w:r>
    </w:p>
    <w:p w14:paraId="1557120F" w14:textId="77777777" w:rsidR="00324BF1" w:rsidRPr="00324BF1" w:rsidRDefault="00324BF1" w:rsidP="00324BF1">
      <w:pPr>
        <w:numPr>
          <w:ilvl w:val="1"/>
          <w:numId w:val="6"/>
        </w:numPr>
      </w:pPr>
      <w:r w:rsidRPr="00324BF1">
        <w:t>No uses un INNER JOIN cuando necesitas incluir filas sin coincidencias.</w:t>
      </w:r>
    </w:p>
    <w:p w14:paraId="485C8A43" w14:textId="77777777" w:rsidR="00324BF1" w:rsidRPr="00324BF1" w:rsidRDefault="00000000" w:rsidP="00324BF1">
      <w:r>
        <w:pict w14:anchorId="7995AF4E">
          <v:rect id="_x0000_i1029" style="width:0;height:1.5pt" o:hralign="center" o:hrstd="t" o:hr="t" fillcolor="#a0a0a0" stroked="f"/>
        </w:pict>
      </w:r>
    </w:p>
    <w:p w14:paraId="21310AC0" w14:textId="77777777" w:rsidR="00324BF1" w:rsidRPr="00324BF1" w:rsidRDefault="00324BF1" w:rsidP="00324BF1">
      <w:pPr>
        <w:rPr>
          <w:b/>
          <w:bCs/>
        </w:rPr>
      </w:pPr>
      <w:r w:rsidRPr="00324BF1">
        <w:rPr>
          <w:b/>
          <w:bCs/>
        </w:rPr>
        <w:t>6. Buenas prácticas</w:t>
      </w:r>
    </w:p>
    <w:p w14:paraId="71763C7E" w14:textId="77777777" w:rsidR="00324BF1" w:rsidRPr="00324BF1" w:rsidRDefault="00324BF1" w:rsidP="00324BF1">
      <w:pPr>
        <w:numPr>
          <w:ilvl w:val="0"/>
          <w:numId w:val="7"/>
        </w:numPr>
      </w:pPr>
      <w:r w:rsidRPr="00324BF1">
        <w:rPr>
          <w:b/>
          <w:bCs/>
        </w:rPr>
        <w:t>Escribe consultas claras y organizadas</w:t>
      </w:r>
      <w:r w:rsidRPr="00324BF1">
        <w:t>:</w:t>
      </w:r>
    </w:p>
    <w:p w14:paraId="5FFB9852" w14:textId="77777777" w:rsidR="00324BF1" w:rsidRPr="00324BF1" w:rsidRDefault="00324BF1" w:rsidP="00324BF1">
      <w:pPr>
        <w:numPr>
          <w:ilvl w:val="1"/>
          <w:numId w:val="7"/>
        </w:numPr>
      </w:pPr>
      <w:r w:rsidRPr="00324BF1">
        <w:t>Usa indentación para distinguir entre las diferentes partes del JOIN y filtros.</w:t>
      </w:r>
    </w:p>
    <w:p w14:paraId="520F6704" w14:textId="77777777" w:rsidR="00324BF1" w:rsidRPr="00324BF1" w:rsidRDefault="00324BF1" w:rsidP="00324BF1">
      <w:pPr>
        <w:numPr>
          <w:ilvl w:val="0"/>
          <w:numId w:val="7"/>
        </w:numPr>
      </w:pPr>
      <w:r w:rsidRPr="00324BF1">
        <w:rPr>
          <w:b/>
          <w:bCs/>
        </w:rPr>
        <w:t>Prueba la consulta en partes</w:t>
      </w:r>
      <w:r w:rsidRPr="00324BF1">
        <w:t>:</w:t>
      </w:r>
    </w:p>
    <w:p w14:paraId="33EFED81" w14:textId="77777777" w:rsidR="00324BF1" w:rsidRPr="00324BF1" w:rsidRDefault="00324BF1" w:rsidP="00324BF1">
      <w:pPr>
        <w:numPr>
          <w:ilvl w:val="1"/>
          <w:numId w:val="7"/>
        </w:numPr>
      </w:pPr>
      <w:r w:rsidRPr="00324BF1">
        <w:t>Asegúrate de que cada JOIN individual esté funcionando antes de agregar más tablas.</w:t>
      </w:r>
    </w:p>
    <w:p w14:paraId="16773AAB" w14:textId="77777777" w:rsidR="00324BF1" w:rsidRPr="00324BF1" w:rsidRDefault="00324BF1" w:rsidP="00324BF1">
      <w:pPr>
        <w:numPr>
          <w:ilvl w:val="0"/>
          <w:numId w:val="7"/>
        </w:numPr>
      </w:pPr>
      <w:r w:rsidRPr="00324BF1">
        <w:rPr>
          <w:b/>
          <w:bCs/>
        </w:rPr>
        <w:t>Documenta relaciones complicadas</w:t>
      </w:r>
      <w:r w:rsidRPr="00324BF1">
        <w:t>:</w:t>
      </w:r>
    </w:p>
    <w:p w14:paraId="77126C90" w14:textId="77777777" w:rsidR="00324BF1" w:rsidRPr="00324BF1" w:rsidRDefault="00324BF1" w:rsidP="00324BF1">
      <w:pPr>
        <w:numPr>
          <w:ilvl w:val="1"/>
          <w:numId w:val="7"/>
        </w:numPr>
      </w:pPr>
      <w:r w:rsidRPr="00324BF1">
        <w:t>Para consultas complejas, agrega comentarios que expliquen cada parte.</w:t>
      </w:r>
    </w:p>
    <w:p w14:paraId="18DBC43B" w14:textId="77777777" w:rsidR="00324BF1" w:rsidRPr="00324BF1" w:rsidRDefault="00000000" w:rsidP="00324BF1">
      <w:r>
        <w:pict w14:anchorId="7E73299C">
          <v:rect id="_x0000_i1030" style="width:0;height:1.5pt" o:hralign="center" o:hrstd="t" o:hr="t" fillcolor="#a0a0a0" stroked="f"/>
        </w:pict>
      </w:r>
    </w:p>
    <w:p w14:paraId="4203BEE9" w14:textId="77777777" w:rsidR="00324BF1" w:rsidRPr="00324BF1" w:rsidRDefault="00324BF1" w:rsidP="00324BF1">
      <w:pPr>
        <w:rPr>
          <w:b/>
          <w:bCs/>
        </w:rPr>
      </w:pPr>
      <w:r w:rsidRPr="00324BF1">
        <w:rPr>
          <w:b/>
          <w:bCs/>
        </w:rPr>
        <w:t>7. Resumen visual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0"/>
        <w:gridCol w:w="6564"/>
      </w:tblGrid>
      <w:tr w:rsidR="00324BF1" w:rsidRPr="00324BF1" w14:paraId="5370FE26" w14:textId="77777777" w:rsidTr="00324BF1">
        <w:trPr>
          <w:tblHeader/>
          <w:tblCellSpacing w:w="15" w:type="dxa"/>
        </w:trPr>
        <w:tc>
          <w:tcPr>
            <w:tcW w:w="0" w:type="auto"/>
            <w:vAlign w:val="center"/>
            <w:hideMark/>
          </w:tcPr>
          <w:p w14:paraId="24BFC252" w14:textId="77777777" w:rsidR="00324BF1" w:rsidRPr="00324BF1" w:rsidRDefault="00324BF1" w:rsidP="00324BF1">
            <w:pPr>
              <w:rPr>
                <w:b/>
                <w:bCs/>
              </w:rPr>
            </w:pPr>
            <w:r w:rsidRPr="00324BF1">
              <w:rPr>
                <w:b/>
                <w:bCs/>
              </w:rPr>
              <w:t>Tipo de JOIN</w:t>
            </w:r>
          </w:p>
        </w:tc>
        <w:tc>
          <w:tcPr>
            <w:tcW w:w="0" w:type="auto"/>
            <w:vAlign w:val="center"/>
            <w:hideMark/>
          </w:tcPr>
          <w:p w14:paraId="6B8E76D0" w14:textId="77777777" w:rsidR="00324BF1" w:rsidRPr="00324BF1" w:rsidRDefault="00324BF1" w:rsidP="00324BF1">
            <w:pPr>
              <w:rPr>
                <w:b/>
                <w:bCs/>
              </w:rPr>
            </w:pPr>
            <w:r w:rsidRPr="00324BF1">
              <w:rPr>
                <w:b/>
                <w:bCs/>
              </w:rPr>
              <w:t>¿Qué incluye?</w:t>
            </w:r>
          </w:p>
        </w:tc>
      </w:tr>
      <w:tr w:rsidR="00324BF1" w:rsidRPr="00324BF1" w14:paraId="045AFD01" w14:textId="77777777" w:rsidTr="00324BF1">
        <w:trPr>
          <w:tblCellSpacing w:w="15" w:type="dxa"/>
        </w:trPr>
        <w:tc>
          <w:tcPr>
            <w:tcW w:w="0" w:type="auto"/>
            <w:vAlign w:val="center"/>
            <w:hideMark/>
          </w:tcPr>
          <w:p w14:paraId="30D2E9EC" w14:textId="77777777" w:rsidR="00324BF1" w:rsidRPr="00324BF1" w:rsidRDefault="00324BF1" w:rsidP="00324BF1">
            <w:r w:rsidRPr="00324BF1">
              <w:t>INNER JOIN</w:t>
            </w:r>
          </w:p>
        </w:tc>
        <w:tc>
          <w:tcPr>
            <w:tcW w:w="0" w:type="auto"/>
            <w:vAlign w:val="center"/>
            <w:hideMark/>
          </w:tcPr>
          <w:p w14:paraId="2664CEB7" w14:textId="77777777" w:rsidR="00324BF1" w:rsidRPr="00324BF1" w:rsidRDefault="00324BF1" w:rsidP="00324BF1">
            <w:r w:rsidRPr="00324BF1">
              <w:t>Solo filas con coincidencias en ambas tablas.</w:t>
            </w:r>
          </w:p>
        </w:tc>
      </w:tr>
      <w:tr w:rsidR="00324BF1" w:rsidRPr="00324BF1" w14:paraId="670FE471" w14:textId="77777777" w:rsidTr="00324BF1">
        <w:trPr>
          <w:tblCellSpacing w:w="15" w:type="dxa"/>
        </w:trPr>
        <w:tc>
          <w:tcPr>
            <w:tcW w:w="0" w:type="auto"/>
            <w:vAlign w:val="center"/>
            <w:hideMark/>
          </w:tcPr>
          <w:p w14:paraId="31A8BD85" w14:textId="77777777" w:rsidR="00324BF1" w:rsidRPr="00324BF1" w:rsidRDefault="00324BF1" w:rsidP="00324BF1">
            <w:r w:rsidRPr="00324BF1">
              <w:t>LEFT OUTER JOIN</w:t>
            </w:r>
          </w:p>
        </w:tc>
        <w:tc>
          <w:tcPr>
            <w:tcW w:w="0" w:type="auto"/>
            <w:vAlign w:val="center"/>
            <w:hideMark/>
          </w:tcPr>
          <w:p w14:paraId="317B6CF6" w14:textId="77777777" w:rsidR="00324BF1" w:rsidRPr="00324BF1" w:rsidRDefault="00324BF1" w:rsidP="00324BF1">
            <w:r w:rsidRPr="00324BF1">
              <w:t>Todas las filas de la tabla izquierda y las coincidentes de la derecha.</w:t>
            </w:r>
          </w:p>
        </w:tc>
      </w:tr>
      <w:tr w:rsidR="00324BF1" w:rsidRPr="00324BF1" w14:paraId="3673ABB1" w14:textId="77777777" w:rsidTr="00324BF1">
        <w:trPr>
          <w:tblCellSpacing w:w="15" w:type="dxa"/>
        </w:trPr>
        <w:tc>
          <w:tcPr>
            <w:tcW w:w="0" w:type="auto"/>
            <w:vAlign w:val="center"/>
            <w:hideMark/>
          </w:tcPr>
          <w:p w14:paraId="67BBC367" w14:textId="77777777" w:rsidR="00324BF1" w:rsidRPr="00324BF1" w:rsidRDefault="00324BF1" w:rsidP="00324BF1">
            <w:r w:rsidRPr="00324BF1">
              <w:t>RIGHT OUTER JOIN</w:t>
            </w:r>
          </w:p>
        </w:tc>
        <w:tc>
          <w:tcPr>
            <w:tcW w:w="0" w:type="auto"/>
            <w:vAlign w:val="center"/>
            <w:hideMark/>
          </w:tcPr>
          <w:p w14:paraId="29442607" w14:textId="77777777" w:rsidR="00324BF1" w:rsidRPr="00324BF1" w:rsidRDefault="00324BF1" w:rsidP="00324BF1">
            <w:r w:rsidRPr="00324BF1">
              <w:t>Todas las filas de la tabla derecha y las coincidentes de la izquierda.</w:t>
            </w:r>
          </w:p>
        </w:tc>
      </w:tr>
      <w:tr w:rsidR="00324BF1" w:rsidRPr="00324BF1" w14:paraId="118DF9FF" w14:textId="77777777" w:rsidTr="00324BF1">
        <w:trPr>
          <w:tblCellSpacing w:w="15" w:type="dxa"/>
        </w:trPr>
        <w:tc>
          <w:tcPr>
            <w:tcW w:w="0" w:type="auto"/>
            <w:vAlign w:val="center"/>
            <w:hideMark/>
          </w:tcPr>
          <w:p w14:paraId="0E8E7447" w14:textId="77777777" w:rsidR="00324BF1" w:rsidRPr="00324BF1" w:rsidRDefault="00324BF1" w:rsidP="00324BF1">
            <w:r w:rsidRPr="00324BF1">
              <w:t>FULL OUTER JOIN</w:t>
            </w:r>
          </w:p>
        </w:tc>
        <w:tc>
          <w:tcPr>
            <w:tcW w:w="0" w:type="auto"/>
            <w:vAlign w:val="center"/>
            <w:hideMark/>
          </w:tcPr>
          <w:p w14:paraId="0A0F8C81" w14:textId="77777777" w:rsidR="00324BF1" w:rsidRPr="00324BF1" w:rsidRDefault="00324BF1" w:rsidP="00324BF1">
            <w:r w:rsidRPr="00324BF1">
              <w:t>Todas las filas de ambas tablas, con o sin coincidencias.</w:t>
            </w:r>
          </w:p>
        </w:tc>
      </w:tr>
      <w:tr w:rsidR="00324BF1" w:rsidRPr="00324BF1" w14:paraId="093233E7" w14:textId="77777777" w:rsidTr="00324BF1">
        <w:trPr>
          <w:tblCellSpacing w:w="15" w:type="dxa"/>
        </w:trPr>
        <w:tc>
          <w:tcPr>
            <w:tcW w:w="0" w:type="auto"/>
            <w:vAlign w:val="center"/>
            <w:hideMark/>
          </w:tcPr>
          <w:p w14:paraId="0EBC69E8" w14:textId="77777777" w:rsidR="00324BF1" w:rsidRPr="00324BF1" w:rsidRDefault="00324BF1" w:rsidP="00324BF1">
            <w:r w:rsidRPr="00324BF1">
              <w:t>NON-EQUI JOIN</w:t>
            </w:r>
          </w:p>
        </w:tc>
        <w:tc>
          <w:tcPr>
            <w:tcW w:w="0" w:type="auto"/>
            <w:vAlign w:val="center"/>
            <w:hideMark/>
          </w:tcPr>
          <w:p w14:paraId="6D379A95" w14:textId="77777777" w:rsidR="00324BF1" w:rsidRPr="00324BF1" w:rsidRDefault="00324BF1" w:rsidP="00324BF1">
            <w:r w:rsidRPr="00324BF1">
              <w:t>Relación usando operadores distintos de =.</w:t>
            </w:r>
          </w:p>
        </w:tc>
      </w:tr>
      <w:tr w:rsidR="00324BF1" w:rsidRPr="00324BF1" w14:paraId="021B5B46" w14:textId="77777777" w:rsidTr="00324BF1">
        <w:trPr>
          <w:tblCellSpacing w:w="15" w:type="dxa"/>
        </w:trPr>
        <w:tc>
          <w:tcPr>
            <w:tcW w:w="0" w:type="auto"/>
            <w:vAlign w:val="center"/>
            <w:hideMark/>
          </w:tcPr>
          <w:p w14:paraId="65FDDC70" w14:textId="77777777" w:rsidR="00324BF1" w:rsidRPr="00324BF1" w:rsidRDefault="00324BF1" w:rsidP="00324BF1">
            <w:r w:rsidRPr="00324BF1">
              <w:t>SELF JOIN</w:t>
            </w:r>
          </w:p>
        </w:tc>
        <w:tc>
          <w:tcPr>
            <w:tcW w:w="0" w:type="auto"/>
            <w:vAlign w:val="center"/>
            <w:hideMark/>
          </w:tcPr>
          <w:p w14:paraId="56FEA561" w14:textId="77777777" w:rsidR="00324BF1" w:rsidRPr="00324BF1" w:rsidRDefault="00324BF1" w:rsidP="00324BF1">
            <w:r w:rsidRPr="00324BF1">
              <w:t>Combina una tabla consigo misma.</w:t>
            </w:r>
          </w:p>
        </w:tc>
      </w:tr>
    </w:tbl>
    <w:p w14:paraId="26E33DEE" w14:textId="77777777" w:rsidR="00317B95" w:rsidRDefault="00317B95"/>
    <w:p w14:paraId="41080E65" w14:textId="77777777" w:rsidR="00F56499" w:rsidRDefault="00F56499"/>
    <w:p w14:paraId="7E69E921" w14:textId="77777777" w:rsidR="00F56499" w:rsidRPr="00F56499" w:rsidRDefault="00F56499" w:rsidP="00F56499">
      <w:pPr>
        <w:rPr>
          <w:b/>
          <w:bCs/>
        </w:rPr>
      </w:pPr>
      <w:r w:rsidRPr="00F56499">
        <w:rPr>
          <w:b/>
          <w:bCs/>
          <w:highlight w:val="yellow"/>
        </w:rPr>
        <w:lastRenderedPageBreak/>
        <w:t>¿Qué es EXISTS?</w:t>
      </w:r>
    </w:p>
    <w:p w14:paraId="4021A55A" w14:textId="77777777" w:rsidR="00F56499" w:rsidRPr="00F56499" w:rsidRDefault="00F56499" w:rsidP="00F56499">
      <w:r w:rsidRPr="00F56499">
        <w:t xml:space="preserve">La cláusula EXISTS en SQL se utiliza para comprobar si </w:t>
      </w:r>
      <w:r w:rsidRPr="00F56499">
        <w:rPr>
          <w:b/>
          <w:bCs/>
        </w:rPr>
        <w:t>existe al menos una fila</w:t>
      </w:r>
      <w:r w:rsidRPr="00F56499">
        <w:t xml:space="preserve"> que cumpla con las condiciones de una subconsulta. No importa cuántas filas se devuelvan, simplemente verifica si hay </w:t>
      </w:r>
      <w:r w:rsidRPr="00F56499">
        <w:rPr>
          <w:b/>
          <w:bCs/>
        </w:rPr>
        <w:t>una fila</w:t>
      </w:r>
      <w:r w:rsidRPr="00F56499">
        <w:t xml:space="preserve"> que cumpla con las condiciones especificadas en la subconsulta. Si la subconsulta devuelve </w:t>
      </w:r>
      <w:r w:rsidRPr="00F56499">
        <w:rPr>
          <w:b/>
          <w:bCs/>
        </w:rPr>
        <w:t>al menos una fila</w:t>
      </w:r>
      <w:r w:rsidRPr="00F56499">
        <w:t xml:space="preserve">, la condición se considera </w:t>
      </w:r>
      <w:r w:rsidRPr="00F56499">
        <w:rPr>
          <w:b/>
          <w:bCs/>
        </w:rPr>
        <w:t>verdadera</w:t>
      </w:r>
      <w:r w:rsidRPr="00F56499">
        <w:t xml:space="preserve"> y la consulta externa incluirá esa fila en el resultado.</w:t>
      </w:r>
    </w:p>
    <w:p w14:paraId="65D14C07" w14:textId="77777777" w:rsidR="00F56499" w:rsidRPr="00F56499" w:rsidRDefault="00F56499" w:rsidP="00F56499">
      <w:r w:rsidRPr="00F56499">
        <w:t>Es especialmente útil cuando no necesitas los datos de la subconsulta, sino solo comprobar su existencia.</w:t>
      </w:r>
    </w:p>
    <w:p w14:paraId="295E9CAF" w14:textId="77777777" w:rsidR="00F56499" w:rsidRPr="00F56499" w:rsidRDefault="00F56499" w:rsidP="00F56499">
      <w:pPr>
        <w:rPr>
          <w:b/>
          <w:bCs/>
        </w:rPr>
      </w:pPr>
      <w:r w:rsidRPr="00F56499">
        <w:rPr>
          <w:b/>
          <w:bCs/>
        </w:rPr>
        <w:t>Sintaxis básica de EXISTS:</w:t>
      </w:r>
    </w:p>
    <w:p w14:paraId="2DADADE2" w14:textId="77777777" w:rsidR="00F56499" w:rsidRPr="00F56499" w:rsidRDefault="00F56499" w:rsidP="00F56499">
      <w:r w:rsidRPr="00F56499">
        <w:t>SELECT columna1, columna2, ...</w:t>
      </w:r>
    </w:p>
    <w:p w14:paraId="7AF47570" w14:textId="77777777" w:rsidR="00F56499" w:rsidRPr="00F56499" w:rsidRDefault="00F56499" w:rsidP="00F56499">
      <w:pPr>
        <w:rPr>
          <w:lang w:val="en-US"/>
        </w:rPr>
      </w:pPr>
      <w:r w:rsidRPr="00F56499">
        <w:rPr>
          <w:lang w:val="en-US"/>
        </w:rPr>
        <w:t>FROM tabla1</w:t>
      </w:r>
    </w:p>
    <w:p w14:paraId="0F4A4EB0" w14:textId="77777777" w:rsidR="00F56499" w:rsidRPr="00F56499" w:rsidRDefault="00F56499" w:rsidP="00F56499">
      <w:pPr>
        <w:rPr>
          <w:lang w:val="en-US"/>
        </w:rPr>
      </w:pPr>
      <w:r w:rsidRPr="00F56499">
        <w:rPr>
          <w:lang w:val="en-US"/>
        </w:rPr>
        <w:t>WHERE EXISTS (</w:t>
      </w:r>
    </w:p>
    <w:p w14:paraId="30B9794D" w14:textId="77777777" w:rsidR="00F56499" w:rsidRPr="00F56499" w:rsidRDefault="00F56499" w:rsidP="00F56499">
      <w:pPr>
        <w:rPr>
          <w:lang w:val="en-US"/>
        </w:rPr>
      </w:pPr>
      <w:r w:rsidRPr="00F56499">
        <w:rPr>
          <w:lang w:val="en-US"/>
        </w:rPr>
        <w:t xml:space="preserve">    SELECT 1</w:t>
      </w:r>
    </w:p>
    <w:p w14:paraId="566F3DC3" w14:textId="77777777" w:rsidR="00F56499" w:rsidRPr="00F56499" w:rsidRDefault="00F56499" w:rsidP="00F56499">
      <w:r w:rsidRPr="00F56499">
        <w:rPr>
          <w:lang w:val="en-US"/>
        </w:rPr>
        <w:t xml:space="preserve">    </w:t>
      </w:r>
      <w:r w:rsidRPr="00F56499">
        <w:t>FROM tabla2</w:t>
      </w:r>
    </w:p>
    <w:p w14:paraId="04A143ED" w14:textId="77777777" w:rsidR="00F56499" w:rsidRPr="00F56499" w:rsidRDefault="00F56499" w:rsidP="00F56499">
      <w:r w:rsidRPr="00F56499">
        <w:t xml:space="preserve">    WHERE condiciones</w:t>
      </w:r>
    </w:p>
    <w:p w14:paraId="39B785A8" w14:textId="77777777" w:rsidR="00F56499" w:rsidRPr="00F56499" w:rsidRDefault="00F56499" w:rsidP="00F56499">
      <w:r w:rsidRPr="00F56499">
        <w:t>);</w:t>
      </w:r>
    </w:p>
    <w:p w14:paraId="508F5E77" w14:textId="77777777" w:rsidR="00F56499" w:rsidRPr="00F56499" w:rsidRDefault="00F56499" w:rsidP="00F56499">
      <w:pPr>
        <w:numPr>
          <w:ilvl w:val="0"/>
          <w:numId w:val="20"/>
        </w:numPr>
      </w:pPr>
      <w:r w:rsidRPr="00F56499">
        <w:rPr>
          <w:b/>
          <w:bCs/>
        </w:rPr>
        <w:t>EXISTS</w:t>
      </w:r>
      <w:r w:rsidRPr="00F56499">
        <w:t>: Esta palabra clave se usa para comprobar si existe al menos una fila que cumpla las condiciones de la subconsulta.</w:t>
      </w:r>
    </w:p>
    <w:p w14:paraId="2727CC4E" w14:textId="77777777" w:rsidR="00F56499" w:rsidRPr="00F56499" w:rsidRDefault="00F56499" w:rsidP="00F56499">
      <w:pPr>
        <w:numPr>
          <w:ilvl w:val="0"/>
          <w:numId w:val="20"/>
        </w:numPr>
      </w:pPr>
      <w:r w:rsidRPr="00F56499">
        <w:rPr>
          <w:b/>
          <w:bCs/>
        </w:rPr>
        <w:t>Subconsulta</w:t>
      </w:r>
      <w:r w:rsidRPr="00F56499">
        <w:t>: Se define entre paréntesis. Puede ser cualquier consulta que retorne filas.</w:t>
      </w:r>
    </w:p>
    <w:p w14:paraId="3CD59458" w14:textId="77777777" w:rsidR="00F56499" w:rsidRPr="00F56499" w:rsidRDefault="00F56499" w:rsidP="00F56499">
      <w:pPr>
        <w:numPr>
          <w:ilvl w:val="0"/>
          <w:numId w:val="20"/>
        </w:numPr>
      </w:pPr>
      <w:r w:rsidRPr="00F56499">
        <w:rPr>
          <w:b/>
          <w:bCs/>
        </w:rPr>
        <w:t>SELECT 1</w:t>
      </w:r>
      <w:r w:rsidRPr="00F56499">
        <w:t>: Aquí usamos 1 porque solo nos interesa saber si hay filas que coincidan, no necesitamos recuperar ninguna columna de la subconsulta. Podríamos usar cualquier valor constante o *, pero 1 es la forma más eficiente.</w:t>
      </w:r>
    </w:p>
    <w:p w14:paraId="68A8BCCC" w14:textId="77777777" w:rsidR="00F56499" w:rsidRPr="00F56499" w:rsidRDefault="00F56499" w:rsidP="00F56499">
      <w:pPr>
        <w:rPr>
          <w:b/>
          <w:bCs/>
        </w:rPr>
      </w:pPr>
      <w:r w:rsidRPr="00F56499">
        <w:rPr>
          <w:b/>
          <w:bCs/>
        </w:rPr>
        <w:t>¿Cuándo usar EXISTS?</w:t>
      </w:r>
    </w:p>
    <w:p w14:paraId="2C5FCD3B" w14:textId="77777777" w:rsidR="00F56499" w:rsidRPr="00F56499" w:rsidRDefault="00F56499" w:rsidP="00F56499">
      <w:r w:rsidRPr="00F56499">
        <w:rPr>
          <w:b/>
          <w:bCs/>
        </w:rPr>
        <w:t>1. Cuando no necesitas los datos de la subconsulta, solo saber si existen filas que cumplan las condiciones.</w:t>
      </w:r>
    </w:p>
    <w:p w14:paraId="72511238" w14:textId="77777777" w:rsidR="00F56499" w:rsidRPr="00F56499" w:rsidRDefault="00F56499" w:rsidP="00F56499">
      <w:pPr>
        <w:numPr>
          <w:ilvl w:val="0"/>
          <w:numId w:val="21"/>
        </w:numPr>
      </w:pPr>
      <w:r w:rsidRPr="00F56499">
        <w:t>Si solo te interesa saber si una fila cumple con alguna condición (y no necesitas las filas en sí mismas), EXISTS es mucho más eficiente que usar IN o JOIN.</w:t>
      </w:r>
    </w:p>
    <w:p w14:paraId="2B34DA9E" w14:textId="77777777" w:rsidR="00F56499" w:rsidRPr="00F56499" w:rsidRDefault="00F56499" w:rsidP="00F56499">
      <w:r w:rsidRPr="00F56499">
        <w:rPr>
          <w:b/>
          <w:bCs/>
        </w:rPr>
        <w:t>2. Cuando la subconsulta puede devolver varias filas.</w:t>
      </w:r>
    </w:p>
    <w:p w14:paraId="25B3A502" w14:textId="77777777" w:rsidR="00F56499" w:rsidRPr="00F56499" w:rsidRDefault="00F56499" w:rsidP="00F56499">
      <w:pPr>
        <w:numPr>
          <w:ilvl w:val="0"/>
          <w:numId w:val="22"/>
        </w:numPr>
      </w:pPr>
      <w:r w:rsidRPr="00F56499">
        <w:lastRenderedPageBreak/>
        <w:t>Si la subconsulta puede devolver más de una fila, EXISTS es adecuado porque no le importa cuántas filas devuelve la subconsulta, solo que haya al menos una fila que cumpla con las condiciones.</w:t>
      </w:r>
    </w:p>
    <w:p w14:paraId="77CE0DBF" w14:textId="77777777" w:rsidR="00F56499" w:rsidRPr="00F56499" w:rsidRDefault="00F56499" w:rsidP="00F56499">
      <w:r w:rsidRPr="00F56499">
        <w:rPr>
          <w:b/>
          <w:bCs/>
        </w:rPr>
        <w:t>3. Cuando la subconsulta depende de las filas de la consulta externa (relación correlacionada).</w:t>
      </w:r>
    </w:p>
    <w:p w14:paraId="36F2584A" w14:textId="77777777" w:rsidR="00F56499" w:rsidRPr="00F56499" w:rsidRDefault="00F56499" w:rsidP="00F56499">
      <w:pPr>
        <w:numPr>
          <w:ilvl w:val="0"/>
          <w:numId w:val="23"/>
        </w:numPr>
      </w:pPr>
      <w:r w:rsidRPr="00F56499">
        <w:t>Si estás utilizando columnas de la consulta externa en la subconsulta, es un patrón de uso típico de EXISTS. La subconsulta se ejecuta para cada fila de la consulta externa.</w:t>
      </w:r>
    </w:p>
    <w:p w14:paraId="0A31EB20" w14:textId="77777777" w:rsidR="00F56499" w:rsidRPr="00F56499" w:rsidRDefault="00F56499" w:rsidP="00F56499">
      <w:pPr>
        <w:rPr>
          <w:b/>
          <w:bCs/>
        </w:rPr>
      </w:pPr>
      <w:r w:rsidRPr="00F56499">
        <w:rPr>
          <w:b/>
          <w:bCs/>
        </w:rPr>
        <w:t>Comparación con otros operadores:</w:t>
      </w:r>
    </w:p>
    <w:p w14:paraId="3815CEBE" w14:textId="77777777" w:rsidR="00F56499" w:rsidRPr="00F56499" w:rsidRDefault="00F56499" w:rsidP="00F56499">
      <w:pPr>
        <w:numPr>
          <w:ilvl w:val="0"/>
          <w:numId w:val="24"/>
        </w:numPr>
      </w:pPr>
      <w:r w:rsidRPr="00F56499">
        <w:rPr>
          <w:b/>
          <w:bCs/>
        </w:rPr>
        <w:t>IN</w:t>
      </w:r>
      <w:r w:rsidRPr="00F56499">
        <w:t>:</w:t>
      </w:r>
    </w:p>
    <w:p w14:paraId="37A917A1" w14:textId="77777777" w:rsidR="00F56499" w:rsidRPr="00F56499" w:rsidRDefault="00F56499" w:rsidP="00F56499">
      <w:pPr>
        <w:numPr>
          <w:ilvl w:val="1"/>
          <w:numId w:val="24"/>
        </w:numPr>
      </w:pPr>
      <w:r w:rsidRPr="00F56499">
        <w:t xml:space="preserve">IN devuelve verdadero si </w:t>
      </w:r>
      <w:r w:rsidRPr="00F56499">
        <w:rPr>
          <w:b/>
          <w:bCs/>
        </w:rPr>
        <w:t>el valor de la columna externa</w:t>
      </w:r>
      <w:r w:rsidRPr="00F56499">
        <w:t xml:space="preserve"> se encuentra en la lista de resultados de la subconsulta.</w:t>
      </w:r>
    </w:p>
    <w:p w14:paraId="6CFC55B3" w14:textId="77777777" w:rsidR="00F56499" w:rsidRPr="00F56499" w:rsidRDefault="00F56499" w:rsidP="00F56499">
      <w:pPr>
        <w:numPr>
          <w:ilvl w:val="1"/>
          <w:numId w:val="24"/>
        </w:numPr>
      </w:pPr>
      <w:r w:rsidRPr="00F56499">
        <w:t>Se recomienda usar EXISTS en lugar de IN cuando la subconsulta devuelve muchas filas, ya que IN puede ser menos eficiente.</w:t>
      </w:r>
    </w:p>
    <w:p w14:paraId="2770A88B" w14:textId="77777777" w:rsidR="00F56499" w:rsidRPr="00F56499" w:rsidRDefault="00F56499" w:rsidP="00F56499">
      <w:pPr>
        <w:numPr>
          <w:ilvl w:val="0"/>
          <w:numId w:val="24"/>
        </w:numPr>
      </w:pPr>
      <w:r w:rsidRPr="00F56499">
        <w:rPr>
          <w:b/>
          <w:bCs/>
        </w:rPr>
        <w:t>JOIN</w:t>
      </w:r>
      <w:r w:rsidRPr="00F56499">
        <w:t>:</w:t>
      </w:r>
    </w:p>
    <w:p w14:paraId="27FEA15B" w14:textId="77777777" w:rsidR="00F56499" w:rsidRPr="00F56499" w:rsidRDefault="00F56499" w:rsidP="00F56499">
      <w:pPr>
        <w:numPr>
          <w:ilvl w:val="1"/>
          <w:numId w:val="24"/>
        </w:numPr>
      </w:pPr>
      <w:r w:rsidRPr="00F56499">
        <w:t>Los JOIN combinan filas de dos tablas basándose en una relación. Si solo te interesa saber si una fila existe en la otra tabla, sin necesidad de unirlas completamente, EXISTS es más adecuado.</w:t>
      </w:r>
    </w:p>
    <w:p w14:paraId="6E80F71F" w14:textId="77777777" w:rsidR="00F56499" w:rsidRPr="00F56499" w:rsidRDefault="00F56499" w:rsidP="00F56499">
      <w:pPr>
        <w:numPr>
          <w:ilvl w:val="0"/>
          <w:numId w:val="24"/>
        </w:numPr>
      </w:pPr>
      <w:r w:rsidRPr="00F56499">
        <w:rPr>
          <w:b/>
          <w:bCs/>
        </w:rPr>
        <w:t>ANY / SOME</w:t>
      </w:r>
      <w:r w:rsidRPr="00F56499">
        <w:t>:</w:t>
      </w:r>
    </w:p>
    <w:p w14:paraId="64956302" w14:textId="77777777" w:rsidR="00F56499" w:rsidRPr="00F56499" w:rsidRDefault="00F56499" w:rsidP="00F56499">
      <w:pPr>
        <w:numPr>
          <w:ilvl w:val="1"/>
          <w:numId w:val="24"/>
        </w:numPr>
      </w:pPr>
      <w:r w:rsidRPr="00F56499">
        <w:t xml:space="preserve">Estos operadores también pueden usarse con subconsultas, pero </w:t>
      </w:r>
      <w:r w:rsidRPr="00F56499">
        <w:rPr>
          <w:b/>
          <w:bCs/>
        </w:rPr>
        <w:t>EXISTS</w:t>
      </w:r>
      <w:r w:rsidRPr="00F56499">
        <w:t xml:space="preserve"> es más eficiente cuando solo necesitas saber si existen filas que cumplen con una condición.</w:t>
      </w:r>
    </w:p>
    <w:p w14:paraId="52044294" w14:textId="77777777" w:rsidR="00F56499" w:rsidRPr="00F56499" w:rsidRDefault="00F56499" w:rsidP="00F56499">
      <w:pPr>
        <w:rPr>
          <w:b/>
          <w:bCs/>
        </w:rPr>
      </w:pPr>
      <w:r w:rsidRPr="00F56499">
        <w:rPr>
          <w:b/>
          <w:bCs/>
        </w:rPr>
        <w:t>Ejemplos de uso de EXISTS:</w:t>
      </w:r>
    </w:p>
    <w:p w14:paraId="087B1577" w14:textId="77777777" w:rsidR="00F56499" w:rsidRPr="00F56499" w:rsidRDefault="00F56499" w:rsidP="00F56499">
      <w:pPr>
        <w:rPr>
          <w:b/>
          <w:bCs/>
        </w:rPr>
      </w:pPr>
      <w:r w:rsidRPr="00F56499">
        <w:rPr>
          <w:b/>
          <w:bCs/>
        </w:rPr>
        <w:t>1. Comprobación de existencia sin importar el contenido:</w:t>
      </w:r>
    </w:p>
    <w:p w14:paraId="74F326B5" w14:textId="77777777" w:rsidR="00F56499" w:rsidRPr="00F56499" w:rsidRDefault="00F56499" w:rsidP="00F56499">
      <w:r w:rsidRPr="00F56499">
        <w:t>Supón que queremos obtener todos los empleados que tienen un salario mayor que el salario de cualquier empleado en el departamento de ventas:</w:t>
      </w:r>
    </w:p>
    <w:p w14:paraId="2F20DB9A" w14:textId="77777777" w:rsidR="00F56499" w:rsidRPr="00F56499" w:rsidRDefault="00F56499" w:rsidP="00F56499">
      <w:pPr>
        <w:rPr>
          <w:lang w:val="en-US"/>
        </w:rPr>
      </w:pPr>
      <w:r w:rsidRPr="00F56499">
        <w:rPr>
          <w:lang w:val="en-US"/>
        </w:rPr>
        <w:t>SELECT E.ENAME, E.SAL</w:t>
      </w:r>
    </w:p>
    <w:p w14:paraId="1A956183" w14:textId="77777777" w:rsidR="00F56499" w:rsidRPr="00F56499" w:rsidRDefault="00F56499" w:rsidP="00F56499">
      <w:pPr>
        <w:rPr>
          <w:lang w:val="en-US"/>
        </w:rPr>
      </w:pPr>
      <w:r w:rsidRPr="00F56499">
        <w:rPr>
          <w:lang w:val="en-US"/>
        </w:rPr>
        <w:t>FROM EMP E</w:t>
      </w:r>
    </w:p>
    <w:p w14:paraId="6FCAABC3" w14:textId="77777777" w:rsidR="00F56499" w:rsidRPr="00F56499" w:rsidRDefault="00F56499" w:rsidP="00F56499">
      <w:pPr>
        <w:rPr>
          <w:lang w:val="en-US"/>
        </w:rPr>
      </w:pPr>
      <w:r w:rsidRPr="00F56499">
        <w:rPr>
          <w:lang w:val="en-US"/>
        </w:rPr>
        <w:t>WHERE EXISTS (</w:t>
      </w:r>
    </w:p>
    <w:p w14:paraId="4D2C5B7D" w14:textId="77777777" w:rsidR="00F56499" w:rsidRPr="00F56499" w:rsidRDefault="00F56499" w:rsidP="00F56499">
      <w:pPr>
        <w:rPr>
          <w:lang w:val="en-US"/>
        </w:rPr>
      </w:pPr>
      <w:r w:rsidRPr="00F56499">
        <w:rPr>
          <w:lang w:val="en-US"/>
        </w:rPr>
        <w:t xml:space="preserve">    SELECT 1</w:t>
      </w:r>
    </w:p>
    <w:p w14:paraId="39BEA9CB" w14:textId="77777777" w:rsidR="00F56499" w:rsidRPr="00F56499" w:rsidRDefault="00F56499" w:rsidP="00F56499">
      <w:pPr>
        <w:rPr>
          <w:lang w:val="en-US"/>
        </w:rPr>
      </w:pPr>
      <w:r w:rsidRPr="00F56499">
        <w:rPr>
          <w:lang w:val="en-US"/>
        </w:rPr>
        <w:t xml:space="preserve">    FROM EMP E1</w:t>
      </w:r>
    </w:p>
    <w:p w14:paraId="6284B35A" w14:textId="77777777" w:rsidR="00F56499" w:rsidRPr="00F56499" w:rsidRDefault="00F56499" w:rsidP="00F56499">
      <w:r w:rsidRPr="00F56499">
        <w:rPr>
          <w:lang w:val="en-US"/>
        </w:rPr>
        <w:t xml:space="preserve">    </w:t>
      </w:r>
      <w:r w:rsidRPr="00F56499">
        <w:t>WHERE E1.DEPTNO = E.DEPTNO</w:t>
      </w:r>
    </w:p>
    <w:p w14:paraId="17E15F09" w14:textId="77777777" w:rsidR="00F56499" w:rsidRPr="00F56499" w:rsidRDefault="00F56499" w:rsidP="00F56499">
      <w:r w:rsidRPr="00F56499">
        <w:lastRenderedPageBreak/>
        <w:t xml:space="preserve">    AND E1.SAL &lt; E.SAL</w:t>
      </w:r>
    </w:p>
    <w:p w14:paraId="3C079FDB" w14:textId="77777777" w:rsidR="00F56499" w:rsidRPr="00F56499" w:rsidRDefault="00F56499" w:rsidP="00F56499">
      <w:r w:rsidRPr="00F56499">
        <w:t>);</w:t>
      </w:r>
    </w:p>
    <w:p w14:paraId="0B8C6842" w14:textId="77777777" w:rsidR="00F56499" w:rsidRPr="00F56499" w:rsidRDefault="00F56499" w:rsidP="00F56499">
      <w:pPr>
        <w:numPr>
          <w:ilvl w:val="0"/>
          <w:numId w:val="25"/>
        </w:numPr>
      </w:pPr>
      <w:r w:rsidRPr="00F56499">
        <w:t xml:space="preserve">En este caso, la subconsulta verifica si existe </w:t>
      </w:r>
      <w:r w:rsidRPr="00F56499">
        <w:rPr>
          <w:b/>
          <w:bCs/>
        </w:rPr>
        <w:t>al menos un empleado</w:t>
      </w:r>
      <w:r w:rsidRPr="00F56499">
        <w:t xml:space="preserve"> en el mismo departamento cuyo salario sea </w:t>
      </w:r>
      <w:r w:rsidRPr="00F56499">
        <w:rPr>
          <w:b/>
          <w:bCs/>
        </w:rPr>
        <w:t>menor</w:t>
      </w:r>
      <w:r w:rsidRPr="00F56499">
        <w:t xml:space="preserve"> al salario del empleado actual.</w:t>
      </w:r>
    </w:p>
    <w:p w14:paraId="24885B55" w14:textId="77777777" w:rsidR="00F56499" w:rsidRPr="00F56499" w:rsidRDefault="00F56499" w:rsidP="00F56499">
      <w:pPr>
        <w:numPr>
          <w:ilvl w:val="0"/>
          <w:numId w:val="25"/>
        </w:numPr>
      </w:pPr>
      <w:r w:rsidRPr="00F56499">
        <w:rPr>
          <w:b/>
          <w:bCs/>
        </w:rPr>
        <w:t>EXISTS</w:t>
      </w:r>
      <w:r w:rsidRPr="00F56499">
        <w:t xml:space="preserve"> devuelve </w:t>
      </w:r>
      <w:r w:rsidRPr="00F56499">
        <w:rPr>
          <w:b/>
          <w:bCs/>
        </w:rPr>
        <w:t>TRUE</w:t>
      </w:r>
      <w:r w:rsidRPr="00F56499">
        <w:t xml:space="preserve"> si se encuentra cualquier empleado con ese salario menor, independientemente de cuántos empleados haya.</w:t>
      </w:r>
    </w:p>
    <w:p w14:paraId="1E249DEE" w14:textId="77777777" w:rsidR="00F56499" w:rsidRPr="00F56499" w:rsidRDefault="00F56499" w:rsidP="00F56499">
      <w:pPr>
        <w:rPr>
          <w:b/>
          <w:bCs/>
        </w:rPr>
      </w:pPr>
      <w:r w:rsidRPr="00F56499">
        <w:rPr>
          <w:b/>
          <w:bCs/>
        </w:rPr>
        <w:t>2. Usando EXISTS con una subconsulta correlacionada:</w:t>
      </w:r>
    </w:p>
    <w:p w14:paraId="7DCB62F6" w14:textId="77777777" w:rsidR="00F56499" w:rsidRPr="00F56499" w:rsidRDefault="00F56499" w:rsidP="00F56499">
      <w:r w:rsidRPr="00F56499">
        <w:t>Supón que queremos obtener los nombres de los empleados que trabajan en departamentos con más de 3 empleados:</w:t>
      </w:r>
    </w:p>
    <w:p w14:paraId="7EA07DB6" w14:textId="77777777" w:rsidR="00F56499" w:rsidRPr="00F56499" w:rsidRDefault="00F56499" w:rsidP="00F56499">
      <w:pPr>
        <w:rPr>
          <w:lang w:val="en-US"/>
        </w:rPr>
      </w:pPr>
      <w:r w:rsidRPr="00F56499">
        <w:rPr>
          <w:lang w:val="en-US"/>
        </w:rPr>
        <w:t>SELECT E.ENAME</w:t>
      </w:r>
    </w:p>
    <w:p w14:paraId="6E03A32E" w14:textId="77777777" w:rsidR="00F56499" w:rsidRPr="00F56499" w:rsidRDefault="00F56499" w:rsidP="00F56499">
      <w:pPr>
        <w:rPr>
          <w:lang w:val="en-US"/>
        </w:rPr>
      </w:pPr>
      <w:r w:rsidRPr="00F56499">
        <w:rPr>
          <w:lang w:val="en-US"/>
        </w:rPr>
        <w:t>FROM EMP E</w:t>
      </w:r>
    </w:p>
    <w:p w14:paraId="1C98037D" w14:textId="77777777" w:rsidR="00F56499" w:rsidRPr="00F56499" w:rsidRDefault="00F56499" w:rsidP="00F56499">
      <w:pPr>
        <w:rPr>
          <w:lang w:val="en-US"/>
        </w:rPr>
      </w:pPr>
      <w:r w:rsidRPr="00F56499">
        <w:rPr>
          <w:lang w:val="en-US"/>
        </w:rPr>
        <w:t>WHERE EXISTS (</w:t>
      </w:r>
    </w:p>
    <w:p w14:paraId="0ECA9BEB" w14:textId="77777777" w:rsidR="00F56499" w:rsidRPr="00F56499" w:rsidRDefault="00F56499" w:rsidP="00F56499">
      <w:pPr>
        <w:rPr>
          <w:lang w:val="en-US"/>
        </w:rPr>
      </w:pPr>
      <w:r w:rsidRPr="00F56499">
        <w:rPr>
          <w:lang w:val="en-US"/>
        </w:rPr>
        <w:t xml:space="preserve">    SELECT 1</w:t>
      </w:r>
    </w:p>
    <w:p w14:paraId="0DCC411E" w14:textId="77777777" w:rsidR="00F56499" w:rsidRPr="00F56499" w:rsidRDefault="00F56499" w:rsidP="00F56499">
      <w:pPr>
        <w:rPr>
          <w:lang w:val="en-US"/>
        </w:rPr>
      </w:pPr>
      <w:r w:rsidRPr="00F56499">
        <w:rPr>
          <w:lang w:val="en-US"/>
        </w:rPr>
        <w:t xml:space="preserve">    FROM EMP E1</w:t>
      </w:r>
    </w:p>
    <w:p w14:paraId="6FEADEF5" w14:textId="77777777" w:rsidR="00F56499" w:rsidRPr="00F56499" w:rsidRDefault="00F56499" w:rsidP="00F56499">
      <w:pPr>
        <w:rPr>
          <w:lang w:val="en-US"/>
        </w:rPr>
      </w:pPr>
      <w:r w:rsidRPr="00F56499">
        <w:rPr>
          <w:lang w:val="en-US"/>
        </w:rPr>
        <w:t xml:space="preserve">    WHERE E1.DEPTNO = E.DEPTNO</w:t>
      </w:r>
    </w:p>
    <w:p w14:paraId="20784CA6" w14:textId="77777777" w:rsidR="00F56499" w:rsidRPr="00F56499" w:rsidRDefault="00F56499" w:rsidP="00F56499">
      <w:pPr>
        <w:rPr>
          <w:lang w:val="en-US"/>
        </w:rPr>
      </w:pPr>
      <w:r w:rsidRPr="00F56499">
        <w:rPr>
          <w:lang w:val="en-US"/>
        </w:rPr>
        <w:t xml:space="preserve">    GROUP BY E1.DEPTNO</w:t>
      </w:r>
    </w:p>
    <w:p w14:paraId="422148A8" w14:textId="77777777" w:rsidR="00F56499" w:rsidRPr="00F56499" w:rsidRDefault="00F56499" w:rsidP="00F56499">
      <w:pPr>
        <w:rPr>
          <w:lang w:val="en-US"/>
        </w:rPr>
      </w:pPr>
      <w:r w:rsidRPr="00F56499">
        <w:rPr>
          <w:lang w:val="en-US"/>
        </w:rPr>
        <w:t xml:space="preserve">    HAVING COUNT(*) &gt; 3</w:t>
      </w:r>
    </w:p>
    <w:p w14:paraId="11ED3265" w14:textId="77777777" w:rsidR="00F56499" w:rsidRPr="00F56499" w:rsidRDefault="00F56499" w:rsidP="00F56499">
      <w:r w:rsidRPr="00F56499">
        <w:t>);</w:t>
      </w:r>
    </w:p>
    <w:p w14:paraId="53B30C9B" w14:textId="77777777" w:rsidR="00F56499" w:rsidRPr="00F56499" w:rsidRDefault="00F56499" w:rsidP="00F56499">
      <w:pPr>
        <w:numPr>
          <w:ilvl w:val="0"/>
          <w:numId w:val="26"/>
        </w:numPr>
      </w:pPr>
      <w:r w:rsidRPr="00F56499">
        <w:t>En este caso, la subconsulta correlacionada está verificando que el departamento del empleado (E.DEPTNO) tenga más de tres empleados.</w:t>
      </w:r>
    </w:p>
    <w:p w14:paraId="16F76DD4" w14:textId="77777777" w:rsidR="00F56499" w:rsidRPr="00F56499" w:rsidRDefault="00F56499" w:rsidP="00F56499">
      <w:pPr>
        <w:numPr>
          <w:ilvl w:val="0"/>
          <w:numId w:val="26"/>
        </w:numPr>
      </w:pPr>
      <w:r w:rsidRPr="00F56499">
        <w:rPr>
          <w:b/>
          <w:bCs/>
        </w:rPr>
        <w:t>EXISTS</w:t>
      </w:r>
      <w:r w:rsidRPr="00F56499">
        <w:t xml:space="preserve"> devuelve </w:t>
      </w:r>
      <w:r w:rsidRPr="00F56499">
        <w:rPr>
          <w:b/>
          <w:bCs/>
        </w:rPr>
        <w:t>TRUE</w:t>
      </w:r>
      <w:r w:rsidRPr="00F56499">
        <w:t xml:space="preserve"> solo si el departamento del empleado tiene más de tres empleados.</w:t>
      </w:r>
    </w:p>
    <w:p w14:paraId="2D3D177D" w14:textId="77777777" w:rsidR="00F56499" w:rsidRPr="00F56499" w:rsidRDefault="00F56499" w:rsidP="00F56499">
      <w:pPr>
        <w:rPr>
          <w:b/>
          <w:bCs/>
        </w:rPr>
      </w:pPr>
      <w:r w:rsidRPr="00F56499">
        <w:rPr>
          <w:b/>
          <w:bCs/>
        </w:rPr>
        <w:t>Patrones de uso recomendados de EXISTS:</w:t>
      </w:r>
    </w:p>
    <w:p w14:paraId="1BBAD61A" w14:textId="77777777" w:rsidR="00F56499" w:rsidRPr="00F56499" w:rsidRDefault="00F56499" w:rsidP="00F56499">
      <w:pPr>
        <w:numPr>
          <w:ilvl w:val="0"/>
          <w:numId w:val="27"/>
        </w:numPr>
      </w:pPr>
      <w:r w:rsidRPr="00F56499">
        <w:rPr>
          <w:b/>
          <w:bCs/>
        </w:rPr>
        <w:t>Cuando necesitas verificar la existencia de una relación, no los datos:</w:t>
      </w:r>
    </w:p>
    <w:p w14:paraId="69B4660E" w14:textId="77777777" w:rsidR="00F56499" w:rsidRPr="00F56499" w:rsidRDefault="00F56499" w:rsidP="00F56499">
      <w:pPr>
        <w:numPr>
          <w:ilvl w:val="1"/>
          <w:numId w:val="27"/>
        </w:numPr>
      </w:pPr>
      <w:r w:rsidRPr="00F56499">
        <w:t>Usar EXISTS para verificar si hay filas que cumplan una condición sin necesidad de devolver esas filas.</w:t>
      </w:r>
    </w:p>
    <w:p w14:paraId="48BC1348" w14:textId="77777777" w:rsidR="00F56499" w:rsidRPr="00F56499" w:rsidRDefault="00F56499" w:rsidP="00F56499">
      <w:pPr>
        <w:numPr>
          <w:ilvl w:val="0"/>
          <w:numId w:val="27"/>
        </w:numPr>
      </w:pPr>
      <w:r w:rsidRPr="00F56499">
        <w:rPr>
          <w:b/>
          <w:bCs/>
        </w:rPr>
        <w:t>Cuando la subconsulta involucra la tabla externa</w:t>
      </w:r>
      <w:r w:rsidRPr="00F56499">
        <w:t>:</w:t>
      </w:r>
    </w:p>
    <w:p w14:paraId="723C9615" w14:textId="77777777" w:rsidR="00F56499" w:rsidRPr="00F56499" w:rsidRDefault="00F56499" w:rsidP="00F56499">
      <w:pPr>
        <w:numPr>
          <w:ilvl w:val="1"/>
          <w:numId w:val="27"/>
        </w:numPr>
      </w:pPr>
      <w:r w:rsidRPr="00F56499">
        <w:t xml:space="preserve">Si la subconsulta hace referencia a las columnas de la consulta externa (es una </w:t>
      </w:r>
      <w:r w:rsidRPr="00F56499">
        <w:rPr>
          <w:b/>
          <w:bCs/>
        </w:rPr>
        <w:t>subconsulta correlacionada</w:t>
      </w:r>
      <w:r w:rsidRPr="00F56499">
        <w:t>), EXISTS es más adecuado.</w:t>
      </w:r>
    </w:p>
    <w:p w14:paraId="1956972C" w14:textId="77777777" w:rsidR="00F56499" w:rsidRPr="00F56499" w:rsidRDefault="00F56499" w:rsidP="00F56499">
      <w:pPr>
        <w:numPr>
          <w:ilvl w:val="0"/>
          <w:numId w:val="27"/>
        </w:numPr>
      </w:pPr>
      <w:r w:rsidRPr="00F56499">
        <w:rPr>
          <w:b/>
          <w:bCs/>
        </w:rPr>
        <w:lastRenderedPageBreak/>
        <w:t>Cuando la subconsulta puede devolver múltiples filas</w:t>
      </w:r>
      <w:r w:rsidRPr="00F56499">
        <w:t>:</w:t>
      </w:r>
    </w:p>
    <w:p w14:paraId="29F22A0F" w14:textId="77777777" w:rsidR="00F56499" w:rsidRPr="00F56499" w:rsidRDefault="00F56499" w:rsidP="00F56499">
      <w:pPr>
        <w:numPr>
          <w:ilvl w:val="1"/>
          <w:numId w:val="27"/>
        </w:numPr>
      </w:pPr>
      <w:r w:rsidRPr="00F56499">
        <w:t xml:space="preserve">Si la subconsulta puede devolver varias filas, </w:t>
      </w:r>
      <w:r w:rsidRPr="00F56499">
        <w:rPr>
          <w:b/>
          <w:bCs/>
        </w:rPr>
        <w:t>EXISTS</w:t>
      </w:r>
      <w:r w:rsidRPr="00F56499">
        <w:t xml:space="preserve"> será más eficiente que IN, ya que solo verifica la existencia de las filas, sin importar cuántas se devuelvan.</w:t>
      </w:r>
    </w:p>
    <w:p w14:paraId="4A444855" w14:textId="77777777" w:rsidR="00F56499" w:rsidRPr="00F56499" w:rsidRDefault="00F56499" w:rsidP="00F56499">
      <w:pPr>
        <w:rPr>
          <w:b/>
          <w:bCs/>
        </w:rPr>
      </w:pPr>
      <w:r w:rsidRPr="00F56499">
        <w:rPr>
          <w:b/>
          <w:bCs/>
        </w:rPr>
        <w:t>Resumen de la sintaxis de EXISTS:</w:t>
      </w:r>
    </w:p>
    <w:p w14:paraId="3897B846" w14:textId="77777777" w:rsidR="00F56499" w:rsidRPr="00F56499" w:rsidRDefault="00F56499" w:rsidP="00F56499">
      <w:r w:rsidRPr="00F56499">
        <w:t>SELECT columnas</w:t>
      </w:r>
    </w:p>
    <w:p w14:paraId="2F8535A4" w14:textId="77777777" w:rsidR="00F56499" w:rsidRPr="00F56499" w:rsidRDefault="00F56499" w:rsidP="00F56499">
      <w:pPr>
        <w:rPr>
          <w:lang w:val="en-US"/>
        </w:rPr>
      </w:pPr>
      <w:r w:rsidRPr="00F56499">
        <w:rPr>
          <w:lang w:val="en-US"/>
        </w:rPr>
        <w:t>FROM tabla_externa</w:t>
      </w:r>
    </w:p>
    <w:p w14:paraId="246790BF" w14:textId="77777777" w:rsidR="00F56499" w:rsidRPr="00F56499" w:rsidRDefault="00F56499" w:rsidP="00F56499">
      <w:pPr>
        <w:rPr>
          <w:lang w:val="en-US"/>
        </w:rPr>
      </w:pPr>
      <w:r w:rsidRPr="00F56499">
        <w:rPr>
          <w:lang w:val="en-US"/>
        </w:rPr>
        <w:t>WHERE EXISTS (</w:t>
      </w:r>
    </w:p>
    <w:p w14:paraId="3428C3C2" w14:textId="77777777" w:rsidR="00F56499" w:rsidRPr="00F56499" w:rsidRDefault="00F56499" w:rsidP="00F56499">
      <w:pPr>
        <w:rPr>
          <w:lang w:val="en-US"/>
        </w:rPr>
      </w:pPr>
      <w:r w:rsidRPr="00F56499">
        <w:rPr>
          <w:lang w:val="en-US"/>
        </w:rPr>
        <w:t xml:space="preserve">    SELECT 1</w:t>
      </w:r>
    </w:p>
    <w:p w14:paraId="1AEAB12F" w14:textId="77777777" w:rsidR="00F56499" w:rsidRPr="00F56499" w:rsidRDefault="00F56499" w:rsidP="00F56499">
      <w:pPr>
        <w:rPr>
          <w:lang w:val="en-US"/>
        </w:rPr>
      </w:pPr>
      <w:r w:rsidRPr="00F56499">
        <w:rPr>
          <w:lang w:val="en-US"/>
        </w:rPr>
        <w:t xml:space="preserve">    FROM tabla_interna</w:t>
      </w:r>
    </w:p>
    <w:p w14:paraId="389C2B65" w14:textId="77777777" w:rsidR="00F56499" w:rsidRPr="00F56499" w:rsidRDefault="00F56499" w:rsidP="00F56499">
      <w:pPr>
        <w:rPr>
          <w:lang w:val="en-US"/>
        </w:rPr>
      </w:pPr>
      <w:r w:rsidRPr="00F56499">
        <w:rPr>
          <w:lang w:val="en-US"/>
        </w:rPr>
        <w:t xml:space="preserve">    WHERE condiciones</w:t>
      </w:r>
    </w:p>
    <w:p w14:paraId="5A399AEE" w14:textId="77777777" w:rsidR="00F56499" w:rsidRPr="00F56499" w:rsidRDefault="00F56499" w:rsidP="00F56499">
      <w:r w:rsidRPr="00F56499">
        <w:t>);</w:t>
      </w:r>
    </w:p>
    <w:p w14:paraId="6EF9831C" w14:textId="77777777" w:rsidR="00F56499" w:rsidRPr="00F56499" w:rsidRDefault="00F56499" w:rsidP="00F56499">
      <w:pPr>
        <w:numPr>
          <w:ilvl w:val="0"/>
          <w:numId w:val="28"/>
        </w:numPr>
      </w:pPr>
      <w:r w:rsidRPr="00F56499">
        <w:rPr>
          <w:b/>
          <w:bCs/>
        </w:rPr>
        <w:t>SELECT 1</w:t>
      </w:r>
      <w:r w:rsidRPr="00F56499">
        <w:t>: Usamos 1 porque solo nos interesa saber si hay al menos una fila que cumpla con las condiciones, no necesitamos recuperar datos.</w:t>
      </w:r>
    </w:p>
    <w:p w14:paraId="7527C387" w14:textId="77777777" w:rsidR="00F56499" w:rsidRPr="00F56499" w:rsidRDefault="00F56499" w:rsidP="00F56499">
      <w:pPr>
        <w:numPr>
          <w:ilvl w:val="0"/>
          <w:numId w:val="28"/>
        </w:numPr>
      </w:pPr>
      <w:r w:rsidRPr="00F56499">
        <w:rPr>
          <w:b/>
          <w:bCs/>
        </w:rPr>
        <w:t>Subconsulta correlacionada</w:t>
      </w:r>
      <w:r w:rsidRPr="00F56499">
        <w:t>: Si usas columnas de la tabla externa en la subconsulta, asegúrate de hacer referencia a ellas correctamente (esto es lo que hace que la subconsulta sea "correlacionada").</w:t>
      </w:r>
    </w:p>
    <w:p w14:paraId="118503B6" w14:textId="77777777" w:rsidR="00F56499" w:rsidRPr="00F56499" w:rsidRDefault="00000000" w:rsidP="00F56499">
      <w:r>
        <w:pict w14:anchorId="521F8A13">
          <v:rect id="_x0000_i1031" style="width:0;height:1.5pt" o:hralign="center" o:hrstd="t" o:hr="t" fillcolor="#a0a0a0" stroked="f"/>
        </w:pict>
      </w:r>
    </w:p>
    <w:p w14:paraId="36EC25B9" w14:textId="77777777" w:rsidR="00F56499" w:rsidRPr="00F56499" w:rsidRDefault="00F56499" w:rsidP="00F56499">
      <w:r w:rsidRPr="00F56499">
        <w:t xml:space="preserve">¡Espero que ahora te quede claro cómo funciona EXISTS y cuándo es útil! Si tienes más preguntas o ejemplos específicos en los que te gustaría usar EXISTS, no dudes en preguntar. </w:t>
      </w:r>
      <w:r w:rsidRPr="00F56499">
        <w:rPr>
          <w:rFonts w:ascii="Segoe UI Emoji" w:hAnsi="Segoe UI Emoji" w:cs="Segoe UI Emoji"/>
        </w:rPr>
        <w:t>😊</w:t>
      </w:r>
    </w:p>
    <w:p w14:paraId="3AFAC774" w14:textId="77777777" w:rsidR="00F56499" w:rsidRDefault="00F56499"/>
    <w:p w14:paraId="7578338F" w14:textId="77777777" w:rsidR="00F56499" w:rsidRDefault="00F56499"/>
    <w:p w14:paraId="337D3E15" w14:textId="77777777" w:rsidR="00F56499" w:rsidRDefault="00F56499"/>
    <w:p w14:paraId="11D54442" w14:textId="77777777" w:rsidR="00F56499" w:rsidRDefault="00F56499"/>
    <w:p w14:paraId="7CEA8CBB" w14:textId="77777777" w:rsidR="00F56499" w:rsidRDefault="00F56499"/>
    <w:p w14:paraId="20B06BDF" w14:textId="77777777" w:rsidR="00F56499" w:rsidRPr="00F56499" w:rsidRDefault="00F56499" w:rsidP="00F56499">
      <w:pPr>
        <w:rPr>
          <w:b/>
          <w:bCs/>
        </w:rPr>
      </w:pPr>
      <w:r w:rsidRPr="00F56499">
        <w:rPr>
          <w:b/>
          <w:bCs/>
          <w:highlight w:val="yellow"/>
        </w:rPr>
        <w:t>Qué es una subconsulta correlacionada?</w:t>
      </w:r>
    </w:p>
    <w:p w14:paraId="2B271B4F" w14:textId="77777777" w:rsidR="00F56499" w:rsidRPr="00F56499" w:rsidRDefault="00F56499" w:rsidP="00F56499">
      <w:r w:rsidRPr="00F56499">
        <w:t xml:space="preserve">Una </w:t>
      </w:r>
      <w:r w:rsidRPr="00F56499">
        <w:rPr>
          <w:b/>
          <w:bCs/>
        </w:rPr>
        <w:t>subconsulta correlacionada</w:t>
      </w:r>
      <w:r w:rsidRPr="00F56499">
        <w:t xml:space="preserve"> es una subconsulta que hace referencia a </w:t>
      </w:r>
      <w:r w:rsidRPr="00F56499">
        <w:rPr>
          <w:b/>
          <w:bCs/>
        </w:rPr>
        <w:t>columnas de la consulta externa</w:t>
      </w:r>
      <w:r w:rsidRPr="00F56499">
        <w:t xml:space="preserve">. Es decir, en la subconsulta se utilizan valores de la fila actual de la consulta externa, y la subconsulta se evalúa </w:t>
      </w:r>
      <w:r w:rsidRPr="00F56499">
        <w:rPr>
          <w:b/>
          <w:bCs/>
        </w:rPr>
        <w:t>una vez por cada fila de la consulta principal</w:t>
      </w:r>
      <w:r w:rsidRPr="00F56499">
        <w:t>.</w:t>
      </w:r>
    </w:p>
    <w:p w14:paraId="164F829D" w14:textId="77777777" w:rsidR="00F56499" w:rsidRPr="00F56499" w:rsidRDefault="00F56499" w:rsidP="00F56499">
      <w:pPr>
        <w:rPr>
          <w:b/>
          <w:bCs/>
        </w:rPr>
      </w:pPr>
      <w:r w:rsidRPr="00F56499">
        <w:rPr>
          <w:b/>
          <w:bCs/>
        </w:rPr>
        <w:lastRenderedPageBreak/>
        <w:t>Sintaxis de una subconsulta correlacionada:</w:t>
      </w:r>
    </w:p>
    <w:p w14:paraId="03527D82" w14:textId="77777777" w:rsidR="00F56499" w:rsidRPr="00F56499" w:rsidRDefault="00F56499" w:rsidP="00F56499">
      <w:r w:rsidRPr="00F56499">
        <w:t>sql</w:t>
      </w:r>
    </w:p>
    <w:p w14:paraId="0EA587BF" w14:textId="77777777" w:rsidR="00F56499" w:rsidRPr="00F56499" w:rsidRDefault="00F56499" w:rsidP="00F56499">
      <w:r w:rsidRPr="00F56499">
        <w:t>CopiarEditar</w:t>
      </w:r>
    </w:p>
    <w:p w14:paraId="7F55619C" w14:textId="77777777" w:rsidR="00F56499" w:rsidRPr="00F56499" w:rsidRDefault="00F56499" w:rsidP="00F56499">
      <w:r w:rsidRPr="00F56499">
        <w:t>SELECT columnas</w:t>
      </w:r>
    </w:p>
    <w:p w14:paraId="098E897F" w14:textId="77777777" w:rsidR="00F56499" w:rsidRPr="00F56499" w:rsidRDefault="00F56499" w:rsidP="00F56499">
      <w:r w:rsidRPr="00F56499">
        <w:t>FROM tabla_externa E</w:t>
      </w:r>
    </w:p>
    <w:p w14:paraId="3C3D8F4D" w14:textId="77777777" w:rsidR="00F56499" w:rsidRPr="00F56499" w:rsidRDefault="00F56499" w:rsidP="00F56499">
      <w:pPr>
        <w:rPr>
          <w:lang w:val="en-US"/>
        </w:rPr>
      </w:pPr>
      <w:r w:rsidRPr="00F56499">
        <w:rPr>
          <w:lang w:val="en-US"/>
        </w:rPr>
        <w:t>WHERE EXISTS (</w:t>
      </w:r>
    </w:p>
    <w:p w14:paraId="20AF3F5D" w14:textId="77777777" w:rsidR="00F56499" w:rsidRPr="00F56499" w:rsidRDefault="00F56499" w:rsidP="00F56499">
      <w:pPr>
        <w:rPr>
          <w:lang w:val="en-US"/>
        </w:rPr>
      </w:pPr>
      <w:r w:rsidRPr="00F56499">
        <w:rPr>
          <w:lang w:val="en-US"/>
        </w:rPr>
        <w:t xml:space="preserve">    SELECT 1</w:t>
      </w:r>
    </w:p>
    <w:p w14:paraId="7E1E83B6" w14:textId="77777777" w:rsidR="00F56499" w:rsidRPr="00F56499" w:rsidRDefault="00F56499" w:rsidP="00F56499">
      <w:pPr>
        <w:rPr>
          <w:lang w:val="en-US"/>
        </w:rPr>
      </w:pPr>
      <w:r w:rsidRPr="00F56499">
        <w:rPr>
          <w:lang w:val="en-US"/>
        </w:rPr>
        <w:t xml:space="preserve">    FROM tabla_interna E1</w:t>
      </w:r>
    </w:p>
    <w:p w14:paraId="73AFCE68" w14:textId="77777777" w:rsidR="00F56499" w:rsidRPr="00F56499" w:rsidRDefault="00F56499" w:rsidP="00F56499">
      <w:r w:rsidRPr="00F56499">
        <w:rPr>
          <w:lang w:val="en-US"/>
        </w:rPr>
        <w:t xml:space="preserve">    </w:t>
      </w:r>
      <w:r w:rsidRPr="00F56499">
        <w:t>WHERE E1.columna = E.columna</w:t>
      </w:r>
    </w:p>
    <w:p w14:paraId="3A8E5E33" w14:textId="77777777" w:rsidR="00F56499" w:rsidRPr="00F56499" w:rsidRDefault="00F56499" w:rsidP="00F56499">
      <w:r w:rsidRPr="00F56499">
        <w:t xml:space="preserve">    -- Otras condiciones</w:t>
      </w:r>
    </w:p>
    <w:p w14:paraId="02C08C18" w14:textId="77777777" w:rsidR="00F56499" w:rsidRPr="00F56499" w:rsidRDefault="00F56499" w:rsidP="00F56499">
      <w:r w:rsidRPr="00F56499">
        <w:t>);</w:t>
      </w:r>
    </w:p>
    <w:p w14:paraId="2FCB25B9" w14:textId="77777777" w:rsidR="00F56499" w:rsidRPr="00F56499" w:rsidRDefault="00F56499" w:rsidP="00F56499">
      <w:pPr>
        <w:rPr>
          <w:b/>
          <w:bCs/>
        </w:rPr>
      </w:pPr>
      <w:r w:rsidRPr="00F56499">
        <w:rPr>
          <w:b/>
          <w:bCs/>
        </w:rPr>
        <w:t>Explicación:</w:t>
      </w:r>
    </w:p>
    <w:p w14:paraId="1F72FC1C" w14:textId="77777777" w:rsidR="00F56499" w:rsidRPr="00F56499" w:rsidRDefault="00F56499" w:rsidP="00F56499">
      <w:pPr>
        <w:numPr>
          <w:ilvl w:val="0"/>
          <w:numId w:val="29"/>
        </w:numPr>
      </w:pPr>
      <w:r w:rsidRPr="00F56499">
        <w:rPr>
          <w:b/>
          <w:bCs/>
        </w:rPr>
        <w:t>Consulta externa (principal)</w:t>
      </w:r>
      <w:r w:rsidRPr="00F56499">
        <w:t>: En la consulta externa, se refiere a una tabla (por ejemplo, tabla_externa E) y en su WHERE o en otro lugar, se hace referencia a columnas de esa tabla.</w:t>
      </w:r>
    </w:p>
    <w:p w14:paraId="193E76BF" w14:textId="77777777" w:rsidR="00F56499" w:rsidRPr="00F56499" w:rsidRDefault="00F56499" w:rsidP="00F56499">
      <w:pPr>
        <w:numPr>
          <w:ilvl w:val="0"/>
          <w:numId w:val="29"/>
        </w:numPr>
      </w:pPr>
      <w:r w:rsidRPr="00F56499">
        <w:rPr>
          <w:b/>
          <w:bCs/>
        </w:rPr>
        <w:t>Subconsulta correlacionada</w:t>
      </w:r>
      <w:r w:rsidRPr="00F56499">
        <w:t xml:space="preserve">: En la subconsulta, se hace referencia a la columna de la tabla externa. </w:t>
      </w:r>
      <w:r w:rsidRPr="00F56499">
        <w:rPr>
          <w:b/>
          <w:bCs/>
        </w:rPr>
        <w:t>E1.columna = E.columna</w:t>
      </w:r>
      <w:r w:rsidRPr="00F56499">
        <w:t xml:space="preserve"> es la correlación que conecta la subconsulta con la fila actual de la consulta externa.</w:t>
      </w:r>
    </w:p>
    <w:p w14:paraId="733ADCEA" w14:textId="77777777" w:rsidR="00F56499" w:rsidRDefault="00F56499"/>
    <w:p w14:paraId="7F77551F" w14:textId="77777777" w:rsidR="008D2D12" w:rsidRDefault="008D2D12"/>
    <w:p w14:paraId="286715C1" w14:textId="58AE6681" w:rsidR="008D2D12" w:rsidRDefault="008D2D12">
      <w:r>
        <w:t>//////////////////////////////////////////////////////////////////////////////////////////////</w:t>
      </w:r>
    </w:p>
    <w:p w14:paraId="6A3EDB4C" w14:textId="77777777" w:rsidR="008D2D12" w:rsidRPr="00E44F9D" w:rsidRDefault="008D2D12" w:rsidP="008D2D12">
      <w:pPr>
        <w:rPr>
          <w:b/>
          <w:bCs/>
        </w:rPr>
      </w:pPr>
      <w:r w:rsidRPr="00E44F9D">
        <w:rPr>
          <w:b/>
          <w:bCs/>
        </w:rPr>
        <w:t>Unión de tablas (JOINS)</w:t>
      </w:r>
    </w:p>
    <w:p w14:paraId="086FD3CC" w14:textId="77777777" w:rsidR="008D2D12" w:rsidRPr="00E44F9D" w:rsidRDefault="008D2D12" w:rsidP="008D2D12">
      <w:r w:rsidRPr="00E44F9D">
        <w:t xml:space="preserve">Cuando necesitas datos de varias tablas relacionadas, debes usar una unión o </w:t>
      </w:r>
      <w:r w:rsidRPr="00E44F9D">
        <w:rPr>
          <w:b/>
          <w:bCs/>
        </w:rPr>
        <w:t>JOIN</w:t>
      </w:r>
      <w:r w:rsidRPr="00E44F9D">
        <w:t xml:space="preserve">. Esto se basa en columnas con valores comunes, típicamente </w:t>
      </w:r>
      <w:r w:rsidRPr="00E44F9D">
        <w:rPr>
          <w:b/>
          <w:bCs/>
        </w:rPr>
        <w:t>claves primarias (PK)</w:t>
      </w:r>
      <w:r w:rsidRPr="00E44F9D">
        <w:t xml:space="preserve"> y </w:t>
      </w:r>
      <w:r w:rsidRPr="00E44F9D">
        <w:rPr>
          <w:b/>
          <w:bCs/>
        </w:rPr>
        <w:t>claves foráneas (FK)</w:t>
      </w:r>
      <w:r w:rsidRPr="00E44F9D">
        <w:t>.</w:t>
      </w:r>
    </w:p>
    <w:p w14:paraId="451CDCC6" w14:textId="77777777" w:rsidR="008D2D12" w:rsidRPr="00E44F9D" w:rsidRDefault="008D2D12" w:rsidP="008D2D12">
      <w:pPr>
        <w:rPr>
          <w:b/>
          <w:bCs/>
        </w:rPr>
      </w:pPr>
      <w:r w:rsidRPr="00E44F9D">
        <w:rPr>
          <w:b/>
          <w:bCs/>
        </w:rPr>
        <w:t>Sintaxis básica de JOIN:</w:t>
      </w:r>
    </w:p>
    <w:p w14:paraId="7F4E8373" w14:textId="77777777" w:rsidR="008D2D12" w:rsidRPr="00E44F9D" w:rsidRDefault="008D2D12" w:rsidP="008D2D12">
      <w:r w:rsidRPr="00E44F9D">
        <w:t>sql</w:t>
      </w:r>
    </w:p>
    <w:p w14:paraId="0215C5B9" w14:textId="77777777" w:rsidR="008D2D12" w:rsidRPr="00E44F9D" w:rsidRDefault="008D2D12" w:rsidP="008D2D12">
      <w:r w:rsidRPr="00E44F9D">
        <w:t>Copiar código</w:t>
      </w:r>
    </w:p>
    <w:p w14:paraId="184EEFE6" w14:textId="77777777" w:rsidR="008D2D12" w:rsidRPr="00E44F9D" w:rsidRDefault="008D2D12" w:rsidP="008D2D12">
      <w:r w:rsidRPr="00E44F9D">
        <w:t>SELECT tabla1.columna1, tabla2.columna2, ...</w:t>
      </w:r>
    </w:p>
    <w:p w14:paraId="27560C0C" w14:textId="77777777" w:rsidR="008D2D12" w:rsidRPr="00E44F9D" w:rsidRDefault="008D2D12" w:rsidP="008D2D12">
      <w:r w:rsidRPr="00E44F9D">
        <w:t>FROM tabla1, tabla2</w:t>
      </w:r>
    </w:p>
    <w:p w14:paraId="2B18E966" w14:textId="77777777" w:rsidR="008D2D12" w:rsidRPr="00E44F9D" w:rsidRDefault="008D2D12" w:rsidP="008D2D12">
      <w:r w:rsidRPr="00E44F9D">
        <w:lastRenderedPageBreak/>
        <w:t>WHERE tabla1.columnaFK = tabla2.columnaPK;</w:t>
      </w:r>
    </w:p>
    <w:p w14:paraId="75BEBB01" w14:textId="77777777" w:rsidR="008D2D12" w:rsidRPr="00E44F9D" w:rsidRDefault="008D2D12" w:rsidP="008D2D12">
      <w:pPr>
        <w:rPr>
          <w:b/>
          <w:bCs/>
        </w:rPr>
      </w:pPr>
      <w:r w:rsidRPr="00E44F9D">
        <w:rPr>
          <w:b/>
          <w:bCs/>
        </w:rPr>
        <w:t>Ejemplo inicial:</w:t>
      </w:r>
    </w:p>
    <w:p w14:paraId="3119041C" w14:textId="77777777" w:rsidR="008D2D12" w:rsidRPr="00E44F9D" w:rsidRDefault="008D2D12" w:rsidP="008D2D12">
      <w:r w:rsidRPr="00E44F9D">
        <w:t>Tienes dos tablas:</w:t>
      </w:r>
    </w:p>
    <w:p w14:paraId="27BF6BA2" w14:textId="77777777" w:rsidR="008D2D12" w:rsidRPr="00E44F9D" w:rsidRDefault="008D2D12" w:rsidP="008D2D12">
      <w:pPr>
        <w:numPr>
          <w:ilvl w:val="0"/>
          <w:numId w:val="30"/>
        </w:numPr>
      </w:pPr>
      <w:r w:rsidRPr="00E44F9D">
        <w:rPr>
          <w:b/>
          <w:bCs/>
        </w:rPr>
        <w:t>EMP</w:t>
      </w:r>
      <w:r w:rsidRPr="00E44F9D">
        <w:t xml:space="preserve"> (empleados):</w:t>
      </w:r>
    </w:p>
    <w:p w14:paraId="7590E7EF" w14:textId="77777777" w:rsidR="008D2D12" w:rsidRPr="00E44F9D" w:rsidRDefault="008D2D12" w:rsidP="008D2D12">
      <w:pPr>
        <w:numPr>
          <w:ilvl w:val="1"/>
          <w:numId w:val="30"/>
        </w:numPr>
      </w:pPr>
      <w:r w:rsidRPr="00E44F9D">
        <w:rPr>
          <w:b/>
          <w:bCs/>
        </w:rPr>
        <w:t>empno</w:t>
      </w:r>
      <w:r w:rsidRPr="00E44F9D">
        <w:t xml:space="preserve"> (clave primaria)</w:t>
      </w:r>
    </w:p>
    <w:p w14:paraId="531EC3F8" w14:textId="77777777" w:rsidR="008D2D12" w:rsidRPr="00E44F9D" w:rsidRDefault="008D2D12" w:rsidP="008D2D12">
      <w:pPr>
        <w:numPr>
          <w:ilvl w:val="1"/>
          <w:numId w:val="30"/>
        </w:numPr>
      </w:pPr>
      <w:r w:rsidRPr="00E44F9D">
        <w:rPr>
          <w:b/>
          <w:bCs/>
        </w:rPr>
        <w:t>ename</w:t>
      </w:r>
      <w:r w:rsidRPr="00E44F9D">
        <w:t xml:space="preserve"> (nombre)</w:t>
      </w:r>
    </w:p>
    <w:p w14:paraId="5E50DC94" w14:textId="77777777" w:rsidR="008D2D12" w:rsidRPr="00E44F9D" w:rsidRDefault="008D2D12" w:rsidP="008D2D12">
      <w:pPr>
        <w:numPr>
          <w:ilvl w:val="1"/>
          <w:numId w:val="30"/>
        </w:numPr>
      </w:pPr>
      <w:r w:rsidRPr="00E44F9D">
        <w:rPr>
          <w:b/>
          <w:bCs/>
        </w:rPr>
        <w:t>deptno</w:t>
      </w:r>
      <w:r w:rsidRPr="00E44F9D">
        <w:t xml:space="preserve"> (clave foránea al departamento)</w:t>
      </w:r>
    </w:p>
    <w:p w14:paraId="5F2B11A6" w14:textId="77777777" w:rsidR="008D2D12" w:rsidRPr="00E44F9D" w:rsidRDefault="008D2D12" w:rsidP="008D2D12">
      <w:pPr>
        <w:numPr>
          <w:ilvl w:val="0"/>
          <w:numId w:val="30"/>
        </w:numPr>
      </w:pPr>
      <w:r w:rsidRPr="00E44F9D">
        <w:rPr>
          <w:b/>
          <w:bCs/>
        </w:rPr>
        <w:t>DEPT</w:t>
      </w:r>
      <w:r w:rsidRPr="00E44F9D">
        <w:t xml:space="preserve"> (departamentos):</w:t>
      </w:r>
    </w:p>
    <w:p w14:paraId="1250FF20" w14:textId="77777777" w:rsidR="008D2D12" w:rsidRPr="00E44F9D" w:rsidRDefault="008D2D12" w:rsidP="008D2D12">
      <w:pPr>
        <w:numPr>
          <w:ilvl w:val="1"/>
          <w:numId w:val="30"/>
        </w:numPr>
      </w:pPr>
      <w:r w:rsidRPr="00E44F9D">
        <w:rPr>
          <w:b/>
          <w:bCs/>
        </w:rPr>
        <w:t>deptno</w:t>
      </w:r>
      <w:r w:rsidRPr="00E44F9D">
        <w:t xml:space="preserve"> (clave primaria)</w:t>
      </w:r>
    </w:p>
    <w:p w14:paraId="48581EBB" w14:textId="77777777" w:rsidR="008D2D12" w:rsidRPr="00E44F9D" w:rsidRDefault="008D2D12" w:rsidP="008D2D12">
      <w:pPr>
        <w:numPr>
          <w:ilvl w:val="1"/>
          <w:numId w:val="30"/>
        </w:numPr>
      </w:pPr>
      <w:r w:rsidRPr="00E44F9D">
        <w:rPr>
          <w:b/>
          <w:bCs/>
        </w:rPr>
        <w:t>dname</w:t>
      </w:r>
      <w:r w:rsidRPr="00E44F9D">
        <w:t xml:space="preserve"> (nombre del departamento)</w:t>
      </w:r>
    </w:p>
    <w:p w14:paraId="779FB6EF" w14:textId="77777777" w:rsidR="008D2D12" w:rsidRPr="00E44F9D" w:rsidRDefault="008D2D12" w:rsidP="008D2D12">
      <w:r w:rsidRPr="00E44F9D">
        <w:rPr>
          <w:b/>
          <w:bCs/>
        </w:rPr>
        <w:t>Consulta para combinar ambas tablas y mostrar el nombre del empleado, su número y el nombre del departamento:</w:t>
      </w:r>
    </w:p>
    <w:p w14:paraId="4539E835" w14:textId="77777777" w:rsidR="008D2D12" w:rsidRPr="00E44F9D" w:rsidRDefault="008D2D12" w:rsidP="008D2D12">
      <w:pPr>
        <w:rPr>
          <w:lang w:val="en-US"/>
        </w:rPr>
      </w:pPr>
      <w:r w:rsidRPr="00E44F9D">
        <w:rPr>
          <w:lang w:val="en-US"/>
        </w:rPr>
        <w:t>sql</w:t>
      </w:r>
    </w:p>
    <w:p w14:paraId="598E1CFB" w14:textId="77777777" w:rsidR="008D2D12" w:rsidRPr="00E44F9D" w:rsidRDefault="008D2D12" w:rsidP="008D2D12">
      <w:pPr>
        <w:rPr>
          <w:lang w:val="en-US"/>
        </w:rPr>
      </w:pPr>
      <w:r w:rsidRPr="00E44F9D">
        <w:rPr>
          <w:lang w:val="en-US"/>
        </w:rPr>
        <w:t>Copiar código</w:t>
      </w:r>
    </w:p>
    <w:p w14:paraId="3BFAC052" w14:textId="77777777" w:rsidR="008D2D12" w:rsidRPr="00E44F9D" w:rsidRDefault="008D2D12" w:rsidP="008D2D12">
      <w:pPr>
        <w:rPr>
          <w:lang w:val="en-US"/>
        </w:rPr>
      </w:pPr>
      <w:r w:rsidRPr="00E44F9D">
        <w:rPr>
          <w:lang w:val="en-US"/>
        </w:rPr>
        <w:t>SELECT emp.ename, emp.empno, dept.dname</w:t>
      </w:r>
    </w:p>
    <w:p w14:paraId="1DB0DC4A" w14:textId="77777777" w:rsidR="008D2D12" w:rsidRPr="00E44F9D" w:rsidRDefault="008D2D12" w:rsidP="008D2D12">
      <w:pPr>
        <w:rPr>
          <w:lang w:val="en-US"/>
        </w:rPr>
      </w:pPr>
      <w:r w:rsidRPr="00E44F9D">
        <w:rPr>
          <w:lang w:val="en-US"/>
        </w:rPr>
        <w:t>FROM emp, dept</w:t>
      </w:r>
    </w:p>
    <w:p w14:paraId="24FFB5D6" w14:textId="77777777" w:rsidR="008D2D12" w:rsidRPr="00E44F9D" w:rsidRDefault="008D2D12" w:rsidP="008D2D12">
      <w:pPr>
        <w:rPr>
          <w:lang w:val="en-US"/>
        </w:rPr>
      </w:pPr>
      <w:r w:rsidRPr="00E44F9D">
        <w:rPr>
          <w:lang w:val="en-US"/>
        </w:rPr>
        <w:t>WHERE emp.deptno = dept.deptno;</w:t>
      </w:r>
    </w:p>
    <w:p w14:paraId="00EF9A01" w14:textId="77777777" w:rsidR="008D2D12" w:rsidRPr="00E44F9D" w:rsidRDefault="008D2D12" w:rsidP="008D2D12">
      <w:pPr>
        <w:rPr>
          <w:b/>
          <w:bCs/>
        </w:rPr>
      </w:pPr>
      <w:r w:rsidRPr="00E44F9D">
        <w:rPr>
          <w:b/>
          <w:bCs/>
        </w:rPr>
        <w:t>Reglas importantes:</w:t>
      </w:r>
    </w:p>
    <w:p w14:paraId="02F3C1E1" w14:textId="77777777" w:rsidR="008D2D12" w:rsidRPr="00E44F9D" w:rsidRDefault="008D2D12" w:rsidP="008D2D12">
      <w:pPr>
        <w:numPr>
          <w:ilvl w:val="0"/>
          <w:numId w:val="31"/>
        </w:numPr>
      </w:pPr>
      <w:r w:rsidRPr="00E44F9D">
        <w:rPr>
          <w:b/>
          <w:bCs/>
        </w:rPr>
        <w:t>Número de condiciones de JOIN</w:t>
      </w:r>
      <w:r w:rsidRPr="00E44F9D">
        <w:t>: Para unir N tablas necesitas al menos (N - 1) condiciones. Por ejemplo:</w:t>
      </w:r>
    </w:p>
    <w:p w14:paraId="5C6179FA" w14:textId="77777777" w:rsidR="008D2D12" w:rsidRPr="00E44F9D" w:rsidRDefault="008D2D12" w:rsidP="008D2D12">
      <w:pPr>
        <w:numPr>
          <w:ilvl w:val="1"/>
          <w:numId w:val="31"/>
        </w:numPr>
      </w:pPr>
      <w:r w:rsidRPr="00E44F9D">
        <w:t>2 tablas → 1 condición.</w:t>
      </w:r>
    </w:p>
    <w:p w14:paraId="22915BBA" w14:textId="77777777" w:rsidR="008D2D12" w:rsidRPr="00E44F9D" w:rsidRDefault="008D2D12" w:rsidP="008D2D12">
      <w:pPr>
        <w:numPr>
          <w:ilvl w:val="1"/>
          <w:numId w:val="31"/>
        </w:numPr>
      </w:pPr>
      <w:r w:rsidRPr="00E44F9D">
        <w:t>4 tablas → 3 condiciones.</w:t>
      </w:r>
    </w:p>
    <w:p w14:paraId="3D78A904" w14:textId="77777777" w:rsidR="008D2D12" w:rsidRPr="00E44F9D" w:rsidRDefault="008D2D12" w:rsidP="008D2D12">
      <w:pPr>
        <w:numPr>
          <w:ilvl w:val="0"/>
          <w:numId w:val="31"/>
        </w:numPr>
      </w:pPr>
      <w:r w:rsidRPr="00E44F9D">
        <w:rPr>
          <w:b/>
          <w:bCs/>
        </w:rPr>
        <w:t>Evitar el producto cartesiano</w:t>
      </w:r>
      <w:r w:rsidRPr="00E44F9D">
        <w:t xml:space="preserve">: Si omites la condición del WHERE, SQL combinará </w:t>
      </w:r>
      <w:r w:rsidRPr="00E44F9D">
        <w:rPr>
          <w:b/>
          <w:bCs/>
        </w:rPr>
        <w:t>todas las filas de ambas tablas</w:t>
      </w:r>
      <w:r w:rsidRPr="00E44F9D">
        <w:t>, resultando en combinaciones inútiles.</w:t>
      </w:r>
    </w:p>
    <w:p w14:paraId="58F8CC01" w14:textId="77777777" w:rsidR="008D2D12" w:rsidRPr="00E44F9D" w:rsidRDefault="008D2D12" w:rsidP="008D2D12">
      <w:r>
        <w:pict w14:anchorId="402B6954">
          <v:rect id="_x0000_i1032" style="width:0;height:1.5pt" o:hralign="center" o:hrstd="t" o:hr="t" fillcolor="#a0a0a0" stroked="f"/>
        </w:pict>
      </w:r>
    </w:p>
    <w:p w14:paraId="5BB71C20" w14:textId="77777777" w:rsidR="008D2D12" w:rsidRPr="00E44F9D" w:rsidRDefault="008D2D12" w:rsidP="008D2D12">
      <w:pPr>
        <w:rPr>
          <w:b/>
          <w:bCs/>
        </w:rPr>
      </w:pPr>
      <w:r w:rsidRPr="00E44F9D">
        <w:rPr>
          <w:b/>
          <w:bCs/>
        </w:rPr>
        <w:t>Alias de tablas</w:t>
      </w:r>
    </w:p>
    <w:p w14:paraId="1ABEE8B2" w14:textId="77777777" w:rsidR="008D2D12" w:rsidRPr="00E44F9D" w:rsidRDefault="008D2D12" w:rsidP="008D2D12">
      <w:r w:rsidRPr="00E44F9D">
        <w:t>Usar alias simplifica el código y mejora la claridad.</w:t>
      </w:r>
    </w:p>
    <w:p w14:paraId="28F1ABD0" w14:textId="77777777" w:rsidR="008D2D12" w:rsidRPr="00E44F9D" w:rsidRDefault="008D2D12" w:rsidP="008D2D12">
      <w:pPr>
        <w:rPr>
          <w:b/>
          <w:bCs/>
        </w:rPr>
      </w:pPr>
      <w:r w:rsidRPr="00E44F9D">
        <w:rPr>
          <w:b/>
          <w:bCs/>
        </w:rPr>
        <w:t>Ejemplo:</w:t>
      </w:r>
    </w:p>
    <w:p w14:paraId="5A591869" w14:textId="77777777" w:rsidR="008D2D12" w:rsidRPr="00E44F9D" w:rsidRDefault="008D2D12" w:rsidP="008D2D12">
      <w:r w:rsidRPr="00E44F9D">
        <w:lastRenderedPageBreak/>
        <w:t>sql</w:t>
      </w:r>
    </w:p>
    <w:p w14:paraId="270A69C9" w14:textId="77777777" w:rsidR="008D2D12" w:rsidRPr="00E44F9D" w:rsidRDefault="008D2D12" w:rsidP="008D2D12">
      <w:r w:rsidRPr="00E44F9D">
        <w:t>Copiar código</w:t>
      </w:r>
    </w:p>
    <w:p w14:paraId="5588FE3D" w14:textId="77777777" w:rsidR="008D2D12" w:rsidRPr="00BD0BBC" w:rsidRDefault="008D2D12" w:rsidP="008D2D12">
      <w:pPr>
        <w:rPr>
          <w:lang w:val="en-US"/>
        </w:rPr>
      </w:pPr>
      <w:r w:rsidRPr="00BD0BBC">
        <w:rPr>
          <w:lang w:val="en-US"/>
        </w:rPr>
        <w:t>SELECT e.ename, e.empno, d.dname</w:t>
      </w:r>
    </w:p>
    <w:p w14:paraId="038E492C" w14:textId="77777777" w:rsidR="008D2D12" w:rsidRPr="00E44F9D" w:rsidRDefault="008D2D12" w:rsidP="008D2D12">
      <w:pPr>
        <w:rPr>
          <w:lang w:val="en-US"/>
        </w:rPr>
      </w:pPr>
      <w:r w:rsidRPr="00E44F9D">
        <w:rPr>
          <w:lang w:val="en-US"/>
        </w:rPr>
        <w:t>FROM emp e, dept d</w:t>
      </w:r>
    </w:p>
    <w:p w14:paraId="0499DCC1" w14:textId="77777777" w:rsidR="008D2D12" w:rsidRPr="00E44F9D" w:rsidRDefault="008D2D12" w:rsidP="008D2D12">
      <w:pPr>
        <w:rPr>
          <w:lang w:val="en-US"/>
        </w:rPr>
      </w:pPr>
      <w:r w:rsidRPr="00E44F9D">
        <w:rPr>
          <w:lang w:val="en-US"/>
        </w:rPr>
        <w:t>WHERE e.deptno = d.deptno;</w:t>
      </w:r>
    </w:p>
    <w:p w14:paraId="1DB67B55" w14:textId="77777777" w:rsidR="008D2D12" w:rsidRPr="00E44F9D" w:rsidRDefault="008D2D12" w:rsidP="008D2D12">
      <w:pPr>
        <w:rPr>
          <w:b/>
          <w:bCs/>
        </w:rPr>
      </w:pPr>
      <w:r w:rsidRPr="00E44F9D">
        <w:rPr>
          <w:b/>
          <w:bCs/>
        </w:rPr>
        <w:t>Reglas para los alias:</w:t>
      </w:r>
    </w:p>
    <w:p w14:paraId="7CA62D96" w14:textId="77777777" w:rsidR="008D2D12" w:rsidRPr="00E44F9D" w:rsidRDefault="008D2D12" w:rsidP="008D2D12">
      <w:pPr>
        <w:numPr>
          <w:ilvl w:val="0"/>
          <w:numId w:val="32"/>
        </w:numPr>
      </w:pPr>
      <w:r w:rsidRPr="00E44F9D">
        <w:rPr>
          <w:b/>
          <w:bCs/>
        </w:rPr>
        <w:t>Significativos:</w:t>
      </w:r>
      <w:r w:rsidRPr="00E44F9D">
        <w:t xml:space="preserve"> Usa alias cortos pero descriptivos (como e para empleados).</w:t>
      </w:r>
    </w:p>
    <w:p w14:paraId="0E2FDF29" w14:textId="77777777" w:rsidR="008D2D12" w:rsidRPr="00E44F9D" w:rsidRDefault="008D2D12" w:rsidP="008D2D12">
      <w:pPr>
        <w:numPr>
          <w:ilvl w:val="0"/>
          <w:numId w:val="32"/>
        </w:numPr>
      </w:pPr>
      <w:r w:rsidRPr="00E44F9D">
        <w:t>Si defines un alias en FROM, úsalo en toda la consulta.</w:t>
      </w:r>
    </w:p>
    <w:p w14:paraId="5D90F18C" w14:textId="77777777" w:rsidR="008D2D12" w:rsidRPr="00E44F9D" w:rsidRDefault="008D2D12" w:rsidP="008D2D12">
      <w:pPr>
        <w:numPr>
          <w:ilvl w:val="0"/>
          <w:numId w:val="32"/>
        </w:numPr>
      </w:pPr>
      <w:r w:rsidRPr="00E44F9D">
        <w:t>Los alias sólo aplican en la consulta donde se definen.</w:t>
      </w:r>
    </w:p>
    <w:p w14:paraId="1C8F76E8" w14:textId="77777777" w:rsidR="008D2D12" w:rsidRPr="00E44F9D" w:rsidRDefault="008D2D12" w:rsidP="008D2D12">
      <w:r>
        <w:pict w14:anchorId="5C748CBD">
          <v:rect id="_x0000_i1033" style="width:0;height:1.5pt" o:hralign="center" o:hrstd="t" o:hr="t" fillcolor="#a0a0a0" stroked="f"/>
        </w:pict>
      </w:r>
    </w:p>
    <w:p w14:paraId="46D15D1A" w14:textId="77777777" w:rsidR="008D2D12" w:rsidRPr="00E44F9D" w:rsidRDefault="008D2D12" w:rsidP="008D2D12">
      <w:pPr>
        <w:rPr>
          <w:b/>
          <w:bCs/>
          <w:lang w:val="en-US"/>
        </w:rPr>
      </w:pPr>
      <w:r w:rsidRPr="00E44F9D">
        <w:rPr>
          <w:b/>
          <w:bCs/>
          <w:lang w:val="en-US"/>
        </w:rPr>
        <w:t>Tipos de JOINS</w:t>
      </w:r>
    </w:p>
    <w:p w14:paraId="68ED7879" w14:textId="77777777" w:rsidR="008D2D12" w:rsidRPr="00E44F9D" w:rsidRDefault="008D2D12" w:rsidP="008D2D12">
      <w:pPr>
        <w:rPr>
          <w:b/>
          <w:bCs/>
          <w:lang w:val="en-US"/>
        </w:rPr>
      </w:pPr>
      <w:r w:rsidRPr="00E44F9D">
        <w:rPr>
          <w:b/>
          <w:bCs/>
          <w:lang w:val="en-US"/>
        </w:rPr>
        <w:t>1. INNER JOIN (EQUIJOIN):</w:t>
      </w:r>
    </w:p>
    <w:p w14:paraId="7933A57A" w14:textId="77777777" w:rsidR="008D2D12" w:rsidRPr="00E44F9D" w:rsidRDefault="008D2D12" w:rsidP="008D2D12">
      <w:r w:rsidRPr="00E44F9D">
        <w:t>Este es el JOIN básico que hemos visto. Muestra solo las filas donde hay coincidencias entre las tablas.</w:t>
      </w:r>
    </w:p>
    <w:p w14:paraId="4D602C43" w14:textId="77777777" w:rsidR="008D2D12" w:rsidRPr="00E44F9D" w:rsidRDefault="008D2D12" w:rsidP="008D2D12">
      <w:r w:rsidRPr="00E44F9D">
        <w:rPr>
          <w:b/>
          <w:bCs/>
        </w:rPr>
        <w:t>Ejemplo:</w:t>
      </w:r>
    </w:p>
    <w:p w14:paraId="7D8ED263" w14:textId="77777777" w:rsidR="008D2D12" w:rsidRPr="00E44F9D" w:rsidRDefault="008D2D12" w:rsidP="008D2D12">
      <w:r w:rsidRPr="00E44F9D">
        <w:t>sql</w:t>
      </w:r>
    </w:p>
    <w:p w14:paraId="6B2A2E2D" w14:textId="77777777" w:rsidR="008D2D12" w:rsidRPr="00E44F9D" w:rsidRDefault="008D2D12" w:rsidP="008D2D12">
      <w:r w:rsidRPr="00E44F9D">
        <w:t>Copiar código</w:t>
      </w:r>
    </w:p>
    <w:p w14:paraId="4C3A6B42" w14:textId="77777777" w:rsidR="008D2D12" w:rsidRPr="00E44F9D" w:rsidRDefault="008D2D12" w:rsidP="008D2D12">
      <w:r w:rsidRPr="00E44F9D">
        <w:t>SELECT e.ename, d.dname</w:t>
      </w:r>
    </w:p>
    <w:p w14:paraId="7831A701" w14:textId="77777777" w:rsidR="008D2D12" w:rsidRPr="00BD0BBC" w:rsidRDefault="008D2D12" w:rsidP="008D2D12">
      <w:r w:rsidRPr="00BD0BBC">
        <w:t>FROM emp e</w:t>
      </w:r>
    </w:p>
    <w:p w14:paraId="23E0BE03" w14:textId="77777777" w:rsidR="008D2D12" w:rsidRPr="00E44F9D" w:rsidRDefault="008D2D12" w:rsidP="008D2D12">
      <w:pPr>
        <w:rPr>
          <w:lang w:val="en-US"/>
        </w:rPr>
      </w:pPr>
      <w:r w:rsidRPr="00E44F9D">
        <w:rPr>
          <w:lang w:val="en-US"/>
        </w:rPr>
        <w:t>INNER JOIN dept d</w:t>
      </w:r>
    </w:p>
    <w:p w14:paraId="7FE63B3F" w14:textId="77777777" w:rsidR="008D2D12" w:rsidRPr="00E44F9D" w:rsidRDefault="008D2D12" w:rsidP="008D2D12">
      <w:pPr>
        <w:rPr>
          <w:lang w:val="en-US"/>
        </w:rPr>
      </w:pPr>
      <w:r w:rsidRPr="00E44F9D">
        <w:rPr>
          <w:lang w:val="en-US"/>
        </w:rPr>
        <w:t>ON e.deptno = d.deptno;</w:t>
      </w:r>
    </w:p>
    <w:p w14:paraId="3E7BEF00" w14:textId="77777777" w:rsidR="008D2D12" w:rsidRPr="00BD0BBC" w:rsidRDefault="008D2D12" w:rsidP="008D2D12">
      <w:pPr>
        <w:rPr>
          <w:lang w:val="en-US"/>
        </w:rPr>
      </w:pPr>
      <w:r w:rsidRPr="00BD0BBC">
        <w:rPr>
          <w:b/>
          <w:bCs/>
          <w:lang w:val="en-US"/>
        </w:rPr>
        <w:t>Equivalente a:</w:t>
      </w:r>
    </w:p>
    <w:p w14:paraId="338CAA71" w14:textId="77777777" w:rsidR="008D2D12" w:rsidRPr="00BD0BBC" w:rsidRDefault="008D2D12" w:rsidP="008D2D12">
      <w:pPr>
        <w:rPr>
          <w:lang w:val="en-US"/>
        </w:rPr>
      </w:pPr>
      <w:r w:rsidRPr="00BD0BBC">
        <w:rPr>
          <w:lang w:val="en-US"/>
        </w:rPr>
        <w:t>sql</w:t>
      </w:r>
    </w:p>
    <w:p w14:paraId="367389EB" w14:textId="77777777" w:rsidR="008D2D12" w:rsidRPr="00BD0BBC" w:rsidRDefault="008D2D12" w:rsidP="008D2D12">
      <w:pPr>
        <w:rPr>
          <w:lang w:val="en-US"/>
        </w:rPr>
      </w:pPr>
      <w:r w:rsidRPr="00BD0BBC">
        <w:rPr>
          <w:lang w:val="en-US"/>
        </w:rPr>
        <w:t>Copiar código</w:t>
      </w:r>
    </w:p>
    <w:p w14:paraId="097EC02F" w14:textId="77777777" w:rsidR="008D2D12" w:rsidRPr="00BD0BBC" w:rsidRDefault="008D2D12" w:rsidP="008D2D12">
      <w:pPr>
        <w:rPr>
          <w:lang w:val="en-US"/>
        </w:rPr>
      </w:pPr>
      <w:r w:rsidRPr="00BD0BBC">
        <w:rPr>
          <w:lang w:val="en-US"/>
        </w:rPr>
        <w:t>SELECT e.ename, d.dname</w:t>
      </w:r>
    </w:p>
    <w:p w14:paraId="5E9F8D4F" w14:textId="77777777" w:rsidR="008D2D12" w:rsidRPr="00E44F9D" w:rsidRDefault="008D2D12" w:rsidP="008D2D12">
      <w:pPr>
        <w:rPr>
          <w:lang w:val="en-US"/>
        </w:rPr>
      </w:pPr>
      <w:r w:rsidRPr="00E44F9D">
        <w:rPr>
          <w:lang w:val="en-US"/>
        </w:rPr>
        <w:t>FROM emp e, dept d</w:t>
      </w:r>
    </w:p>
    <w:p w14:paraId="29FCFF6B" w14:textId="77777777" w:rsidR="008D2D12" w:rsidRPr="00E44F9D" w:rsidRDefault="008D2D12" w:rsidP="008D2D12">
      <w:pPr>
        <w:rPr>
          <w:lang w:val="en-US"/>
        </w:rPr>
      </w:pPr>
      <w:r w:rsidRPr="00E44F9D">
        <w:rPr>
          <w:lang w:val="en-US"/>
        </w:rPr>
        <w:t>WHERE e.deptno = d.deptno;</w:t>
      </w:r>
    </w:p>
    <w:p w14:paraId="69DF7F0A" w14:textId="77777777" w:rsidR="008D2D12" w:rsidRPr="00E44F9D" w:rsidRDefault="008D2D12" w:rsidP="008D2D12">
      <w:pPr>
        <w:rPr>
          <w:b/>
          <w:bCs/>
        </w:rPr>
      </w:pPr>
      <w:r w:rsidRPr="00E44F9D">
        <w:rPr>
          <w:b/>
          <w:bCs/>
        </w:rPr>
        <w:t>2. NON-EQUIJOIN:</w:t>
      </w:r>
    </w:p>
    <w:p w14:paraId="3E19944D" w14:textId="77777777" w:rsidR="008D2D12" w:rsidRPr="00E44F9D" w:rsidRDefault="008D2D12" w:rsidP="008D2D12">
      <w:r w:rsidRPr="00E44F9D">
        <w:lastRenderedPageBreak/>
        <w:t>Se usa cuando las tablas se relacionan por una condición diferente al igual (=).</w:t>
      </w:r>
    </w:p>
    <w:p w14:paraId="765B1680" w14:textId="77777777" w:rsidR="008D2D12" w:rsidRPr="00E44F9D" w:rsidRDefault="008D2D12" w:rsidP="008D2D12">
      <w:r w:rsidRPr="00E44F9D">
        <w:rPr>
          <w:b/>
          <w:bCs/>
        </w:rPr>
        <w:t>Ejemplo</w:t>
      </w:r>
      <w:r w:rsidRPr="00E44F9D">
        <w:t>: Relacionar empleados con un rango salarial en una tabla de categorías salariales (</w:t>
      </w:r>
      <w:r w:rsidRPr="00E44F9D">
        <w:rPr>
          <w:b/>
          <w:bCs/>
        </w:rPr>
        <w:t>SALGRADE</w:t>
      </w:r>
      <w:r w:rsidRPr="00E44F9D">
        <w:t>).</w:t>
      </w:r>
    </w:p>
    <w:p w14:paraId="1F7B261C" w14:textId="77777777" w:rsidR="008D2D12" w:rsidRPr="00E44F9D" w:rsidRDefault="008D2D12" w:rsidP="008D2D12">
      <w:r w:rsidRPr="00E44F9D">
        <w:t>sql</w:t>
      </w:r>
    </w:p>
    <w:p w14:paraId="5271D284" w14:textId="77777777" w:rsidR="008D2D12" w:rsidRPr="00E44F9D" w:rsidRDefault="008D2D12" w:rsidP="008D2D12">
      <w:r w:rsidRPr="00E44F9D">
        <w:t>Copiar código</w:t>
      </w:r>
    </w:p>
    <w:p w14:paraId="73A603B1" w14:textId="77777777" w:rsidR="008D2D12" w:rsidRPr="00BD0BBC" w:rsidRDefault="008D2D12" w:rsidP="008D2D12">
      <w:pPr>
        <w:rPr>
          <w:lang w:val="en-US"/>
        </w:rPr>
      </w:pPr>
      <w:r w:rsidRPr="00BD0BBC">
        <w:rPr>
          <w:lang w:val="en-US"/>
        </w:rPr>
        <w:t>SELECT e.ename, e.sal, s.grade</w:t>
      </w:r>
    </w:p>
    <w:p w14:paraId="42E8932A" w14:textId="77777777" w:rsidR="008D2D12" w:rsidRPr="00E44F9D" w:rsidRDefault="008D2D12" w:rsidP="008D2D12">
      <w:pPr>
        <w:rPr>
          <w:lang w:val="en-US"/>
        </w:rPr>
      </w:pPr>
      <w:r w:rsidRPr="00E44F9D">
        <w:rPr>
          <w:lang w:val="en-US"/>
        </w:rPr>
        <w:t>FROM emp e, salgrade s</w:t>
      </w:r>
    </w:p>
    <w:p w14:paraId="6F628174" w14:textId="77777777" w:rsidR="008D2D12" w:rsidRPr="00E44F9D" w:rsidRDefault="008D2D12" w:rsidP="008D2D12">
      <w:pPr>
        <w:rPr>
          <w:lang w:val="en-US"/>
        </w:rPr>
      </w:pPr>
      <w:r w:rsidRPr="00E44F9D">
        <w:rPr>
          <w:lang w:val="en-US"/>
        </w:rPr>
        <w:t>WHERE e.sal BETWEEN s.losal AND s.hisal;</w:t>
      </w:r>
    </w:p>
    <w:p w14:paraId="310D3F1F" w14:textId="77777777" w:rsidR="008D2D12" w:rsidRPr="00E44F9D" w:rsidRDefault="008D2D12" w:rsidP="008D2D12">
      <w:pPr>
        <w:rPr>
          <w:b/>
          <w:bCs/>
        </w:rPr>
      </w:pPr>
      <w:r w:rsidRPr="00E44F9D">
        <w:rPr>
          <w:b/>
          <w:bCs/>
        </w:rPr>
        <w:t>3. OUTER JOIN:</w:t>
      </w:r>
    </w:p>
    <w:p w14:paraId="643B4507" w14:textId="77777777" w:rsidR="008D2D12" w:rsidRPr="00E44F9D" w:rsidRDefault="008D2D12" w:rsidP="008D2D12">
      <w:r w:rsidRPr="00E44F9D">
        <w:t>Incluye filas de una tabla aunque no tengan coincidencias en la otra.</w:t>
      </w:r>
    </w:p>
    <w:p w14:paraId="50D4034B" w14:textId="77777777" w:rsidR="008D2D12" w:rsidRPr="00E44F9D" w:rsidRDefault="008D2D12" w:rsidP="008D2D12">
      <w:pPr>
        <w:numPr>
          <w:ilvl w:val="0"/>
          <w:numId w:val="33"/>
        </w:numPr>
      </w:pPr>
      <w:r w:rsidRPr="00E44F9D">
        <w:rPr>
          <w:b/>
          <w:bCs/>
        </w:rPr>
        <w:t>LEFT OUTER JOIN</w:t>
      </w:r>
      <w:r w:rsidRPr="00E44F9D">
        <w:t>: Incluye todas las filas de la tabla izquierda, agregando NULL en las columnas faltantes de la derecha.</w:t>
      </w:r>
    </w:p>
    <w:p w14:paraId="708F47B5" w14:textId="77777777" w:rsidR="008D2D12" w:rsidRPr="00BD0BBC" w:rsidRDefault="008D2D12" w:rsidP="008D2D12">
      <w:pPr>
        <w:rPr>
          <w:lang w:val="en-US"/>
        </w:rPr>
      </w:pPr>
      <w:r w:rsidRPr="00BD0BBC">
        <w:rPr>
          <w:lang w:val="en-US"/>
        </w:rPr>
        <w:t>sql</w:t>
      </w:r>
    </w:p>
    <w:p w14:paraId="43BEE76F" w14:textId="77777777" w:rsidR="008D2D12" w:rsidRPr="00BD0BBC" w:rsidRDefault="008D2D12" w:rsidP="008D2D12">
      <w:pPr>
        <w:rPr>
          <w:lang w:val="en-US"/>
        </w:rPr>
      </w:pPr>
      <w:r w:rsidRPr="00BD0BBC">
        <w:rPr>
          <w:lang w:val="en-US"/>
        </w:rPr>
        <w:t>Copiar código</w:t>
      </w:r>
    </w:p>
    <w:p w14:paraId="0DC170C2" w14:textId="77777777" w:rsidR="008D2D12" w:rsidRPr="00BD0BBC" w:rsidRDefault="008D2D12" w:rsidP="008D2D12">
      <w:pPr>
        <w:rPr>
          <w:lang w:val="en-US"/>
        </w:rPr>
      </w:pPr>
      <w:r w:rsidRPr="00BD0BBC">
        <w:rPr>
          <w:lang w:val="en-US"/>
        </w:rPr>
        <w:t>SELECT e.ename, d.dname</w:t>
      </w:r>
    </w:p>
    <w:p w14:paraId="510F7760" w14:textId="77777777" w:rsidR="008D2D12" w:rsidRPr="00E44F9D" w:rsidRDefault="008D2D12" w:rsidP="008D2D12">
      <w:pPr>
        <w:rPr>
          <w:lang w:val="en-US"/>
        </w:rPr>
      </w:pPr>
      <w:r w:rsidRPr="00E44F9D">
        <w:rPr>
          <w:lang w:val="en-US"/>
        </w:rPr>
        <w:t>FROM emp e</w:t>
      </w:r>
    </w:p>
    <w:p w14:paraId="596380DB" w14:textId="77777777" w:rsidR="008D2D12" w:rsidRPr="00E44F9D" w:rsidRDefault="008D2D12" w:rsidP="008D2D12">
      <w:pPr>
        <w:rPr>
          <w:lang w:val="en-US"/>
        </w:rPr>
      </w:pPr>
      <w:r w:rsidRPr="00E44F9D">
        <w:rPr>
          <w:lang w:val="en-US"/>
        </w:rPr>
        <w:t>LEFT OUTER JOIN dept d</w:t>
      </w:r>
    </w:p>
    <w:p w14:paraId="59532960" w14:textId="77777777" w:rsidR="008D2D12" w:rsidRPr="00E44F9D" w:rsidRDefault="008D2D12" w:rsidP="008D2D12">
      <w:pPr>
        <w:rPr>
          <w:lang w:val="en-US"/>
        </w:rPr>
      </w:pPr>
      <w:r w:rsidRPr="00E44F9D">
        <w:rPr>
          <w:lang w:val="en-US"/>
        </w:rPr>
        <w:t>ON e.deptno = d.deptno;</w:t>
      </w:r>
    </w:p>
    <w:p w14:paraId="66671D37" w14:textId="77777777" w:rsidR="008D2D12" w:rsidRPr="00E44F9D" w:rsidRDefault="008D2D12" w:rsidP="008D2D12">
      <w:pPr>
        <w:numPr>
          <w:ilvl w:val="0"/>
          <w:numId w:val="34"/>
        </w:numPr>
      </w:pPr>
      <w:r w:rsidRPr="00E44F9D">
        <w:rPr>
          <w:b/>
          <w:bCs/>
        </w:rPr>
        <w:t>RIGHT OUTER JOIN</w:t>
      </w:r>
      <w:r w:rsidRPr="00E44F9D">
        <w:t>: Lo contrario del anterior: incluye todas las filas de la tabla derecha.</w:t>
      </w:r>
    </w:p>
    <w:p w14:paraId="1CD8C2EA" w14:textId="77777777" w:rsidR="008D2D12" w:rsidRPr="00E44F9D" w:rsidRDefault="008D2D12" w:rsidP="008D2D12">
      <w:pPr>
        <w:numPr>
          <w:ilvl w:val="0"/>
          <w:numId w:val="34"/>
        </w:numPr>
      </w:pPr>
      <w:r w:rsidRPr="00E44F9D">
        <w:rPr>
          <w:b/>
          <w:bCs/>
          <w:lang w:val="en-US"/>
        </w:rPr>
        <w:t>FULL OUTER JOIN</w:t>
      </w:r>
      <w:r w:rsidRPr="00E44F9D">
        <w:rPr>
          <w:lang w:val="en-US"/>
        </w:rPr>
        <w:t xml:space="preserve">: Combina ambos. </w:t>
      </w:r>
      <w:r w:rsidRPr="00E44F9D">
        <w:t>Muestra todas las filas, llenando con NULL donde no haya coincidencias.</w:t>
      </w:r>
    </w:p>
    <w:p w14:paraId="42BA4F1E" w14:textId="77777777" w:rsidR="008D2D12" w:rsidRPr="00E44F9D" w:rsidRDefault="008D2D12" w:rsidP="008D2D12">
      <w:pPr>
        <w:rPr>
          <w:b/>
          <w:bCs/>
        </w:rPr>
      </w:pPr>
      <w:r w:rsidRPr="00E44F9D">
        <w:rPr>
          <w:b/>
          <w:bCs/>
        </w:rPr>
        <w:t>Sintaxis alternativa con + (propietario de Oracle):</w:t>
      </w:r>
    </w:p>
    <w:p w14:paraId="007A1003" w14:textId="77777777" w:rsidR="008D2D12" w:rsidRPr="00BD0BBC" w:rsidRDefault="008D2D12" w:rsidP="008D2D12">
      <w:pPr>
        <w:rPr>
          <w:lang w:val="en-US"/>
        </w:rPr>
      </w:pPr>
      <w:r w:rsidRPr="00BD0BBC">
        <w:rPr>
          <w:lang w:val="en-US"/>
        </w:rPr>
        <w:t>sql</w:t>
      </w:r>
    </w:p>
    <w:p w14:paraId="65C4FBF5" w14:textId="77777777" w:rsidR="008D2D12" w:rsidRPr="00BD0BBC" w:rsidRDefault="008D2D12" w:rsidP="008D2D12">
      <w:pPr>
        <w:rPr>
          <w:lang w:val="en-US"/>
        </w:rPr>
      </w:pPr>
      <w:r w:rsidRPr="00BD0BBC">
        <w:rPr>
          <w:lang w:val="en-US"/>
        </w:rPr>
        <w:t>Copiar código</w:t>
      </w:r>
    </w:p>
    <w:p w14:paraId="5102E109" w14:textId="77777777" w:rsidR="008D2D12" w:rsidRPr="00BD0BBC" w:rsidRDefault="008D2D12" w:rsidP="008D2D12">
      <w:pPr>
        <w:rPr>
          <w:lang w:val="en-US"/>
        </w:rPr>
      </w:pPr>
      <w:r w:rsidRPr="00BD0BBC">
        <w:rPr>
          <w:lang w:val="en-US"/>
        </w:rPr>
        <w:t>SELECT e.ename, d.dname</w:t>
      </w:r>
    </w:p>
    <w:p w14:paraId="7680054F" w14:textId="77777777" w:rsidR="008D2D12" w:rsidRPr="00E44F9D" w:rsidRDefault="008D2D12" w:rsidP="008D2D12">
      <w:pPr>
        <w:rPr>
          <w:lang w:val="en-US"/>
        </w:rPr>
      </w:pPr>
      <w:r w:rsidRPr="00E44F9D">
        <w:rPr>
          <w:lang w:val="en-US"/>
        </w:rPr>
        <w:t>FROM emp e, dept d</w:t>
      </w:r>
    </w:p>
    <w:p w14:paraId="2858AF3F" w14:textId="77777777" w:rsidR="008D2D12" w:rsidRPr="00E44F9D" w:rsidRDefault="008D2D12" w:rsidP="008D2D12">
      <w:pPr>
        <w:rPr>
          <w:lang w:val="en-US"/>
        </w:rPr>
      </w:pPr>
      <w:r w:rsidRPr="00E44F9D">
        <w:rPr>
          <w:lang w:val="en-US"/>
        </w:rPr>
        <w:t>WHERE e.deptno(+) = d.deptno;</w:t>
      </w:r>
    </w:p>
    <w:p w14:paraId="6D47CDFD" w14:textId="77777777" w:rsidR="008D2D12" w:rsidRPr="00E44F9D" w:rsidRDefault="008D2D12" w:rsidP="008D2D12">
      <w:pPr>
        <w:rPr>
          <w:b/>
          <w:bCs/>
        </w:rPr>
      </w:pPr>
      <w:r w:rsidRPr="00E44F9D">
        <w:rPr>
          <w:b/>
          <w:bCs/>
        </w:rPr>
        <w:t>Restricciones para el operador +:</w:t>
      </w:r>
    </w:p>
    <w:p w14:paraId="76B65566" w14:textId="77777777" w:rsidR="008D2D12" w:rsidRPr="00E44F9D" w:rsidRDefault="008D2D12" w:rsidP="008D2D12">
      <w:pPr>
        <w:numPr>
          <w:ilvl w:val="0"/>
          <w:numId w:val="35"/>
        </w:numPr>
      </w:pPr>
      <w:r w:rsidRPr="00E44F9D">
        <w:lastRenderedPageBreak/>
        <w:t>Solo puede estar en un lado de la condición.</w:t>
      </w:r>
    </w:p>
    <w:p w14:paraId="4BF718E0" w14:textId="77777777" w:rsidR="008D2D12" w:rsidRPr="00E44F9D" w:rsidRDefault="008D2D12" w:rsidP="008D2D12">
      <w:pPr>
        <w:numPr>
          <w:ilvl w:val="0"/>
          <w:numId w:val="35"/>
        </w:numPr>
      </w:pPr>
      <w:r w:rsidRPr="00E44F9D">
        <w:t>No se puede usar con IN ni combinar con OR.</w:t>
      </w:r>
    </w:p>
    <w:p w14:paraId="618215BA" w14:textId="77777777" w:rsidR="008D2D12" w:rsidRPr="00E44F9D" w:rsidRDefault="008D2D12" w:rsidP="008D2D12">
      <w:r>
        <w:pict w14:anchorId="7E480499">
          <v:rect id="_x0000_i1034" style="width:0;height:1.5pt" o:hralign="center" o:hrstd="t" o:hr="t" fillcolor="#a0a0a0" stroked="f"/>
        </w:pict>
      </w:r>
    </w:p>
    <w:p w14:paraId="56885DEE" w14:textId="77777777" w:rsidR="008D2D12" w:rsidRPr="00E44F9D" w:rsidRDefault="008D2D12" w:rsidP="008D2D12">
      <w:pPr>
        <w:rPr>
          <w:b/>
          <w:bCs/>
        </w:rPr>
      </w:pPr>
      <w:r w:rsidRPr="00E44F9D">
        <w:rPr>
          <w:b/>
          <w:bCs/>
        </w:rPr>
        <w:t>Relaciones reflexivas</w:t>
      </w:r>
    </w:p>
    <w:p w14:paraId="488859BD" w14:textId="77777777" w:rsidR="008D2D12" w:rsidRPr="00E44F9D" w:rsidRDefault="008D2D12" w:rsidP="008D2D12">
      <w:r w:rsidRPr="00E44F9D">
        <w:t>Un JOIN en la misma tabla ocurre cuando una fila se relaciona consigo misma.</w:t>
      </w:r>
    </w:p>
    <w:p w14:paraId="31E77F2D" w14:textId="77777777" w:rsidR="008D2D12" w:rsidRPr="00E44F9D" w:rsidRDefault="008D2D12" w:rsidP="008D2D12">
      <w:pPr>
        <w:rPr>
          <w:b/>
          <w:bCs/>
        </w:rPr>
      </w:pPr>
      <w:r w:rsidRPr="00E44F9D">
        <w:rPr>
          <w:b/>
          <w:bCs/>
        </w:rPr>
        <w:t>Ejemplo:</w:t>
      </w:r>
    </w:p>
    <w:p w14:paraId="1906C12F" w14:textId="77777777" w:rsidR="008D2D12" w:rsidRPr="00E44F9D" w:rsidRDefault="008D2D12" w:rsidP="008D2D12">
      <w:r w:rsidRPr="00E44F9D">
        <w:t>Relación jefe-empleado:</w:t>
      </w:r>
    </w:p>
    <w:p w14:paraId="332DE7C4" w14:textId="77777777" w:rsidR="008D2D12" w:rsidRPr="00E44F9D" w:rsidRDefault="008D2D12" w:rsidP="008D2D12">
      <w:r w:rsidRPr="00E44F9D">
        <w:t>sql</w:t>
      </w:r>
    </w:p>
    <w:p w14:paraId="03210CD2" w14:textId="77777777" w:rsidR="008D2D12" w:rsidRPr="00E44F9D" w:rsidRDefault="008D2D12" w:rsidP="008D2D12">
      <w:r w:rsidRPr="00E44F9D">
        <w:t>Copiar código</w:t>
      </w:r>
    </w:p>
    <w:p w14:paraId="25F573C3" w14:textId="77777777" w:rsidR="008D2D12" w:rsidRPr="00E44F9D" w:rsidRDefault="008D2D12" w:rsidP="008D2D12">
      <w:r w:rsidRPr="00E44F9D">
        <w:t>SELECT trabajador.ename || ' trabaja para ' || jefe.ename AS jerarquia</w:t>
      </w:r>
    </w:p>
    <w:p w14:paraId="5466BE68" w14:textId="77777777" w:rsidR="008D2D12" w:rsidRPr="00E44F9D" w:rsidRDefault="008D2D12" w:rsidP="008D2D12">
      <w:r w:rsidRPr="00E44F9D">
        <w:t>FROM emp trabajador, emp jefe</w:t>
      </w:r>
    </w:p>
    <w:p w14:paraId="04A37FF7" w14:textId="77777777" w:rsidR="008D2D12" w:rsidRPr="00E44F9D" w:rsidRDefault="008D2D12" w:rsidP="008D2D12">
      <w:r w:rsidRPr="00E44F9D">
        <w:t>WHERE trabajador.mgr = jefe.empno;</w:t>
      </w:r>
    </w:p>
    <w:p w14:paraId="0F70D497" w14:textId="77777777" w:rsidR="008D2D12" w:rsidRPr="00E44F9D" w:rsidRDefault="008D2D12" w:rsidP="008D2D12">
      <w:r>
        <w:pict w14:anchorId="2BE56EE6">
          <v:rect id="_x0000_i1035" style="width:0;height:1.5pt" o:hralign="center" o:hrstd="t" o:hr="t" fillcolor="#a0a0a0" stroked="f"/>
        </w:pict>
      </w:r>
    </w:p>
    <w:p w14:paraId="76985E9F" w14:textId="77777777" w:rsidR="008D2D12" w:rsidRPr="00E44F9D" w:rsidRDefault="008D2D12" w:rsidP="008D2D12">
      <w:pPr>
        <w:rPr>
          <w:b/>
          <w:bCs/>
        </w:rPr>
      </w:pPr>
      <w:r w:rsidRPr="00E44F9D">
        <w:rPr>
          <w:b/>
          <w:bCs/>
        </w:rPr>
        <w:t>Errores comunes y cómo evitarlos</w:t>
      </w:r>
    </w:p>
    <w:p w14:paraId="4E72FBB0" w14:textId="77777777" w:rsidR="008D2D12" w:rsidRPr="00E44F9D" w:rsidRDefault="008D2D12" w:rsidP="008D2D12">
      <w:pPr>
        <w:numPr>
          <w:ilvl w:val="0"/>
          <w:numId w:val="36"/>
        </w:numPr>
      </w:pPr>
      <w:r w:rsidRPr="00E44F9D">
        <w:rPr>
          <w:b/>
          <w:bCs/>
        </w:rPr>
        <w:t>Olvidar condiciones en WHERE</w:t>
      </w:r>
      <w:r w:rsidRPr="00E44F9D">
        <w:t>: Genera un producto cartesiano. Siempre especifica las relaciones entre tablas.</w:t>
      </w:r>
    </w:p>
    <w:p w14:paraId="2C2E6794" w14:textId="77777777" w:rsidR="008D2D12" w:rsidRPr="00E44F9D" w:rsidRDefault="008D2D12" w:rsidP="008D2D12">
      <w:pPr>
        <w:numPr>
          <w:ilvl w:val="0"/>
          <w:numId w:val="36"/>
        </w:numPr>
      </w:pPr>
      <w:r w:rsidRPr="00E44F9D">
        <w:rPr>
          <w:b/>
          <w:bCs/>
        </w:rPr>
        <w:t>Ambigüedad en columnas</w:t>
      </w:r>
      <w:r w:rsidRPr="00E44F9D">
        <w:t>: Si dos tablas tienen columnas con el mismo nombre, califícalas con el nombre de la tabla o alias.</w:t>
      </w:r>
    </w:p>
    <w:p w14:paraId="0B486E0A" w14:textId="77777777" w:rsidR="008D2D12" w:rsidRPr="00E44F9D" w:rsidRDefault="008D2D12" w:rsidP="008D2D12">
      <w:pPr>
        <w:numPr>
          <w:ilvl w:val="0"/>
          <w:numId w:val="36"/>
        </w:numPr>
      </w:pPr>
      <w:r w:rsidRPr="00E44F9D">
        <w:rPr>
          <w:b/>
          <w:bCs/>
        </w:rPr>
        <w:t>Alias inconsistentes</w:t>
      </w:r>
      <w:r w:rsidRPr="00E44F9D">
        <w:t>: Si usas un alias, úsalo en toda la consulta.</w:t>
      </w:r>
    </w:p>
    <w:p w14:paraId="74B21DDE" w14:textId="77777777" w:rsidR="008D2D12" w:rsidRPr="00E44F9D" w:rsidRDefault="008D2D12" w:rsidP="008D2D12">
      <w:pPr>
        <w:numPr>
          <w:ilvl w:val="0"/>
          <w:numId w:val="36"/>
        </w:numPr>
      </w:pPr>
      <w:r w:rsidRPr="00E44F9D">
        <w:rPr>
          <w:b/>
          <w:bCs/>
        </w:rPr>
        <w:t>JOIN mal estructurado</w:t>
      </w:r>
      <w:r w:rsidRPr="00E44F9D">
        <w:t>: Revisa que las condiciones de JOIN sean correctas y completas.</w:t>
      </w:r>
    </w:p>
    <w:p w14:paraId="7030BC3D" w14:textId="77777777" w:rsidR="008D2D12" w:rsidRPr="00E44F9D" w:rsidRDefault="008D2D12" w:rsidP="008D2D12">
      <w:r>
        <w:pict w14:anchorId="1BDC3736">
          <v:rect id="_x0000_i1036" style="width:0;height:1.5pt" o:hralign="center" o:hrstd="t" o:hr="t" fillcolor="#a0a0a0" stroked="f"/>
        </w:pict>
      </w:r>
    </w:p>
    <w:p w14:paraId="18B27443" w14:textId="77777777" w:rsidR="008D2D12" w:rsidRPr="00E44F9D" w:rsidRDefault="008D2D12" w:rsidP="008D2D12">
      <w:pPr>
        <w:rPr>
          <w:b/>
          <w:bCs/>
        </w:rPr>
      </w:pPr>
      <w:r w:rsidRPr="00E44F9D">
        <w:rPr>
          <w:b/>
          <w:bCs/>
        </w:rPr>
        <w:t>Resumen de reglas clave:</w:t>
      </w:r>
    </w:p>
    <w:p w14:paraId="1122EACF" w14:textId="77777777" w:rsidR="008D2D12" w:rsidRPr="00E44F9D" w:rsidRDefault="008D2D12" w:rsidP="008D2D12">
      <w:pPr>
        <w:numPr>
          <w:ilvl w:val="0"/>
          <w:numId w:val="37"/>
        </w:numPr>
      </w:pPr>
      <w:r w:rsidRPr="00E44F9D">
        <w:t>Usa alias para facilitar la lectura.</w:t>
      </w:r>
    </w:p>
    <w:p w14:paraId="0396D115" w14:textId="77777777" w:rsidR="008D2D12" w:rsidRPr="00E44F9D" w:rsidRDefault="008D2D12" w:rsidP="008D2D12">
      <w:pPr>
        <w:numPr>
          <w:ilvl w:val="0"/>
          <w:numId w:val="37"/>
        </w:numPr>
      </w:pPr>
      <w:r w:rsidRPr="00E44F9D">
        <w:t>Verifica las condiciones de JOIN para evitar productos cartesianos.</w:t>
      </w:r>
    </w:p>
    <w:p w14:paraId="4BDFC9DA" w14:textId="77777777" w:rsidR="008D2D12" w:rsidRPr="00E44F9D" w:rsidRDefault="008D2D12" w:rsidP="008D2D12">
      <w:pPr>
        <w:numPr>
          <w:ilvl w:val="0"/>
          <w:numId w:val="37"/>
        </w:numPr>
      </w:pPr>
      <w:r w:rsidRPr="00E44F9D">
        <w:t>Califica columnas ambiguas con el nombre de la tabla o alias.</w:t>
      </w:r>
    </w:p>
    <w:p w14:paraId="634F8503" w14:textId="77777777" w:rsidR="008D2D12" w:rsidRPr="00E44F9D" w:rsidRDefault="008D2D12" w:rsidP="008D2D12">
      <w:pPr>
        <w:numPr>
          <w:ilvl w:val="0"/>
          <w:numId w:val="37"/>
        </w:numPr>
      </w:pPr>
      <w:r w:rsidRPr="00E44F9D">
        <w:t>El número de condiciones de JOIN debe ser al menos (N - 1) para N tablas.</w:t>
      </w:r>
    </w:p>
    <w:p w14:paraId="7CAEB59A" w14:textId="77777777" w:rsidR="008D2D12" w:rsidRPr="00E44F9D" w:rsidRDefault="008D2D12" w:rsidP="008D2D12">
      <w:pPr>
        <w:numPr>
          <w:ilvl w:val="0"/>
          <w:numId w:val="37"/>
        </w:numPr>
      </w:pPr>
      <w:r w:rsidRPr="00E44F9D">
        <w:t>Usa OUTER JOIN si quieres incluir filas que no tienen coincidencias.</w:t>
      </w:r>
    </w:p>
    <w:p w14:paraId="5579DC44" w14:textId="77777777" w:rsidR="008D2D12" w:rsidRPr="00E44F9D" w:rsidRDefault="008D2D12" w:rsidP="008D2D12">
      <w:r w:rsidRPr="00E44F9D">
        <w:lastRenderedPageBreak/>
        <w:t xml:space="preserve">¿Te gustaría practicar con un ejemplo personalizado o necesitas ayuda con algo específico? </w:t>
      </w:r>
      <w:r w:rsidRPr="00E44F9D">
        <w:rPr>
          <w:rFonts w:ascii="Segoe UI Emoji" w:hAnsi="Segoe UI Emoji" w:cs="Segoe UI Emoji"/>
        </w:rPr>
        <w:t>😊</w:t>
      </w:r>
    </w:p>
    <w:p w14:paraId="3F03F857" w14:textId="77777777" w:rsidR="008D2D12" w:rsidRPr="00BD0BBC" w:rsidRDefault="008D2D12" w:rsidP="008D2D12">
      <w:pPr>
        <w:rPr>
          <w:b/>
          <w:bCs/>
        </w:rPr>
      </w:pPr>
      <w:r w:rsidRPr="00BD0BBC">
        <w:rPr>
          <w:b/>
          <w:bCs/>
        </w:rPr>
        <w:t>Identificar la tabla izquierda y derecha</w:t>
      </w:r>
    </w:p>
    <w:p w14:paraId="165B0111" w14:textId="77777777" w:rsidR="008D2D12" w:rsidRPr="00BD0BBC" w:rsidRDefault="008D2D12" w:rsidP="008D2D12">
      <w:r w:rsidRPr="00BD0BBC">
        <w:t>En un LEFT JOIN:</w:t>
      </w:r>
    </w:p>
    <w:p w14:paraId="3C44AC63" w14:textId="77777777" w:rsidR="008D2D12" w:rsidRPr="00BD0BBC" w:rsidRDefault="008D2D12" w:rsidP="008D2D12">
      <w:pPr>
        <w:numPr>
          <w:ilvl w:val="0"/>
          <w:numId w:val="38"/>
        </w:numPr>
      </w:pPr>
      <w:r w:rsidRPr="00BD0BBC">
        <w:t xml:space="preserve">La </w:t>
      </w:r>
      <w:r w:rsidRPr="00BD0BBC">
        <w:rPr>
          <w:b/>
          <w:bCs/>
        </w:rPr>
        <w:t>tabla de la izquierda</w:t>
      </w:r>
      <w:r w:rsidRPr="00BD0BBC">
        <w:t xml:space="preserve"> es la que aparece </w:t>
      </w:r>
      <w:r w:rsidRPr="00BD0BBC">
        <w:rPr>
          <w:b/>
          <w:bCs/>
        </w:rPr>
        <w:t>antes del LEFT JOIN</w:t>
      </w:r>
      <w:r w:rsidRPr="00BD0BBC">
        <w:t xml:space="preserve"> en la consulta.</w:t>
      </w:r>
    </w:p>
    <w:p w14:paraId="3196292F" w14:textId="77777777" w:rsidR="008D2D12" w:rsidRPr="00BD0BBC" w:rsidRDefault="008D2D12" w:rsidP="008D2D12">
      <w:pPr>
        <w:numPr>
          <w:ilvl w:val="0"/>
          <w:numId w:val="38"/>
        </w:numPr>
      </w:pPr>
      <w:r w:rsidRPr="00BD0BBC">
        <w:t xml:space="preserve">La </w:t>
      </w:r>
      <w:r w:rsidRPr="00BD0BBC">
        <w:rPr>
          <w:b/>
          <w:bCs/>
        </w:rPr>
        <w:t>tabla de la derecha</w:t>
      </w:r>
      <w:r w:rsidRPr="00BD0BBC">
        <w:t xml:space="preserve"> es la que aparece </w:t>
      </w:r>
      <w:r w:rsidRPr="00BD0BBC">
        <w:rPr>
          <w:b/>
          <w:bCs/>
        </w:rPr>
        <w:t>después del LEFT JOIN</w:t>
      </w:r>
      <w:r w:rsidRPr="00BD0BBC">
        <w:t>.</w:t>
      </w:r>
    </w:p>
    <w:p w14:paraId="68B6B408" w14:textId="77777777" w:rsidR="008D2D12" w:rsidRPr="00BD0BBC" w:rsidRDefault="008D2D12" w:rsidP="008D2D12">
      <w:r w:rsidRPr="00BD0BBC">
        <w:t>En tu consulta:</w:t>
      </w:r>
    </w:p>
    <w:p w14:paraId="44258D71" w14:textId="77777777" w:rsidR="008D2D12" w:rsidRPr="00BD0BBC" w:rsidRDefault="008D2D12" w:rsidP="008D2D12">
      <w:r w:rsidRPr="00BD0BBC">
        <w:t>sql</w:t>
      </w:r>
    </w:p>
    <w:p w14:paraId="6FB00F86" w14:textId="77777777" w:rsidR="008D2D12" w:rsidRPr="00BD0BBC" w:rsidRDefault="008D2D12" w:rsidP="008D2D12">
      <w:r w:rsidRPr="00BD0BBC">
        <w:t>Copiar código</w:t>
      </w:r>
    </w:p>
    <w:p w14:paraId="505081F6" w14:textId="77777777" w:rsidR="008D2D12" w:rsidRPr="00BD0BBC" w:rsidRDefault="008D2D12" w:rsidP="008D2D12">
      <w:pPr>
        <w:rPr>
          <w:lang w:val="en-US"/>
        </w:rPr>
      </w:pPr>
      <w:r w:rsidRPr="00BD0BBC">
        <w:rPr>
          <w:lang w:val="en-US"/>
        </w:rPr>
        <w:t>SELECT P.NAME, SUM((P.PRICE*OT.QUANTITY)) AS TOTAL_VENTAS_PRODUCTO</w:t>
      </w:r>
    </w:p>
    <w:p w14:paraId="3B96A4FE" w14:textId="77777777" w:rsidR="008D2D12" w:rsidRPr="00BD0BBC" w:rsidRDefault="008D2D12" w:rsidP="008D2D12">
      <w:pPr>
        <w:rPr>
          <w:lang w:val="en-US"/>
        </w:rPr>
      </w:pPr>
      <w:r w:rsidRPr="00BD0BBC">
        <w:rPr>
          <w:lang w:val="en-US"/>
        </w:rPr>
        <w:t>FROM PRODUCTS P</w:t>
      </w:r>
    </w:p>
    <w:p w14:paraId="1D4469F6" w14:textId="77777777" w:rsidR="008D2D12" w:rsidRPr="00BD0BBC" w:rsidRDefault="008D2D12" w:rsidP="008D2D12">
      <w:pPr>
        <w:rPr>
          <w:lang w:val="en-US"/>
        </w:rPr>
      </w:pPr>
      <w:r w:rsidRPr="00BD0BBC">
        <w:rPr>
          <w:lang w:val="en-US"/>
        </w:rPr>
        <w:t>LEFT JOIN ORDER_ITEMS OT ON P.PRODID = OT.PRODID</w:t>
      </w:r>
    </w:p>
    <w:p w14:paraId="64A1B2FE" w14:textId="77777777" w:rsidR="008D2D12" w:rsidRPr="00BD0BBC" w:rsidRDefault="008D2D12" w:rsidP="008D2D12">
      <w:r w:rsidRPr="00BD0BBC">
        <w:t>GROUP BY P.NAME;</w:t>
      </w:r>
    </w:p>
    <w:p w14:paraId="2A5CB60E" w14:textId="77777777" w:rsidR="008D2D12" w:rsidRPr="00BD0BBC" w:rsidRDefault="008D2D12" w:rsidP="008D2D12">
      <w:pPr>
        <w:numPr>
          <w:ilvl w:val="0"/>
          <w:numId w:val="39"/>
        </w:numPr>
      </w:pPr>
      <w:r w:rsidRPr="00BD0BBC">
        <w:t xml:space="preserve">PRODUCTS (P) es la tabla </w:t>
      </w:r>
      <w:r w:rsidRPr="00BD0BBC">
        <w:rPr>
          <w:b/>
          <w:bCs/>
        </w:rPr>
        <w:t>de la izquierda</w:t>
      </w:r>
      <w:r w:rsidRPr="00BD0BBC">
        <w:t>.</w:t>
      </w:r>
    </w:p>
    <w:p w14:paraId="41C1139F" w14:textId="77777777" w:rsidR="008D2D12" w:rsidRPr="00BD0BBC" w:rsidRDefault="008D2D12" w:rsidP="008D2D12">
      <w:pPr>
        <w:numPr>
          <w:ilvl w:val="0"/>
          <w:numId w:val="39"/>
        </w:numPr>
      </w:pPr>
      <w:r w:rsidRPr="00BD0BBC">
        <w:t xml:space="preserve">ORDER_ITEMS (OT) es la tabla </w:t>
      </w:r>
      <w:r w:rsidRPr="00BD0BBC">
        <w:rPr>
          <w:b/>
          <w:bCs/>
        </w:rPr>
        <w:t>de la derecha</w:t>
      </w:r>
      <w:r w:rsidRPr="00BD0BBC">
        <w:t>.</w:t>
      </w:r>
    </w:p>
    <w:p w14:paraId="271AA11E" w14:textId="77777777" w:rsidR="008D2D12" w:rsidRPr="00BD0BBC" w:rsidRDefault="008D2D12" w:rsidP="008D2D12">
      <w:pPr>
        <w:rPr>
          <w:b/>
          <w:bCs/>
        </w:rPr>
      </w:pPr>
      <w:r w:rsidRPr="00BD0BBC">
        <w:rPr>
          <w:b/>
          <w:bCs/>
        </w:rPr>
        <w:t>¿Qué hace el LEFT JOIN?</w:t>
      </w:r>
    </w:p>
    <w:p w14:paraId="43A3B405" w14:textId="77777777" w:rsidR="008D2D12" w:rsidRPr="00BD0BBC" w:rsidRDefault="008D2D12" w:rsidP="008D2D12">
      <w:pPr>
        <w:numPr>
          <w:ilvl w:val="0"/>
          <w:numId w:val="40"/>
        </w:numPr>
      </w:pPr>
      <w:r w:rsidRPr="00BD0BBC">
        <w:t>Un LEFT JOIN garantiza que:</w:t>
      </w:r>
    </w:p>
    <w:p w14:paraId="7A3DFF87" w14:textId="77777777" w:rsidR="008D2D12" w:rsidRPr="00BD0BBC" w:rsidRDefault="008D2D12" w:rsidP="008D2D12">
      <w:pPr>
        <w:numPr>
          <w:ilvl w:val="1"/>
          <w:numId w:val="40"/>
        </w:numPr>
      </w:pPr>
      <w:r w:rsidRPr="00BD0BBC">
        <w:rPr>
          <w:b/>
          <w:bCs/>
        </w:rPr>
        <w:t>Todas las filas de la tabla izquierda (PRODUCTS) estarán en el resultado</w:t>
      </w:r>
      <w:r w:rsidRPr="00BD0BBC">
        <w:t>.</w:t>
      </w:r>
    </w:p>
    <w:p w14:paraId="3780C479" w14:textId="77777777" w:rsidR="008D2D12" w:rsidRPr="00BD0BBC" w:rsidRDefault="008D2D12" w:rsidP="008D2D12">
      <w:pPr>
        <w:numPr>
          <w:ilvl w:val="1"/>
          <w:numId w:val="40"/>
        </w:numPr>
      </w:pPr>
      <w:r w:rsidRPr="00BD0BBC">
        <w:t>Si no hay coincidencias en la tabla derecha (ORDER_ITEMS), los valores de las columnas de la derecha serán NULL.</w:t>
      </w:r>
    </w:p>
    <w:p w14:paraId="61FE151F" w14:textId="77777777" w:rsidR="008D2D12" w:rsidRPr="00BD0BBC" w:rsidRDefault="008D2D12" w:rsidP="008D2D12">
      <w:pPr>
        <w:numPr>
          <w:ilvl w:val="0"/>
          <w:numId w:val="40"/>
        </w:numPr>
      </w:pPr>
      <w:r w:rsidRPr="00BD0BBC">
        <w:t>En este caso:</w:t>
      </w:r>
    </w:p>
    <w:p w14:paraId="6B7D24D2" w14:textId="77777777" w:rsidR="008D2D12" w:rsidRPr="00BD0BBC" w:rsidRDefault="008D2D12" w:rsidP="008D2D12">
      <w:pPr>
        <w:numPr>
          <w:ilvl w:val="1"/>
          <w:numId w:val="40"/>
        </w:numPr>
      </w:pPr>
      <w:r w:rsidRPr="00BD0BBC">
        <w:t>Cada producto de PRODUCTS estará presente en el resultado, incluso si no tiene registros relacionados en ORDER_ITEMS.</w:t>
      </w:r>
    </w:p>
    <w:p w14:paraId="3AFA6EF8" w14:textId="77777777" w:rsidR="008D2D12" w:rsidRPr="00BD0BBC" w:rsidRDefault="008D2D12" w:rsidP="008D2D12">
      <w:pPr>
        <w:rPr>
          <w:b/>
          <w:bCs/>
        </w:rPr>
      </w:pPr>
      <w:r w:rsidRPr="00BD0BBC">
        <w:rPr>
          <w:b/>
          <w:bCs/>
        </w:rPr>
        <w:t>Cómo evitar la confusión</w:t>
      </w:r>
    </w:p>
    <w:p w14:paraId="3480027A" w14:textId="77777777" w:rsidR="008D2D12" w:rsidRPr="00BD0BBC" w:rsidRDefault="008D2D12" w:rsidP="008D2D12">
      <w:r w:rsidRPr="00BD0BBC">
        <w:t>Si no estás seguro de cuál es la tabla izquierda o derecha:</w:t>
      </w:r>
    </w:p>
    <w:p w14:paraId="2DEBC8C1" w14:textId="77777777" w:rsidR="008D2D12" w:rsidRPr="00BD0BBC" w:rsidRDefault="008D2D12" w:rsidP="008D2D12">
      <w:pPr>
        <w:numPr>
          <w:ilvl w:val="0"/>
          <w:numId w:val="41"/>
        </w:numPr>
      </w:pPr>
      <w:r w:rsidRPr="00BD0BBC">
        <w:t>Revisa el orden en que aparecen en la consulta.</w:t>
      </w:r>
    </w:p>
    <w:p w14:paraId="49816410" w14:textId="77777777" w:rsidR="008D2D12" w:rsidRPr="00BD0BBC" w:rsidRDefault="008D2D12" w:rsidP="008D2D12">
      <w:pPr>
        <w:numPr>
          <w:ilvl w:val="0"/>
          <w:numId w:val="41"/>
        </w:numPr>
      </w:pPr>
      <w:r w:rsidRPr="00BD0BBC">
        <w:t xml:space="preserve">Recuerda: </w:t>
      </w:r>
      <w:r w:rsidRPr="00BD0BBC">
        <w:rPr>
          <w:b/>
          <w:bCs/>
        </w:rPr>
        <w:t>la tabla mencionada primero en el FROM es la izquierda</w:t>
      </w:r>
      <w:r w:rsidRPr="00BD0BBC">
        <w:t>.</w:t>
      </w:r>
    </w:p>
    <w:p w14:paraId="03E88C63" w14:textId="77777777" w:rsidR="008D2D12" w:rsidRPr="00BD0BBC" w:rsidRDefault="008D2D12" w:rsidP="008D2D12">
      <w:r w:rsidRPr="00BD0BBC">
        <w:lastRenderedPageBreak/>
        <w:t>En tu ejemplo, si quisieras hacer lo contrario (mostrar todos los datos de ORDER_ITEMS y, si no tienen un producto asociado, incluir NULL para las columnas de PRODUCTS), usarías un RIGHT JOIN o invertirías el orden de las tablas.</w:t>
      </w:r>
    </w:p>
    <w:p w14:paraId="38FF9607" w14:textId="77777777" w:rsidR="008D2D12" w:rsidRDefault="008D2D12"/>
    <w:sectPr w:rsidR="008D2D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781E"/>
    <w:multiLevelType w:val="multilevel"/>
    <w:tmpl w:val="CABA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457B7"/>
    <w:multiLevelType w:val="multilevel"/>
    <w:tmpl w:val="A9AA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34DDA"/>
    <w:multiLevelType w:val="multilevel"/>
    <w:tmpl w:val="F748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D2E46"/>
    <w:multiLevelType w:val="multilevel"/>
    <w:tmpl w:val="CB5E8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310CE"/>
    <w:multiLevelType w:val="multilevel"/>
    <w:tmpl w:val="B8A4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02D3B"/>
    <w:multiLevelType w:val="multilevel"/>
    <w:tmpl w:val="E354A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8C7692"/>
    <w:multiLevelType w:val="multilevel"/>
    <w:tmpl w:val="42A2B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682DD1"/>
    <w:multiLevelType w:val="multilevel"/>
    <w:tmpl w:val="AE602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917573"/>
    <w:multiLevelType w:val="multilevel"/>
    <w:tmpl w:val="FF54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70E5C"/>
    <w:multiLevelType w:val="multilevel"/>
    <w:tmpl w:val="FFD6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167F98"/>
    <w:multiLevelType w:val="multilevel"/>
    <w:tmpl w:val="5B16E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D95E7B"/>
    <w:multiLevelType w:val="multilevel"/>
    <w:tmpl w:val="B480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E70938"/>
    <w:multiLevelType w:val="multilevel"/>
    <w:tmpl w:val="CDFCE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F55D6E"/>
    <w:multiLevelType w:val="multilevel"/>
    <w:tmpl w:val="1504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1C27D8"/>
    <w:multiLevelType w:val="multilevel"/>
    <w:tmpl w:val="83FA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3067F4"/>
    <w:multiLevelType w:val="multilevel"/>
    <w:tmpl w:val="7322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C42869"/>
    <w:multiLevelType w:val="multilevel"/>
    <w:tmpl w:val="DA7E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E3390A"/>
    <w:multiLevelType w:val="multilevel"/>
    <w:tmpl w:val="CDD6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493D32"/>
    <w:multiLevelType w:val="multilevel"/>
    <w:tmpl w:val="F2E4B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5F6CBF"/>
    <w:multiLevelType w:val="multilevel"/>
    <w:tmpl w:val="344E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CE5C16"/>
    <w:multiLevelType w:val="multilevel"/>
    <w:tmpl w:val="126E5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A00542"/>
    <w:multiLevelType w:val="multilevel"/>
    <w:tmpl w:val="EFA0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27347F"/>
    <w:multiLevelType w:val="multilevel"/>
    <w:tmpl w:val="6E98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C64D2E"/>
    <w:multiLevelType w:val="multilevel"/>
    <w:tmpl w:val="4EDC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A92F4C"/>
    <w:multiLevelType w:val="multilevel"/>
    <w:tmpl w:val="7264C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2C4D46"/>
    <w:multiLevelType w:val="multilevel"/>
    <w:tmpl w:val="9D20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B257DC"/>
    <w:multiLevelType w:val="multilevel"/>
    <w:tmpl w:val="D460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9C5703"/>
    <w:multiLevelType w:val="multilevel"/>
    <w:tmpl w:val="C48E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2747A9"/>
    <w:multiLevelType w:val="multilevel"/>
    <w:tmpl w:val="E2241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786162"/>
    <w:multiLevelType w:val="multilevel"/>
    <w:tmpl w:val="7030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5E02F7"/>
    <w:multiLevelType w:val="multilevel"/>
    <w:tmpl w:val="B8E8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4F16AB"/>
    <w:multiLevelType w:val="multilevel"/>
    <w:tmpl w:val="918C3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393FE7"/>
    <w:multiLevelType w:val="multilevel"/>
    <w:tmpl w:val="8166A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697AC2"/>
    <w:multiLevelType w:val="multilevel"/>
    <w:tmpl w:val="6E9C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721255"/>
    <w:multiLevelType w:val="multilevel"/>
    <w:tmpl w:val="083C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AB6098"/>
    <w:multiLevelType w:val="multilevel"/>
    <w:tmpl w:val="CD26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1A3E24"/>
    <w:multiLevelType w:val="multilevel"/>
    <w:tmpl w:val="5740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4C226D"/>
    <w:multiLevelType w:val="multilevel"/>
    <w:tmpl w:val="E1A4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740508"/>
    <w:multiLevelType w:val="multilevel"/>
    <w:tmpl w:val="66985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6C0AE1"/>
    <w:multiLevelType w:val="multilevel"/>
    <w:tmpl w:val="2E58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677492"/>
    <w:multiLevelType w:val="multilevel"/>
    <w:tmpl w:val="A0D8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8257808">
    <w:abstractNumId w:val="35"/>
  </w:num>
  <w:num w:numId="2" w16cid:durableId="1339189296">
    <w:abstractNumId w:val="28"/>
  </w:num>
  <w:num w:numId="3" w16cid:durableId="1930190698">
    <w:abstractNumId w:val="25"/>
  </w:num>
  <w:num w:numId="4" w16cid:durableId="1873372834">
    <w:abstractNumId w:val="6"/>
  </w:num>
  <w:num w:numId="5" w16cid:durableId="1711225803">
    <w:abstractNumId w:val="3"/>
  </w:num>
  <w:num w:numId="6" w16cid:durableId="1230580232">
    <w:abstractNumId w:val="5"/>
  </w:num>
  <w:num w:numId="7" w16cid:durableId="1928881107">
    <w:abstractNumId w:val="31"/>
  </w:num>
  <w:num w:numId="8" w16cid:durableId="620502564">
    <w:abstractNumId w:val="16"/>
  </w:num>
  <w:num w:numId="9" w16cid:durableId="1441955405">
    <w:abstractNumId w:val="0"/>
  </w:num>
  <w:num w:numId="10" w16cid:durableId="426776536">
    <w:abstractNumId w:val="20"/>
  </w:num>
  <w:num w:numId="11" w16cid:durableId="1615596665">
    <w:abstractNumId w:val="40"/>
  </w:num>
  <w:num w:numId="12" w16cid:durableId="612975552">
    <w:abstractNumId w:val="29"/>
  </w:num>
  <w:num w:numId="13" w16cid:durableId="1301349340">
    <w:abstractNumId w:val="26"/>
  </w:num>
  <w:num w:numId="14" w16cid:durableId="1860662420">
    <w:abstractNumId w:val="9"/>
  </w:num>
  <w:num w:numId="15" w16cid:durableId="590627424">
    <w:abstractNumId w:val="13"/>
  </w:num>
  <w:num w:numId="16" w16cid:durableId="275724309">
    <w:abstractNumId w:val="14"/>
  </w:num>
  <w:num w:numId="17" w16cid:durableId="1381830645">
    <w:abstractNumId w:val="21"/>
  </w:num>
  <w:num w:numId="18" w16cid:durableId="44373704">
    <w:abstractNumId w:val="37"/>
  </w:num>
  <w:num w:numId="19" w16cid:durableId="602955747">
    <w:abstractNumId w:val="17"/>
  </w:num>
  <w:num w:numId="20" w16cid:durableId="1446190263">
    <w:abstractNumId w:val="22"/>
  </w:num>
  <w:num w:numId="21" w16cid:durableId="423067486">
    <w:abstractNumId w:val="23"/>
  </w:num>
  <w:num w:numId="22" w16cid:durableId="1328897157">
    <w:abstractNumId w:val="1"/>
  </w:num>
  <w:num w:numId="23" w16cid:durableId="1510683449">
    <w:abstractNumId w:val="8"/>
  </w:num>
  <w:num w:numId="24" w16cid:durableId="353573917">
    <w:abstractNumId w:val="24"/>
  </w:num>
  <w:num w:numId="25" w16cid:durableId="406851464">
    <w:abstractNumId w:val="19"/>
  </w:num>
  <w:num w:numId="26" w16cid:durableId="825583634">
    <w:abstractNumId w:val="2"/>
  </w:num>
  <w:num w:numId="27" w16cid:durableId="1942949058">
    <w:abstractNumId w:val="18"/>
  </w:num>
  <w:num w:numId="28" w16cid:durableId="1097673419">
    <w:abstractNumId w:val="4"/>
  </w:num>
  <w:num w:numId="29" w16cid:durableId="1966546008">
    <w:abstractNumId w:val="27"/>
  </w:num>
  <w:num w:numId="30" w16cid:durableId="1753350407">
    <w:abstractNumId w:val="32"/>
  </w:num>
  <w:num w:numId="31" w16cid:durableId="1923638266">
    <w:abstractNumId w:val="12"/>
  </w:num>
  <w:num w:numId="32" w16cid:durableId="874657429">
    <w:abstractNumId w:val="11"/>
  </w:num>
  <w:num w:numId="33" w16cid:durableId="523591392">
    <w:abstractNumId w:val="34"/>
  </w:num>
  <w:num w:numId="34" w16cid:durableId="689721823">
    <w:abstractNumId w:val="33"/>
  </w:num>
  <w:num w:numId="35" w16cid:durableId="1793818266">
    <w:abstractNumId w:val="15"/>
  </w:num>
  <w:num w:numId="36" w16cid:durableId="2028674003">
    <w:abstractNumId w:val="38"/>
  </w:num>
  <w:num w:numId="37" w16cid:durableId="52656128">
    <w:abstractNumId w:val="7"/>
  </w:num>
  <w:num w:numId="38" w16cid:durableId="861479018">
    <w:abstractNumId w:val="39"/>
  </w:num>
  <w:num w:numId="39" w16cid:durableId="824247513">
    <w:abstractNumId w:val="36"/>
  </w:num>
  <w:num w:numId="40" w16cid:durableId="1846167428">
    <w:abstractNumId w:val="10"/>
  </w:num>
  <w:num w:numId="41" w16cid:durableId="98651878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BF1"/>
    <w:rsid w:val="001479F5"/>
    <w:rsid w:val="001D286D"/>
    <w:rsid w:val="00275D9F"/>
    <w:rsid w:val="00301868"/>
    <w:rsid w:val="00317B95"/>
    <w:rsid w:val="00324BF1"/>
    <w:rsid w:val="00446B43"/>
    <w:rsid w:val="0056179C"/>
    <w:rsid w:val="005742F4"/>
    <w:rsid w:val="006731CC"/>
    <w:rsid w:val="007137D3"/>
    <w:rsid w:val="007970A8"/>
    <w:rsid w:val="008D2D12"/>
    <w:rsid w:val="00931B3C"/>
    <w:rsid w:val="00C06169"/>
    <w:rsid w:val="00C468DF"/>
    <w:rsid w:val="00F413DB"/>
    <w:rsid w:val="00F437E2"/>
    <w:rsid w:val="00F56499"/>
    <w:rsid w:val="00F768C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6467B"/>
  <w15:chartTrackingRefBased/>
  <w15:docId w15:val="{088F7967-0804-40A1-8394-9CC9376DF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24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24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24BF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24BF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24BF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24BF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4BF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4BF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4BF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4BF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24BF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24BF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24BF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24BF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24BF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24BF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24BF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24BF1"/>
    <w:rPr>
      <w:rFonts w:eastAsiaTheme="majorEastAsia" w:cstheme="majorBidi"/>
      <w:color w:val="272727" w:themeColor="text1" w:themeTint="D8"/>
    </w:rPr>
  </w:style>
  <w:style w:type="paragraph" w:styleId="Ttulo">
    <w:name w:val="Title"/>
    <w:basedOn w:val="Normal"/>
    <w:next w:val="Normal"/>
    <w:link w:val="TtuloCar"/>
    <w:uiPriority w:val="10"/>
    <w:qFormat/>
    <w:rsid w:val="00324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4BF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24BF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4BF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24BF1"/>
    <w:pPr>
      <w:spacing w:before="160"/>
      <w:jc w:val="center"/>
    </w:pPr>
    <w:rPr>
      <w:i/>
      <w:iCs/>
      <w:color w:val="404040" w:themeColor="text1" w:themeTint="BF"/>
    </w:rPr>
  </w:style>
  <w:style w:type="character" w:customStyle="1" w:styleId="CitaCar">
    <w:name w:val="Cita Car"/>
    <w:basedOn w:val="Fuentedeprrafopredeter"/>
    <w:link w:val="Cita"/>
    <w:uiPriority w:val="29"/>
    <w:rsid w:val="00324BF1"/>
    <w:rPr>
      <w:i/>
      <w:iCs/>
      <w:color w:val="404040" w:themeColor="text1" w:themeTint="BF"/>
    </w:rPr>
  </w:style>
  <w:style w:type="paragraph" w:styleId="Prrafodelista">
    <w:name w:val="List Paragraph"/>
    <w:basedOn w:val="Normal"/>
    <w:uiPriority w:val="34"/>
    <w:qFormat/>
    <w:rsid w:val="00324BF1"/>
    <w:pPr>
      <w:ind w:left="720"/>
      <w:contextualSpacing/>
    </w:pPr>
  </w:style>
  <w:style w:type="character" w:styleId="nfasisintenso">
    <w:name w:val="Intense Emphasis"/>
    <w:basedOn w:val="Fuentedeprrafopredeter"/>
    <w:uiPriority w:val="21"/>
    <w:qFormat/>
    <w:rsid w:val="00324BF1"/>
    <w:rPr>
      <w:i/>
      <w:iCs/>
      <w:color w:val="0F4761" w:themeColor="accent1" w:themeShade="BF"/>
    </w:rPr>
  </w:style>
  <w:style w:type="paragraph" w:styleId="Citadestacada">
    <w:name w:val="Intense Quote"/>
    <w:basedOn w:val="Normal"/>
    <w:next w:val="Normal"/>
    <w:link w:val="CitadestacadaCar"/>
    <w:uiPriority w:val="30"/>
    <w:qFormat/>
    <w:rsid w:val="00324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24BF1"/>
    <w:rPr>
      <w:i/>
      <w:iCs/>
      <w:color w:val="0F4761" w:themeColor="accent1" w:themeShade="BF"/>
    </w:rPr>
  </w:style>
  <w:style w:type="character" w:styleId="Referenciaintensa">
    <w:name w:val="Intense Reference"/>
    <w:basedOn w:val="Fuentedeprrafopredeter"/>
    <w:uiPriority w:val="32"/>
    <w:qFormat/>
    <w:rsid w:val="00324B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16404">
      <w:bodyDiv w:val="1"/>
      <w:marLeft w:val="0"/>
      <w:marRight w:val="0"/>
      <w:marTop w:val="0"/>
      <w:marBottom w:val="0"/>
      <w:divBdr>
        <w:top w:val="none" w:sz="0" w:space="0" w:color="auto"/>
        <w:left w:val="none" w:sz="0" w:space="0" w:color="auto"/>
        <w:bottom w:val="none" w:sz="0" w:space="0" w:color="auto"/>
        <w:right w:val="none" w:sz="0" w:space="0" w:color="auto"/>
      </w:divBdr>
      <w:divsChild>
        <w:div w:id="809253202">
          <w:marLeft w:val="0"/>
          <w:marRight w:val="0"/>
          <w:marTop w:val="0"/>
          <w:marBottom w:val="0"/>
          <w:divBdr>
            <w:top w:val="none" w:sz="0" w:space="0" w:color="auto"/>
            <w:left w:val="none" w:sz="0" w:space="0" w:color="auto"/>
            <w:bottom w:val="none" w:sz="0" w:space="0" w:color="auto"/>
            <w:right w:val="none" w:sz="0" w:space="0" w:color="auto"/>
          </w:divBdr>
          <w:divsChild>
            <w:div w:id="1677924494">
              <w:marLeft w:val="0"/>
              <w:marRight w:val="0"/>
              <w:marTop w:val="0"/>
              <w:marBottom w:val="0"/>
              <w:divBdr>
                <w:top w:val="none" w:sz="0" w:space="0" w:color="auto"/>
                <w:left w:val="none" w:sz="0" w:space="0" w:color="auto"/>
                <w:bottom w:val="none" w:sz="0" w:space="0" w:color="auto"/>
                <w:right w:val="none" w:sz="0" w:space="0" w:color="auto"/>
              </w:divBdr>
            </w:div>
            <w:div w:id="1797023829">
              <w:marLeft w:val="0"/>
              <w:marRight w:val="0"/>
              <w:marTop w:val="0"/>
              <w:marBottom w:val="0"/>
              <w:divBdr>
                <w:top w:val="none" w:sz="0" w:space="0" w:color="auto"/>
                <w:left w:val="none" w:sz="0" w:space="0" w:color="auto"/>
                <w:bottom w:val="none" w:sz="0" w:space="0" w:color="auto"/>
                <w:right w:val="none" w:sz="0" w:space="0" w:color="auto"/>
              </w:divBdr>
              <w:divsChild>
                <w:div w:id="208656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883675">
      <w:bodyDiv w:val="1"/>
      <w:marLeft w:val="0"/>
      <w:marRight w:val="0"/>
      <w:marTop w:val="0"/>
      <w:marBottom w:val="0"/>
      <w:divBdr>
        <w:top w:val="none" w:sz="0" w:space="0" w:color="auto"/>
        <w:left w:val="none" w:sz="0" w:space="0" w:color="auto"/>
        <w:bottom w:val="none" w:sz="0" w:space="0" w:color="auto"/>
        <w:right w:val="none" w:sz="0" w:space="0" w:color="auto"/>
      </w:divBdr>
      <w:divsChild>
        <w:div w:id="2039699271">
          <w:marLeft w:val="0"/>
          <w:marRight w:val="0"/>
          <w:marTop w:val="0"/>
          <w:marBottom w:val="0"/>
          <w:divBdr>
            <w:top w:val="none" w:sz="0" w:space="0" w:color="auto"/>
            <w:left w:val="none" w:sz="0" w:space="0" w:color="auto"/>
            <w:bottom w:val="none" w:sz="0" w:space="0" w:color="auto"/>
            <w:right w:val="none" w:sz="0" w:space="0" w:color="auto"/>
          </w:divBdr>
          <w:divsChild>
            <w:div w:id="276526136">
              <w:marLeft w:val="0"/>
              <w:marRight w:val="0"/>
              <w:marTop w:val="0"/>
              <w:marBottom w:val="0"/>
              <w:divBdr>
                <w:top w:val="none" w:sz="0" w:space="0" w:color="auto"/>
                <w:left w:val="none" w:sz="0" w:space="0" w:color="auto"/>
                <w:bottom w:val="none" w:sz="0" w:space="0" w:color="auto"/>
                <w:right w:val="none" w:sz="0" w:space="0" w:color="auto"/>
              </w:divBdr>
            </w:div>
            <w:div w:id="102581433">
              <w:marLeft w:val="0"/>
              <w:marRight w:val="0"/>
              <w:marTop w:val="0"/>
              <w:marBottom w:val="0"/>
              <w:divBdr>
                <w:top w:val="none" w:sz="0" w:space="0" w:color="auto"/>
                <w:left w:val="none" w:sz="0" w:space="0" w:color="auto"/>
                <w:bottom w:val="none" w:sz="0" w:space="0" w:color="auto"/>
                <w:right w:val="none" w:sz="0" w:space="0" w:color="auto"/>
              </w:divBdr>
              <w:divsChild>
                <w:div w:id="1642004900">
                  <w:marLeft w:val="0"/>
                  <w:marRight w:val="0"/>
                  <w:marTop w:val="0"/>
                  <w:marBottom w:val="0"/>
                  <w:divBdr>
                    <w:top w:val="none" w:sz="0" w:space="0" w:color="auto"/>
                    <w:left w:val="none" w:sz="0" w:space="0" w:color="auto"/>
                    <w:bottom w:val="none" w:sz="0" w:space="0" w:color="auto"/>
                    <w:right w:val="none" w:sz="0" w:space="0" w:color="auto"/>
                  </w:divBdr>
                  <w:divsChild>
                    <w:div w:id="108869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7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63376">
      <w:bodyDiv w:val="1"/>
      <w:marLeft w:val="0"/>
      <w:marRight w:val="0"/>
      <w:marTop w:val="0"/>
      <w:marBottom w:val="0"/>
      <w:divBdr>
        <w:top w:val="none" w:sz="0" w:space="0" w:color="auto"/>
        <w:left w:val="none" w:sz="0" w:space="0" w:color="auto"/>
        <w:bottom w:val="none" w:sz="0" w:space="0" w:color="auto"/>
        <w:right w:val="none" w:sz="0" w:space="0" w:color="auto"/>
      </w:divBdr>
      <w:divsChild>
        <w:div w:id="126093329">
          <w:marLeft w:val="0"/>
          <w:marRight w:val="0"/>
          <w:marTop w:val="0"/>
          <w:marBottom w:val="0"/>
          <w:divBdr>
            <w:top w:val="none" w:sz="0" w:space="0" w:color="auto"/>
            <w:left w:val="none" w:sz="0" w:space="0" w:color="auto"/>
            <w:bottom w:val="none" w:sz="0" w:space="0" w:color="auto"/>
            <w:right w:val="none" w:sz="0" w:space="0" w:color="auto"/>
          </w:divBdr>
          <w:divsChild>
            <w:div w:id="1820732861">
              <w:marLeft w:val="0"/>
              <w:marRight w:val="0"/>
              <w:marTop w:val="0"/>
              <w:marBottom w:val="0"/>
              <w:divBdr>
                <w:top w:val="none" w:sz="0" w:space="0" w:color="auto"/>
                <w:left w:val="none" w:sz="0" w:space="0" w:color="auto"/>
                <w:bottom w:val="none" w:sz="0" w:space="0" w:color="auto"/>
                <w:right w:val="none" w:sz="0" w:space="0" w:color="auto"/>
              </w:divBdr>
            </w:div>
            <w:div w:id="638729317">
              <w:marLeft w:val="0"/>
              <w:marRight w:val="0"/>
              <w:marTop w:val="0"/>
              <w:marBottom w:val="0"/>
              <w:divBdr>
                <w:top w:val="none" w:sz="0" w:space="0" w:color="auto"/>
                <w:left w:val="none" w:sz="0" w:space="0" w:color="auto"/>
                <w:bottom w:val="none" w:sz="0" w:space="0" w:color="auto"/>
                <w:right w:val="none" w:sz="0" w:space="0" w:color="auto"/>
              </w:divBdr>
              <w:divsChild>
                <w:div w:id="12409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4095">
          <w:marLeft w:val="0"/>
          <w:marRight w:val="0"/>
          <w:marTop w:val="0"/>
          <w:marBottom w:val="0"/>
          <w:divBdr>
            <w:top w:val="none" w:sz="0" w:space="0" w:color="auto"/>
            <w:left w:val="none" w:sz="0" w:space="0" w:color="auto"/>
            <w:bottom w:val="none" w:sz="0" w:space="0" w:color="auto"/>
            <w:right w:val="none" w:sz="0" w:space="0" w:color="auto"/>
          </w:divBdr>
          <w:divsChild>
            <w:div w:id="1008866919">
              <w:marLeft w:val="0"/>
              <w:marRight w:val="0"/>
              <w:marTop w:val="0"/>
              <w:marBottom w:val="0"/>
              <w:divBdr>
                <w:top w:val="none" w:sz="0" w:space="0" w:color="auto"/>
                <w:left w:val="none" w:sz="0" w:space="0" w:color="auto"/>
                <w:bottom w:val="none" w:sz="0" w:space="0" w:color="auto"/>
                <w:right w:val="none" w:sz="0" w:space="0" w:color="auto"/>
              </w:divBdr>
            </w:div>
            <w:div w:id="1462455275">
              <w:marLeft w:val="0"/>
              <w:marRight w:val="0"/>
              <w:marTop w:val="0"/>
              <w:marBottom w:val="0"/>
              <w:divBdr>
                <w:top w:val="none" w:sz="0" w:space="0" w:color="auto"/>
                <w:left w:val="none" w:sz="0" w:space="0" w:color="auto"/>
                <w:bottom w:val="none" w:sz="0" w:space="0" w:color="auto"/>
                <w:right w:val="none" w:sz="0" w:space="0" w:color="auto"/>
              </w:divBdr>
              <w:divsChild>
                <w:div w:id="190795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447604">
      <w:bodyDiv w:val="1"/>
      <w:marLeft w:val="0"/>
      <w:marRight w:val="0"/>
      <w:marTop w:val="0"/>
      <w:marBottom w:val="0"/>
      <w:divBdr>
        <w:top w:val="none" w:sz="0" w:space="0" w:color="auto"/>
        <w:left w:val="none" w:sz="0" w:space="0" w:color="auto"/>
        <w:bottom w:val="none" w:sz="0" w:space="0" w:color="auto"/>
        <w:right w:val="none" w:sz="0" w:space="0" w:color="auto"/>
      </w:divBdr>
    </w:div>
    <w:div w:id="658196439">
      <w:bodyDiv w:val="1"/>
      <w:marLeft w:val="0"/>
      <w:marRight w:val="0"/>
      <w:marTop w:val="0"/>
      <w:marBottom w:val="0"/>
      <w:divBdr>
        <w:top w:val="none" w:sz="0" w:space="0" w:color="auto"/>
        <w:left w:val="none" w:sz="0" w:space="0" w:color="auto"/>
        <w:bottom w:val="none" w:sz="0" w:space="0" w:color="auto"/>
        <w:right w:val="none" w:sz="0" w:space="0" w:color="auto"/>
      </w:divBdr>
    </w:div>
    <w:div w:id="785544361">
      <w:bodyDiv w:val="1"/>
      <w:marLeft w:val="0"/>
      <w:marRight w:val="0"/>
      <w:marTop w:val="0"/>
      <w:marBottom w:val="0"/>
      <w:divBdr>
        <w:top w:val="none" w:sz="0" w:space="0" w:color="auto"/>
        <w:left w:val="none" w:sz="0" w:space="0" w:color="auto"/>
        <w:bottom w:val="none" w:sz="0" w:space="0" w:color="auto"/>
        <w:right w:val="none" w:sz="0" w:space="0" w:color="auto"/>
      </w:divBdr>
      <w:divsChild>
        <w:div w:id="419254901">
          <w:marLeft w:val="0"/>
          <w:marRight w:val="0"/>
          <w:marTop w:val="0"/>
          <w:marBottom w:val="0"/>
          <w:divBdr>
            <w:top w:val="none" w:sz="0" w:space="0" w:color="auto"/>
            <w:left w:val="none" w:sz="0" w:space="0" w:color="auto"/>
            <w:bottom w:val="none" w:sz="0" w:space="0" w:color="auto"/>
            <w:right w:val="none" w:sz="0" w:space="0" w:color="auto"/>
          </w:divBdr>
          <w:divsChild>
            <w:div w:id="581067481">
              <w:marLeft w:val="0"/>
              <w:marRight w:val="0"/>
              <w:marTop w:val="0"/>
              <w:marBottom w:val="0"/>
              <w:divBdr>
                <w:top w:val="none" w:sz="0" w:space="0" w:color="auto"/>
                <w:left w:val="none" w:sz="0" w:space="0" w:color="auto"/>
                <w:bottom w:val="none" w:sz="0" w:space="0" w:color="auto"/>
                <w:right w:val="none" w:sz="0" w:space="0" w:color="auto"/>
              </w:divBdr>
            </w:div>
            <w:div w:id="1289900172">
              <w:marLeft w:val="0"/>
              <w:marRight w:val="0"/>
              <w:marTop w:val="0"/>
              <w:marBottom w:val="0"/>
              <w:divBdr>
                <w:top w:val="none" w:sz="0" w:space="0" w:color="auto"/>
                <w:left w:val="none" w:sz="0" w:space="0" w:color="auto"/>
                <w:bottom w:val="none" w:sz="0" w:space="0" w:color="auto"/>
                <w:right w:val="none" w:sz="0" w:space="0" w:color="auto"/>
              </w:divBdr>
              <w:divsChild>
                <w:div w:id="12174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858604">
      <w:bodyDiv w:val="1"/>
      <w:marLeft w:val="0"/>
      <w:marRight w:val="0"/>
      <w:marTop w:val="0"/>
      <w:marBottom w:val="0"/>
      <w:divBdr>
        <w:top w:val="none" w:sz="0" w:space="0" w:color="auto"/>
        <w:left w:val="none" w:sz="0" w:space="0" w:color="auto"/>
        <w:bottom w:val="none" w:sz="0" w:space="0" w:color="auto"/>
        <w:right w:val="none" w:sz="0" w:space="0" w:color="auto"/>
      </w:divBdr>
      <w:divsChild>
        <w:div w:id="408618340">
          <w:marLeft w:val="0"/>
          <w:marRight w:val="0"/>
          <w:marTop w:val="0"/>
          <w:marBottom w:val="0"/>
          <w:divBdr>
            <w:top w:val="none" w:sz="0" w:space="0" w:color="auto"/>
            <w:left w:val="none" w:sz="0" w:space="0" w:color="auto"/>
            <w:bottom w:val="none" w:sz="0" w:space="0" w:color="auto"/>
            <w:right w:val="none" w:sz="0" w:space="0" w:color="auto"/>
          </w:divBdr>
          <w:divsChild>
            <w:div w:id="1902790249">
              <w:marLeft w:val="0"/>
              <w:marRight w:val="0"/>
              <w:marTop w:val="0"/>
              <w:marBottom w:val="0"/>
              <w:divBdr>
                <w:top w:val="none" w:sz="0" w:space="0" w:color="auto"/>
                <w:left w:val="none" w:sz="0" w:space="0" w:color="auto"/>
                <w:bottom w:val="none" w:sz="0" w:space="0" w:color="auto"/>
                <w:right w:val="none" w:sz="0" w:space="0" w:color="auto"/>
              </w:divBdr>
            </w:div>
            <w:div w:id="812522275">
              <w:marLeft w:val="0"/>
              <w:marRight w:val="0"/>
              <w:marTop w:val="0"/>
              <w:marBottom w:val="0"/>
              <w:divBdr>
                <w:top w:val="none" w:sz="0" w:space="0" w:color="auto"/>
                <w:left w:val="none" w:sz="0" w:space="0" w:color="auto"/>
                <w:bottom w:val="none" w:sz="0" w:space="0" w:color="auto"/>
                <w:right w:val="none" w:sz="0" w:space="0" w:color="auto"/>
              </w:divBdr>
              <w:divsChild>
                <w:div w:id="10126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40591">
          <w:marLeft w:val="0"/>
          <w:marRight w:val="0"/>
          <w:marTop w:val="0"/>
          <w:marBottom w:val="0"/>
          <w:divBdr>
            <w:top w:val="none" w:sz="0" w:space="0" w:color="auto"/>
            <w:left w:val="none" w:sz="0" w:space="0" w:color="auto"/>
            <w:bottom w:val="none" w:sz="0" w:space="0" w:color="auto"/>
            <w:right w:val="none" w:sz="0" w:space="0" w:color="auto"/>
          </w:divBdr>
          <w:divsChild>
            <w:div w:id="1321076908">
              <w:marLeft w:val="0"/>
              <w:marRight w:val="0"/>
              <w:marTop w:val="0"/>
              <w:marBottom w:val="0"/>
              <w:divBdr>
                <w:top w:val="none" w:sz="0" w:space="0" w:color="auto"/>
                <w:left w:val="none" w:sz="0" w:space="0" w:color="auto"/>
                <w:bottom w:val="none" w:sz="0" w:space="0" w:color="auto"/>
                <w:right w:val="none" w:sz="0" w:space="0" w:color="auto"/>
              </w:divBdr>
            </w:div>
            <w:div w:id="1967539943">
              <w:marLeft w:val="0"/>
              <w:marRight w:val="0"/>
              <w:marTop w:val="0"/>
              <w:marBottom w:val="0"/>
              <w:divBdr>
                <w:top w:val="none" w:sz="0" w:space="0" w:color="auto"/>
                <w:left w:val="none" w:sz="0" w:space="0" w:color="auto"/>
                <w:bottom w:val="none" w:sz="0" w:space="0" w:color="auto"/>
                <w:right w:val="none" w:sz="0" w:space="0" w:color="auto"/>
              </w:divBdr>
              <w:divsChild>
                <w:div w:id="7147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879678">
      <w:bodyDiv w:val="1"/>
      <w:marLeft w:val="0"/>
      <w:marRight w:val="0"/>
      <w:marTop w:val="0"/>
      <w:marBottom w:val="0"/>
      <w:divBdr>
        <w:top w:val="none" w:sz="0" w:space="0" w:color="auto"/>
        <w:left w:val="none" w:sz="0" w:space="0" w:color="auto"/>
        <w:bottom w:val="none" w:sz="0" w:space="0" w:color="auto"/>
        <w:right w:val="none" w:sz="0" w:space="0" w:color="auto"/>
      </w:divBdr>
    </w:div>
    <w:div w:id="1130365208">
      <w:bodyDiv w:val="1"/>
      <w:marLeft w:val="0"/>
      <w:marRight w:val="0"/>
      <w:marTop w:val="0"/>
      <w:marBottom w:val="0"/>
      <w:divBdr>
        <w:top w:val="none" w:sz="0" w:space="0" w:color="auto"/>
        <w:left w:val="none" w:sz="0" w:space="0" w:color="auto"/>
        <w:bottom w:val="none" w:sz="0" w:space="0" w:color="auto"/>
        <w:right w:val="none" w:sz="0" w:space="0" w:color="auto"/>
      </w:divBdr>
      <w:divsChild>
        <w:div w:id="463694035">
          <w:marLeft w:val="0"/>
          <w:marRight w:val="0"/>
          <w:marTop w:val="0"/>
          <w:marBottom w:val="0"/>
          <w:divBdr>
            <w:top w:val="none" w:sz="0" w:space="0" w:color="auto"/>
            <w:left w:val="none" w:sz="0" w:space="0" w:color="auto"/>
            <w:bottom w:val="none" w:sz="0" w:space="0" w:color="auto"/>
            <w:right w:val="none" w:sz="0" w:space="0" w:color="auto"/>
          </w:divBdr>
          <w:divsChild>
            <w:div w:id="680164554">
              <w:marLeft w:val="0"/>
              <w:marRight w:val="0"/>
              <w:marTop w:val="0"/>
              <w:marBottom w:val="0"/>
              <w:divBdr>
                <w:top w:val="none" w:sz="0" w:space="0" w:color="auto"/>
                <w:left w:val="none" w:sz="0" w:space="0" w:color="auto"/>
                <w:bottom w:val="none" w:sz="0" w:space="0" w:color="auto"/>
                <w:right w:val="none" w:sz="0" w:space="0" w:color="auto"/>
              </w:divBdr>
            </w:div>
            <w:div w:id="806513058">
              <w:marLeft w:val="0"/>
              <w:marRight w:val="0"/>
              <w:marTop w:val="0"/>
              <w:marBottom w:val="0"/>
              <w:divBdr>
                <w:top w:val="none" w:sz="0" w:space="0" w:color="auto"/>
                <w:left w:val="none" w:sz="0" w:space="0" w:color="auto"/>
                <w:bottom w:val="none" w:sz="0" w:space="0" w:color="auto"/>
                <w:right w:val="none" w:sz="0" w:space="0" w:color="auto"/>
              </w:divBdr>
              <w:divsChild>
                <w:div w:id="20180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4673">
          <w:marLeft w:val="0"/>
          <w:marRight w:val="0"/>
          <w:marTop w:val="0"/>
          <w:marBottom w:val="0"/>
          <w:divBdr>
            <w:top w:val="none" w:sz="0" w:space="0" w:color="auto"/>
            <w:left w:val="none" w:sz="0" w:space="0" w:color="auto"/>
            <w:bottom w:val="none" w:sz="0" w:space="0" w:color="auto"/>
            <w:right w:val="none" w:sz="0" w:space="0" w:color="auto"/>
          </w:divBdr>
          <w:divsChild>
            <w:div w:id="504562849">
              <w:marLeft w:val="0"/>
              <w:marRight w:val="0"/>
              <w:marTop w:val="0"/>
              <w:marBottom w:val="0"/>
              <w:divBdr>
                <w:top w:val="none" w:sz="0" w:space="0" w:color="auto"/>
                <w:left w:val="none" w:sz="0" w:space="0" w:color="auto"/>
                <w:bottom w:val="none" w:sz="0" w:space="0" w:color="auto"/>
                <w:right w:val="none" w:sz="0" w:space="0" w:color="auto"/>
              </w:divBdr>
            </w:div>
            <w:div w:id="1629432176">
              <w:marLeft w:val="0"/>
              <w:marRight w:val="0"/>
              <w:marTop w:val="0"/>
              <w:marBottom w:val="0"/>
              <w:divBdr>
                <w:top w:val="none" w:sz="0" w:space="0" w:color="auto"/>
                <w:left w:val="none" w:sz="0" w:space="0" w:color="auto"/>
                <w:bottom w:val="none" w:sz="0" w:space="0" w:color="auto"/>
                <w:right w:val="none" w:sz="0" w:space="0" w:color="auto"/>
              </w:divBdr>
              <w:divsChild>
                <w:div w:id="1790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292883">
      <w:bodyDiv w:val="1"/>
      <w:marLeft w:val="0"/>
      <w:marRight w:val="0"/>
      <w:marTop w:val="0"/>
      <w:marBottom w:val="0"/>
      <w:divBdr>
        <w:top w:val="none" w:sz="0" w:space="0" w:color="auto"/>
        <w:left w:val="none" w:sz="0" w:space="0" w:color="auto"/>
        <w:bottom w:val="none" w:sz="0" w:space="0" w:color="auto"/>
        <w:right w:val="none" w:sz="0" w:space="0" w:color="auto"/>
      </w:divBdr>
    </w:div>
    <w:div w:id="1304920047">
      <w:bodyDiv w:val="1"/>
      <w:marLeft w:val="0"/>
      <w:marRight w:val="0"/>
      <w:marTop w:val="0"/>
      <w:marBottom w:val="0"/>
      <w:divBdr>
        <w:top w:val="none" w:sz="0" w:space="0" w:color="auto"/>
        <w:left w:val="none" w:sz="0" w:space="0" w:color="auto"/>
        <w:bottom w:val="none" w:sz="0" w:space="0" w:color="auto"/>
        <w:right w:val="none" w:sz="0" w:space="0" w:color="auto"/>
      </w:divBdr>
      <w:divsChild>
        <w:div w:id="1441099255">
          <w:marLeft w:val="0"/>
          <w:marRight w:val="0"/>
          <w:marTop w:val="0"/>
          <w:marBottom w:val="0"/>
          <w:divBdr>
            <w:top w:val="none" w:sz="0" w:space="0" w:color="auto"/>
            <w:left w:val="none" w:sz="0" w:space="0" w:color="auto"/>
            <w:bottom w:val="none" w:sz="0" w:space="0" w:color="auto"/>
            <w:right w:val="none" w:sz="0" w:space="0" w:color="auto"/>
          </w:divBdr>
          <w:divsChild>
            <w:div w:id="1318999243">
              <w:marLeft w:val="0"/>
              <w:marRight w:val="0"/>
              <w:marTop w:val="0"/>
              <w:marBottom w:val="0"/>
              <w:divBdr>
                <w:top w:val="none" w:sz="0" w:space="0" w:color="auto"/>
                <w:left w:val="none" w:sz="0" w:space="0" w:color="auto"/>
                <w:bottom w:val="none" w:sz="0" w:space="0" w:color="auto"/>
                <w:right w:val="none" w:sz="0" w:space="0" w:color="auto"/>
              </w:divBdr>
            </w:div>
            <w:div w:id="1848250081">
              <w:marLeft w:val="0"/>
              <w:marRight w:val="0"/>
              <w:marTop w:val="0"/>
              <w:marBottom w:val="0"/>
              <w:divBdr>
                <w:top w:val="none" w:sz="0" w:space="0" w:color="auto"/>
                <w:left w:val="none" w:sz="0" w:space="0" w:color="auto"/>
                <w:bottom w:val="none" w:sz="0" w:space="0" w:color="auto"/>
                <w:right w:val="none" w:sz="0" w:space="0" w:color="auto"/>
              </w:divBdr>
              <w:divsChild>
                <w:div w:id="58604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53759">
          <w:marLeft w:val="0"/>
          <w:marRight w:val="0"/>
          <w:marTop w:val="0"/>
          <w:marBottom w:val="0"/>
          <w:divBdr>
            <w:top w:val="none" w:sz="0" w:space="0" w:color="auto"/>
            <w:left w:val="none" w:sz="0" w:space="0" w:color="auto"/>
            <w:bottom w:val="none" w:sz="0" w:space="0" w:color="auto"/>
            <w:right w:val="none" w:sz="0" w:space="0" w:color="auto"/>
          </w:divBdr>
          <w:divsChild>
            <w:div w:id="922833168">
              <w:marLeft w:val="0"/>
              <w:marRight w:val="0"/>
              <w:marTop w:val="0"/>
              <w:marBottom w:val="0"/>
              <w:divBdr>
                <w:top w:val="none" w:sz="0" w:space="0" w:color="auto"/>
                <w:left w:val="none" w:sz="0" w:space="0" w:color="auto"/>
                <w:bottom w:val="none" w:sz="0" w:space="0" w:color="auto"/>
                <w:right w:val="none" w:sz="0" w:space="0" w:color="auto"/>
              </w:divBdr>
            </w:div>
            <w:div w:id="2076732536">
              <w:marLeft w:val="0"/>
              <w:marRight w:val="0"/>
              <w:marTop w:val="0"/>
              <w:marBottom w:val="0"/>
              <w:divBdr>
                <w:top w:val="none" w:sz="0" w:space="0" w:color="auto"/>
                <w:left w:val="none" w:sz="0" w:space="0" w:color="auto"/>
                <w:bottom w:val="none" w:sz="0" w:space="0" w:color="auto"/>
                <w:right w:val="none" w:sz="0" w:space="0" w:color="auto"/>
              </w:divBdr>
              <w:divsChild>
                <w:div w:id="17713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58838">
      <w:bodyDiv w:val="1"/>
      <w:marLeft w:val="0"/>
      <w:marRight w:val="0"/>
      <w:marTop w:val="0"/>
      <w:marBottom w:val="0"/>
      <w:divBdr>
        <w:top w:val="none" w:sz="0" w:space="0" w:color="auto"/>
        <w:left w:val="none" w:sz="0" w:space="0" w:color="auto"/>
        <w:bottom w:val="none" w:sz="0" w:space="0" w:color="auto"/>
        <w:right w:val="none" w:sz="0" w:space="0" w:color="auto"/>
      </w:divBdr>
    </w:div>
    <w:div w:id="1458335348">
      <w:bodyDiv w:val="1"/>
      <w:marLeft w:val="0"/>
      <w:marRight w:val="0"/>
      <w:marTop w:val="0"/>
      <w:marBottom w:val="0"/>
      <w:divBdr>
        <w:top w:val="none" w:sz="0" w:space="0" w:color="auto"/>
        <w:left w:val="none" w:sz="0" w:space="0" w:color="auto"/>
        <w:bottom w:val="none" w:sz="0" w:space="0" w:color="auto"/>
        <w:right w:val="none" w:sz="0" w:space="0" w:color="auto"/>
      </w:divBdr>
    </w:div>
    <w:div w:id="1588415972">
      <w:bodyDiv w:val="1"/>
      <w:marLeft w:val="0"/>
      <w:marRight w:val="0"/>
      <w:marTop w:val="0"/>
      <w:marBottom w:val="0"/>
      <w:divBdr>
        <w:top w:val="none" w:sz="0" w:space="0" w:color="auto"/>
        <w:left w:val="none" w:sz="0" w:space="0" w:color="auto"/>
        <w:bottom w:val="none" w:sz="0" w:space="0" w:color="auto"/>
        <w:right w:val="none" w:sz="0" w:space="0" w:color="auto"/>
      </w:divBdr>
      <w:divsChild>
        <w:div w:id="2003266027">
          <w:marLeft w:val="0"/>
          <w:marRight w:val="0"/>
          <w:marTop w:val="0"/>
          <w:marBottom w:val="0"/>
          <w:divBdr>
            <w:top w:val="none" w:sz="0" w:space="0" w:color="auto"/>
            <w:left w:val="none" w:sz="0" w:space="0" w:color="auto"/>
            <w:bottom w:val="none" w:sz="0" w:space="0" w:color="auto"/>
            <w:right w:val="none" w:sz="0" w:space="0" w:color="auto"/>
          </w:divBdr>
          <w:divsChild>
            <w:div w:id="581719718">
              <w:marLeft w:val="0"/>
              <w:marRight w:val="0"/>
              <w:marTop w:val="0"/>
              <w:marBottom w:val="0"/>
              <w:divBdr>
                <w:top w:val="none" w:sz="0" w:space="0" w:color="auto"/>
                <w:left w:val="none" w:sz="0" w:space="0" w:color="auto"/>
                <w:bottom w:val="none" w:sz="0" w:space="0" w:color="auto"/>
                <w:right w:val="none" w:sz="0" w:space="0" w:color="auto"/>
              </w:divBdr>
            </w:div>
            <w:div w:id="131021227">
              <w:marLeft w:val="0"/>
              <w:marRight w:val="0"/>
              <w:marTop w:val="0"/>
              <w:marBottom w:val="0"/>
              <w:divBdr>
                <w:top w:val="none" w:sz="0" w:space="0" w:color="auto"/>
                <w:left w:val="none" w:sz="0" w:space="0" w:color="auto"/>
                <w:bottom w:val="none" w:sz="0" w:space="0" w:color="auto"/>
                <w:right w:val="none" w:sz="0" w:space="0" w:color="auto"/>
              </w:divBdr>
              <w:divsChild>
                <w:div w:id="1137454473">
                  <w:marLeft w:val="0"/>
                  <w:marRight w:val="0"/>
                  <w:marTop w:val="0"/>
                  <w:marBottom w:val="0"/>
                  <w:divBdr>
                    <w:top w:val="none" w:sz="0" w:space="0" w:color="auto"/>
                    <w:left w:val="none" w:sz="0" w:space="0" w:color="auto"/>
                    <w:bottom w:val="none" w:sz="0" w:space="0" w:color="auto"/>
                    <w:right w:val="none" w:sz="0" w:space="0" w:color="auto"/>
                  </w:divBdr>
                  <w:divsChild>
                    <w:div w:id="9983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41228">
      <w:bodyDiv w:val="1"/>
      <w:marLeft w:val="0"/>
      <w:marRight w:val="0"/>
      <w:marTop w:val="0"/>
      <w:marBottom w:val="0"/>
      <w:divBdr>
        <w:top w:val="none" w:sz="0" w:space="0" w:color="auto"/>
        <w:left w:val="none" w:sz="0" w:space="0" w:color="auto"/>
        <w:bottom w:val="none" w:sz="0" w:space="0" w:color="auto"/>
        <w:right w:val="none" w:sz="0" w:space="0" w:color="auto"/>
      </w:divBdr>
      <w:divsChild>
        <w:div w:id="80176669">
          <w:marLeft w:val="0"/>
          <w:marRight w:val="0"/>
          <w:marTop w:val="0"/>
          <w:marBottom w:val="0"/>
          <w:divBdr>
            <w:top w:val="none" w:sz="0" w:space="0" w:color="auto"/>
            <w:left w:val="none" w:sz="0" w:space="0" w:color="auto"/>
            <w:bottom w:val="none" w:sz="0" w:space="0" w:color="auto"/>
            <w:right w:val="none" w:sz="0" w:space="0" w:color="auto"/>
          </w:divBdr>
          <w:divsChild>
            <w:div w:id="1477255311">
              <w:marLeft w:val="0"/>
              <w:marRight w:val="0"/>
              <w:marTop w:val="0"/>
              <w:marBottom w:val="0"/>
              <w:divBdr>
                <w:top w:val="none" w:sz="0" w:space="0" w:color="auto"/>
                <w:left w:val="none" w:sz="0" w:space="0" w:color="auto"/>
                <w:bottom w:val="none" w:sz="0" w:space="0" w:color="auto"/>
                <w:right w:val="none" w:sz="0" w:space="0" w:color="auto"/>
              </w:divBdr>
            </w:div>
            <w:div w:id="469177720">
              <w:marLeft w:val="0"/>
              <w:marRight w:val="0"/>
              <w:marTop w:val="0"/>
              <w:marBottom w:val="0"/>
              <w:divBdr>
                <w:top w:val="none" w:sz="0" w:space="0" w:color="auto"/>
                <w:left w:val="none" w:sz="0" w:space="0" w:color="auto"/>
                <w:bottom w:val="none" w:sz="0" w:space="0" w:color="auto"/>
                <w:right w:val="none" w:sz="0" w:space="0" w:color="auto"/>
              </w:divBdr>
              <w:divsChild>
                <w:div w:id="1683165089">
                  <w:marLeft w:val="0"/>
                  <w:marRight w:val="0"/>
                  <w:marTop w:val="0"/>
                  <w:marBottom w:val="0"/>
                  <w:divBdr>
                    <w:top w:val="none" w:sz="0" w:space="0" w:color="auto"/>
                    <w:left w:val="none" w:sz="0" w:space="0" w:color="auto"/>
                    <w:bottom w:val="none" w:sz="0" w:space="0" w:color="auto"/>
                    <w:right w:val="none" w:sz="0" w:space="0" w:color="auto"/>
                  </w:divBdr>
                  <w:divsChild>
                    <w:div w:id="2183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92504">
              <w:marLeft w:val="0"/>
              <w:marRight w:val="0"/>
              <w:marTop w:val="0"/>
              <w:marBottom w:val="0"/>
              <w:divBdr>
                <w:top w:val="none" w:sz="0" w:space="0" w:color="auto"/>
                <w:left w:val="none" w:sz="0" w:space="0" w:color="auto"/>
                <w:bottom w:val="none" w:sz="0" w:space="0" w:color="auto"/>
                <w:right w:val="none" w:sz="0" w:space="0" w:color="auto"/>
              </w:divBdr>
            </w:div>
          </w:divsChild>
        </w:div>
        <w:div w:id="1520509781">
          <w:marLeft w:val="0"/>
          <w:marRight w:val="0"/>
          <w:marTop w:val="0"/>
          <w:marBottom w:val="0"/>
          <w:divBdr>
            <w:top w:val="none" w:sz="0" w:space="0" w:color="auto"/>
            <w:left w:val="none" w:sz="0" w:space="0" w:color="auto"/>
            <w:bottom w:val="none" w:sz="0" w:space="0" w:color="auto"/>
            <w:right w:val="none" w:sz="0" w:space="0" w:color="auto"/>
          </w:divBdr>
          <w:divsChild>
            <w:div w:id="257912844">
              <w:marLeft w:val="0"/>
              <w:marRight w:val="0"/>
              <w:marTop w:val="0"/>
              <w:marBottom w:val="0"/>
              <w:divBdr>
                <w:top w:val="none" w:sz="0" w:space="0" w:color="auto"/>
                <w:left w:val="none" w:sz="0" w:space="0" w:color="auto"/>
                <w:bottom w:val="none" w:sz="0" w:space="0" w:color="auto"/>
                <w:right w:val="none" w:sz="0" w:space="0" w:color="auto"/>
              </w:divBdr>
            </w:div>
            <w:div w:id="1966497015">
              <w:marLeft w:val="0"/>
              <w:marRight w:val="0"/>
              <w:marTop w:val="0"/>
              <w:marBottom w:val="0"/>
              <w:divBdr>
                <w:top w:val="none" w:sz="0" w:space="0" w:color="auto"/>
                <w:left w:val="none" w:sz="0" w:space="0" w:color="auto"/>
                <w:bottom w:val="none" w:sz="0" w:space="0" w:color="auto"/>
                <w:right w:val="none" w:sz="0" w:space="0" w:color="auto"/>
              </w:divBdr>
              <w:divsChild>
                <w:div w:id="698166235">
                  <w:marLeft w:val="0"/>
                  <w:marRight w:val="0"/>
                  <w:marTop w:val="0"/>
                  <w:marBottom w:val="0"/>
                  <w:divBdr>
                    <w:top w:val="none" w:sz="0" w:space="0" w:color="auto"/>
                    <w:left w:val="none" w:sz="0" w:space="0" w:color="auto"/>
                    <w:bottom w:val="none" w:sz="0" w:space="0" w:color="auto"/>
                    <w:right w:val="none" w:sz="0" w:space="0" w:color="auto"/>
                  </w:divBdr>
                  <w:divsChild>
                    <w:div w:id="80446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9142">
              <w:marLeft w:val="0"/>
              <w:marRight w:val="0"/>
              <w:marTop w:val="0"/>
              <w:marBottom w:val="0"/>
              <w:divBdr>
                <w:top w:val="none" w:sz="0" w:space="0" w:color="auto"/>
                <w:left w:val="none" w:sz="0" w:space="0" w:color="auto"/>
                <w:bottom w:val="none" w:sz="0" w:space="0" w:color="auto"/>
                <w:right w:val="none" w:sz="0" w:space="0" w:color="auto"/>
              </w:divBdr>
            </w:div>
          </w:divsChild>
        </w:div>
        <w:div w:id="1012027637">
          <w:marLeft w:val="0"/>
          <w:marRight w:val="0"/>
          <w:marTop w:val="0"/>
          <w:marBottom w:val="0"/>
          <w:divBdr>
            <w:top w:val="none" w:sz="0" w:space="0" w:color="auto"/>
            <w:left w:val="none" w:sz="0" w:space="0" w:color="auto"/>
            <w:bottom w:val="none" w:sz="0" w:space="0" w:color="auto"/>
            <w:right w:val="none" w:sz="0" w:space="0" w:color="auto"/>
          </w:divBdr>
          <w:divsChild>
            <w:div w:id="1844129242">
              <w:marLeft w:val="0"/>
              <w:marRight w:val="0"/>
              <w:marTop w:val="0"/>
              <w:marBottom w:val="0"/>
              <w:divBdr>
                <w:top w:val="none" w:sz="0" w:space="0" w:color="auto"/>
                <w:left w:val="none" w:sz="0" w:space="0" w:color="auto"/>
                <w:bottom w:val="none" w:sz="0" w:space="0" w:color="auto"/>
                <w:right w:val="none" w:sz="0" w:space="0" w:color="auto"/>
              </w:divBdr>
            </w:div>
            <w:div w:id="495340621">
              <w:marLeft w:val="0"/>
              <w:marRight w:val="0"/>
              <w:marTop w:val="0"/>
              <w:marBottom w:val="0"/>
              <w:divBdr>
                <w:top w:val="none" w:sz="0" w:space="0" w:color="auto"/>
                <w:left w:val="none" w:sz="0" w:space="0" w:color="auto"/>
                <w:bottom w:val="none" w:sz="0" w:space="0" w:color="auto"/>
                <w:right w:val="none" w:sz="0" w:space="0" w:color="auto"/>
              </w:divBdr>
              <w:divsChild>
                <w:div w:id="2044624428">
                  <w:marLeft w:val="0"/>
                  <w:marRight w:val="0"/>
                  <w:marTop w:val="0"/>
                  <w:marBottom w:val="0"/>
                  <w:divBdr>
                    <w:top w:val="none" w:sz="0" w:space="0" w:color="auto"/>
                    <w:left w:val="none" w:sz="0" w:space="0" w:color="auto"/>
                    <w:bottom w:val="none" w:sz="0" w:space="0" w:color="auto"/>
                    <w:right w:val="none" w:sz="0" w:space="0" w:color="auto"/>
                  </w:divBdr>
                  <w:divsChild>
                    <w:div w:id="7129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1627">
              <w:marLeft w:val="0"/>
              <w:marRight w:val="0"/>
              <w:marTop w:val="0"/>
              <w:marBottom w:val="0"/>
              <w:divBdr>
                <w:top w:val="none" w:sz="0" w:space="0" w:color="auto"/>
                <w:left w:val="none" w:sz="0" w:space="0" w:color="auto"/>
                <w:bottom w:val="none" w:sz="0" w:space="0" w:color="auto"/>
                <w:right w:val="none" w:sz="0" w:space="0" w:color="auto"/>
              </w:divBdr>
            </w:div>
          </w:divsChild>
        </w:div>
        <w:div w:id="304705663">
          <w:marLeft w:val="0"/>
          <w:marRight w:val="0"/>
          <w:marTop w:val="0"/>
          <w:marBottom w:val="0"/>
          <w:divBdr>
            <w:top w:val="none" w:sz="0" w:space="0" w:color="auto"/>
            <w:left w:val="none" w:sz="0" w:space="0" w:color="auto"/>
            <w:bottom w:val="none" w:sz="0" w:space="0" w:color="auto"/>
            <w:right w:val="none" w:sz="0" w:space="0" w:color="auto"/>
          </w:divBdr>
          <w:divsChild>
            <w:div w:id="1584487399">
              <w:marLeft w:val="0"/>
              <w:marRight w:val="0"/>
              <w:marTop w:val="0"/>
              <w:marBottom w:val="0"/>
              <w:divBdr>
                <w:top w:val="none" w:sz="0" w:space="0" w:color="auto"/>
                <w:left w:val="none" w:sz="0" w:space="0" w:color="auto"/>
                <w:bottom w:val="none" w:sz="0" w:space="0" w:color="auto"/>
                <w:right w:val="none" w:sz="0" w:space="0" w:color="auto"/>
              </w:divBdr>
            </w:div>
            <w:div w:id="1246455009">
              <w:marLeft w:val="0"/>
              <w:marRight w:val="0"/>
              <w:marTop w:val="0"/>
              <w:marBottom w:val="0"/>
              <w:divBdr>
                <w:top w:val="none" w:sz="0" w:space="0" w:color="auto"/>
                <w:left w:val="none" w:sz="0" w:space="0" w:color="auto"/>
                <w:bottom w:val="none" w:sz="0" w:space="0" w:color="auto"/>
                <w:right w:val="none" w:sz="0" w:space="0" w:color="auto"/>
              </w:divBdr>
              <w:divsChild>
                <w:div w:id="599683716">
                  <w:marLeft w:val="0"/>
                  <w:marRight w:val="0"/>
                  <w:marTop w:val="0"/>
                  <w:marBottom w:val="0"/>
                  <w:divBdr>
                    <w:top w:val="none" w:sz="0" w:space="0" w:color="auto"/>
                    <w:left w:val="none" w:sz="0" w:space="0" w:color="auto"/>
                    <w:bottom w:val="none" w:sz="0" w:space="0" w:color="auto"/>
                    <w:right w:val="none" w:sz="0" w:space="0" w:color="auto"/>
                  </w:divBdr>
                  <w:divsChild>
                    <w:div w:id="140876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6465">
              <w:marLeft w:val="0"/>
              <w:marRight w:val="0"/>
              <w:marTop w:val="0"/>
              <w:marBottom w:val="0"/>
              <w:divBdr>
                <w:top w:val="none" w:sz="0" w:space="0" w:color="auto"/>
                <w:left w:val="none" w:sz="0" w:space="0" w:color="auto"/>
                <w:bottom w:val="none" w:sz="0" w:space="0" w:color="auto"/>
                <w:right w:val="none" w:sz="0" w:space="0" w:color="auto"/>
              </w:divBdr>
            </w:div>
          </w:divsChild>
        </w:div>
        <w:div w:id="773205828">
          <w:marLeft w:val="0"/>
          <w:marRight w:val="0"/>
          <w:marTop w:val="0"/>
          <w:marBottom w:val="0"/>
          <w:divBdr>
            <w:top w:val="none" w:sz="0" w:space="0" w:color="auto"/>
            <w:left w:val="none" w:sz="0" w:space="0" w:color="auto"/>
            <w:bottom w:val="none" w:sz="0" w:space="0" w:color="auto"/>
            <w:right w:val="none" w:sz="0" w:space="0" w:color="auto"/>
          </w:divBdr>
          <w:divsChild>
            <w:div w:id="1782458842">
              <w:marLeft w:val="0"/>
              <w:marRight w:val="0"/>
              <w:marTop w:val="0"/>
              <w:marBottom w:val="0"/>
              <w:divBdr>
                <w:top w:val="none" w:sz="0" w:space="0" w:color="auto"/>
                <w:left w:val="none" w:sz="0" w:space="0" w:color="auto"/>
                <w:bottom w:val="none" w:sz="0" w:space="0" w:color="auto"/>
                <w:right w:val="none" w:sz="0" w:space="0" w:color="auto"/>
              </w:divBdr>
            </w:div>
            <w:div w:id="130640864">
              <w:marLeft w:val="0"/>
              <w:marRight w:val="0"/>
              <w:marTop w:val="0"/>
              <w:marBottom w:val="0"/>
              <w:divBdr>
                <w:top w:val="none" w:sz="0" w:space="0" w:color="auto"/>
                <w:left w:val="none" w:sz="0" w:space="0" w:color="auto"/>
                <w:bottom w:val="none" w:sz="0" w:space="0" w:color="auto"/>
                <w:right w:val="none" w:sz="0" w:space="0" w:color="auto"/>
              </w:divBdr>
              <w:divsChild>
                <w:div w:id="1373265750">
                  <w:marLeft w:val="0"/>
                  <w:marRight w:val="0"/>
                  <w:marTop w:val="0"/>
                  <w:marBottom w:val="0"/>
                  <w:divBdr>
                    <w:top w:val="none" w:sz="0" w:space="0" w:color="auto"/>
                    <w:left w:val="none" w:sz="0" w:space="0" w:color="auto"/>
                    <w:bottom w:val="none" w:sz="0" w:space="0" w:color="auto"/>
                    <w:right w:val="none" w:sz="0" w:space="0" w:color="auto"/>
                  </w:divBdr>
                  <w:divsChild>
                    <w:div w:id="3601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6505">
              <w:marLeft w:val="0"/>
              <w:marRight w:val="0"/>
              <w:marTop w:val="0"/>
              <w:marBottom w:val="0"/>
              <w:divBdr>
                <w:top w:val="none" w:sz="0" w:space="0" w:color="auto"/>
                <w:left w:val="none" w:sz="0" w:space="0" w:color="auto"/>
                <w:bottom w:val="none" w:sz="0" w:space="0" w:color="auto"/>
                <w:right w:val="none" w:sz="0" w:space="0" w:color="auto"/>
              </w:divBdr>
            </w:div>
          </w:divsChild>
        </w:div>
        <w:div w:id="2089376315">
          <w:marLeft w:val="0"/>
          <w:marRight w:val="0"/>
          <w:marTop w:val="0"/>
          <w:marBottom w:val="0"/>
          <w:divBdr>
            <w:top w:val="none" w:sz="0" w:space="0" w:color="auto"/>
            <w:left w:val="none" w:sz="0" w:space="0" w:color="auto"/>
            <w:bottom w:val="none" w:sz="0" w:space="0" w:color="auto"/>
            <w:right w:val="none" w:sz="0" w:space="0" w:color="auto"/>
          </w:divBdr>
          <w:divsChild>
            <w:div w:id="1011370768">
              <w:marLeft w:val="0"/>
              <w:marRight w:val="0"/>
              <w:marTop w:val="0"/>
              <w:marBottom w:val="0"/>
              <w:divBdr>
                <w:top w:val="none" w:sz="0" w:space="0" w:color="auto"/>
                <w:left w:val="none" w:sz="0" w:space="0" w:color="auto"/>
                <w:bottom w:val="none" w:sz="0" w:space="0" w:color="auto"/>
                <w:right w:val="none" w:sz="0" w:space="0" w:color="auto"/>
              </w:divBdr>
            </w:div>
            <w:div w:id="1094208329">
              <w:marLeft w:val="0"/>
              <w:marRight w:val="0"/>
              <w:marTop w:val="0"/>
              <w:marBottom w:val="0"/>
              <w:divBdr>
                <w:top w:val="none" w:sz="0" w:space="0" w:color="auto"/>
                <w:left w:val="none" w:sz="0" w:space="0" w:color="auto"/>
                <w:bottom w:val="none" w:sz="0" w:space="0" w:color="auto"/>
                <w:right w:val="none" w:sz="0" w:space="0" w:color="auto"/>
              </w:divBdr>
              <w:divsChild>
                <w:div w:id="757562969">
                  <w:marLeft w:val="0"/>
                  <w:marRight w:val="0"/>
                  <w:marTop w:val="0"/>
                  <w:marBottom w:val="0"/>
                  <w:divBdr>
                    <w:top w:val="none" w:sz="0" w:space="0" w:color="auto"/>
                    <w:left w:val="none" w:sz="0" w:space="0" w:color="auto"/>
                    <w:bottom w:val="none" w:sz="0" w:space="0" w:color="auto"/>
                    <w:right w:val="none" w:sz="0" w:space="0" w:color="auto"/>
                  </w:divBdr>
                  <w:divsChild>
                    <w:div w:id="10582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5575">
              <w:marLeft w:val="0"/>
              <w:marRight w:val="0"/>
              <w:marTop w:val="0"/>
              <w:marBottom w:val="0"/>
              <w:divBdr>
                <w:top w:val="none" w:sz="0" w:space="0" w:color="auto"/>
                <w:left w:val="none" w:sz="0" w:space="0" w:color="auto"/>
                <w:bottom w:val="none" w:sz="0" w:space="0" w:color="auto"/>
                <w:right w:val="none" w:sz="0" w:space="0" w:color="auto"/>
              </w:divBdr>
            </w:div>
          </w:divsChild>
        </w:div>
        <w:div w:id="1487477709">
          <w:marLeft w:val="0"/>
          <w:marRight w:val="0"/>
          <w:marTop w:val="0"/>
          <w:marBottom w:val="0"/>
          <w:divBdr>
            <w:top w:val="none" w:sz="0" w:space="0" w:color="auto"/>
            <w:left w:val="none" w:sz="0" w:space="0" w:color="auto"/>
            <w:bottom w:val="none" w:sz="0" w:space="0" w:color="auto"/>
            <w:right w:val="none" w:sz="0" w:space="0" w:color="auto"/>
          </w:divBdr>
          <w:divsChild>
            <w:div w:id="2055346243">
              <w:marLeft w:val="0"/>
              <w:marRight w:val="0"/>
              <w:marTop w:val="0"/>
              <w:marBottom w:val="0"/>
              <w:divBdr>
                <w:top w:val="none" w:sz="0" w:space="0" w:color="auto"/>
                <w:left w:val="none" w:sz="0" w:space="0" w:color="auto"/>
                <w:bottom w:val="none" w:sz="0" w:space="0" w:color="auto"/>
                <w:right w:val="none" w:sz="0" w:space="0" w:color="auto"/>
              </w:divBdr>
            </w:div>
            <w:div w:id="1821188544">
              <w:marLeft w:val="0"/>
              <w:marRight w:val="0"/>
              <w:marTop w:val="0"/>
              <w:marBottom w:val="0"/>
              <w:divBdr>
                <w:top w:val="none" w:sz="0" w:space="0" w:color="auto"/>
                <w:left w:val="none" w:sz="0" w:space="0" w:color="auto"/>
                <w:bottom w:val="none" w:sz="0" w:space="0" w:color="auto"/>
                <w:right w:val="none" w:sz="0" w:space="0" w:color="auto"/>
              </w:divBdr>
              <w:divsChild>
                <w:div w:id="197664152">
                  <w:marLeft w:val="0"/>
                  <w:marRight w:val="0"/>
                  <w:marTop w:val="0"/>
                  <w:marBottom w:val="0"/>
                  <w:divBdr>
                    <w:top w:val="none" w:sz="0" w:space="0" w:color="auto"/>
                    <w:left w:val="none" w:sz="0" w:space="0" w:color="auto"/>
                    <w:bottom w:val="none" w:sz="0" w:space="0" w:color="auto"/>
                    <w:right w:val="none" w:sz="0" w:space="0" w:color="auto"/>
                  </w:divBdr>
                  <w:divsChild>
                    <w:div w:id="13619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4166">
              <w:marLeft w:val="0"/>
              <w:marRight w:val="0"/>
              <w:marTop w:val="0"/>
              <w:marBottom w:val="0"/>
              <w:divBdr>
                <w:top w:val="none" w:sz="0" w:space="0" w:color="auto"/>
                <w:left w:val="none" w:sz="0" w:space="0" w:color="auto"/>
                <w:bottom w:val="none" w:sz="0" w:space="0" w:color="auto"/>
                <w:right w:val="none" w:sz="0" w:space="0" w:color="auto"/>
              </w:divBdr>
            </w:div>
          </w:divsChild>
        </w:div>
        <w:div w:id="568346106">
          <w:marLeft w:val="0"/>
          <w:marRight w:val="0"/>
          <w:marTop w:val="0"/>
          <w:marBottom w:val="0"/>
          <w:divBdr>
            <w:top w:val="none" w:sz="0" w:space="0" w:color="auto"/>
            <w:left w:val="none" w:sz="0" w:space="0" w:color="auto"/>
            <w:bottom w:val="none" w:sz="0" w:space="0" w:color="auto"/>
            <w:right w:val="none" w:sz="0" w:space="0" w:color="auto"/>
          </w:divBdr>
          <w:divsChild>
            <w:div w:id="492575864">
              <w:marLeft w:val="0"/>
              <w:marRight w:val="0"/>
              <w:marTop w:val="0"/>
              <w:marBottom w:val="0"/>
              <w:divBdr>
                <w:top w:val="none" w:sz="0" w:space="0" w:color="auto"/>
                <w:left w:val="none" w:sz="0" w:space="0" w:color="auto"/>
                <w:bottom w:val="none" w:sz="0" w:space="0" w:color="auto"/>
                <w:right w:val="none" w:sz="0" w:space="0" w:color="auto"/>
              </w:divBdr>
            </w:div>
            <w:div w:id="638724907">
              <w:marLeft w:val="0"/>
              <w:marRight w:val="0"/>
              <w:marTop w:val="0"/>
              <w:marBottom w:val="0"/>
              <w:divBdr>
                <w:top w:val="none" w:sz="0" w:space="0" w:color="auto"/>
                <w:left w:val="none" w:sz="0" w:space="0" w:color="auto"/>
                <w:bottom w:val="none" w:sz="0" w:space="0" w:color="auto"/>
                <w:right w:val="none" w:sz="0" w:space="0" w:color="auto"/>
              </w:divBdr>
              <w:divsChild>
                <w:div w:id="451831209">
                  <w:marLeft w:val="0"/>
                  <w:marRight w:val="0"/>
                  <w:marTop w:val="0"/>
                  <w:marBottom w:val="0"/>
                  <w:divBdr>
                    <w:top w:val="none" w:sz="0" w:space="0" w:color="auto"/>
                    <w:left w:val="none" w:sz="0" w:space="0" w:color="auto"/>
                    <w:bottom w:val="none" w:sz="0" w:space="0" w:color="auto"/>
                    <w:right w:val="none" w:sz="0" w:space="0" w:color="auto"/>
                  </w:divBdr>
                  <w:divsChild>
                    <w:div w:id="8859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85469">
              <w:marLeft w:val="0"/>
              <w:marRight w:val="0"/>
              <w:marTop w:val="0"/>
              <w:marBottom w:val="0"/>
              <w:divBdr>
                <w:top w:val="none" w:sz="0" w:space="0" w:color="auto"/>
                <w:left w:val="none" w:sz="0" w:space="0" w:color="auto"/>
                <w:bottom w:val="none" w:sz="0" w:space="0" w:color="auto"/>
                <w:right w:val="none" w:sz="0" w:space="0" w:color="auto"/>
              </w:divBdr>
            </w:div>
          </w:divsChild>
        </w:div>
        <w:div w:id="276642396">
          <w:marLeft w:val="0"/>
          <w:marRight w:val="0"/>
          <w:marTop w:val="0"/>
          <w:marBottom w:val="0"/>
          <w:divBdr>
            <w:top w:val="none" w:sz="0" w:space="0" w:color="auto"/>
            <w:left w:val="none" w:sz="0" w:space="0" w:color="auto"/>
            <w:bottom w:val="none" w:sz="0" w:space="0" w:color="auto"/>
            <w:right w:val="none" w:sz="0" w:space="0" w:color="auto"/>
          </w:divBdr>
          <w:divsChild>
            <w:div w:id="301472300">
              <w:marLeft w:val="0"/>
              <w:marRight w:val="0"/>
              <w:marTop w:val="0"/>
              <w:marBottom w:val="0"/>
              <w:divBdr>
                <w:top w:val="none" w:sz="0" w:space="0" w:color="auto"/>
                <w:left w:val="none" w:sz="0" w:space="0" w:color="auto"/>
                <w:bottom w:val="none" w:sz="0" w:space="0" w:color="auto"/>
                <w:right w:val="none" w:sz="0" w:space="0" w:color="auto"/>
              </w:divBdr>
            </w:div>
            <w:div w:id="1990864250">
              <w:marLeft w:val="0"/>
              <w:marRight w:val="0"/>
              <w:marTop w:val="0"/>
              <w:marBottom w:val="0"/>
              <w:divBdr>
                <w:top w:val="none" w:sz="0" w:space="0" w:color="auto"/>
                <w:left w:val="none" w:sz="0" w:space="0" w:color="auto"/>
                <w:bottom w:val="none" w:sz="0" w:space="0" w:color="auto"/>
                <w:right w:val="none" w:sz="0" w:space="0" w:color="auto"/>
              </w:divBdr>
              <w:divsChild>
                <w:div w:id="1771007464">
                  <w:marLeft w:val="0"/>
                  <w:marRight w:val="0"/>
                  <w:marTop w:val="0"/>
                  <w:marBottom w:val="0"/>
                  <w:divBdr>
                    <w:top w:val="none" w:sz="0" w:space="0" w:color="auto"/>
                    <w:left w:val="none" w:sz="0" w:space="0" w:color="auto"/>
                    <w:bottom w:val="none" w:sz="0" w:space="0" w:color="auto"/>
                    <w:right w:val="none" w:sz="0" w:space="0" w:color="auto"/>
                  </w:divBdr>
                  <w:divsChild>
                    <w:div w:id="15827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7566">
              <w:marLeft w:val="0"/>
              <w:marRight w:val="0"/>
              <w:marTop w:val="0"/>
              <w:marBottom w:val="0"/>
              <w:divBdr>
                <w:top w:val="none" w:sz="0" w:space="0" w:color="auto"/>
                <w:left w:val="none" w:sz="0" w:space="0" w:color="auto"/>
                <w:bottom w:val="none" w:sz="0" w:space="0" w:color="auto"/>
                <w:right w:val="none" w:sz="0" w:space="0" w:color="auto"/>
              </w:divBdr>
            </w:div>
          </w:divsChild>
        </w:div>
        <w:div w:id="5522316">
          <w:marLeft w:val="0"/>
          <w:marRight w:val="0"/>
          <w:marTop w:val="0"/>
          <w:marBottom w:val="0"/>
          <w:divBdr>
            <w:top w:val="none" w:sz="0" w:space="0" w:color="auto"/>
            <w:left w:val="none" w:sz="0" w:space="0" w:color="auto"/>
            <w:bottom w:val="none" w:sz="0" w:space="0" w:color="auto"/>
            <w:right w:val="none" w:sz="0" w:space="0" w:color="auto"/>
          </w:divBdr>
          <w:divsChild>
            <w:div w:id="2054503443">
              <w:marLeft w:val="0"/>
              <w:marRight w:val="0"/>
              <w:marTop w:val="0"/>
              <w:marBottom w:val="0"/>
              <w:divBdr>
                <w:top w:val="none" w:sz="0" w:space="0" w:color="auto"/>
                <w:left w:val="none" w:sz="0" w:space="0" w:color="auto"/>
                <w:bottom w:val="none" w:sz="0" w:space="0" w:color="auto"/>
                <w:right w:val="none" w:sz="0" w:space="0" w:color="auto"/>
              </w:divBdr>
            </w:div>
            <w:div w:id="1375425513">
              <w:marLeft w:val="0"/>
              <w:marRight w:val="0"/>
              <w:marTop w:val="0"/>
              <w:marBottom w:val="0"/>
              <w:divBdr>
                <w:top w:val="none" w:sz="0" w:space="0" w:color="auto"/>
                <w:left w:val="none" w:sz="0" w:space="0" w:color="auto"/>
                <w:bottom w:val="none" w:sz="0" w:space="0" w:color="auto"/>
                <w:right w:val="none" w:sz="0" w:space="0" w:color="auto"/>
              </w:divBdr>
              <w:divsChild>
                <w:div w:id="201404435">
                  <w:marLeft w:val="0"/>
                  <w:marRight w:val="0"/>
                  <w:marTop w:val="0"/>
                  <w:marBottom w:val="0"/>
                  <w:divBdr>
                    <w:top w:val="none" w:sz="0" w:space="0" w:color="auto"/>
                    <w:left w:val="none" w:sz="0" w:space="0" w:color="auto"/>
                    <w:bottom w:val="none" w:sz="0" w:space="0" w:color="auto"/>
                    <w:right w:val="none" w:sz="0" w:space="0" w:color="auto"/>
                  </w:divBdr>
                  <w:divsChild>
                    <w:div w:id="86371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09644">
      <w:bodyDiv w:val="1"/>
      <w:marLeft w:val="0"/>
      <w:marRight w:val="0"/>
      <w:marTop w:val="0"/>
      <w:marBottom w:val="0"/>
      <w:divBdr>
        <w:top w:val="none" w:sz="0" w:space="0" w:color="auto"/>
        <w:left w:val="none" w:sz="0" w:space="0" w:color="auto"/>
        <w:bottom w:val="none" w:sz="0" w:space="0" w:color="auto"/>
        <w:right w:val="none" w:sz="0" w:space="0" w:color="auto"/>
      </w:divBdr>
      <w:divsChild>
        <w:div w:id="1280795127">
          <w:marLeft w:val="0"/>
          <w:marRight w:val="0"/>
          <w:marTop w:val="0"/>
          <w:marBottom w:val="0"/>
          <w:divBdr>
            <w:top w:val="none" w:sz="0" w:space="0" w:color="auto"/>
            <w:left w:val="none" w:sz="0" w:space="0" w:color="auto"/>
            <w:bottom w:val="none" w:sz="0" w:space="0" w:color="auto"/>
            <w:right w:val="none" w:sz="0" w:space="0" w:color="auto"/>
          </w:divBdr>
          <w:divsChild>
            <w:div w:id="681591152">
              <w:marLeft w:val="0"/>
              <w:marRight w:val="0"/>
              <w:marTop w:val="0"/>
              <w:marBottom w:val="0"/>
              <w:divBdr>
                <w:top w:val="none" w:sz="0" w:space="0" w:color="auto"/>
                <w:left w:val="none" w:sz="0" w:space="0" w:color="auto"/>
                <w:bottom w:val="none" w:sz="0" w:space="0" w:color="auto"/>
                <w:right w:val="none" w:sz="0" w:space="0" w:color="auto"/>
              </w:divBdr>
            </w:div>
            <w:div w:id="1200628739">
              <w:marLeft w:val="0"/>
              <w:marRight w:val="0"/>
              <w:marTop w:val="0"/>
              <w:marBottom w:val="0"/>
              <w:divBdr>
                <w:top w:val="none" w:sz="0" w:space="0" w:color="auto"/>
                <w:left w:val="none" w:sz="0" w:space="0" w:color="auto"/>
                <w:bottom w:val="none" w:sz="0" w:space="0" w:color="auto"/>
                <w:right w:val="none" w:sz="0" w:space="0" w:color="auto"/>
              </w:divBdr>
              <w:divsChild>
                <w:div w:id="114063343">
                  <w:marLeft w:val="0"/>
                  <w:marRight w:val="0"/>
                  <w:marTop w:val="0"/>
                  <w:marBottom w:val="0"/>
                  <w:divBdr>
                    <w:top w:val="none" w:sz="0" w:space="0" w:color="auto"/>
                    <w:left w:val="none" w:sz="0" w:space="0" w:color="auto"/>
                    <w:bottom w:val="none" w:sz="0" w:space="0" w:color="auto"/>
                    <w:right w:val="none" w:sz="0" w:space="0" w:color="auto"/>
                  </w:divBdr>
                  <w:divsChild>
                    <w:div w:id="2754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4456">
              <w:marLeft w:val="0"/>
              <w:marRight w:val="0"/>
              <w:marTop w:val="0"/>
              <w:marBottom w:val="0"/>
              <w:divBdr>
                <w:top w:val="none" w:sz="0" w:space="0" w:color="auto"/>
                <w:left w:val="none" w:sz="0" w:space="0" w:color="auto"/>
                <w:bottom w:val="none" w:sz="0" w:space="0" w:color="auto"/>
                <w:right w:val="none" w:sz="0" w:space="0" w:color="auto"/>
              </w:divBdr>
            </w:div>
          </w:divsChild>
        </w:div>
        <w:div w:id="318772077">
          <w:marLeft w:val="0"/>
          <w:marRight w:val="0"/>
          <w:marTop w:val="0"/>
          <w:marBottom w:val="0"/>
          <w:divBdr>
            <w:top w:val="none" w:sz="0" w:space="0" w:color="auto"/>
            <w:left w:val="none" w:sz="0" w:space="0" w:color="auto"/>
            <w:bottom w:val="none" w:sz="0" w:space="0" w:color="auto"/>
            <w:right w:val="none" w:sz="0" w:space="0" w:color="auto"/>
          </w:divBdr>
          <w:divsChild>
            <w:div w:id="241454941">
              <w:marLeft w:val="0"/>
              <w:marRight w:val="0"/>
              <w:marTop w:val="0"/>
              <w:marBottom w:val="0"/>
              <w:divBdr>
                <w:top w:val="none" w:sz="0" w:space="0" w:color="auto"/>
                <w:left w:val="none" w:sz="0" w:space="0" w:color="auto"/>
                <w:bottom w:val="none" w:sz="0" w:space="0" w:color="auto"/>
                <w:right w:val="none" w:sz="0" w:space="0" w:color="auto"/>
              </w:divBdr>
            </w:div>
            <w:div w:id="1291785861">
              <w:marLeft w:val="0"/>
              <w:marRight w:val="0"/>
              <w:marTop w:val="0"/>
              <w:marBottom w:val="0"/>
              <w:divBdr>
                <w:top w:val="none" w:sz="0" w:space="0" w:color="auto"/>
                <w:left w:val="none" w:sz="0" w:space="0" w:color="auto"/>
                <w:bottom w:val="none" w:sz="0" w:space="0" w:color="auto"/>
                <w:right w:val="none" w:sz="0" w:space="0" w:color="auto"/>
              </w:divBdr>
              <w:divsChild>
                <w:div w:id="1982806078">
                  <w:marLeft w:val="0"/>
                  <w:marRight w:val="0"/>
                  <w:marTop w:val="0"/>
                  <w:marBottom w:val="0"/>
                  <w:divBdr>
                    <w:top w:val="none" w:sz="0" w:space="0" w:color="auto"/>
                    <w:left w:val="none" w:sz="0" w:space="0" w:color="auto"/>
                    <w:bottom w:val="none" w:sz="0" w:space="0" w:color="auto"/>
                    <w:right w:val="none" w:sz="0" w:space="0" w:color="auto"/>
                  </w:divBdr>
                  <w:divsChild>
                    <w:div w:id="9825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078">
              <w:marLeft w:val="0"/>
              <w:marRight w:val="0"/>
              <w:marTop w:val="0"/>
              <w:marBottom w:val="0"/>
              <w:divBdr>
                <w:top w:val="none" w:sz="0" w:space="0" w:color="auto"/>
                <w:left w:val="none" w:sz="0" w:space="0" w:color="auto"/>
                <w:bottom w:val="none" w:sz="0" w:space="0" w:color="auto"/>
                <w:right w:val="none" w:sz="0" w:space="0" w:color="auto"/>
              </w:divBdr>
            </w:div>
          </w:divsChild>
        </w:div>
        <w:div w:id="748502265">
          <w:marLeft w:val="0"/>
          <w:marRight w:val="0"/>
          <w:marTop w:val="0"/>
          <w:marBottom w:val="0"/>
          <w:divBdr>
            <w:top w:val="none" w:sz="0" w:space="0" w:color="auto"/>
            <w:left w:val="none" w:sz="0" w:space="0" w:color="auto"/>
            <w:bottom w:val="none" w:sz="0" w:space="0" w:color="auto"/>
            <w:right w:val="none" w:sz="0" w:space="0" w:color="auto"/>
          </w:divBdr>
          <w:divsChild>
            <w:div w:id="1333022782">
              <w:marLeft w:val="0"/>
              <w:marRight w:val="0"/>
              <w:marTop w:val="0"/>
              <w:marBottom w:val="0"/>
              <w:divBdr>
                <w:top w:val="none" w:sz="0" w:space="0" w:color="auto"/>
                <w:left w:val="none" w:sz="0" w:space="0" w:color="auto"/>
                <w:bottom w:val="none" w:sz="0" w:space="0" w:color="auto"/>
                <w:right w:val="none" w:sz="0" w:space="0" w:color="auto"/>
              </w:divBdr>
            </w:div>
            <w:div w:id="51537471">
              <w:marLeft w:val="0"/>
              <w:marRight w:val="0"/>
              <w:marTop w:val="0"/>
              <w:marBottom w:val="0"/>
              <w:divBdr>
                <w:top w:val="none" w:sz="0" w:space="0" w:color="auto"/>
                <w:left w:val="none" w:sz="0" w:space="0" w:color="auto"/>
                <w:bottom w:val="none" w:sz="0" w:space="0" w:color="auto"/>
                <w:right w:val="none" w:sz="0" w:space="0" w:color="auto"/>
              </w:divBdr>
              <w:divsChild>
                <w:div w:id="1867258108">
                  <w:marLeft w:val="0"/>
                  <w:marRight w:val="0"/>
                  <w:marTop w:val="0"/>
                  <w:marBottom w:val="0"/>
                  <w:divBdr>
                    <w:top w:val="none" w:sz="0" w:space="0" w:color="auto"/>
                    <w:left w:val="none" w:sz="0" w:space="0" w:color="auto"/>
                    <w:bottom w:val="none" w:sz="0" w:space="0" w:color="auto"/>
                    <w:right w:val="none" w:sz="0" w:space="0" w:color="auto"/>
                  </w:divBdr>
                  <w:divsChild>
                    <w:div w:id="198642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07466">
              <w:marLeft w:val="0"/>
              <w:marRight w:val="0"/>
              <w:marTop w:val="0"/>
              <w:marBottom w:val="0"/>
              <w:divBdr>
                <w:top w:val="none" w:sz="0" w:space="0" w:color="auto"/>
                <w:left w:val="none" w:sz="0" w:space="0" w:color="auto"/>
                <w:bottom w:val="none" w:sz="0" w:space="0" w:color="auto"/>
                <w:right w:val="none" w:sz="0" w:space="0" w:color="auto"/>
              </w:divBdr>
            </w:div>
          </w:divsChild>
        </w:div>
        <w:div w:id="953483861">
          <w:marLeft w:val="0"/>
          <w:marRight w:val="0"/>
          <w:marTop w:val="0"/>
          <w:marBottom w:val="0"/>
          <w:divBdr>
            <w:top w:val="none" w:sz="0" w:space="0" w:color="auto"/>
            <w:left w:val="none" w:sz="0" w:space="0" w:color="auto"/>
            <w:bottom w:val="none" w:sz="0" w:space="0" w:color="auto"/>
            <w:right w:val="none" w:sz="0" w:space="0" w:color="auto"/>
          </w:divBdr>
          <w:divsChild>
            <w:div w:id="663316028">
              <w:marLeft w:val="0"/>
              <w:marRight w:val="0"/>
              <w:marTop w:val="0"/>
              <w:marBottom w:val="0"/>
              <w:divBdr>
                <w:top w:val="none" w:sz="0" w:space="0" w:color="auto"/>
                <w:left w:val="none" w:sz="0" w:space="0" w:color="auto"/>
                <w:bottom w:val="none" w:sz="0" w:space="0" w:color="auto"/>
                <w:right w:val="none" w:sz="0" w:space="0" w:color="auto"/>
              </w:divBdr>
            </w:div>
            <w:div w:id="2080666228">
              <w:marLeft w:val="0"/>
              <w:marRight w:val="0"/>
              <w:marTop w:val="0"/>
              <w:marBottom w:val="0"/>
              <w:divBdr>
                <w:top w:val="none" w:sz="0" w:space="0" w:color="auto"/>
                <w:left w:val="none" w:sz="0" w:space="0" w:color="auto"/>
                <w:bottom w:val="none" w:sz="0" w:space="0" w:color="auto"/>
                <w:right w:val="none" w:sz="0" w:space="0" w:color="auto"/>
              </w:divBdr>
              <w:divsChild>
                <w:div w:id="1854491259">
                  <w:marLeft w:val="0"/>
                  <w:marRight w:val="0"/>
                  <w:marTop w:val="0"/>
                  <w:marBottom w:val="0"/>
                  <w:divBdr>
                    <w:top w:val="none" w:sz="0" w:space="0" w:color="auto"/>
                    <w:left w:val="none" w:sz="0" w:space="0" w:color="auto"/>
                    <w:bottom w:val="none" w:sz="0" w:space="0" w:color="auto"/>
                    <w:right w:val="none" w:sz="0" w:space="0" w:color="auto"/>
                  </w:divBdr>
                  <w:divsChild>
                    <w:div w:id="96338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3485">
              <w:marLeft w:val="0"/>
              <w:marRight w:val="0"/>
              <w:marTop w:val="0"/>
              <w:marBottom w:val="0"/>
              <w:divBdr>
                <w:top w:val="none" w:sz="0" w:space="0" w:color="auto"/>
                <w:left w:val="none" w:sz="0" w:space="0" w:color="auto"/>
                <w:bottom w:val="none" w:sz="0" w:space="0" w:color="auto"/>
                <w:right w:val="none" w:sz="0" w:space="0" w:color="auto"/>
              </w:divBdr>
            </w:div>
          </w:divsChild>
        </w:div>
        <w:div w:id="670108878">
          <w:marLeft w:val="0"/>
          <w:marRight w:val="0"/>
          <w:marTop w:val="0"/>
          <w:marBottom w:val="0"/>
          <w:divBdr>
            <w:top w:val="none" w:sz="0" w:space="0" w:color="auto"/>
            <w:left w:val="none" w:sz="0" w:space="0" w:color="auto"/>
            <w:bottom w:val="none" w:sz="0" w:space="0" w:color="auto"/>
            <w:right w:val="none" w:sz="0" w:space="0" w:color="auto"/>
          </w:divBdr>
          <w:divsChild>
            <w:div w:id="1832720165">
              <w:marLeft w:val="0"/>
              <w:marRight w:val="0"/>
              <w:marTop w:val="0"/>
              <w:marBottom w:val="0"/>
              <w:divBdr>
                <w:top w:val="none" w:sz="0" w:space="0" w:color="auto"/>
                <w:left w:val="none" w:sz="0" w:space="0" w:color="auto"/>
                <w:bottom w:val="none" w:sz="0" w:space="0" w:color="auto"/>
                <w:right w:val="none" w:sz="0" w:space="0" w:color="auto"/>
              </w:divBdr>
            </w:div>
            <w:div w:id="281882500">
              <w:marLeft w:val="0"/>
              <w:marRight w:val="0"/>
              <w:marTop w:val="0"/>
              <w:marBottom w:val="0"/>
              <w:divBdr>
                <w:top w:val="none" w:sz="0" w:space="0" w:color="auto"/>
                <w:left w:val="none" w:sz="0" w:space="0" w:color="auto"/>
                <w:bottom w:val="none" w:sz="0" w:space="0" w:color="auto"/>
                <w:right w:val="none" w:sz="0" w:space="0" w:color="auto"/>
              </w:divBdr>
              <w:divsChild>
                <w:div w:id="864752238">
                  <w:marLeft w:val="0"/>
                  <w:marRight w:val="0"/>
                  <w:marTop w:val="0"/>
                  <w:marBottom w:val="0"/>
                  <w:divBdr>
                    <w:top w:val="none" w:sz="0" w:space="0" w:color="auto"/>
                    <w:left w:val="none" w:sz="0" w:space="0" w:color="auto"/>
                    <w:bottom w:val="none" w:sz="0" w:space="0" w:color="auto"/>
                    <w:right w:val="none" w:sz="0" w:space="0" w:color="auto"/>
                  </w:divBdr>
                  <w:divsChild>
                    <w:div w:id="196681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6689">
              <w:marLeft w:val="0"/>
              <w:marRight w:val="0"/>
              <w:marTop w:val="0"/>
              <w:marBottom w:val="0"/>
              <w:divBdr>
                <w:top w:val="none" w:sz="0" w:space="0" w:color="auto"/>
                <w:left w:val="none" w:sz="0" w:space="0" w:color="auto"/>
                <w:bottom w:val="none" w:sz="0" w:space="0" w:color="auto"/>
                <w:right w:val="none" w:sz="0" w:space="0" w:color="auto"/>
              </w:divBdr>
            </w:div>
          </w:divsChild>
        </w:div>
        <w:div w:id="421342345">
          <w:marLeft w:val="0"/>
          <w:marRight w:val="0"/>
          <w:marTop w:val="0"/>
          <w:marBottom w:val="0"/>
          <w:divBdr>
            <w:top w:val="none" w:sz="0" w:space="0" w:color="auto"/>
            <w:left w:val="none" w:sz="0" w:space="0" w:color="auto"/>
            <w:bottom w:val="none" w:sz="0" w:space="0" w:color="auto"/>
            <w:right w:val="none" w:sz="0" w:space="0" w:color="auto"/>
          </w:divBdr>
          <w:divsChild>
            <w:div w:id="1012337411">
              <w:marLeft w:val="0"/>
              <w:marRight w:val="0"/>
              <w:marTop w:val="0"/>
              <w:marBottom w:val="0"/>
              <w:divBdr>
                <w:top w:val="none" w:sz="0" w:space="0" w:color="auto"/>
                <w:left w:val="none" w:sz="0" w:space="0" w:color="auto"/>
                <w:bottom w:val="none" w:sz="0" w:space="0" w:color="auto"/>
                <w:right w:val="none" w:sz="0" w:space="0" w:color="auto"/>
              </w:divBdr>
            </w:div>
            <w:div w:id="25061355">
              <w:marLeft w:val="0"/>
              <w:marRight w:val="0"/>
              <w:marTop w:val="0"/>
              <w:marBottom w:val="0"/>
              <w:divBdr>
                <w:top w:val="none" w:sz="0" w:space="0" w:color="auto"/>
                <w:left w:val="none" w:sz="0" w:space="0" w:color="auto"/>
                <w:bottom w:val="none" w:sz="0" w:space="0" w:color="auto"/>
                <w:right w:val="none" w:sz="0" w:space="0" w:color="auto"/>
              </w:divBdr>
              <w:divsChild>
                <w:div w:id="1161042936">
                  <w:marLeft w:val="0"/>
                  <w:marRight w:val="0"/>
                  <w:marTop w:val="0"/>
                  <w:marBottom w:val="0"/>
                  <w:divBdr>
                    <w:top w:val="none" w:sz="0" w:space="0" w:color="auto"/>
                    <w:left w:val="none" w:sz="0" w:space="0" w:color="auto"/>
                    <w:bottom w:val="none" w:sz="0" w:space="0" w:color="auto"/>
                    <w:right w:val="none" w:sz="0" w:space="0" w:color="auto"/>
                  </w:divBdr>
                  <w:divsChild>
                    <w:div w:id="191404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7729">
              <w:marLeft w:val="0"/>
              <w:marRight w:val="0"/>
              <w:marTop w:val="0"/>
              <w:marBottom w:val="0"/>
              <w:divBdr>
                <w:top w:val="none" w:sz="0" w:space="0" w:color="auto"/>
                <w:left w:val="none" w:sz="0" w:space="0" w:color="auto"/>
                <w:bottom w:val="none" w:sz="0" w:space="0" w:color="auto"/>
                <w:right w:val="none" w:sz="0" w:space="0" w:color="auto"/>
              </w:divBdr>
            </w:div>
          </w:divsChild>
        </w:div>
        <w:div w:id="1007904796">
          <w:marLeft w:val="0"/>
          <w:marRight w:val="0"/>
          <w:marTop w:val="0"/>
          <w:marBottom w:val="0"/>
          <w:divBdr>
            <w:top w:val="none" w:sz="0" w:space="0" w:color="auto"/>
            <w:left w:val="none" w:sz="0" w:space="0" w:color="auto"/>
            <w:bottom w:val="none" w:sz="0" w:space="0" w:color="auto"/>
            <w:right w:val="none" w:sz="0" w:space="0" w:color="auto"/>
          </w:divBdr>
          <w:divsChild>
            <w:div w:id="267199698">
              <w:marLeft w:val="0"/>
              <w:marRight w:val="0"/>
              <w:marTop w:val="0"/>
              <w:marBottom w:val="0"/>
              <w:divBdr>
                <w:top w:val="none" w:sz="0" w:space="0" w:color="auto"/>
                <w:left w:val="none" w:sz="0" w:space="0" w:color="auto"/>
                <w:bottom w:val="none" w:sz="0" w:space="0" w:color="auto"/>
                <w:right w:val="none" w:sz="0" w:space="0" w:color="auto"/>
              </w:divBdr>
            </w:div>
            <w:div w:id="184564656">
              <w:marLeft w:val="0"/>
              <w:marRight w:val="0"/>
              <w:marTop w:val="0"/>
              <w:marBottom w:val="0"/>
              <w:divBdr>
                <w:top w:val="none" w:sz="0" w:space="0" w:color="auto"/>
                <w:left w:val="none" w:sz="0" w:space="0" w:color="auto"/>
                <w:bottom w:val="none" w:sz="0" w:space="0" w:color="auto"/>
                <w:right w:val="none" w:sz="0" w:space="0" w:color="auto"/>
              </w:divBdr>
              <w:divsChild>
                <w:div w:id="1873035402">
                  <w:marLeft w:val="0"/>
                  <w:marRight w:val="0"/>
                  <w:marTop w:val="0"/>
                  <w:marBottom w:val="0"/>
                  <w:divBdr>
                    <w:top w:val="none" w:sz="0" w:space="0" w:color="auto"/>
                    <w:left w:val="none" w:sz="0" w:space="0" w:color="auto"/>
                    <w:bottom w:val="none" w:sz="0" w:space="0" w:color="auto"/>
                    <w:right w:val="none" w:sz="0" w:space="0" w:color="auto"/>
                  </w:divBdr>
                  <w:divsChild>
                    <w:div w:id="7179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9548">
              <w:marLeft w:val="0"/>
              <w:marRight w:val="0"/>
              <w:marTop w:val="0"/>
              <w:marBottom w:val="0"/>
              <w:divBdr>
                <w:top w:val="none" w:sz="0" w:space="0" w:color="auto"/>
                <w:left w:val="none" w:sz="0" w:space="0" w:color="auto"/>
                <w:bottom w:val="none" w:sz="0" w:space="0" w:color="auto"/>
                <w:right w:val="none" w:sz="0" w:space="0" w:color="auto"/>
              </w:divBdr>
            </w:div>
          </w:divsChild>
        </w:div>
        <w:div w:id="678701646">
          <w:marLeft w:val="0"/>
          <w:marRight w:val="0"/>
          <w:marTop w:val="0"/>
          <w:marBottom w:val="0"/>
          <w:divBdr>
            <w:top w:val="none" w:sz="0" w:space="0" w:color="auto"/>
            <w:left w:val="none" w:sz="0" w:space="0" w:color="auto"/>
            <w:bottom w:val="none" w:sz="0" w:space="0" w:color="auto"/>
            <w:right w:val="none" w:sz="0" w:space="0" w:color="auto"/>
          </w:divBdr>
          <w:divsChild>
            <w:div w:id="672145950">
              <w:marLeft w:val="0"/>
              <w:marRight w:val="0"/>
              <w:marTop w:val="0"/>
              <w:marBottom w:val="0"/>
              <w:divBdr>
                <w:top w:val="none" w:sz="0" w:space="0" w:color="auto"/>
                <w:left w:val="none" w:sz="0" w:space="0" w:color="auto"/>
                <w:bottom w:val="none" w:sz="0" w:space="0" w:color="auto"/>
                <w:right w:val="none" w:sz="0" w:space="0" w:color="auto"/>
              </w:divBdr>
            </w:div>
            <w:div w:id="898367894">
              <w:marLeft w:val="0"/>
              <w:marRight w:val="0"/>
              <w:marTop w:val="0"/>
              <w:marBottom w:val="0"/>
              <w:divBdr>
                <w:top w:val="none" w:sz="0" w:space="0" w:color="auto"/>
                <w:left w:val="none" w:sz="0" w:space="0" w:color="auto"/>
                <w:bottom w:val="none" w:sz="0" w:space="0" w:color="auto"/>
                <w:right w:val="none" w:sz="0" w:space="0" w:color="auto"/>
              </w:divBdr>
              <w:divsChild>
                <w:div w:id="93983997">
                  <w:marLeft w:val="0"/>
                  <w:marRight w:val="0"/>
                  <w:marTop w:val="0"/>
                  <w:marBottom w:val="0"/>
                  <w:divBdr>
                    <w:top w:val="none" w:sz="0" w:space="0" w:color="auto"/>
                    <w:left w:val="none" w:sz="0" w:space="0" w:color="auto"/>
                    <w:bottom w:val="none" w:sz="0" w:space="0" w:color="auto"/>
                    <w:right w:val="none" w:sz="0" w:space="0" w:color="auto"/>
                  </w:divBdr>
                  <w:divsChild>
                    <w:div w:id="210692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51453">
              <w:marLeft w:val="0"/>
              <w:marRight w:val="0"/>
              <w:marTop w:val="0"/>
              <w:marBottom w:val="0"/>
              <w:divBdr>
                <w:top w:val="none" w:sz="0" w:space="0" w:color="auto"/>
                <w:left w:val="none" w:sz="0" w:space="0" w:color="auto"/>
                <w:bottom w:val="none" w:sz="0" w:space="0" w:color="auto"/>
                <w:right w:val="none" w:sz="0" w:space="0" w:color="auto"/>
              </w:divBdr>
            </w:div>
          </w:divsChild>
        </w:div>
        <w:div w:id="207690531">
          <w:marLeft w:val="0"/>
          <w:marRight w:val="0"/>
          <w:marTop w:val="0"/>
          <w:marBottom w:val="0"/>
          <w:divBdr>
            <w:top w:val="none" w:sz="0" w:space="0" w:color="auto"/>
            <w:left w:val="none" w:sz="0" w:space="0" w:color="auto"/>
            <w:bottom w:val="none" w:sz="0" w:space="0" w:color="auto"/>
            <w:right w:val="none" w:sz="0" w:space="0" w:color="auto"/>
          </w:divBdr>
          <w:divsChild>
            <w:div w:id="634991394">
              <w:marLeft w:val="0"/>
              <w:marRight w:val="0"/>
              <w:marTop w:val="0"/>
              <w:marBottom w:val="0"/>
              <w:divBdr>
                <w:top w:val="none" w:sz="0" w:space="0" w:color="auto"/>
                <w:left w:val="none" w:sz="0" w:space="0" w:color="auto"/>
                <w:bottom w:val="none" w:sz="0" w:space="0" w:color="auto"/>
                <w:right w:val="none" w:sz="0" w:space="0" w:color="auto"/>
              </w:divBdr>
            </w:div>
            <w:div w:id="303118773">
              <w:marLeft w:val="0"/>
              <w:marRight w:val="0"/>
              <w:marTop w:val="0"/>
              <w:marBottom w:val="0"/>
              <w:divBdr>
                <w:top w:val="none" w:sz="0" w:space="0" w:color="auto"/>
                <w:left w:val="none" w:sz="0" w:space="0" w:color="auto"/>
                <w:bottom w:val="none" w:sz="0" w:space="0" w:color="auto"/>
                <w:right w:val="none" w:sz="0" w:space="0" w:color="auto"/>
              </w:divBdr>
              <w:divsChild>
                <w:div w:id="963584466">
                  <w:marLeft w:val="0"/>
                  <w:marRight w:val="0"/>
                  <w:marTop w:val="0"/>
                  <w:marBottom w:val="0"/>
                  <w:divBdr>
                    <w:top w:val="none" w:sz="0" w:space="0" w:color="auto"/>
                    <w:left w:val="none" w:sz="0" w:space="0" w:color="auto"/>
                    <w:bottom w:val="none" w:sz="0" w:space="0" w:color="auto"/>
                    <w:right w:val="none" w:sz="0" w:space="0" w:color="auto"/>
                  </w:divBdr>
                  <w:divsChild>
                    <w:div w:id="104039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12995">
              <w:marLeft w:val="0"/>
              <w:marRight w:val="0"/>
              <w:marTop w:val="0"/>
              <w:marBottom w:val="0"/>
              <w:divBdr>
                <w:top w:val="none" w:sz="0" w:space="0" w:color="auto"/>
                <w:left w:val="none" w:sz="0" w:space="0" w:color="auto"/>
                <w:bottom w:val="none" w:sz="0" w:space="0" w:color="auto"/>
                <w:right w:val="none" w:sz="0" w:space="0" w:color="auto"/>
              </w:divBdr>
            </w:div>
          </w:divsChild>
        </w:div>
        <w:div w:id="443381457">
          <w:marLeft w:val="0"/>
          <w:marRight w:val="0"/>
          <w:marTop w:val="0"/>
          <w:marBottom w:val="0"/>
          <w:divBdr>
            <w:top w:val="none" w:sz="0" w:space="0" w:color="auto"/>
            <w:left w:val="none" w:sz="0" w:space="0" w:color="auto"/>
            <w:bottom w:val="none" w:sz="0" w:space="0" w:color="auto"/>
            <w:right w:val="none" w:sz="0" w:space="0" w:color="auto"/>
          </w:divBdr>
          <w:divsChild>
            <w:div w:id="777220115">
              <w:marLeft w:val="0"/>
              <w:marRight w:val="0"/>
              <w:marTop w:val="0"/>
              <w:marBottom w:val="0"/>
              <w:divBdr>
                <w:top w:val="none" w:sz="0" w:space="0" w:color="auto"/>
                <w:left w:val="none" w:sz="0" w:space="0" w:color="auto"/>
                <w:bottom w:val="none" w:sz="0" w:space="0" w:color="auto"/>
                <w:right w:val="none" w:sz="0" w:space="0" w:color="auto"/>
              </w:divBdr>
            </w:div>
            <w:div w:id="982389118">
              <w:marLeft w:val="0"/>
              <w:marRight w:val="0"/>
              <w:marTop w:val="0"/>
              <w:marBottom w:val="0"/>
              <w:divBdr>
                <w:top w:val="none" w:sz="0" w:space="0" w:color="auto"/>
                <w:left w:val="none" w:sz="0" w:space="0" w:color="auto"/>
                <w:bottom w:val="none" w:sz="0" w:space="0" w:color="auto"/>
                <w:right w:val="none" w:sz="0" w:space="0" w:color="auto"/>
              </w:divBdr>
              <w:divsChild>
                <w:div w:id="1445491408">
                  <w:marLeft w:val="0"/>
                  <w:marRight w:val="0"/>
                  <w:marTop w:val="0"/>
                  <w:marBottom w:val="0"/>
                  <w:divBdr>
                    <w:top w:val="none" w:sz="0" w:space="0" w:color="auto"/>
                    <w:left w:val="none" w:sz="0" w:space="0" w:color="auto"/>
                    <w:bottom w:val="none" w:sz="0" w:space="0" w:color="auto"/>
                    <w:right w:val="none" w:sz="0" w:space="0" w:color="auto"/>
                  </w:divBdr>
                  <w:divsChild>
                    <w:div w:id="7079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4785">
      <w:bodyDiv w:val="1"/>
      <w:marLeft w:val="0"/>
      <w:marRight w:val="0"/>
      <w:marTop w:val="0"/>
      <w:marBottom w:val="0"/>
      <w:divBdr>
        <w:top w:val="none" w:sz="0" w:space="0" w:color="auto"/>
        <w:left w:val="none" w:sz="0" w:space="0" w:color="auto"/>
        <w:bottom w:val="none" w:sz="0" w:space="0" w:color="auto"/>
        <w:right w:val="none" w:sz="0" w:space="0" w:color="auto"/>
      </w:divBdr>
      <w:divsChild>
        <w:div w:id="1889602947">
          <w:marLeft w:val="0"/>
          <w:marRight w:val="0"/>
          <w:marTop w:val="0"/>
          <w:marBottom w:val="0"/>
          <w:divBdr>
            <w:top w:val="none" w:sz="0" w:space="0" w:color="auto"/>
            <w:left w:val="none" w:sz="0" w:space="0" w:color="auto"/>
            <w:bottom w:val="none" w:sz="0" w:space="0" w:color="auto"/>
            <w:right w:val="none" w:sz="0" w:space="0" w:color="auto"/>
          </w:divBdr>
          <w:divsChild>
            <w:div w:id="600383354">
              <w:marLeft w:val="0"/>
              <w:marRight w:val="0"/>
              <w:marTop w:val="0"/>
              <w:marBottom w:val="0"/>
              <w:divBdr>
                <w:top w:val="none" w:sz="0" w:space="0" w:color="auto"/>
                <w:left w:val="none" w:sz="0" w:space="0" w:color="auto"/>
                <w:bottom w:val="none" w:sz="0" w:space="0" w:color="auto"/>
                <w:right w:val="none" w:sz="0" w:space="0" w:color="auto"/>
              </w:divBdr>
            </w:div>
            <w:div w:id="2031638266">
              <w:marLeft w:val="0"/>
              <w:marRight w:val="0"/>
              <w:marTop w:val="0"/>
              <w:marBottom w:val="0"/>
              <w:divBdr>
                <w:top w:val="none" w:sz="0" w:space="0" w:color="auto"/>
                <w:left w:val="none" w:sz="0" w:space="0" w:color="auto"/>
                <w:bottom w:val="none" w:sz="0" w:space="0" w:color="auto"/>
                <w:right w:val="none" w:sz="0" w:space="0" w:color="auto"/>
              </w:divBdr>
              <w:divsChild>
                <w:div w:id="489178917">
                  <w:marLeft w:val="0"/>
                  <w:marRight w:val="0"/>
                  <w:marTop w:val="0"/>
                  <w:marBottom w:val="0"/>
                  <w:divBdr>
                    <w:top w:val="none" w:sz="0" w:space="0" w:color="auto"/>
                    <w:left w:val="none" w:sz="0" w:space="0" w:color="auto"/>
                    <w:bottom w:val="none" w:sz="0" w:space="0" w:color="auto"/>
                    <w:right w:val="none" w:sz="0" w:space="0" w:color="auto"/>
                  </w:divBdr>
                  <w:divsChild>
                    <w:div w:id="76889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5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2480">
      <w:bodyDiv w:val="1"/>
      <w:marLeft w:val="0"/>
      <w:marRight w:val="0"/>
      <w:marTop w:val="0"/>
      <w:marBottom w:val="0"/>
      <w:divBdr>
        <w:top w:val="none" w:sz="0" w:space="0" w:color="auto"/>
        <w:left w:val="none" w:sz="0" w:space="0" w:color="auto"/>
        <w:bottom w:val="none" w:sz="0" w:space="0" w:color="auto"/>
        <w:right w:val="none" w:sz="0" w:space="0" w:color="auto"/>
      </w:divBdr>
      <w:divsChild>
        <w:div w:id="126313998">
          <w:marLeft w:val="0"/>
          <w:marRight w:val="0"/>
          <w:marTop w:val="0"/>
          <w:marBottom w:val="0"/>
          <w:divBdr>
            <w:top w:val="none" w:sz="0" w:space="0" w:color="auto"/>
            <w:left w:val="none" w:sz="0" w:space="0" w:color="auto"/>
            <w:bottom w:val="none" w:sz="0" w:space="0" w:color="auto"/>
            <w:right w:val="none" w:sz="0" w:space="0" w:color="auto"/>
          </w:divBdr>
          <w:divsChild>
            <w:div w:id="952057671">
              <w:marLeft w:val="0"/>
              <w:marRight w:val="0"/>
              <w:marTop w:val="0"/>
              <w:marBottom w:val="0"/>
              <w:divBdr>
                <w:top w:val="none" w:sz="0" w:space="0" w:color="auto"/>
                <w:left w:val="none" w:sz="0" w:space="0" w:color="auto"/>
                <w:bottom w:val="none" w:sz="0" w:space="0" w:color="auto"/>
                <w:right w:val="none" w:sz="0" w:space="0" w:color="auto"/>
              </w:divBdr>
            </w:div>
            <w:div w:id="1463503006">
              <w:marLeft w:val="0"/>
              <w:marRight w:val="0"/>
              <w:marTop w:val="0"/>
              <w:marBottom w:val="0"/>
              <w:divBdr>
                <w:top w:val="none" w:sz="0" w:space="0" w:color="auto"/>
                <w:left w:val="none" w:sz="0" w:space="0" w:color="auto"/>
                <w:bottom w:val="none" w:sz="0" w:space="0" w:color="auto"/>
                <w:right w:val="none" w:sz="0" w:space="0" w:color="auto"/>
              </w:divBdr>
              <w:divsChild>
                <w:div w:id="1750421121">
                  <w:marLeft w:val="0"/>
                  <w:marRight w:val="0"/>
                  <w:marTop w:val="0"/>
                  <w:marBottom w:val="0"/>
                  <w:divBdr>
                    <w:top w:val="none" w:sz="0" w:space="0" w:color="auto"/>
                    <w:left w:val="none" w:sz="0" w:space="0" w:color="auto"/>
                    <w:bottom w:val="none" w:sz="0" w:space="0" w:color="auto"/>
                    <w:right w:val="none" w:sz="0" w:space="0" w:color="auto"/>
                  </w:divBdr>
                  <w:divsChild>
                    <w:div w:id="37736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3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20</Pages>
  <Words>3351</Words>
  <Characters>18433</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Zavala</dc:creator>
  <cp:keywords/>
  <dc:description/>
  <cp:lastModifiedBy>Bryan Zavala</cp:lastModifiedBy>
  <cp:revision>11</cp:revision>
  <dcterms:created xsi:type="dcterms:W3CDTF">2024-12-03T23:19:00Z</dcterms:created>
  <dcterms:modified xsi:type="dcterms:W3CDTF">2025-02-24T23:09:00Z</dcterms:modified>
</cp:coreProperties>
</file>