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97C5D" w14:textId="77777777" w:rsidR="005F216C" w:rsidRPr="005F216C" w:rsidRDefault="005F216C" w:rsidP="005F216C">
      <w:r w:rsidRPr="005F216C">
        <w:t>¡Sí, en general, tienes bien los conceptos! Te hago algunas correcciones y aclaraciones para que lo tengas claro:</w:t>
      </w:r>
    </w:p>
    <w:p w14:paraId="2B24C4D8" w14:textId="77777777" w:rsidR="005F216C" w:rsidRPr="005F216C" w:rsidRDefault="005F216C" w:rsidP="005F216C">
      <w:r w:rsidRPr="005F216C">
        <w:rPr>
          <w:rFonts w:ascii="Segoe UI Emoji" w:hAnsi="Segoe UI Emoji" w:cs="Segoe UI Emoji"/>
        </w:rPr>
        <w:t>✅</w:t>
      </w:r>
      <w:r w:rsidRPr="005F216C">
        <w:t xml:space="preserve"> </w:t>
      </w:r>
      <w:r w:rsidRPr="005F216C">
        <w:rPr>
          <w:b/>
          <w:bCs/>
        </w:rPr>
        <w:t>INSERT</w:t>
      </w:r>
      <w:r w:rsidRPr="005F216C">
        <w:t xml:space="preserve"> → Se usa para insertar registros en una tabla.</w:t>
      </w:r>
    </w:p>
    <w:p w14:paraId="3CA049C4" w14:textId="77777777" w:rsidR="005F216C" w:rsidRPr="005F216C" w:rsidRDefault="005F216C" w:rsidP="005F216C">
      <w:r w:rsidRPr="005F216C">
        <w:t>INSERT INTO tabla (columna1, columna2) VALUES ('valor1', 'valor2');</w:t>
      </w:r>
    </w:p>
    <w:p w14:paraId="6C3ABFFD" w14:textId="77777777" w:rsidR="005F216C" w:rsidRPr="005F216C" w:rsidRDefault="005F216C" w:rsidP="005F216C">
      <w:r w:rsidRPr="005F216C">
        <w:rPr>
          <w:rFonts w:ascii="Segoe UI Emoji" w:hAnsi="Segoe UI Emoji" w:cs="Segoe UI Emoji"/>
        </w:rPr>
        <w:t>✅</w:t>
      </w:r>
      <w:r w:rsidRPr="005F216C">
        <w:t xml:space="preserve"> </w:t>
      </w:r>
      <w:r w:rsidRPr="005F216C">
        <w:rPr>
          <w:b/>
          <w:bCs/>
        </w:rPr>
        <w:t>UPDATE</w:t>
      </w:r>
      <w:r w:rsidRPr="005F216C">
        <w:t xml:space="preserve"> → Se usa para modificar registros existentes en una tabla. Debes usar WHERE para evitar cambiar todos los registros.</w:t>
      </w:r>
    </w:p>
    <w:p w14:paraId="24E43A4F" w14:textId="77777777" w:rsidR="005F216C" w:rsidRPr="005F216C" w:rsidRDefault="005F216C" w:rsidP="005F216C">
      <w:r w:rsidRPr="005F216C">
        <w:t>UPDATE tabla SET columna1 = '</w:t>
      </w:r>
      <w:proofErr w:type="spellStart"/>
      <w:r w:rsidRPr="005F216C">
        <w:t>nuevo_valor</w:t>
      </w:r>
      <w:proofErr w:type="spellEnd"/>
      <w:r w:rsidRPr="005F216C">
        <w:t>' WHERE columna2 = '</w:t>
      </w:r>
      <w:proofErr w:type="spellStart"/>
      <w:r w:rsidRPr="005F216C">
        <w:t>condicion</w:t>
      </w:r>
      <w:proofErr w:type="spellEnd"/>
      <w:r w:rsidRPr="005F216C">
        <w:t>';</w:t>
      </w:r>
    </w:p>
    <w:p w14:paraId="629DA3AA" w14:textId="77777777" w:rsidR="005F216C" w:rsidRPr="005F216C" w:rsidRDefault="005F216C" w:rsidP="005F216C">
      <w:r w:rsidRPr="005F216C">
        <w:rPr>
          <w:rFonts w:ascii="Segoe UI Emoji" w:hAnsi="Segoe UI Emoji" w:cs="Segoe UI Emoji"/>
        </w:rPr>
        <w:t>✅</w:t>
      </w:r>
      <w:r w:rsidRPr="005F216C">
        <w:t xml:space="preserve"> </w:t>
      </w:r>
      <w:r w:rsidRPr="005F216C">
        <w:rPr>
          <w:b/>
          <w:bCs/>
        </w:rPr>
        <w:t>DELETE</w:t>
      </w:r>
      <w:r w:rsidRPr="005F216C">
        <w:t xml:space="preserve"> → Se usa para borrar registros específicos de una tabla. Si no usas WHERE, borra </w:t>
      </w:r>
      <w:r w:rsidRPr="005F216C">
        <w:rPr>
          <w:b/>
          <w:bCs/>
        </w:rPr>
        <w:t>todos</w:t>
      </w:r>
      <w:r w:rsidRPr="005F216C">
        <w:t xml:space="preserve"> los registros.</w:t>
      </w:r>
    </w:p>
    <w:p w14:paraId="549CAF16" w14:textId="77777777" w:rsidR="005F216C" w:rsidRPr="005F216C" w:rsidRDefault="005F216C" w:rsidP="005F216C">
      <w:r w:rsidRPr="005F216C">
        <w:t>DELETE FROM tabla WHERE columna1 = 'valor';</w:t>
      </w:r>
    </w:p>
    <w:p w14:paraId="19F5C246" w14:textId="77777777" w:rsidR="005F216C" w:rsidRPr="005F216C" w:rsidRDefault="005F216C" w:rsidP="005F216C">
      <w:r w:rsidRPr="005F216C">
        <w:rPr>
          <w:rFonts w:ascii="Segoe UI Emoji" w:hAnsi="Segoe UI Emoji" w:cs="Segoe UI Emoji"/>
        </w:rPr>
        <w:t>✅</w:t>
      </w:r>
      <w:r w:rsidRPr="005F216C">
        <w:t xml:space="preserve"> </w:t>
      </w:r>
      <w:r w:rsidRPr="005F216C">
        <w:rPr>
          <w:b/>
          <w:bCs/>
        </w:rPr>
        <w:t>ALTER TABLE ADD</w:t>
      </w:r>
      <w:r w:rsidRPr="005F216C">
        <w:t xml:space="preserve"> → Se usa para añadir columnas o restricciones a una tabla.</w:t>
      </w:r>
    </w:p>
    <w:p w14:paraId="042AC4C2" w14:textId="77777777" w:rsidR="005F216C" w:rsidRPr="005F216C" w:rsidRDefault="005F216C" w:rsidP="005F216C">
      <w:r w:rsidRPr="005F216C">
        <w:t xml:space="preserve">ALTER TABLE tabla ADD </w:t>
      </w:r>
      <w:proofErr w:type="spellStart"/>
      <w:r w:rsidRPr="005F216C">
        <w:t>nueva_columna</w:t>
      </w:r>
      <w:proofErr w:type="spellEnd"/>
      <w:r w:rsidRPr="005F216C">
        <w:t xml:space="preserve"> VARCHAR2(50);</w:t>
      </w:r>
    </w:p>
    <w:p w14:paraId="77CB0B55" w14:textId="77777777" w:rsidR="005F216C" w:rsidRPr="005F216C" w:rsidRDefault="005F216C" w:rsidP="005F216C">
      <w:pPr>
        <w:rPr>
          <w:lang w:val="en-US"/>
        </w:rPr>
      </w:pPr>
      <w:r w:rsidRPr="005F216C">
        <w:rPr>
          <w:lang w:val="en-US"/>
        </w:rPr>
        <w:t xml:space="preserve">ALTER TABLE </w:t>
      </w:r>
      <w:proofErr w:type="spellStart"/>
      <w:r w:rsidRPr="005F216C">
        <w:rPr>
          <w:lang w:val="en-US"/>
        </w:rPr>
        <w:t>tabla</w:t>
      </w:r>
      <w:proofErr w:type="spellEnd"/>
      <w:r w:rsidRPr="005F216C">
        <w:rPr>
          <w:lang w:val="en-US"/>
        </w:rPr>
        <w:t xml:space="preserve"> ADD CONSTRAINT </w:t>
      </w:r>
      <w:proofErr w:type="spellStart"/>
      <w:r w:rsidRPr="005F216C">
        <w:rPr>
          <w:lang w:val="en-US"/>
        </w:rPr>
        <w:t>pk_tabla</w:t>
      </w:r>
      <w:proofErr w:type="spellEnd"/>
      <w:r w:rsidRPr="005F216C">
        <w:rPr>
          <w:lang w:val="en-US"/>
        </w:rPr>
        <w:t xml:space="preserve"> PRIMARY KEY (columna1</w:t>
      </w:r>
      <w:proofErr w:type="gramStart"/>
      <w:r w:rsidRPr="005F216C">
        <w:rPr>
          <w:lang w:val="en-US"/>
        </w:rPr>
        <w:t>);</w:t>
      </w:r>
      <w:proofErr w:type="gramEnd"/>
    </w:p>
    <w:p w14:paraId="437EB94F" w14:textId="77777777" w:rsidR="005F216C" w:rsidRPr="005F216C" w:rsidRDefault="005F216C" w:rsidP="005F216C">
      <w:r w:rsidRPr="005F216C">
        <w:rPr>
          <w:rFonts w:ascii="Segoe UI Emoji" w:hAnsi="Segoe UI Emoji" w:cs="Segoe UI Emoji"/>
        </w:rPr>
        <w:t>⚠️</w:t>
      </w:r>
      <w:r w:rsidRPr="005F216C">
        <w:t xml:space="preserve"> </w:t>
      </w:r>
      <w:r w:rsidRPr="005F216C">
        <w:rPr>
          <w:b/>
          <w:bCs/>
        </w:rPr>
        <w:t>MODIFY</w:t>
      </w:r>
      <w:r w:rsidRPr="005F216C">
        <w:t xml:space="preserve"> → No se usa para cambiar el nombre de una columna, sino para modificar su tipo de dato o restricciones.</w:t>
      </w:r>
    </w:p>
    <w:p w14:paraId="6F97E83C" w14:textId="77777777" w:rsidR="005F216C" w:rsidRPr="005F216C" w:rsidRDefault="005F216C" w:rsidP="005F216C">
      <w:r w:rsidRPr="005F216C">
        <w:t xml:space="preserve">ALTER TABLE tabla MODIFY columna1 </w:t>
      </w:r>
      <w:proofErr w:type="gramStart"/>
      <w:r w:rsidRPr="005F216C">
        <w:t>NUMBER(</w:t>
      </w:r>
      <w:proofErr w:type="gramEnd"/>
      <w:r w:rsidRPr="005F216C">
        <w:t>10);</w:t>
      </w:r>
    </w:p>
    <w:p w14:paraId="31B52C26" w14:textId="77777777" w:rsidR="005F216C" w:rsidRPr="005F216C" w:rsidRDefault="005F216C" w:rsidP="005F216C">
      <w:r w:rsidRPr="005F216C">
        <w:rPr>
          <w:rFonts w:ascii="Segoe UI Emoji" w:hAnsi="Segoe UI Emoji" w:cs="Segoe UI Emoji"/>
        </w:rPr>
        <w:t>⚠️</w:t>
      </w:r>
      <w:r w:rsidRPr="005F216C">
        <w:t xml:space="preserve"> </w:t>
      </w:r>
      <w:r w:rsidRPr="005F216C">
        <w:rPr>
          <w:b/>
          <w:bCs/>
        </w:rPr>
        <w:t>RENAME COLUMN</w:t>
      </w:r>
      <w:r w:rsidRPr="005F216C">
        <w:t xml:space="preserve"> → Para cambiar el nombre de una columna en Oracle, usas RENAME COLUMN:</w:t>
      </w:r>
    </w:p>
    <w:p w14:paraId="0E6B8C71" w14:textId="77777777" w:rsidR="005F216C" w:rsidRPr="005F216C" w:rsidRDefault="005F216C" w:rsidP="005F216C">
      <w:r w:rsidRPr="005F216C">
        <w:t xml:space="preserve">ALTER TABLE tabla RENAME COLUMN </w:t>
      </w:r>
      <w:proofErr w:type="spellStart"/>
      <w:r w:rsidRPr="005F216C">
        <w:t>columna_vieja</w:t>
      </w:r>
      <w:proofErr w:type="spellEnd"/>
      <w:r w:rsidRPr="005F216C">
        <w:t xml:space="preserve"> TO </w:t>
      </w:r>
      <w:proofErr w:type="spellStart"/>
      <w:r w:rsidRPr="005F216C">
        <w:t>columna_nueva</w:t>
      </w:r>
      <w:proofErr w:type="spellEnd"/>
      <w:r w:rsidRPr="005F216C">
        <w:t>;</w:t>
      </w:r>
    </w:p>
    <w:p w14:paraId="4EF78E56" w14:textId="77777777" w:rsidR="005F216C" w:rsidRPr="005F216C" w:rsidRDefault="005F216C" w:rsidP="005F216C">
      <w:r w:rsidRPr="005F216C">
        <w:rPr>
          <w:rFonts w:ascii="Segoe UI Emoji" w:hAnsi="Segoe UI Emoji" w:cs="Segoe UI Emoji"/>
        </w:rPr>
        <w:t>✅</w:t>
      </w:r>
      <w:r w:rsidRPr="005F216C">
        <w:t xml:space="preserve"> </w:t>
      </w:r>
      <w:r w:rsidRPr="005F216C">
        <w:rPr>
          <w:b/>
          <w:bCs/>
        </w:rPr>
        <w:t>DROP</w:t>
      </w:r>
      <w:r w:rsidRPr="005F216C">
        <w:t xml:space="preserve"> → Se usa para eliminar columnas, restricciones o tablas enteras.</w:t>
      </w:r>
    </w:p>
    <w:p w14:paraId="0A1C576E" w14:textId="77777777" w:rsidR="005F216C" w:rsidRPr="005F216C" w:rsidRDefault="005F216C" w:rsidP="005F216C">
      <w:pPr>
        <w:numPr>
          <w:ilvl w:val="0"/>
          <w:numId w:val="1"/>
        </w:numPr>
      </w:pPr>
      <w:r w:rsidRPr="005F216C">
        <w:t xml:space="preserve">Borrar una columna: </w:t>
      </w:r>
    </w:p>
    <w:p w14:paraId="7C52D6CC" w14:textId="77777777" w:rsidR="005F216C" w:rsidRPr="005F216C" w:rsidRDefault="005F216C" w:rsidP="005F216C">
      <w:pPr>
        <w:numPr>
          <w:ilvl w:val="0"/>
          <w:numId w:val="1"/>
        </w:numPr>
      </w:pPr>
      <w:r w:rsidRPr="005F216C">
        <w:t>ALTER TABLE tabla DROP COLUMN columna1;</w:t>
      </w:r>
    </w:p>
    <w:p w14:paraId="11074706" w14:textId="77777777" w:rsidR="005F216C" w:rsidRPr="005F216C" w:rsidRDefault="005F216C" w:rsidP="005F216C">
      <w:pPr>
        <w:numPr>
          <w:ilvl w:val="0"/>
          <w:numId w:val="1"/>
        </w:numPr>
      </w:pPr>
      <w:r w:rsidRPr="005F216C">
        <w:t xml:space="preserve">Borrar una restricción: </w:t>
      </w:r>
    </w:p>
    <w:p w14:paraId="5F3C6ED8" w14:textId="77777777" w:rsidR="005F216C" w:rsidRPr="005F216C" w:rsidRDefault="005F216C" w:rsidP="005F216C">
      <w:pPr>
        <w:numPr>
          <w:ilvl w:val="0"/>
          <w:numId w:val="1"/>
        </w:numPr>
      </w:pPr>
      <w:r w:rsidRPr="005F216C">
        <w:t xml:space="preserve">ALTER TABLE tabla DROP CONSTRAINT </w:t>
      </w:r>
      <w:proofErr w:type="spellStart"/>
      <w:r w:rsidRPr="005F216C">
        <w:t>nombre_restriccion</w:t>
      </w:r>
      <w:proofErr w:type="spellEnd"/>
      <w:r w:rsidRPr="005F216C">
        <w:t>;</w:t>
      </w:r>
    </w:p>
    <w:p w14:paraId="2C75411E" w14:textId="77777777" w:rsidR="005F216C" w:rsidRPr="005F216C" w:rsidRDefault="005F216C" w:rsidP="005F216C">
      <w:pPr>
        <w:numPr>
          <w:ilvl w:val="0"/>
          <w:numId w:val="1"/>
        </w:numPr>
      </w:pPr>
      <w:r w:rsidRPr="005F216C">
        <w:t xml:space="preserve">Borrar una tabla entera: </w:t>
      </w:r>
    </w:p>
    <w:p w14:paraId="294FDDE9" w14:textId="77777777" w:rsidR="005F216C" w:rsidRPr="005F216C" w:rsidRDefault="005F216C" w:rsidP="005F216C">
      <w:pPr>
        <w:numPr>
          <w:ilvl w:val="0"/>
          <w:numId w:val="1"/>
        </w:numPr>
      </w:pPr>
      <w:r w:rsidRPr="005F216C">
        <w:t>DROP TABLE tabla;</w:t>
      </w:r>
    </w:p>
    <w:p w14:paraId="78010E74" w14:textId="77777777" w:rsidR="005F216C" w:rsidRPr="005F216C" w:rsidRDefault="005F216C" w:rsidP="005F216C">
      <w:r w:rsidRPr="005F216C">
        <w:t xml:space="preserve">Si necesitas más detalles o ejemplos, dime qué parte quieres reforzar. </w:t>
      </w:r>
      <w:r w:rsidRPr="005F216C">
        <w:rPr>
          <w:rFonts w:ascii="Segoe UI Emoji" w:hAnsi="Segoe UI Emoji" w:cs="Segoe UI Emoji"/>
        </w:rPr>
        <w:t>🔥</w:t>
      </w:r>
    </w:p>
    <w:p w14:paraId="58CAFB80" w14:textId="77777777" w:rsidR="005F216C" w:rsidRDefault="005F216C"/>
    <w:p w14:paraId="4F06F7D9" w14:textId="77777777" w:rsidR="001F25C9" w:rsidRDefault="001F25C9"/>
    <w:p w14:paraId="31D89C9B" w14:textId="77777777" w:rsidR="001F25C9" w:rsidRDefault="001F25C9"/>
    <w:p w14:paraId="400335EA" w14:textId="77777777" w:rsidR="001F25C9" w:rsidRDefault="001F25C9"/>
    <w:p w14:paraId="38317484" w14:textId="77777777" w:rsidR="001F25C9" w:rsidRPr="001F25C9" w:rsidRDefault="001F25C9" w:rsidP="001F25C9">
      <w:r w:rsidRPr="001F25C9">
        <w:t xml:space="preserve">En </w:t>
      </w:r>
      <w:r w:rsidRPr="001F25C9">
        <w:rPr>
          <w:b/>
          <w:bCs/>
        </w:rPr>
        <w:t>Oracle SQL</w:t>
      </w:r>
      <w:r w:rsidRPr="001F25C9">
        <w:t>, tanto TRUNCATE como DROP se utilizan para eliminar datos de una tabla, pero tienen diferencias clave en su funcionamiento:</w:t>
      </w:r>
    </w:p>
    <w:p w14:paraId="5C4FAB31" w14:textId="77777777" w:rsidR="001F25C9" w:rsidRPr="001F25C9" w:rsidRDefault="001F25C9" w:rsidP="001F25C9">
      <w:pPr>
        <w:rPr>
          <w:b/>
          <w:bCs/>
        </w:rPr>
      </w:pPr>
      <w:r w:rsidRPr="001F25C9">
        <w:rPr>
          <w:b/>
          <w:bCs/>
        </w:rPr>
        <w:t>1. TRUNCATE</w:t>
      </w:r>
    </w:p>
    <w:p w14:paraId="77675C53" w14:textId="77777777" w:rsidR="001F25C9" w:rsidRPr="001F25C9" w:rsidRDefault="001F25C9" w:rsidP="001F25C9">
      <w:pPr>
        <w:numPr>
          <w:ilvl w:val="0"/>
          <w:numId w:val="2"/>
        </w:numPr>
      </w:pPr>
      <w:r w:rsidRPr="001F25C9">
        <w:rPr>
          <w:b/>
          <w:bCs/>
        </w:rPr>
        <w:t>Elimina</w:t>
      </w:r>
      <w:r w:rsidRPr="001F25C9">
        <w:t xml:space="preserve"> todos los registros de una tabla sin eliminar la estructura de la tabla.</w:t>
      </w:r>
    </w:p>
    <w:p w14:paraId="534DE113" w14:textId="77777777" w:rsidR="001F25C9" w:rsidRPr="001F25C9" w:rsidRDefault="001F25C9" w:rsidP="001F25C9">
      <w:pPr>
        <w:numPr>
          <w:ilvl w:val="0"/>
          <w:numId w:val="2"/>
        </w:numPr>
      </w:pPr>
      <w:r w:rsidRPr="001F25C9">
        <w:t>Es más rápido que DELETE porque no genera registros en el log de transacciones de la misma manera.</w:t>
      </w:r>
    </w:p>
    <w:p w14:paraId="6DC078BB" w14:textId="77777777" w:rsidR="001F25C9" w:rsidRPr="001F25C9" w:rsidRDefault="001F25C9" w:rsidP="001F25C9">
      <w:pPr>
        <w:numPr>
          <w:ilvl w:val="0"/>
          <w:numId w:val="2"/>
        </w:numPr>
      </w:pPr>
      <w:r w:rsidRPr="001F25C9">
        <w:t xml:space="preserve">No se pueden hacer </w:t>
      </w:r>
      <w:r w:rsidRPr="001F25C9">
        <w:rPr>
          <w:b/>
          <w:bCs/>
        </w:rPr>
        <w:t>ROLLBACK</w:t>
      </w:r>
      <w:r w:rsidRPr="001F25C9">
        <w:t xml:space="preserve"> después de ejecutar TRUNCATE, ya que es una operación </w:t>
      </w:r>
      <w:r w:rsidRPr="001F25C9">
        <w:rPr>
          <w:b/>
          <w:bCs/>
        </w:rPr>
        <w:t>DDL</w:t>
      </w:r>
      <w:r w:rsidRPr="001F25C9">
        <w:t xml:space="preserve"> (Data </w:t>
      </w:r>
      <w:proofErr w:type="spellStart"/>
      <w:r w:rsidRPr="001F25C9">
        <w:t>Definition</w:t>
      </w:r>
      <w:proofErr w:type="spellEnd"/>
      <w:r w:rsidRPr="001F25C9">
        <w:t xml:space="preserve"> </w:t>
      </w:r>
      <w:proofErr w:type="spellStart"/>
      <w:r w:rsidRPr="001F25C9">
        <w:t>Language</w:t>
      </w:r>
      <w:proofErr w:type="spellEnd"/>
      <w:r w:rsidRPr="001F25C9">
        <w:t>).</w:t>
      </w:r>
    </w:p>
    <w:p w14:paraId="0BE48E2E" w14:textId="77777777" w:rsidR="001F25C9" w:rsidRPr="001F25C9" w:rsidRDefault="001F25C9" w:rsidP="001F25C9">
      <w:pPr>
        <w:numPr>
          <w:ilvl w:val="0"/>
          <w:numId w:val="2"/>
        </w:numPr>
      </w:pPr>
      <w:r w:rsidRPr="001F25C9">
        <w:rPr>
          <w:b/>
          <w:bCs/>
        </w:rPr>
        <w:t xml:space="preserve">No activa </w:t>
      </w:r>
      <w:proofErr w:type="spellStart"/>
      <w:r w:rsidRPr="001F25C9">
        <w:rPr>
          <w:b/>
          <w:bCs/>
        </w:rPr>
        <w:t>triggers</w:t>
      </w:r>
      <w:proofErr w:type="spellEnd"/>
      <w:r w:rsidRPr="001F25C9">
        <w:t xml:space="preserve"> porque no opera fila por fila.</w:t>
      </w:r>
    </w:p>
    <w:p w14:paraId="5A2F3215" w14:textId="77777777" w:rsidR="001F25C9" w:rsidRPr="001F25C9" w:rsidRDefault="001F25C9" w:rsidP="001F25C9">
      <w:pPr>
        <w:numPr>
          <w:ilvl w:val="0"/>
          <w:numId w:val="2"/>
        </w:numPr>
      </w:pPr>
      <w:r w:rsidRPr="001F25C9">
        <w:rPr>
          <w:b/>
          <w:bCs/>
        </w:rPr>
        <w:t>Mantiene la estructura</w:t>
      </w:r>
      <w:r w:rsidRPr="001F25C9">
        <w:t xml:space="preserve"> de la tabla para poder seguir insertando datos.</w:t>
      </w:r>
    </w:p>
    <w:p w14:paraId="5FA13262" w14:textId="77777777" w:rsidR="001F25C9" w:rsidRPr="001F25C9" w:rsidRDefault="001F25C9" w:rsidP="001F25C9">
      <w:r w:rsidRPr="001F25C9">
        <w:rPr>
          <w:b/>
          <w:bCs/>
        </w:rPr>
        <w:t>Ejemplo:</w:t>
      </w:r>
    </w:p>
    <w:p w14:paraId="4616C2E0" w14:textId="77777777" w:rsidR="001F25C9" w:rsidRPr="001F25C9" w:rsidRDefault="001F25C9" w:rsidP="001F25C9">
      <w:r w:rsidRPr="001F25C9">
        <w:t>TRUNCATE TABLE empleados;</w:t>
      </w:r>
    </w:p>
    <w:p w14:paraId="723EED14" w14:textId="77777777" w:rsidR="001F25C9" w:rsidRPr="001F25C9" w:rsidRDefault="001F25C9" w:rsidP="001F25C9">
      <w:r w:rsidRPr="001F25C9">
        <w:pict w14:anchorId="18562825">
          <v:rect id="_x0000_i1037" style="width:0;height:1.5pt" o:hralign="center" o:hrstd="t" o:hr="t" fillcolor="#a0a0a0" stroked="f"/>
        </w:pict>
      </w:r>
    </w:p>
    <w:p w14:paraId="731A1312" w14:textId="77777777" w:rsidR="001F25C9" w:rsidRPr="001F25C9" w:rsidRDefault="001F25C9" w:rsidP="001F25C9">
      <w:pPr>
        <w:rPr>
          <w:b/>
          <w:bCs/>
        </w:rPr>
      </w:pPr>
      <w:r w:rsidRPr="001F25C9">
        <w:rPr>
          <w:b/>
          <w:bCs/>
        </w:rPr>
        <w:t>2. DROP</w:t>
      </w:r>
    </w:p>
    <w:p w14:paraId="4A5A8EA7" w14:textId="77777777" w:rsidR="001F25C9" w:rsidRPr="001F25C9" w:rsidRDefault="001F25C9" w:rsidP="001F25C9">
      <w:pPr>
        <w:numPr>
          <w:ilvl w:val="0"/>
          <w:numId w:val="3"/>
        </w:numPr>
      </w:pPr>
      <w:r w:rsidRPr="001F25C9">
        <w:rPr>
          <w:b/>
          <w:bCs/>
        </w:rPr>
        <w:t>Elimina</w:t>
      </w:r>
      <w:r w:rsidRPr="001F25C9">
        <w:t xml:space="preserve"> completamente la tabla de la base de datos, incluyendo su estructura, índices y permisos.</w:t>
      </w:r>
    </w:p>
    <w:p w14:paraId="0F1F72EA" w14:textId="77777777" w:rsidR="001F25C9" w:rsidRPr="001F25C9" w:rsidRDefault="001F25C9" w:rsidP="001F25C9">
      <w:pPr>
        <w:numPr>
          <w:ilvl w:val="0"/>
          <w:numId w:val="3"/>
        </w:numPr>
      </w:pPr>
      <w:r w:rsidRPr="001F25C9">
        <w:t>No se puede recuperar la tabla a menos que se use FLASHBACK TABLE (si está habilitado).</w:t>
      </w:r>
    </w:p>
    <w:p w14:paraId="4488311B" w14:textId="77777777" w:rsidR="001F25C9" w:rsidRPr="001F25C9" w:rsidRDefault="001F25C9" w:rsidP="001F25C9">
      <w:pPr>
        <w:numPr>
          <w:ilvl w:val="0"/>
          <w:numId w:val="3"/>
        </w:numPr>
      </w:pPr>
      <w:r w:rsidRPr="001F25C9">
        <w:t xml:space="preserve">Es una operación </w:t>
      </w:r>
      <w:r w:rsidRPr="001F25C9">
        <w:rPr>
          <w:b/>
          <w:bCs/>
        </w:rPr>
        <w:t>DDL</w:t>
      </w:r>
      <w:r w:rsidRPr="001F25C9">
        <w:t xml:space="preserve">, por lo que no se puede hacer </w:t>
      </w:r>
      <w:r w:rsidRPr="001F25C9">
        <w:rPr>
          <w:b/>
          <w:bCs/>
        </w:rPr>
        <w:t>ROLLBACK</w:t>
      </w:r>
      <w:r w:rsidRPr="001F25C9">
        <w:t>.</w:t>
      </w:r>
    </w:p>
    <w:p w14:paraId="37D0B831" w14:textId="77777777" w:rsidR="001F25C9" w:rsidRPr="001F25C9" w:rsidRDefault="001F25C9" w:rsidP="001F25C9">
      <w:pPr>
        <w:numPr>
          <w:ilvl w:val="0"/>
          <w:numId w:val="3"/>
        </w:numPr>
      </w:pPr>
      <w:r w:rsidRPr="001F25C9">
        <w:rPr>
          <w:b/>
          <w:bCs/>
        </w:rPr>
        <w:t>También puede eliminar otros objetos</w:t>
      </w:r>
      <w:r w:rsidRPr="001F25C9">
        <w:t>, como vistas, índices y procedimientos.</w:t>
      </w:r>
    </w:p>
    <w:p w14:paraId="5D371268" w14:textId="77777777" w:rsidR="001F25C9" w:rsidRPr="001F25C9" w:rsidRDefault="001F25C9" w:rsidP="001F25C9">
      <w:r w:rsidRPr="001F25C9">
        <w:rPr>
          <w:b/>
          <w:bCs/>
        </w:rPr>
        <w:t>Ejemplo:</w:t>
      </w:r>
    </w:p>
    <w:p w14:paraId="24C9FB1F" w14:textId="77777777" w:rsidR="001F25C9" w:rsidRPr="001F25C9" w:rsidRDefault="001F25C9" w:rsidP="001F25C9">
      <w:r w:rsidRPr="001F25C9">
        <w:t>DROP TABLE empleados;</w:t>
      </w:r>
    </w:p>
    <w:p w14:paraId="73B397D8" w14:textId="77777777" w:rsidR="001F25C9" w:rsidRPr="001F25C9" w:rsidRDefault="001F25C9" w:rsidP="001F25C9">
      <w:r w:rsidRPr="001F25C9">
        <w:pict w14:anchorId="3C4EDAEC">
          <v:rect id="_x0000_i1038" style="width:0;height:1.5pt" o:hralign="center" o:hrstd="t" o:hr="t" fillcolor="#a0a0a0" stroked="f"/>
        </w:pict>
      </w:r>
    </w:p>
    <w:p w14:paraId="4BD53387" w14:textId="77777777" w:rsidR="001F25C9" w:rsidRPr="001F25C9" w:rsidRDefault="001F25C9" w:rsidP="001F25C9">
      <w:pPr>
        <w:rPr>
          <w:b/>
          <w:bCs/>
        </w:rPr>
      </w:pPr>
      <w:r w:rsidRPr="001F25C9">
        <w:rPr>
          <w:b/>
          <w:bCs/>
        </w:rPr>
        <w:t>Diferencias Claves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6"/>
        <w:gridCol w:w="2565"/>
        <w:gridCol w:w="2527"/>
      </w:tblGrid>
      <w:tr w:rsidR="001F25C9" w:rsidRPr="001F25C9" w14:paraId="62E3EC10" w14:textId="77777777" w:rsidTr="001F25C9">
        <w:trPr>
          <w:tblHeader/>
          <w:tblCellSpacing w:w="15" w:type="dxa"/>
        </w:trPr>
        <w:tc>
          <w:tcPr>
            <w:tcW w:w="0" w:type="auto"/>
            <w:vAlign w:val="center"/>
            <w:hideMark/>
          </w:tcPr>
          <w:p w14:paraId="4D2697D6" w14:textId="77777777" w:rsidR="001F25C9" w:rsidRPr="001F25C9" w:rsidRDefault="001F25C9" w:rsidP="001F25C9">
            <w:pPr>
              <w:rPr>
                <w:b/>
                <w:bCs/>
              </w:rPr>
            </w:pPr>
            <w:r w:rsidRPr="001F25C9">
              <w:rPr>
                <w:b/>
                <w:bCs/>
              </w:rPr>
              <w:lastRenderedPageBreak/>
              <w:t>Característica</w:t>
            </w:r>
          </w:p>
        </w:tc>
        <w:tc>
          <w:tcPr>
            <w:tcW w:w="0" w:type="auto"/>
            <w:vAlign w:val="center"/>
            <w:hideMark/>
          </w:tcPr>
          <w:p w14:paraId="5C9BC5C1" w14:textId="77777777" w:rsidR="001F25C9" w:rsidRPr="001F25C9" w:rsidRDefault="001F25C9" w:rsidP="001F25C9">
            <w:pPr>
              <w:rPr>
                <w:b/>
                <w:bCs/>
              </w:rPr>
            </w:pPr>
            <w:r w:rsidRPr="001F25C9">
              <w:rPr>
                <w:b/>
                <w:bCs/>
              </w:rPr>
              <w:t>TRUNCATE</w:t>
            </w:r>
          </w:p>
        </w:tc>
        <w:tc>
          <w:tcPr>
            <w:tcW w:w="0" w:type="auto"/>
            <w:vAlign w:val="center"/>
            <w:hideMark/>
          </w:tcPr>
          <w:p w14:paraId="5EFE7539" w14:textId="77777777" w:rsidR="001F25C9" w:rsidRPr="001F25C9" w:rsidRDefault="001F25C9" w:rsidP="001F25C9">
            <w:pPr>
              <w:rPr>
                <w:b/>
                <w:bCs/>
              </w:rPr>
            </w:pPr>
            <w:r w:rsidRPr="001F25C9">
              <w:rPr>
                <w:b/>
                <w:bCs/>
              </w:rPr>
              <w:t>DROP</w:t>
            </w:r>
          </w:p>
        </w:tc>
      </w:tr>
      <w:tr w:rsidR="001F25C9" w:rsidRPr="001F25C9" w14:paraId="65E73B18" w14:textId="77777777" w:rsidTr="001F25C9">
        <w:trPr>
          <w:tblCellSpacing w:w="15" w:type="dxa"/>
        </w:trPr>
        <w:tc>
          <w:tcPr>
            <w:tcW w:w="0" w:type="auto"/>
            <w:vAlign w:val="center"/>
            <w:hideMark/>
          </w:tcPr>
          <w:p w14:paraId="5CE41247" w14:textId="77777777" w:rsidR="001F25C9" w:rsidRPr="001F25C9" w:rsidRDefault="001F25C9" w:rsidP="001F25C9">
            <w:r w:rsidRPr="001F25C9">
              <w:t>Elimina datos</w:t>
            </w:r>
          </w:p>
        </w:tc>
        <w:tc>
          <w:tcPr>
            <w:tcW w:w="0" w:type="auto"/>
            <w:vAlign w:val="center"/>
            <w:hideMark/>
          </w:tcPr>
          <w:p w14:paraId="349E2049" w14:textId="77777777" w:rsidR="001F25C9" w:rsidRPr="001F25C9" w:rsidRDefault="001F25C9" w:rsidP="001F25C9">
            <w:r w:rsidRPr="001F25C9">
              <w:rPr>
                <w:rFonts w:ascii="Segoe UI Emoji" w:hAnsi="Segoe UI Emoji" w:cs="Segoe UI Emoji"/>
              </w:rPr>
              <w:t>✅</w:t>
            </w:r>
            <w:r w:rsidRPr="001F25C9">
              <w:t xml:space="preserve"> Sí</w:t>
            </w:r>
          </w:p>
        </w:tc>
        <w:tc>
          <w:tcPr>
            <w:tcW w:w="0" w:type="auto"/>
            <w:vAlign w:val="center"/>
            <w:hideMark/>
          </w:tcPr>
          <w:p w14:paraId="314958FA" w14:textId="77777777" w:rsidR="001F25C9" w:rsidRPr="001F25C9" w:rsidRDefault="001F25C9" w:rsidP="001F25C9">
            <w:r w:rsidRPr="001F25C9">
              <w:rPr>
                <w:rFonts w:ascii="Segoe UI Emoji" w:hAnsi="Segoe UI Emoji" w:cs="Segoe UI Emoji"/>
              </w:rPr>
              <w:t>✅</w:t>
            </w:r>
            <w:r w:rsidRPr="001F25C9">
              <w:t xml:space="preserve"> Sí</w:t>
            </w:r>
          </w:p>
        </w:tc>
      </w:tr>
      <w:tr w:rsidR="001F25C9" w:rsidRPr="001F25C9" w14:paraId="724A59E1" w14:textId="77777777" w:rsidTr="001F25C9">
        <w:trPr>
          <w:tblCellSpacing w:w="15" w:type="dxa"/>
        </w:trPr>
        <w:tc>
          <w:tcPr>
            <w:tcW w:w="0" w:type="auto"/>
            <w:vAlign w:val="center"/>
            <w:hideMark/>
          </w:tcPr>
          <w:p w14:paraId="72D30479" w14:textId="77777777" w:rsidR="001F25C9" w:rsidRPr="001F25C9" w:rsidRDefault="001F25C9" w:rsidP="001F25C9">
            <w:r w:rsidRPr="001F25C9">
              <w:t>Elimina la estructura</w:t>
            </w:r>
          </w:p>
        </w:tc>
        <w:tc>
          <w:tcPr>
            <w:tcW w:w="0" w:type="auto"/>
            <w:vAlign w:val="center"/>
            <w:hideMark/>
          </w:tcPr>
          <w:p w14:paraId="245F805B" w14:textId="77777777" w:rsidR="001F25C9" w:rsidRPr="001F25C9" w:rsidRDefault="001F25C9" w:rsidP="001F25C9">
            <w:r w:rsidRPr="001F25C9">
              <w:rPr>
                <w:rFonts w:ascii="Segoe UI Emoji" w:hAnsi="Segoe UI Emoji" w:cs="Segoe UI Emoji"/>
              </w:rPr>
              <w:t>❌</w:t>
            </w:r>
            <w:r w:rsidRPr="001F25C9">
              <w:t xml:space="preserve"> No</w:t>
            </w:r>
          </w:p>
        </w:tc>
        <w:tc>
          <w:tcPr>
            <w:tcW w:w="0" w:type="auto"/>
            <w:vAlign w:val="center"/>
            <w:hideMark/>
          </w:tcPr>
          <w:p w14:paraId="7ECBFA32" w14:textId="77777777" w:rsidR="001F25C9" w:rsidRPr="001F25C9" w:rsidRDefault="001F25C9" w:rsidP="001F25C9">
            <w:r w:rsidRPr="001F25C9">
              <w:rPr>
                <w:rFonts w:ascii="Segoe UI Emoji" w:hAnsi="Segoe UI Emoji" w:cs="Segoe UI Emoji"/>
              </w:rPr>
              <w:t>✅</w:t>
            </w:r>
            <w:r w:rsidRPr="001F25C9">
              <w:t xml:space="preserve"> Sí</w:t>
            </w:r>
          </w:p>
        </w:tc>
      </w:tr>
      <w:tr w:rsidR="001F25C9" w:rsidRPr="001F25C9" w14:paraId="1EBF9FC0" w14:textId="77777777" w:rsidTr="001F25C9">
        <w:trPr>
          <w:tblCellSpacing w:w="15" w:type="dxa"/>
        </w:trPr>
        <w:tc>
          <w:tcPr>
            <w:tcW w:w="0" w:type="auto"/>
            <w:vAlign w:val="center"/>
            <w:hideMark/>
          </w:tcPr>
          <w:p w14:paraId="2967078C" w14:textId="77777777" w:rsidR="001F25C9" w:rsidRPr="001F25C9" w:rsidRDefault="001F25C9" w:rsidP="001F25C9">
            <w:r w:rsidRPr="001F25C9">
              <w:t>Se puede hacer ROLLBACK</w:t>
            </w:r>
          </w:p>
        </w:tc>
        <w:tc>
          <w:tcPr>
            <w:tcW w:w="0" w:type="auto"/>
            <w:vAlign w:val="center"/>
            <w:hideMark/>
          </w:tcPr>
          <w:p w14:paraId="7099549B" w14:textId="77777777" w:rsidR="001F25C9" w:rsidRPr="001F25C9" w:rsidRDefault="001F25C9" w:rsidP="001F25C9">
            <w:r w:rsidRPr="001F25C9">
              <w:rPr>
                <w:rFonts w:ascii="Segoe UI Emoji" w:hAnsi="Segoe UI Emoji" w:cs="Segoe UI Emoji"/>
              </w:rPr>
              <w:t>❌</w:t>
            </w:r>
            <w:r w:rsidRPr="001F25C9">
              <w:t xml:space="preserve"> No</w:t>
            </w:r>
          </w:p>
        </w:tc>
        <w:tc>
          <w:tcPr>
            <w:tcW w:w="0" w:type="auto"/>
            <w:vAlign w:val="center"/>
            <w:hideMark/>
          </w:tcPr>
          <w:p w14:paraId="454FBAD7" w14:textId="77777777" w:rsidR="001F25C9" w:rsidRPr="001F25C9" w:rsidRDefault="001F25C9" w:rsidP="001F25C9">
            <w:r w:rsidRPr="001F25C9">
              <w:rPr>
                <w:rFonts w:ascii="Segoe UI Emoji" w:hAnsi="Segoe UI Emoji" w:cs="Segoe UI Emoji"/>
              </w:rPr>
              <w:t>❌</w:t>
            </w:r>
            <w:r w:rsidRPr="001F25C9">
              <w:t xml:space="preserve"> No</w:t>
            </w:r>
          </w:p>
        </w:tc>
      </w:tr>
      <w:tr w:rsidR="001F25C9" w:rsidRPr="001F25C9" w14:paraId="09D0689C" w14:textId="77777777" w:rsidTr="001F25C9">
        <w:trPr>
          <w:tblCellSpacing w:w="15" w:type="dxa"/>
        </w:trPr>
        <w:tc>
          <w:tcPr>
            <w:tcW w:w="0" w:type="auto"/>
            <w:vAlign w:val="center"/>
            <w:hideMark/>
          </w:tcPr>
          <w:p w14:paraId="386053D4" w14:textId="77777777" w:rsidR="001F25C9" w:rsidRPr="001F25C9" w:rsidRDefault="001F25C9" w:rsidP="001F25C9">
            <w:r w:rsidRPr="001F25C9">
              <w:t>Es rápido</w:t>
            </w:r>
          </w:p>
        </w:tc>
        <w:tc>
          <w:tcPr>
            <w:tcW w:w="0" w:type="auto"/>
            <w:vAlign w:val="center"/>
            <w:hideMark/>
          </w:tcPr>
          <w:p w14:paraId="627CC601" w14:textId="77777777" w:rsidR="001F25C9" w:rsidRPr="001F25C9" w:rsidRDefault="001F25C9" w:rsidP="001F25C9">
            <w:r w:rsidRPr="001F25C9">
              <w:rPr>
                <w:rFonts w:ascii="Segoe UI Emoji" w:hAnsi="Segoe UI Emoji" w:cs="Segoe UI Emoji"/>
              </w:rPr>
              <w:t>✅</w:t>
            </w:r>
            <w:r w:rsidRPr="001F25C9">
              <w:t xml:space="preserve"> Sí</w:t>
            </w:r>
          </w:p>
        </w:tc>
        <w:tc>
          <w:tcPr>
            <w:tcW w:w="0" w:type="auto"/>
            <w:vAlign w:val="center"/>
            <w:hideMark/>
          </w:tcPr>
          <w:p w14:paraId="67C4F3F8" w14:textId="77777777" w:rsidR="001F25C9" w:rsidRPr="001F25C9" w:rsidRDefault="001F25C9" w:rsidP="001F25C9">
            <w:r w:rsidRPr="001F25C9">
              <w:rPr>
                <w:rFonts w:ascii="Segoe UI Emoji" w:hAnsi="Segoe UI Emoji" w:cs="Segoe UI Emoji"/>
              </w:rPr>
              <w:t>✅</w:t>
            </w:r>
            <w:r w:rsidRPr="001F25C9">
              <w:t xml:space="preserve"> Sí</w:t>
            </w:r>
          </w:p>
        </w:tc>
      </w:tr>
      <w:tr w:rsidR="001F25C9" w:rsidRPr="001F25C9" w14:paraId="6FB4CAF0" w14:textId="77777777" w:rsidTr="001F25C9">
        <w:trPr>
          <w:tblCellSpacing w:w="15" w:type="dxa"/>
        </w:trPr>
        <w:tc>
          <w:tcPr>
            <w:tcW w:w="0" w:type="auto"/>
            <w:vAlign w:val="center"/>
            <w:hideMark/>
          </w:tcPr>
          <w:p w14:paraId="1B49D149" w14:textId="77777777" w:rsidR="001F25C9" w:rsidRPr="001F25C9" w:rsidRDefault="001F25C9" w:rsidP="001F25C9">
            <w:r w:rsidRPr="001F25C9">
              <w:t>Afecta a índices</w:t>
            </w:r>
          </w:p>
        </w:tc>
        <w:tc>
          <w:tcPr>
            <w:tcW w:w="0" w:type="auto"/>
            <w:vAlign w:val="center"/>
            <w:hideMark/>
          </w:tcPr>
          <w:p w14:paraId="79EEA23A" w14:textId="77777777" w:rsidR="001F25C9" w:rsidRPr="001F25C9" w:rsidRDefault="001F25C9" w:rsidP="001F25C9">
            <w:r w:rsidRPr="001F25C9">
              <w:rPr>
                <w:rFonts w:ascii="Segoe UI Emoji" w:hAnsi="Segoe UI Emoji" w:cs="Segoe UI Emoji"/>
              </w:rPr>
              <w:t>✅</w:t>
            </w:r>
            <w:r w:rsidRPr="001F25C9">
              <w:t xml:space="preserve"> (Reinicia los índices)</w:t>
            </w:r>
          </w:p>
        </w:tc>
        <w:tc>
          <w:tcPr>
            <w:tcW w:w="0" w:type="auto"/>
            <w:vAlign w:val="center"/>
            <w:hideMark/>
          </w:tcPr>
          <w:p w14:paraId="52D27A90" w14:textId="77777777" w:rsidR="001F25C9" w:rsidRPr="001F25C9" w:rsidRDefault="001F25C9" w:rsidP="001F25C9">
            <w:r w:rsidRPr="001F25C9">
              <w:rPr>
                <w:rFonts w:ascii="Segoe UI Emoji" w:hAnsi="Segoe UI Emoji" w:cs="Segoe UI Emoji"/>
              </w:rPr>
              <w:t>✅</w:t>
            </w:r>
            <w:r w:rsidRPr="001F25C9">
              <w:t xml:space="preserve"> (Elimina los índices)</w:t>
            </w:r>
          </w:p>
        </w:tc>
      </w:tr>
      <w:tr w:rsidR="001F25C9" w:rsidRPr="001F25C9" w14:paraId="639AD874" w14:textId="77777777" w:rsidTr="001F25C9">
        <w:trPr>
          <w:tblCellSpacing w:w="15" w:type="dxa"/>
        </w:trPr>
        <w:tc>
          <w:tcPr>
            <w:tcW w:w="0" w:type="auto"/>
            <w:vAlign w:val="center"/>
            <w:hideMark/>
          </w:tcPr>
          <w:p w14:paraId="05DA5739" w14:textId="77777777" w:rsidR="001F25C9" w:rsidRPr="001F25C9" w:rsidRDefault="001F25C9" w:rsidP="001F25C9">
            <w:r w:rsidRPr="001F25C9">
              <w:t>Mantiene permisos y estructura</w:t>
            </w:r>
          </w:p>
        </w:tc>
        <w:tc>
          <w:tcPr>
            <w:tcW w:w="0" w:type="auto"/>
            <w:vAlign w:val="center"/>
            <w:hideMark/>
          </w:tcPr>
          <w:p w14:paraId="2450C6E7" w14:textId="77777777" w:rsidR="001F25C9" w:rsidRPr="001F25C9" w:rsidRDefault="001F25C9" w:rsidP="001F25C9">
            <w:r w:rsidRPr="001F25C9">
              <w:rPr>
                <w:rFonts w:ascii="Segoe UI Emoji" w:hAnsi="Segoe UI Emoji" w:cs="Segoe UI Emoji"/>
              </w:rPr>
              <w:t>✅</w:t>
            </w:r>
            <w:r w:rsidRPr="001F25C9">
              <w:t xml:space="preserve"> Sí</w:t>
            </w:r>
          </w:p>
        </w:tc>
        <w:tc>
          <w:tcPr>
            <w:tcW w:w="0" w:type="auto"/>
            <w:vAlign w:val="center"/>
            <w:hideMark/>
          </w:tcPr>
          <w:p w14:paraId="49EB514D" w14:textId="77777777" w:rsidR="001F25C9" w:rsidRPr="001F25C9" w:rsidRDefault="001F25C9" w:rsidP="001F25C9">
            <w:r w:rsidRPr="001F25C9">
              <w:rPr>
                <w:rFonts w:ascii="Segoe UI Emoji" w:hAnsi="Segoe UI Emoji" w:cs="Segoe UI Emoji"/>
              </w:rPr>
              <w:t>❌</w:t>
            </w:r>
            <w:r w:rsidRPr="001F25C9">
              <w:t xml:space="preserve"> No</w:t>
            </w:r>
          </w:p>
        </w:tc>
      </w:tr>
    </w:tbl>
    <w:p w14:paraId="466EC00B" w14:textId="77777777" w:rsidR="001F25C9" w:rsidRPr="001F25C9" w:rsidRDefault="001F25C9" w:rsidP="001F25C9">
      <w:r w:rsidRPr="001F25C9">
        <w:t>En resumen:</w:t>
      </w:r>
    </w:p>
    <w:p w14:paraId="21CA4109" w14:textId="77777777" w:rsidR="001F25C9" w:rsidRPr="001F25C9" w:rsidRDefault="001F25C9" w:rsidP="001F25C9">
      <w:pPr>
        <w:numPr>
          <w:ilvl w:val="0"/>
          <w:numId w:val="4"/>
        </w:numPr>
      </w:pPr>
      <w:r w:rsidRPr="001F25C9">
        <w:t xml:space="preserve">Usa TRUNCATE cuando solo necesitas borrar los </w:t>
      </w:r>
      <w:proofErr w:type="gramStart"/>
      <w:r w:rsidRPr="001F25C9">
        <w:t>datos</w:t>
      </w:r>
      <w:proofErr w:type="gramEnd"/>
      <w:r w:rsidRPr="001F25C9">
        <w:t xml:space="preserve"> pero mantener la tabla.</w:t>
      </w:r>
    </w:p>
    <w:p w14:paraId="672DC458" w14:textId="77777777" w:rsidR="001F25C9" w:rsidRPr="001F25C9" w:rsidRDefault="001F25C9" w:rsidP="001F25C9">
      <w:pPr>
        <w:numPr>
          <w:ilvl w:val="0"/>
          <w:numId w:val="4"/>
        </w:numPr>
      </w:pPr>
      <w:r w:rsidRPr="001F25C9">
        <w:t>Usa DROP cuando quieres eliminar por completo la tabla y su estructura.</w:t>
      </w:r>
    </w:p>
    <w:p w14:paraId="434A7D43" w14:textId="77777777" w:rsidR="001F25C9" w:rsidRDefault="001F25C9"/>
    <w:p w14:paraId="414B3C2F" w14:textId="77777777" w:rsidR="001F25C9" w:rsidRDefault="001F25C9"/>
    <w:p w14:paraId="7B06F700" w14:textId="77777777" w:rsidR="001F25C9" w:rsidRDefault="001F25C9"/>
    <w:p w14:paraId="0DB45F61" w14:textId="77777777" w:rsidR="001F25C9" w:rsidRPr="001F25C9" w:rsidRDefault="001F25C9" w:rsidP="001F25C9">
      <w:r w:rsidRPr="001F25C9">
        <w:rPr>
          <w:rFonts w:ascii="Segoe UI Emoji" w:hAnsi="Segoe UI Emoji" w:cs="Segoe UI Emoji"/>
        </w:rPr>
        <w:t>✅</w:t>
      </w:r>
      <w:r w:rsidRPr="001F25C9">
        <w:t xml:space="preserve"> </w:t>
      </w:r>
      <w:r w:rsidRPr="001F25C9">
        <w:rPr>
          <w:b/>
          <w:bCs/>
        </w:rPr>
        <w:t>SAVEPOINT</w:t>
      </w:r>
      <w:r w:rsidRPr="001F25C9">
        <w:t xml:space="preserve"> en Oracle SQL es un comando que permite establecer un "punto de guardado" dentro de una transacción. Esto permite hacer un ROLLBACK parcial, es decir, deshacer solo los cambios desde un punto específico sin afectar toda la transacción.</w:t>
      </w:r>
    </w:p>
    <w:p w14:paraId="5BBBC39C" w14:textId="77777777" w:rsidR="001F25C9" w:rsidRPr="001F25C9" w:rsidRDefault="001F25C9" w:rsidP="001F25C9">
      <w:pPr>
        <w:rPr>
          <w:b/>
          <w:bCs/>
        </w:rPr>
      </w:pPr>
      <w:r w:rsidRPr="001F25C9">
        <w:rPr>
          <w:b/>
          <w:bCs/>
        </w:rPr>
        <w:t>Ejemplo de Uso</w:t>
      </w:r>
    </w:p>
    <w:p w14:paraId="4D4C1A6D" w14:textId="77777777" w:rsidR="001F25C9" w:rsidRPr="001F25C9" w:rsidRDefault="001F25C9" w:rsidP="001F25C9">
      <w:r w:rsidRPr="001F25C9">
        <w:t>-- Iniciar una transacción</w:t>
      </w:r>
    </w:p>
    <w:p w14:paraId="7B9EB0DE" w14:textId="77777777" w:rsidR="001F25C9" w:rsidRPr="001F25C9" w:rsidRDefault="001F25C9" w:rsidP="001F25C9">
      <w:r w:rsidRPr="001F25C9">
        <w:t>INSERT INTO empleados (id, nombre, salario) VALUES (1, 'Juan', 3000);</w:t>
      </w:r>
    </w:p>
    <w:p w14:paraId="11F43CB9" w14:textId="77777777" w:rsidR="001F25C9" w:rsidRPr="001F25C9" w:rsidRDefault="001F25C9" w:rsidP="001F25C9">
      <w:r w:rsidRPr="001F25C9">
        <w:t>SAVEPOINT sp</w:t>
      </w:r>
      <w:proofErr w:type="gramStart"/>
      <w:r w:rsidRPr="001F25C9">
        <w:t>1;  --</w:t>
      </w:r>
      <w:proofErr w:type="gramEnd"/>
      <w:r w:rsidRPr="001F25C9">
        <w:t xml:space="preserve"> Guardamos este punto</w:t>
      </w:r>
    </w:p>
    <w:p w14:paraId="61CA3349" w14:textId="77777777" w:rsidR="001F25C9" w:rsidRPr="001F25C9" w:rsidRDefault="001F25C9" w:rsidP="001F25C9"/>
    <w:p w14:paraId="251E6C8F" w14:textId="77777777" w:rsidR="001F25C9" w:rsidRPr="001F25C9" w:rsidRDefault="001F25C9" w:rsidP="001F25C9">
      <w:r w:rsidRPr="001F25C9">
        <w:t>INSERT INTO empleados (id, nombre, salario) VALUES (2, 'Ana', 3500);</w:t>
      </w:r>
    </w:p>
    <w:p w14:paraId="1B377927" w14:textId="77777777" w:rsidR="001F25C9" w:rsidRPr="001F25C9" w:rsidRDefault="001F25C9" w:rsidP="001F25C9">
      <w:r w:rsidRPr="001F25C9">
        <w:t>SAVEPOINT sp</w:t>
      </w:r>
      <w:proofErr w:type="gramStart"/>
      <w:r w:rsidRPr="001F25C9">
        <w:t>2;  --</w:t>
      </w:r>
      <w:proofErr w:type="gramEnd"/>
      <w:r w:rsidRPr="001F25C9">
        <w:t xml:space="preserve"> Otro punto de guardado</w:t>
      </w:r>
    </w:p>
    <w:p w14:paraId="3A2F806B" w14:textId="77777777" w:rsidR="001F25C9" w:rsidRPr="001F25C9" w:rsidRDefault="001F25C9" w:rsidP="001F25C9"/>
    <w:p w14:paraId="4B5E6C00" w14:textId="77777777" w:rsidR="001F25C9" w:rsidRPr="001F25C9" w:rsidRDefault="001F25C9" w:rsidP="001F25C9">
      <w:pPr>
        <w:rPr>
          <w:lang w:val="en-US"/>
        </w:rPr>
      </w:pPr>
      <w:r w:rsidRPr="001F25C9">
        <w:rPr>
          <w:lang w:val="en-US"/>
        </w:rPr>
        <w:t xml:space="preserve">UPDATE </w:t>
      </w:r>
      <w:proofErr w:type="spellStart"/>
      <w:r w:rsidRPr="001F25C9">
        <w:rPr>
          <w:lang w:val="en-US"/>
        </w:rPr>
        <w:t>empleados</w:t>
      </w:r>
      <w:proofErr w:type="spellEnd"/>
      <w:r w:rsidRPr="001F25C9">
        <w:rPr>
          <w:lang w:val="en-US"/>
        </w:rPr>
        <w:t xml:space="preserve"> SET </w:t>
      </w:r>
      <w:proofErr w:type="spellStart"/>
      <w:r w:rsidRPr="001F25C9">
        <w:rPr>
          <w:lang w:val="en-US"/>
        </w:rPr>
        <w:t>salario</w:t>
      </w:r>
      <w:proofErr w:type="spellEnd"/>
      <w:r w:rsidRPr="001F25C9">
        <w:rPr>
          <w:lang w:val="en-US"/>
        </w:rPr>
        <w:t xml:space="preserve"> = 4000 WHERE id = </w:t>
      </w:r>
      <w:proofErr w:type="gramStart"/>
      <w:r w:rsidRPr="001F25C9">
        <w:rPr>
          <w:lang w:val="en-US"/>
        </w:rPr>
        <w:t>1;</w:t>
      </w:r>
      <w:proofErr w:type="gramEnd"/>
    </w:p>
    <w:p w14:paraId="006221C2" w14:textId="77777777" w:rsidR="001F25C9" w:rsidRPr="001F25C9" w:rsidRDefault="001F25C9" w:rsidP="001F25C9">
      <w:r w:rsidRPr="001F25C9">
        <w:rPr>
          <w:rFonts w:ascii="Segoe UI Emoji" w:hAnsi="Segoe UI Emoji" w:cs="Segoe UI Emoji"/>
        </w:rPr>
        <w:lastRenderedPageBreak/>
        <w:t>🔹</w:t>
      </w:r>
      <w:r w:rsidRPr="001F25C9">
        <w:t xml:space="preserve"> </w:t>
      </w:r>
      <w:r w:rsidRPr="001F25C9">
        <w:rPr>
          <w:b/>
          <w:bCs/>
        </w:rPr>
        <w:t>Si hacemos ROLLBACK TO sp2</w:t>
      </w:r>
      <w:r w:rsidRPr="001F25C9">
        <w:t>, se deshace el UPDATE, pero la inserción de "Ana" sigue existiendo:</w:t>
      </w:r>
    </w:p>
    <w:p w14:paraId="4FB5B637" w14:textId="77777777" w:rsidR="001F25C9" w:rsidRPr="001F25C9" w:rsidRDefault="001F25C9" w:rsidP="001F25C9">
      <w:r w:rsidRPr="001F25C9">
        <w:t>ROLLBACK TO sp2;</w:t>
      </w:r>
    </w:p>
    <w:p w14:paraId="091C324E" w14:textId="77777777" w:rsidR="001F25C9" w:rsidRPr="001F25C9" w:rsidRDefault="001F25C9" w:rsidP="001F25C9">
      <w:r w:rsidRPr="001F25C9">
        <w:rPr>
          <w:rFonts w:ascii="Segoe UI Emoji" w:hAnsi="Segoe UI Emoji" w:cs="Segoe UI Emoji"/>
        </w:rPr>
        <w:t>🔹</w:t>
      </w:r>
      <w:r w:rsidRPr="001F25C9">
        <w:t xml:space="preserve"> </w:t>
      </w:r>
      <w:r w:rsidRPr="001F25C9">
        <w:rPr>
          <w:b/>
          <w:bCs/>
        </w:rPr>
        <w:t>Si hacemos ROLLBACK TO sp1</w:t>
      </w:r>
      <w:r w:rsidRPr="001F25C9">
        <w:t>, se deshace todo lo que ocurrió después de sp1, eliminando tanto la inserción de "Ana" como el UPDATE:</w:t>
      </w:r>
    </w:p>
    <w:p w14:paraId="19C27F6E" w14:textId="77777777" w:rsidR="001F25C9" w:rsidRPr="001F25C9" w:rsidRDefault="001F25C9" w:rsidP="001F25C9">
      <w:r w:rsidRPr="001F25C9">
        <w:t>ROLLBACK TO sp1;</w:t>
      </w:r>
    </w:p>
    <w:p w14:paraId="559F4F10" w14:textId="77777777" w:rsidR="001F25C9" w:rsidRPr="001F25C9" w:rsidRDefault="001F25C9" w:rsidP="001F25C9">
      <w:r w:rsidRPr="001F25C9">
        <w:rPr>
          <w:rFonts w:ascii="Segoe UI Emoji" w:hAnsi="Segoe UI Emoji" w:cs="Segoe UI Emoji"/>
        </w:rPr>
        <w:t>🔹</w:t>
      </w:r>
      <w:r w:rsidRPr="001F25C9">
        <w:t xml:space="preserve"> </w:t>
      </w:r>
      <w:r w:rsidRPr="001F25C9">
        <w:rPr>
          <w:b/>
          <w:bCs/>
        </w:rPr>
        <w:t>Si hacemos un ROLLBACK sin TO</w:t>
      </w:r>
      <w:r w:rsidRPr="001F25C9">
        <w:t>, se deshace todo lo que no se haya confirmado con COMMIT:</w:t>
      </w:r>
    </w:p>
    <w:p w14:paraId="5BA90A2D" w14:textId="77777777" w:rsidR="001F25C9" w:rsidRPr="001F25C9" w:rsidRDefault="001F25C9" w:rsidP="001F25C9">
      <w:r w:rsidRPr="001F25C9">
        <w:t>ROLLBACK;</w:t>
      </w:r>
    </w:p>
    <w:p w14:paraId="7EF859BA" w14:textId="77777777" w:rsidR="001F25C9" w:rsidRPr="001F25C9" w:rsidRDefault="001F25C9" w:rsidP="001F25C9">
      <w:r w:rsidRPr="001F25C9">
        <w:rPr>
          <w:rFonts w:ascii="Segoe UI Emoji" w:hAnsi="Segoe UI Emoji" w:cs="Segoe UI Emoji"/>
        </w:rPr>
        <w:t>📌</w:t>
      </w:r>
      <w:r w:rsidRPr="001F25C9">
        <w:t xml:space="preserve"> </w:t>
      </w:r>
      <w:r w:rsidRPr="001F25C9">
        <w:rPr>
          <w:b/>
          <w:bCs/>
        </w:rPr>
        <w:t>Notas Clave</w:t>
      </w:r>
      <w:r w:rsidRPr="001F25C9">
        <w:t>:</w:t>
      </w:r>
    </w:p>
    <w:p w14:paraId="18973EAA" w14:textId="77777777" w:rsidR="001F25C9" w:rsidRPr="001F25C9" w:rsidRDefault="001F25C9" w:rsidP="001F25C9">
      <w:pPr>
        <w:numPr>
          <w:ilvl w:val="0"/>
          <w:numId w:val="5"/>
        </w:numPr>
      </w:pPr>
      <w:r w:rsidRPr="001F25C9">
        <w:t xml:space="preserve">Los SAVEPOINT permiten hacer reversión </w:t>
      </w:r>
      <w:r w:rsidRPr="001F25C9">
        <w:rPr>
          <w:b/>
          <w:bCs/>
        </w:rPr>
        <w:t>parcial</w:t>
      </w:r>
      <w:r w:rsidRPr="001F25C9">
        <w:t xml:space="preserve"> dentro de una transacción.</w:t>
      </w:r>
    </w:p>
    <w:p w14:paraId="7D4BD09A" w14:textId="77777777" w:rsidR="001F25C9" w:rsidRPr="001F25C9" w:rsidRDefault="001F25C9" w:rsidP="001F25C9">
      <w:pPr>
        <w:numPr>
          <w:ilvl w:val="0"/>
          <w:numId w:val="5"/>
        </w:numPr>
      </w:pPr>
      <w:r w:rsidRPr="001F25C9">
        <w:t>Si haces COMMIT, todos los SAVEPOINT se eliminan, ya que los cambios quedan guardados de forma permanente.</w:t>
      </w:r>
    </w:p>
    <w:p w14:paraId="608EA3C5" w14:textId="77777777" w:rsidR="001F25C9" w:rsidRPr="001F25C9" w:rsidRDefault="001F25C9" w:rsidP="001F25C9">
      <w:pPr>
        <w:numPr>
          <w:ilvl w:val="0"/>
          <w:numId w:val="5"/>
        </w:numPr>
      </w:pPr>
      <w:r w:rsidRPr="001F25C9">
        <w:t xml:space="preserve">Si haces un ROLLBACK sin indicar un SAVEPOINT, se desharán </w:t>
      </w:r>
      <w:r w:rsidRPr="001F25C9">
        <w:rPr>
          <w:b/>
          <w:bCs/>
        </w:rPr>
        <w:t>todos</w:t>
      </w:r>
      <w:r w:rsidRPr="001F25C9">
        <w:t xml:space="preserve"> los cambios de la transacción.</w:t>
      </w:r>
    </w:p>
    <w:p w14:paraId="5B2DB846" w14:textId="77777777" w:rsidR="001F25C9" w:rsidRPr="001F25C9" w:rsidRDefault="001F25C9" w:rsidP="001F25C9">
      <w:r w:rsidRPr="001F25C9">
        <w:t xml:space="preserve">¿Necesitas más ejemplos o alguna aclaración? </w:t>
      </w:r>
      <w:r w:rsidRPr="001F25C9">
        <w:rPr>
          <w:rFonts w:ascii="Segoe UI Emoji" w:hAnsi="Segoe UI Emoji" w:cs="Segoe UI Emoji"/>
        </w:rPr>
        <w:t>🚀</w:t>
      </w:r>
    </w:p>
    <w:p w14:paraId="62A08BA3" w14:textId="77777777" w:rsidR="001F25C9" w:rsidRDefault="001F25C9"/>
    <w:sectPr w:rsidR="001F25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C21714"/>
    <w:multiLevelType w:val="multilevel"/>
    <w:tmpl w:val="FC22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505045"/>
    <w:multiLevelType w:val="multilevel"/>
    <w:tmpl w:val="6F824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C648BF"/>
    <w:multiLevelType w:val="multilevel"/>
    <w:tmpl w:val="04BE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2F4BDA"/>
    <w:multiLevelType w:val="multilevel"/>
    <w:tmpl w:val="6B12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370576"/>
    <w:multiLevelType w:val="multilevel"/>
    <w:tmpl w:val="50AC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469259">
    <w:abstractNumId w:val="2"/>
  </w:num>
  <w:num w:numId="2" w16cid:durableId="304043838">
    <w:abstractNumId w:val="3"/>
  </w:num>
  <w:num w:numId="3" w16cid:durableId="907109429">
    <w:abstractNumId w:val="0"/>
  </w:num>
  <w:num w:numId="4" w16cid:durableId="2058963735">
    <w:abstractNumId w:val="4"/>
  </w:num>
  <w:num w:numId="5" w16cid:durableId="7910965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16C"/>
    <w:rsid w:val="001F25C9"/>
    <w:rsid w:val="00301868"/>
    <w:rsid w:val="005F216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26353"/>
  <w15:chartTrackingRefBased/>
  <w15:docId w15:val="{44E0BBEB-7069-4CBE-BCD6-DEB8A62E3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F21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F21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F216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F216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F216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F216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F216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F216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F216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216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F216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F216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F216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F216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F216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F216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F216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F216C"/>
    <w:rPr>
      <w:rFonts w:eastAsiaTheme="majorEastAsia" w:cstheme="majorBidi"/>
      <w:color w:val="272727" w:themeColor="text1" w:themeTint="D8"/>
    </w:rPr>
  </w:style>
  <w:style w:type="paragraph" w:styleId="Ttulo">
    <w:name w:val="Title"/>
    <w:basedOn w:val="Normal"/>
    <w:next w:val="Normal"/>
    <w:link w:val="TtuloCar"/>
    <w:uiPriority w:val="10"/>
    <w:qFormat/>
    <w:rsid w:val="005F21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F216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F216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F216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F216C"/>
    <w:pPr>
      <w:spacing w:before="160"/>
      <w:jc w:val="center"/>
    </w:pPr>
    <w:rPr>
      <w:i/>
      <w:iCs/>
      <w:color w:val="404040" w:themeColor="text1" w:themeTint="BF"/>
    </w:rPr>
  </w:style>
  <w:style w:type="character" w:customStyle="1" w:styleId="CitaCar">
    <w:name w:val="Cita Car"/>
    <w:basedOn w:val="Fuentedeprrafopredeter"/>
    <w:link w:val="Cita"/>
    <w:uiPriority w:val="29"/>
    <w:rsid w:val="005F216C"/>
    <w:rPr>
      <w:i/>
      <w:iCs/>
      <w:color w:val="404040" w:themeColor="text1" w:themeTint="BF"/>
    </w:rPr>
  </w:style>
  <w:style w:type="paragraph" w:styleId="Prrafodelista">
    <w:name w:val="List Paragraph"/>
    <w:basedOn w:val="Normal"/>
    <w:uiPriority w:val="34"/>
    <w:qFormat/>
    <w:rsid w:val="005F216C"/>
    <w:pPr>
      <w:ind w:left="720"/>
      <w:contextualSpacing/>
    </w:pPr>
  </w:style>
  <w:style w:type="character" w:styleId="nfasisintenso">
    <w:name w:val="Intense Emphasis"/>
    <w:basedOn w:val="Fuentedeprrafopredeter"/>
    <w:uiPriority w:val="21"/>
    <w:qFormat/>
    <w:rsid w:val="005F216C"/>
    <w:rPr>
      <w:i/>
      <w:iCs/>
      <w:color w:val="0F4761" w:themeColor="accent1" w:themeShade="BF"/>
    </w:rPr>
  </w:style>
  <w:style w:type="paragraph" w:styleId="Citadestacada">
    <w:name w:val="Intense Quote"/>
    <w:basedOn w:val="Normal"/>
    <w:next w:val="Normal"/>
    <w:link w:val="CitadestacadaCar"/>
    <w:uiPriority w:val="30"/>
    <w:qFormat/>
    <w:rsid w:val="005F21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F216C"/>
    <w:rPr>
      <w:i/>
      <w:iCs/>
      <w:color w:val="0F4761" w:themeColor="accent1" w:themeShade="BF"/>
    </w:rPr>
  </w:style>
  <w:style w:type="character" w:styleId="Referenciaintensa">
    <w:name w:val="Intense Reference"/>
    <w:basedOn w:val="Fuentedeprrafopredeter"/>
    <w:uiPriority w:val="32"/>
    <w:qFormat/>
    <w:rsid w:val="005F21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16490">
      <w:bodyDiv w:val="1"/>
      <w:marLeft w:val="0"/>
      <w:marRight w:val="0"/>
      <w:marTop w:val="0"/>
      <w:marBottom w:val="0"/>
      <w:divBdr>
        <w:top w:val="none" w:sz="0" w:space="0" w:color="auto"/>
        <w:left w:val="none" w:sz="0" w:space="0" w:color="auto"/>
        <w:bottom w:val="none" w:sz="0" w:space="0" w:color="auto"/>
        <w:right w:val="none" w:sz="0" w:space="0" w:color="auto"/>
      </w:divBdr>
    </w:div>
    <w:div w:id="550191608">
      <w:bodyDiv w:val="1"/>
      <w:marLeft w:val="0"/>
      <w:marRight w:val="0"/>
      <w:marTop w:val="0"/>
      <w:marBottom w:val="0"/>
      <w:divBdr>
        <w:top w:val="none" w:sz="0" w:space="0" w:color="auto"/>
        <w:left w:val="none" w:sz="0" w:space="0" w:color="auto"/>
        <w:bottom w:val="none" w:sz="0" w:space="0" w:color="auto"/>
        <w:right w:val="none" w:sz="0" w:space="0" w:color="auto"/>
      </w:divBdr>
    </w:div>
    <w:div w:id="1039892380">
      <w:bodyDiv w:val="1"/>
      <w:marLeft w:val="0"/>
      <w:marRight w:val="0"/>
      <w:marTop w:val="0"/>
      <w:marBottom w:val="0"/>
      <w:divBdr>
        <w:top w:val="none" w:sz="0" w:space="0" w:color="auto"/>
        <w:left w:val="none" w:sz="0" w:space="0" w:color="auto"/>
        <w:bottom w:val="none" w:sz="0" w:space="0" w:color="auto"/>
        <w:right w:val="none" w:sz="0" w:space="0" w:color="auto"/>
      </w:divBdr>
    </w:div>
    <w:div w:id="1142037093">
      <w:bodyDiv w:val="1"/>
      <w:marLeft w:val="0"/>
      <w:marRight w:val="0"/>
      <w:marTop w:val="0"/>
      <w:marBottom w:val="0"/>
      <w:divBdr>
        <w:top w:val="none" w:sz="0" w:space="0" w:color="auto"/>
        <w:left w:val="none" w:sz="0" w:space="0" w:color="auto"/>
        <w:bottom w:val="none" w:sz="0" w:space="0" w:color="auto"/>
        <w:right w:val="none" w:sz="0" w:space="0" w:color="auto"/>
      </w:divBdr>
    </w:div>
    <w:div w:id="1468665205">
      <w:bodyDiv w:val="1"/>
      <w:marLeft w:val="0"/>
      <w:marRight w:val="0"/>
      <w:marTop w:val="0"/>
      <w:marBottom w:val="0"/>
      <w:divBdr>
        <w:top w:val="none" w:sz="0" w:space="0" w:color="auto"/>
        <w:left w:val="none" w:sz="0" w:space="0" w:color="auto"/>
        <w:bottom w:val="none" w:sz="0" w:space="0" w:color="auto"/>
        <w:right w:val="none" w:sz="0" w:space="0" w:color="auto"/>
      </w:divBdr>
    </w:div>
    <w:div w:id="168887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631</Words>
  <Characters>3472</Characters>
  <Application>Microsoft Office Word</Application>
  <DocSecurity>0</DocSecurity>
  <Lines>28</Lines>
  <Paragraphs>8</Paragraphs>
  <ScaleCrop>false</ScaleCrop>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Zavala</dc:creator>
  <cp:keywords/>
  <dc:description/>
  <cp:lastModifiedBy>Bryan Zavala</cp:lastModifiedBy>
  <cp:revision>2</cp:revision>
  <dcterms:created xsi:type="dcterms:W3CDTF">2025-02-10T21:10:00Z</dcterms:created>
  <dcterms:modified xsi:type="dcterms:W3CDTF">2025-02-10T21:56:00Z</dcterms:modified>
</cp:coreProperties>
</file>