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8476" w14:textId="77777777" w:rsidR="00040F91" w:rsidRDefault="00000000">
      <w:pPr>
        <w:spacing w:after="45" w:line="250" w:lineRule="auto"/>
        <w:ind w:left="-5"/>
      </w:pPr>
      <w:r>
        <w:rPr>
          <w:b/>
          <w:sz w:val="48"/>
        </w:rPr>
        <w:t>TP Support Cybersécurité</w:t>
      </w:r>
    </w:p>
    <w:p w14:paraId="34F17092" w14:textId="77777777" w:rsidR="00040F91" w:rsidRDefault="00000000">
      <w:pPr>
        <w:spacing w:after="1349" w:line="259" w:lineRule="auto"/>
        <w:ind w:left="94" w:firstLine="0"/>
        <w:jc w:val="center"/>
      </w:pPr>
      <w:r>
        <w:rPr>
          <w:rFonts w:ascii="Liberation Sans" w:eastAsia="Liberation Sans" w:hAnsi="Liberation Sans" w:cs="Liberation Sans"/>
          <w:b/>
          <w:sz w:val="36"/>
        </w:rPr>
        <w:t>SIO SISR 1re année</w:t>
      </w:r>
    </w:p>
    <w:p w14:paraId="2D785261" w14:textId="77777777" w:rsidR="00040F91" w:rsidRDefault="00000000">
      <w:pPr>
        <w:pStyle w:val="Titre1"/>
        <w:spacing w:after="189"/>
        <w:ind w:left="-5"/>
      </w:pPr>
      <w:r>
        <w:t>Sécuriser un poste client Windows – Hygiène numérique de base</w:t>
      </w:r>
    </w:p>
    <w:p w14:paraId="7BFD15B2" w14:textId="77777777" w:rsidR="00040F91" w:rsidRDefault="00000000">
      <w:pPr>
        <w:pStyle w:val="Titre2"/>
        <w:ind w:left="-5"/>
      </w:pPr>
      <w:r>
        <w:t>Objectifs de la séance</w:t>
      </w:r>
    </w:p>
    <w:p w14:paraId="3736524A" w14:textId="77777777" w:rsidR="00040F91" w:rsidRDefault="00000000">
      <w:pPr>
        <w:numPr>
          <w:ilvl w:val="0"/>
          <w:numId w:val="1"/>
        </w:numPr>
        <w:spacing w:after="158"/>
        <w:ind w:hanging="283"/>
      </w:pPr>
      <w:r>
        <w:t>Identifier les mauvaises pratiques de sécurité sur un poste Windows 11</w:t>
      </w:r>
    </w:p>
    <w:p w14:paraId="39FFA7D7" w14:textId="77777777" w:rsidR="00040F91" w:rsidRDefault="00000000">
      <w:pPr>
        <w:numPr>
          <w:ilvl w:val="0"/>
          <w:numId w:val="1"/>
        </w:numPr>
        <w:spacing w:after="158"/>
        <w:ind w:hanging="283"/>
      </w:pPr>
      <w:r>
        <w:t>Proposer et appliquer des actions correctives simples</w:t>
      </w:r>
    </w:p>
    <w:p w14:paraId="1FD6BD79" w14:textId="77777777" w:rsidR="00040F91" w:rsidRDefault="00000000">
      <w:pPr>
        <w:numPr>
          <w:ilvl w:val="0"/>
          <w:numId w:val="1"/>
        </w:numPr>
        <w:spacing w:after="469"/>
        <w:ind w:hanging="283"/>
      </w:pPr>
      <w:r>
        <w:t>Rédiger une fiche de remédiation professionnelle</w:t>
      </w:r>
    </w:p>
    <w:p w14:paraId="0C2F80AF" w14:textId="77777777" w:rsidR="00040F91" w:rsidRDefault="00000000">
      <w:pPr>
        <w:pStyle w:val="Titre2"/>
        <w:ind w:left="-5"/>
      </w:pPr>
      <w:r>
        <w:t>Contexte</w:t>
      </w:r>
    </w:p>
    <w:p w14:paraId="1568761F" w14:textId="77777777" w:rsidR="00040F91" w:rsidRDefault="00000000">
      <w:pPr>
        <w:spacing w:after="148"/>
        <w:ind w:left="23"/>
      </w:pPr>
      <w:r>
        <w:t>Vous venez d'intégrer une équipe support informatique. Votre responsable vous confie un poste fraîchement installé, censé être utilisé dans l'entreprise. Avant sa mise en service, vous devez évaluer son niveau de sécurité et corriger les éventuels problèmes.</w:t>
      </w:r>
    </w:p>
    <w:p w14:paraId="63882DBF" w14:textId="77777777" w:rsidR="00040F91" w:rsidRDefault="00000000">
      <w:pPr>
        <w:spacing w:after="463"/>
        <w:ind w:left="23"/>
      </w:pPr>
      <w:r>
        <w:t>La machine virtuelle fournie est volontairement configurée avec des failles courantes.</w:t>
      </w:r>
    </w:p>
    <w:p w14:paraId="7A4FD1D9" w14:textId="77777777" w:rsidR="00040F91" w:rsidRDefault="00000000">
      <w:pPr>
        <w:spacing w:after="439" w:line="259" w:lineRule="auto"/>
        <w:ind w:left="-5"/>
      </w:pPr>
      <w:r>
        <w:rPr>
          <w:b/>
          <w:sz w:val="36"/>
        </w:rPr>
        <w:t>Durée prévue : 2h</w:t>
      </w:r>
    </w:p>
    <w:p w14:paraId="63326D63" w14:textId="77777777" w:rsidR="00040F91" w:rsidRDefault="00000000">
      <w:pPr>
        <w:pStyle w:val="Titre1"/>
        <w:ind w:left="-5"/>
      </w:pPr>
      <w:r>
        <w:t>Partie 1 : Observation</w:t>
      </w:r>
    </w:p>
    <w:p w14:paraId="209B5D09" w14:textId="77777777" w:rsidR="00040F91" w:rsidRDefault="00000000">
      <w:pPr>
        <w:spacing w:after="153" w:line="265" w:lineRule="auto"/>
        <w:ind w:left="-5"/>
      </w:pPr>
      <w:r>
        <w:rPr>
          <w:b/>
        </w:rPr>
        <w:t>Objectif : repérer les mauvaises configurations ou failles de sécurité.</w:t>
      </w:r>
    </w:p>
    <w:p w14:paraId="58AD7F3D" w14:textId="7F36C079" w:rsidR="00D828B8" w:rsidRPr="00D828B8" w:rsidRDefault="00000000" w:rsidP="00D828B8">
      <w:pPr>
        <w:spacing w:after="176"/>
        <w:ind w:left="23"/>
      </w:pPr>
      <w:r>
        <w:t>Pour chaque élément, indiquez ce que vous observez et s’il s’agit d’une bonne ou mauvaise pratique.</w:t>
      </w:r>
      <w:r>
        <w:rPr>
          <w:b/>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3715"/>
        <w:gridCol w:w="3024"/>
      </w:tblGrid>
      <w:tr w:rsidR="00D828B8" w:rsidRPr="00D828B8" w14:paraId="073DDB0A" w14:textId="77777777">
        <w:trPr>
          <w:tblHeader/>
          <w:tblCellSpacing w:w="15" w:type="dxa"/>
        </w:trPr>
        <w:tc>
          <w:tcPr>
            <w:tcW w:w="0" w:type="auto"/>
            <w:vAlign w:val="center"/>
            <w:hideMark/>
          </w:tcPr>
          <w:p w14:paraId="59F806BF" w14:textId="77777777" w:rsidR="00D828B8" w:rsidRPr="00D828B8" w:rsidRDefault="00D828B8" w:rsidP="00D828B8">
            <w:pPr>
              <w:spacing w:after="0" w:line="265" w:lineRule="auto"/>
              <w:ind w:left="686"/>
              <w:rPr>
                <w:b/>
                <w:bCs/>
              </w:rPr>
            </w:pPr>
            <w:r w:rsidRPr="00D828B8">
              <w:rPr>
                <w:b/>
                <w:bCs/>
              </w:rPr>
              <w:t>Élément à analyser</w:t>
            </w:r>
          </w:p>
        </w:tc>
        <w:tc>
          <w:tcPr>
            <w:tcW w:w="0" w:type="auto"/>
            <w:vAlign w:val="center"/>
            <w:hideMark/>
          </w:tcPr>
          <w:p w14:paraId="1B27C187" w14:textId="77777777" w:rsidR="00D828B8" w:rsidRPr="00D828B8" w:rsidRDefault="00D828B8" w:rsidP="00D828B8">
            <w:pPr>
              <w:spacing w:after="0" w:line="265" w:lineRule="auto"/>
              <w:ind w:left="686"/>
              <w:rPr>
                <w:b/>
                <w:bCs/>
              </w:rPr>
            </w:pPr>
            <w:r w:rsidRPr="00D828B8">
              <w:rPr>
                <w:b/>
                <w:bCs/>
              </w:rPr>
              <w:t>Observation / Comportement actuel</w:t>
            </w:r>
          </w:p>
        </w:tc>
        <w:tc>
          <w:tcPr>
            <w:tcW w:w="0" w:type="auto"/>
            <w:vAlign w:val="center"/>
            <w:hideMark/>
          </w:tcPr>
          <w:p w14:paraId="5F382059" w14:textId="77777777" w:rsidR="00D828B8" w:rsidRPr="00D828B8" w:rsidRDefault="00D828B8" w:rsidP="00D828B8">
            <w:pPr>
              <w:spacing w:after="0" w:line="265" w:lineRule="auto"/>
              <w:ind w:left="686"/>
              <w:rPr>
                <w:b/>
                <w:bCs/>
              </w:rPr>
            </w:pPr>
            <w:r w:rsidRPr="00D828B8">
              <w:rPr>
                <w:b/>
                <w:bCs/>
              </w:rPr>
              <w:t>Bonne ou mauvaise pratique</w:t>
            </w:r>
          </w:p>
        </w:tc>
      </w:tr>
      <w:tr w:rsidR="00D828B8" w:rsidRPr="00D828B8" w14:paraId="652CB2DD" w14:textId="77777777">
        <w:trPr>
          <w:tblCellSpacing w:w="15" w:type="dxa"/>
        </w:trPr>
        <w:tc>
          <w:tcPr>
            <w:tcW w:w="0" w:type="auto"/>
            <w:vAlign w:val="center"/>
            <w:hideMark/>
          </w:tcPr>
          <w:p w14:paraId="6B08C6E7" w14:textId="77777777" w:rsidR="00D828B8" w:rsidRPr="00D828B8" w:rsidRDefault="00D828B8" w:rsidP="00D828B8">
            <w:pPr>
              <w:spacing w:after="0" w:line="265" w:lineRule="auto"/>
              <w:ind w:left="686"/>
              <w:rPr>
                <w:bCs/>
              </w:rPr>
            </w:pPr>
            <w:r w:rsidRPr="00D828B8">
              <w:rPr>
                <w:bCs/>
              </w:rPr>
              <w:t>Mot de passe utilisateur</w:t>
            </w:r>
          </w:p>
        </w:tc>
        <w:tc>
          <w:tcPr>
            <w:tcW w:w="0" w:type="auto"/>
            <w:vAlign w:val="center"/>
            <w:hideMark/>
          </w:tcPr>
          <w:p w14:paraId="4AC37591" w14:textId="606E84AD" w:rsidR="00D828B8" w:rsidRPr="00D828B8" w:rsidRDefault="00D828B8" w:rsidP="00D828B8">
            <w:pPr>
              <w:spacing w:after="0" w:line="265" w:lineRule="auto"/>
              <w:ind w:left="686"/>
              <w:rPr>
                <w:bCs/>
              </w:rPr>
            </w:pPr>
            <w:r w:rsidRPr="00D828B8">
              <w:rPr>
                <w:bCs/>
              </w:rPr>
              <w:t>Charge</w:t>
            </w:r>
            <w:r>
              <w:rPr>
                <w:bCs/>
              </w:rPr>
              <w:t xml:space="preserve"> </w:t>
            </w:r>
            <w:r w:rsidRPr="00D828B8">
              <w:rPr>
                <w:bCs/>
              </w:rPr>
              <w:t>(court)</w:t>
            </w:r>
          </w:p>
        </w:tc>
        <w:tc>
          <w:tcPr>
            <w:tcW w:w="0" w:type="auto"/>
            <w:vAlign w:val="center"/>
            <w:hideMark/>
          </w:tcPr>
          <w:p w14:paraId="47821A03" w14:textId="77777777" w:rsidR="00D828B8" w:rsidRPr="00D828B8" w:rsidRDefault="00D828B8" w:rsidP="00D828B8">
            <w:pPr>
              <w:spacing w:after="0" w:line="265" w:lineRule="auto"/>
              <w:ind w:left="686"/>
              <w:rPr>
                <w:bCs/>
              </w:rPr>
            </w:pPr>
            <w:r w:rsidRPr="00D828B8">
              <w:rPr>
                <w:bCs/>
              </w:rPr>
              <w:t>Mauvaise</w:t>
            </w:r>
          </w:p>
        </w:tc>
      </w:tr>
      <w:tr w:rsidR="00D828B8" w:rsidRPr="00D828B8" w14:paraId="34467E98" w14:textId="77777777">
        <w:trPr>
          <w:tblCellSpacing w:w="15" w:type="dxa"/>
        </w:trPr>
        <w:tc>
          <w:tcPr>
            <w:tcW w:w="0" w:type="auto"/>
            <w:vAlign w:val="center"/>
            <w:hideMark/>
          </w:tcPr>
          <w:p w14:paraId="7ED6B6F3" w14:textId="77777777" w:rsidR="00D828B8" w:rsidRPr="00D828B8" w:rsidRDefault="00D828B8" w:rsidP="00D828B8">
            <w:pPr>
              <w:spacing w:after="0" w:line="265" w:lineRule="auto"/>
              <w:ind w:left="686"/>
              <w:rPr>
                <w:bCs/>
              </w:rPr>
            </w:pPr>
            <w:r w:rsidRPr="00D828B8">
              <w:rPr>
                <w:bCs/>
              </w:rPr>
              <w:t>Type de compte</w:t>
            </w:r>
          </w:p>
        </w:tc>
        <w:tc>
          <w:tcPr>
            <w:tcW w:w="0" w:type="auto"/>
            <w:vAlign w:val="center"/>
            <w:hideMark/>
          </w:tcPr>
          <w:p w14:paraId="0E359359" w14:textId="77777777" w:rsidR="00D828B8" w:rsidRPr="00D828B8" w:rsidRDefault="00D828B8" w:rsidP="00D828B8">
            <w:pPr>
              <w:spacing w:after="0" w:line="265" w:lineRule="auto"/>
              <w:ind w:left="686"/>
              <w:rPr>
                <w:bCs/>
              </w:rPr>
            </w:pPr>
            <w:r w:rsidRPr="00D828B8">
              <w:rPr>
                <w:bCs/>
              </w:rPr>
              <w:t>Compte administrateur</w:t>
            </w:r>
          </w:p>
        </w:tc>
        <w:tc>
          <w:tcPr>
            <w:tcW w:w="0" w:type="auto"/>
            <w:vAlign w:val="center"/>
            <w:hideMark/>
          </w:tcPr>
          <w:p w14:paraId="3862759B" w14:textId="77777777" w:rsidR="00D828B8" w:rsidRPr="00D828B8" w:rsidRDefault="00D828B8" w:rsidP="00D828B8">
            <w:pPr>
              <w:spacing w:after="0" w:line="265" w:lineRule="auto"/>
              <w:ind w:left="686"/>
              <w:rPr>
                <w:bCs/>
              </w:rPr>
            </w:pPr>
            <w:r w:rsidRPr="00D828B8">
              <w:rPr>
                <w:bCs/>
              </w:rPr>
              <w:t>Mauvaise</w:t>
            </w:r>
          </w:p>
        </w:tc>
      </w:tr>
      <w:tr w:rsidR="00D828B8" w:rsidRPr="00D828B8" w14:paraId="309922A8" w14:textId="77777777">
        <w:trPr>
          <w:tblCellSpacing w:w="15" w:type="dxa"/>
        </w:trPr>
        <w:tc>
          <w:tcPr>
            <w:tcW w:w="0" w:type="auto"/>
            <w:vAlign w:val="center"/>
            <w:hideMark/>
          </w:tcPr>
          <w:p w14:paraId="0F736B68" w14:textId="77777777" w:rsidR="00D828B8" w:rsidRPr="00D828B8" w:rsidRDefault="00D828B8" w:rsidP="00D828B8">
            <w:pPr>
              <w:spacing w:after="0" w:line="265" w:lineRule="auto"/>
              <w:ind w:left="686"/>
              <w:rPr>
                <w:bCs/>
              </w:rPr>
            </w:pPr>
            <w:r w:rsidRPr="00D828B8">
              <w:rPr>
                <w:bCs/>
              </w:rPr>
              <w:t>UAC</w:t>
            </w:r>
          </w:p>
        </w:tc>
        <w:tc>
          <w:tcPr>
            <w:tcW w:w="0" w:type="auto"/>
            <w:vAlign w:val="center"/>
            <w:hideMark/>
          </w:tcPr>
          <w:p w14:paraId="59EC349E" w14:textId="77777777" w:rsidR="00D828B8" w:rsidRPr="00D828B8" w:rsidRDefault="00D828B8" w:rsidP="00D828B8">
            <w:pPr>
              <w:spacing w:after="0" w:line="265" w:lineRule="auto"/>
              <w:ind w:left="686"/>
              <w:rPr>
                <w:bCs/>
              </w:rPr>
            </w:pPr>
            <w:r w:rsidRPr="00D828B8">
              <w:rPr>
                <w:bCs/>
              </w:rPr>
              <w:t>Désactivé</w:t>
            </w:r>
          </w:p>
        </w:tc>
        <w:tc>
          <w:tcPr>
            <w:tcW w:w="0" w:type="auto"/>
            <w:vAlign w:val="center"/>
            <w:hideMark/>
          </w:tcPr>
          <w:p w14:paraId="55AB884F" w14:textId="77777777" w:rsidR="00D828B8" w:rsidRPr="00D828B8" w:rsidRDefault="00D828B8" w:rsidP="00D828B8">
            <w:pPr>
              <w:spacing w:after="0" w:line="265" w:lineRule="auto"/>
              <w:ind w:left="686"/>
              <w:rPr>
                <w:bCs/>
              </w:rPr>
            </w:pPr>
            <w:r w:rsidRPr="00D828B8">
              <w:rPr>
                <w:bCs/>
              </w:rPr>
              <w:t>Mauvaise</w:t>
            </w:r>
          </w:p>
        </w:tc>
      </w:tr>
      <w:tr w:rsidR="00D828B8" w:rsidRPr="00D828B8" w14:paraId="2B42702E" w14:textId="77777777">
        <w:trPr>
          <w:tblCellSpacing w:w="15" w:type="dxa"/>
        </w:trPr>
        <w:tc>
          <w:tcPr>
            <w:tcW w:w="0" w:type="auto"/>
            <w:vAlign w:val="center"/>
            <w:hideMark/>
          </w:tcPr>
          <w:p w14:paraId="7DD34658" w14:textId="77777777" w:rsidR="00D828B8" w:rsidRPr="00D828B8" w:rsidRDefault="00D828B8" w:rsidP="00D828B8">
            <w:pPr>
              <w:spacing w:after="0" w:line="265" w:lineRule="auto"/>
              <w:ind w:left="686"/>
              <w:rPr>
                <w:bCs/>
              </w:rPr>
            </w:pPr>
            <w:r w:rsidRPr="00D828B8">
              <w:rPr>
                <w:bCs/>
              </w:rPr>
              <w:t>Pare-feu Windows</w:t>
            </w:r>
          </w:p>
        </w:tc>
        <w:tc>
          <w:tcPr>
            <w:tcW w:w="0" w:type="auto"/>
            <w:vAlign w:val="center"/>
            <w:hideMark/>
          </w:tcPr>
          <w:p w14:paraId="2D3E8A77" w14:textId="77777777" w:rsidR="00D828B8" w:rsidRPr="00D828B8" w:rsidRDefault="00D828B8" w:rsidP="00D828B8">
            <w:pPr>
              <w:spacing w:after="0" w:line="265" w:lineRule="auto"/>
              <w:ind w:left="686"/>
              <w:rPr>
                <w:bCs/>
              </w:rPr>
            </w:pPr>
            <w:r w:rsidRPr="00D828B8">
              <w:rPr>
                <w:bCs/>
              </w:rPr>
              <w:t>Public, peu actif</w:t>
            </w:r>
          </w:p>
        </w:tc>
        <w:tc>
          <w:tcPr>
            <w:tcW w:w="0" w:type="auto"/>
            <w:vAlign w:val="center"/>
            <w:hideMark/>
          </w:tcPr>
          <w:p w14:paraId="5352D1AB" w14:textId="77777777" w:rsidR="00D828B8" w:rsidRPr="00D828B8" w:rsidRDefault="00D828B8" w:rsidP="00D828B8">
            <w:pPr>
              <w:spacing w:after="0" w:line="265" w:lineRule="auto"/>
              <w:ind w:left="686"/>
              <w:rPr>
                <w:bCs/>
              </w:rPr>
            </w:pPr>
            <w:r w:rsidRPr="00D828B8">
              <w:rPr>
                <w:bCs/>
              </w:rPr>
              <w:t>Mauvaise</w:t>
            </w:r>
          </w:p>
        </w:tc>
      </w:tr>
      <w:tr w:rsidR="00D828B8" w:rsidRPr="00D828B8" w14:paraId="41FED1FF" w14:textId="77777777">
        <w:trPr>
          <w:tblCellSpacing w:w="15" w:type="dxa"/>
        </w:trPr>
        <w:tc>
          <w:tcPr>
            <w:tcW w:w="0" w:type="auto"/>
            <w:vAlign w:val="center"/>
            <w:hideMark/>
          </w:tcPr>
          <w:p w14:paraId="2ED64D22" w14:textId="77777777" w:rsidR="00D828B8" w:rsidRPr="00D828B8" w:rsidRDefault="00D828B8" w:rsidP="00D828B8">
            <w:pPr>
              <w:spacing w:after="0" w:line="265" w:lineRule="auto"/>
              <w:ind w:left="686"/>
              <w:rPr>
                <w:bCs/>
              </w:rPr>
            </w:pPr>
            <w:r w:rsidRPr="00D828B8">
              <w:rPr>
                <w:bCs/>
              </w:rPr>
              <w:t>Antivirus</w:t>
            </w:r>
          </w:p>
        </w:tc>
        <w:tc>
          <w:tcPr>
            <w:tcW w:w="0" w:type="auto"/>
            <w:vAlign w:val="center"/>
            <w:hideMark/>
          </w:tcPr>
          <w:p w14:paraId="6E59E292" w14:textId="77777777" w:rsidR="00D828B8" w:rsidRPr="00D828B8" w:rsidRDefault="00D828B8" w:rsidP="00D828B8">
            <w:pPr>
              <w:spacing w:after="0" w:line="265" w:lineRule="auto"/>
              <w:ind w:left="686"/>
              <w:rPr>
                <w:bCs/>
              </w:rPr>
            </w:pPr>
            <w:r w:rsidRPr="00D828B8">
              <w:rPr>
                <w:bCs/>
              </w:rPr>
              <w:t>Pas de protection ransomware</w:t>
            </w:r>
          </w:p>
        </w:tc>
        <w:tc>
          <w:tcPr>
            <w:tcW w:w="0" w:type="auto"/>
            <w:vAlign w:val="center"/>
            <w:hideMark/>
          </w:tcPr>
          <w:p w14:paraId="0955F759" w14:textId="77777777" w:rsidR="00D828B8" w:rsidRPr="00D828B8" w:rsidRDefault="00D828B8" w:rsidP="00D828B8">
            <w:pPr>
              <w:spacing w:after="0" w:line="265" w:lineRule="auto"/>
              <w:ind w:left="686"/>
              <w:rPr>
                <w:bCs/>
              </w:rPr>
            </w:pPr>
            <w:r w:rsidRPr="00D828B8">
              <w:rPr>
                <w:bCs/>
              </w:rPr>
              <w:t>Mauvaise</w:t>
            </w:r>
          </w:p>
        </w:tc>
      </w:tr>
      <w:tr w:rsidR="00D828B8" w:rsidRPr="00D828B8" w14:paraId="7A7655A2" w14:textId="77777777">
        <w:trPr>
          <w:tblCellSpacing w:w="15" w:type="dxa"/>
        </w:trPr>
        <w:tc>
          <w:tcPr>
            <w:tcW w:w="0" w:type="auto"/>
            <w:vAlign w:val="center"/>
            <w:hideMark/>
          </w:tcPr>
          <w:p w14:paraId="67CAF41C" w14:textId="77777777" w:rsidR="00D828B8" w:rsidRPr="00D828B8" w:rsidRDefault="00D828B8" w:rsidP="00D828B8">
            <w:pPr>
              <w:spacing w:after="0" w:line="265" w:lineRule="auto"/>
              <w:ind w:left="686"/>
              <w:rPr>
                <w:bCs/>
              </w:rPr>
            </w:pPr>
            <w:r w:rsidRPr="00D828B8">
              <w:rPr>
                <w:bCs/>
              </w:rPr>
              <w:lastRenderedPageBreak/>
              <w:t>Programmes installés</w:t>
            </w:r>
          </w:p>
        </w:tc>
        <w:tc>
          <w:tcPr>
            <w:tcW w:w="0" w:type="auto"/>
            <w:vAlign w:val="center"/>
            <w:hideMark/>
          </w:tcPr>
          <w:p w14:paraId="7003B328" w14:textId="77777777" w:rsidR="00D828B8" w:rsidRPr="00D828B8" w:rsidRDefault="00D828B8" w:rsidP="00D828B8">
            <w:pPr>
              <w:spacing w:after="0" w:line="265" w:lineRule="auto"/>
              <w:ind w:left="686"/>
              <w:rPr>
                <w:bCs/>
              </w:rPr>
            </w:pPr>
            <w:r w:rsidRPr="00D828B8">
              <w:rPr>
                <w:bCs/>
              </w:rPr>
              <w:t>Rien d'intrusif</w:t>
            </w:r>
          </w:p>
        </w:tc>
        <w:tc>
          <w:tcPr>
            <w:tcW w:w="0" w:type="auto"/>
            <w:vAlign w:val="center"/>
            <w:hideMark/>
          </w:tcPr>
          <w:p w14:paraId="58FCEF54" w14:textId="77777777" w:rsidR="00D828B8" w:rsidRPr="00D828B8" w:rsidRDefault="00D828B8" w:rsidP="00D828B8">
            <w:pPr>
              <w:spacing w:after="0" w:line="265" w:lineRule="auto"/>
              <w:ind w:left="686"/>
              <w:rPr>
                <w:bCs/>
              </w:rPr>
            </w:pPr>
            <w:r w:rsidRPr="00D828B8">
              <w:rPr>
                <w:bCs/>
              </w:rPr>
              <w:t>Correcte</w:t>
            </w:r>
          </w:p>
        </w:tc>
      </w:tr>
      <w:tr w:rsidR="00D828B8" w:rsidRPr="00D828B8" w14:paraId="7EB502F4" w14:textId="77777777">
        <w:trPr>
          <w:tblCellSpacing w:w="15" w:type="dxa"/>
        </w:trPr>
        <w:tc>
          <w:tcPr>
            <w:tcW w:w="0" w:type="auto"/>
            <w:vAlign w:val="center"/>
            <w:hideMark/>
          </w:tcPr>
          <w:p w14:paraId="28C02C2D" w14:textId="77777777" w:rsidR="00D828B8" w:rsidRPr="00D828B8" w:rsidRDefault="00D828B8" w:rsidP="00D828B8">
            <w:pPr>
              <w:spacing w:after="0" w:line="265" w:lineRule="auto"/>
              <w:ind w:left="686"/>
              <w:rPr>
                <w:bCs/>
              </w:rPr>
            </w:pPr>
            <w:r w:rsidRPr="00D828B8">
              <w:rPr>
                <w:bCs/>
              </w:rPr>
              <w:t>Services réseau</w:t>
            </w:r>
          </w:p>
        </w:tc>
        <w:tc>
          <w:tcPr>
            <w:tcW w:w="0" w:type="auto"/>
            <w:vAlign w:val="center"/>
            <w:hideMark/>
          </w:tcPr>
          <w:p w14:paraId="6F6B8BCB" w14:textId="77777777" w:rsidR="00D828B8" w:rsidRPr="00D828B8" w:rsidRDefault="00D828B8" w:rsidP="00D828B8">
            <w:pPr>
              <w:spacing w:after="0" w:line="265" w:lineRule="auto"/>
              <w:ind w:left="686"/>
              <w:rPr>
                <w:bCs/>
              </w:rPr>
            </w:pPr>
            <w:r w:rsidRPr="00D828B8">
              <w:rPr>
                <w:bCs/>
              </w:rPr>
              <w:t>Ethernet actif</w:t>
            </w:r>
          </w:p>
        </w:tc>
        <w:tc>
          <w:tcPr>
            <w:tcW w:w="0" w:type="auto"/>
            <w:vAlign w:val="center"/>
            <w:hideMark/>
          </w:tcPr>
          <w:p w14:paraId="0BDED599" w14:textId="77777777" w:rsidR="00D828B8" w:rsidRPr="00D828B8" w:rsidRDefault="00D828B8" w:rsidP="00D828B8">
            <w:pPr>
              <w:spacing w:after="0" w:line="265" w:lineRule="auto"/>
              <w:ind w:left="686"/>
              <w:rPr>
                <w:bCs/>
              </w:rPr>
            </w:pPr>
            <w:r w:rsidRPr="00D828B8">
              <w:rPr>
                <w:bCs/>
              </w:rPr>
              <w:t>Correcte</w:t>
            </w:r>
          </w:p>
        </w:tc>
      </w:tr>
      <w:tr w:rsidR="00D828B8" w:rsidRPr="00D828B8" w14:paraId="4365FDB1" w14:textId="77777777">
        <w:trPr>
          <w:tblCellSpacing w:w="15" w:type="dxa"/>
        </w:trPr>
        <w:tc>
          <w:tcPr>
            <w:tcW w:w="0" w:type="auto"/>
            <w:vAlign w:val="center"/>
            <w:hideMark/>
          </w:tcPr>
          <w:p w14:paraId="013F4993" w14:textId="77777777" w:rsidR="00D828B8" w:rsidRPr="00D828B8" w:rsidRDefault="00D828B8" w:rsidP="00D828B8">
            <w:pPr>
              <w:spacing w:after="0" w:line="265" w:lineRule="auto"/>
              <w:ind w:left="686"/>
              <w:rPr>
                <w:bCs/>
              </w:rPr>
            </w:pPr>
            <w:r w:rsidRPr="00D828B8">
              <w:rPr>
                <w:bCs/>
              </w:rPr>
              <w:t>Partage réseau</w:t>
            </w:r>
          </w:p>
        </w:tc>
        <w:tc>
          <w:tcPr>
            <w:tcW w:w="0" w:type="auto"/>
            <w:vAlign w:val="center"/>
            <w:hideMark/>
          </w:tcPr>
          <w:p w14:paraId="73F6347C" w14:textId="77777777" w:rsidR="00D828B8" w:rsidRPr="00D828B8" w:rsidRDefault="00D828B8" w:rsidP="00D828B8">
            <w:pPr>
              <w:spacing w:after="0" w:line="265" w:lineRule="auto"/>
              <w:ind w:left="686"/>
              <w:rPr>
                <w:bCs/>
              </w:rPr>
            </w:pPr>
            <w:r w:rsidRPr="00D828B8">
              <w:rPr>
                <w:bCs/>
              </w:rPr>
              <w:t>Mode public</w:t>
            </w:r>
          </w:p>
        </w:tc>
        <w:tc>
          <w:tcPr>
            <w:tcW w:w="0" w:type="auto"/>
            <w:vAlign w:val="center"/>
            <w:hideMark/>
          </w:tcPr>
          <w:p w14:paraId="47488012" w14:textId="77777777" w:rsidR="00D828B8" w:rsidRPr="00D828B8" w:rsidRDefault="00D828B8" w:rsidP="00D828B8">
            <w:pPr>
              <w:spacing w:after="0" w:line="265" w:lineRule="auto"/>
              <w:ind w:left="686"/>
              <w:rPr>
                <w:bCs/>
              </w:rPr>
            </w:pPr>
            <w:r w:rsidRPr="00D828B8">
              <w:rPr>
                <w:bCs/>
              </w:rPr>
              <w:t>Mauvaise</w:t>
            </w:r>
          </w:p>
        </w:tc>
      </w:tr>
      <w:tr w:rsidR="00D828B8" w:rsidRPr="00D828B8" w14:paraId="771A8C90" w14:textId="77777777">
        <w:trPr>
          <w:tblCellSpacing w:w="15" w:type="dxa"/>
        </w:trPr>
        <w:tc>
          <w:tcPr>
            <w:tcW w:w="0" w:type="auto"/>
            <w:vAlign w:val="center"/>
            <w:hideMark/>
          </w:tcPr>
          <w:p w14:paraId="3AC25042" w14:textId="77777777" w:rsidR="00D828B8" w:rsidRPr="00D828B8" w:rsidRDefault="00D828B8" w:rsidP="00D828B8">
            <w:pPr>
              <w:spacing w:after="0" w:line="265" w:lineRule="auto"/>
              <w:ind w:left="686"/>
              <w:rPr>
                <w:bCs/>
              </w:rPr>
            </w:pPr>
            <w:r w:rsidRPr="00D828B8">
              <w:rPr>
                <w:bCs/>
              </w:rPr>
              <w:t>Compte admin caché</w:t>
            </w:r>
          </w:p>
        </w:tc>
        <w:tc>
          <w:tcPr>
            <w:tcW w:w="0" w:type="auto"/>
            <w:vAlign w:val="center"/>
            <w:hideMark/>
          </w:tcPr>
          <w:p w14:paraId="4B8DCF77" w14:textId="77777777" w:rsidR="00D828B8" w:rsidRPr="00D828B8" w:rsidRDefault="00D828B8" w:rsidP="00D828B8">
            <w:pPr>
              <w:spacing w:after="0" w:line="265" w:lineRule="auto"/>
              <w:ind w:left="686"/>
              <w:rPr>
                <w:bCs/>
              </w:rPr>
            </w:pPr>
            <w:r w:rsidRPr="00D828B8">
              <w:rPr>
                <w:bCs/>
              </w:rPr>
              <w:t>Actif</w:t>
            </w:r>
          </w:p>
        </w:tc>
        <w:tc>
          <w:tcPr>
            <w:tcW w:w="0" w:type="auto"/>
            <w:vAlign w:val="center"/>
            <w:hideMark/>
          </w:tcPr>
          <w:p w14:paraId="1A5CD9C1" w14:textId="77777777" w:rsidR="00D828B8" w:rsidRPr="00D828B8" w:rsidRDefault="00D828B8" w:rsidP="00D828B8">
            <w:pPr>
              <w:spacing w:after="0" w:line="265" w:lineRule="auto"/>
              <w:ind w:left="686"/>
              <w:rPr>
                <w:bCs/>
              </w:rPr>
            </w:pPr>
            <w:r w:rsidRPr="00D828B8">
              <w:rPr>
                <w:bCs/>
              </w:rPr>
              <w:t>Mauvaise</w:t>
            </w:r>
          </w:p>
        </w:tc>
      </w:tr>
      <w:tr w:rsidR="00D828B8" w:rsidRPr="00D828B8" w14:paraId="2DD048D6" w14:textId="77777777">
        <w:trPr>
          <w:tblCellSpacing w:w="15" w:type="dxa"/>
        </w:trPr>
        <w:tc>
          <w:tcPr>
            <w:tcW w:w="0" w:type="auto"/>
            <w:vAlign w:val="center"/>
            <w:hideMark/>
          </w:tcPr>
          <w:p w14:paraId="508F6D24" w14:textId="77777777" w:rsidR="00D828B8" w:rsidRPr="00D828B8" w:rsidRDefault="00D828B8" w:rsidP="00D828B8">
            <w:pPr>
              <w:spacing w:after="0" w:line="265" w:lineRule="auto"/>
              <w:ind w:left="686"/>
              <w:rPr>
                <w:bCs/>
              </w:rPr>
            </w:pPr>
            <w:r w:rsidRPr="00D828B8">
              <w:rPr>
                <w:bCs/>
              </w:rPr>
              <w:t>Organisation des données</w:t>
            </w:r>
          </w:p>
        </w:tc>
        <w:tc>
          <w:tcPr>
            <w:tcW w:w="0" w:type="auto"/>
            <w:vAlign w:val="center"/>
            <w:hideMark/>
          </w:tcPr>
          <w:p w14:paraId="295AEF99" w14:textId="77777777" w:rsidR="00D828B8" w:rsidRPr="00D828B8" w:rsidRDefault="00D828B8" w:rsidP="00D828B8">
            <w:pPr>
              <w:spacing w:after="0" w:line="265" w:lineRule="auto"/>
              <w:ind w:left="686"/>
              <w:rPr>
                <w:bCs/>
              </w:rPr>
            </w:pPr>
            <w:r w:rsidRPr="00D828B8">
              <w:rPr>
                <w:bCs/>
              </w:rPr>
              <w:t>Sur le bureau</w:t>
            </w:r>
          </w:p>
        </w:tc>
        <w:tc>
          <w:tcPr>
            <w:tcW w:w="0" w:type="auto"/>
            <w:vAlign w:val="center"/>
            <w:hideMark/>
          </w:tcPr>
          <w:p w14:paraId="20A67B2E" w14:textId="77777777" w:rsidR="00D828B8" w:rsidRPr="00D828B8" w:rsidRDefault="00D828B8" w:rsidP="00D828B8">
            <w:pPr>
              <w:spacing w:after="0" w:line="265" w:lineRule="auto"/>
              <w:ind w:left="686"/>
              <w:rPr>
                <w:bCs/>
              </w:rPr>
            </w:pPr>
            <w:r w:rsidRPr="00D828B8">
              <w:rPr>
                <w:bCs/>
              </w:rPr>
              <w:t>Mauvaise</w:t>
            </w:r>
          </w:p>
        </w:tc>
      </w:tr>
      <w:tr w:rsidR="00D828B8" w:rsidRPr="00D828B8" w14:paraId="63D53F00" w14:textId="77777777">
        <w:trPr>
          <w:tblCellSpacing w:w="15" w:type="dxa"/>
        </w:trPr>
        <w:tc>
          <w:tcPr>
            <w:tcW w:w="0" w:type="auto"/>
            <w:vAlign w:val="center"/>
            <w:hideMark/>
          </w:tcPr>
          <w:p w14:paraId="2A870B44" w14:textId="77777777" w:rsidR="00D828B8" w:rsidRPr="00D828B8" w:rsidRDefault="00D828B8" w:rsidP="00D828B8">
            <w:pPr>
              <w:spacing w:after="0" w:line="265" w:lineRule="auto"/>
              <w:ind w:left="686"/>
              <w:rPr>
                <w:bCs/>
              </w:rPr>
            </w:pPr>
            <w:r w:rsidRPr="00D828B8">
              <w:rPr>
                <w:bCs/>
              </w:rPr>
              <w:t>Politique mot de passe</w:t>
            </w:r>
          </w:p>
        </w:tc>
        <w:tc>
          <w:tcPr>
            <w:tcW w:w="0" w:type="auto"/>
            <w:vAlign w:val="center"/>
            <w:hideMark/>
          </w:tcPr>
          <w:p w14:paraId="19C7FB29" w14:textId="77777777" w:rsidR="00D828B8" w:rsidRPr="00D828B8" w:rsidRDefault="00D828B8" w:rsidP="00D828B8">
            <w:pPr>
              <w:spacing w:after="0" w:line="265" w:lineRule="auto"/>
              <w:ind w:left="686"/>
              <w:rPr>
                <w:bCs/>
              </w:rPr>
            </w:pPr>
            <w:r w:rsidRPr="00D828B8">
              <w:rPr>
                <w:bCs/>
              </w:rPr>
              <w:t>Aucune politique</w:t>
            </w:r>
          </w:p>
        </w:tc>
        <w:tc>
          <w:tcPr>
            <w:tcW w:w="0" w:type="auto"/>
            <w:vAlign w:val="center"/>
            <w:hideMark/>
          </w:tcPr>
          <w:p w14:paraId="27FB0400" w14:textId="77777777" w:rsidR="00D828B8" w:rsidRPr="00D828B8" w:rsidRDefault="00D828B8" w:rsidP="00D828B8">
            <w:pPr>
              <w:spacing w:after="0" w:line="265" w:lineRule="auto"/>
              <w:ind w:left="686"/>
              <w:rPr>
                <w:bCs/>
              </w:rPr>
            </w:pPr>
            <w:r w:rsidRPr="00D828B8">
              <w:rPr>
                <w:bCs/>
              </w:rPr>
              <w:t>Mauvaise</w:t>
            </w:r>
          </w:p>
        </w:tc>
      </w:tr>
    </w:tbl>
    <w:p w14:paraId="30437172" w14:textId="77777777" w:rsidR="00D828B8" w:rsidRDefault="00D828B8">
      <w:pPr>
        <w:spacing w:after="0" w:line="265" w:lineRule="auto"/>
        <w:ind w:left="686"/>
        <w:rPr>
          <w:b/>
        </w:rPr>
      </w:pPr>
    </w:p>
    <w:p w14:paraId="6327AE6C" w14:textId="77777777" w:rsidR="00D828B8" w:rsidRDefault="00D828B8">
      <w:pPr>
        <w:spacing w:after="0" w:line="265" w:lineRule="auto"/>
        <w:ind w:left="686"/>
        <w:rPr>
          <w:b/>
        </w:rPr>
      </w:pPr>
    </w:p>
    <w:p w14:paraId="40A892DC" w14:textId="77777777" w:rsidR="00D828B8" w:rsidRDefault="00D828B8">
      <w:pPr>
        <w:spacing w:after="0" w:line="265" w:lineRule="auto"/>
        <w:ind w:left="686"/>
        <w:rPr>
          <w:b/>
        </w:rPr>
      </w:pPr>
    </w:p>
    <w:p w14:paraId="6F3B8B06" w14:textId="77777777" w:rsidR="00D828B8" w:rsidRDefault="00D828B8">
      <w:pPr>
        <w:spacing w:after="0" w:line="265" w:lineRule="auto"/>
        <w:ind w:left="686"/>
        <w:rPr>
          <w:b/>
        </w:rPr>
      </w:pPr>
    </w:p>
    <w:p w14:paraId="7F6BF531" w14:textId="77777777" w:rsidR="00D828B8" w:rsidRDefault="00D828B8">
      <w:pPr>
        <w:spacing w:after="0" w:line="265" w:lineRule="auto"/>
        <w:ind w:left="686"/>
        <w:rPr>
          <w:b/>
        </w:rPr>
      </w:pPr>
    </w:p>
    <w:p w14:paraId="7E764BF1" w14:textId="77777777" w:rsidR="00D828B8" w:rsidRDefault="00D828B8">
      <w:pPr>
        <w:spacing w:after="0" w:line="265" w:lineRule="auto"/>
        <w:ind w:left="686"/>
        <w:rPr>
          <w:b/>
        </w:rPr>
      </w:pPr>
    </w:p>
    <w:p w14:paraId="59A0C01A" w14:textId="77777777" w:rsidR="00D828B8" w:rsidRDefault="00D828B8">
      <w:pPr>
        <w:spacing w:after="0" w:line="265" w:lineRule="auto"/>
        <w:ind w:left="686"/>
      </w:pPr>
    </w:p>
    <w:p w14:paraId="342E0161" w14:textId="77777777" w:rsidR="00040F91" w:rsidRDefault="00000000">
      <w:pPr>
        <w:pStyle w:val="Titre1"/>
        <w:ind w:left="-5"/>
      </w:pPr>
      <w:r>
        <w:t>Partie 2 : Remédiation</w:t>
      </w:r>
    </w:p>
    <w:p w14:paraId="63F7B1B0" w14:textId="77777777" w:rsidR="00040F91" w:rsidRDefault="00000000">
      <w:pPr>
        <w:spacing w:after="153" w:line="265" w:lineRule="auto"/>
        <w:ind w:left="-5"/>
      </w:pPr>
      <w:r>
        <w:rPr>
          <w:b/>
        </w:rPr>
        <w:t>Objectif : appliquer des correctifs simples pour améliorer la sécurité du poste.</w:t>
      </w:r>
    </w:p>
    <w:p w14:paraId="3068A9C5" w14:textId="77777777" w:rsidR="00040F91" w:rsidRDefault="00000000">
      <w:pPr>
        <w:spacing w:after="152"/>
        <w:ind w:left="23"/>
      </w:pPr>
      <w:r>
        <w:t>Pour chaque point identifié comme problématique, décrivez :</w:t>
      </w:r>
    </w:p>
    <w:p w14:paraId="3A45B592" w14:textId="77777777" w:rsidR="00040F91" w:rsidRDefault="00000000">
      <w:pPr>
        <w:numPr>
          <w:ilvl w:val="0"/>
          <w:numId w:val="2"/>
        </w:numPr>
        <w:spacing w:after="159"/>
        <w:ind w:hanging="283"/>
      </w:pPr>
      <w:r>
        <w:t>Ce que vous proposez de faire</w:t>
      </w:r>
    </w:p>
    <w:p w14:paraId="1F537510" w14:textId="77777777" w:rsidR="00040F91" w:rsidRDefault="00000000">
      <w:pPr>
        <w:numPr>
          <w:ilvl w:val="0"/>
          <w:numId w:val="2"/>
        </w:numPr>
        <w:spacing w:after="158"/>
        <w:ind w:hanging="283"/>
      </w:pPr>
      <w:r>
        <w:t>Pourquoi c’est important</w:t>
      </w:r>
    </w:p>
    <w:p w14:paraId="5FBEA42D" w14:textId="77777777" w:rsidR="00040F91" w:rsidRDefault="00000000">
      <w:pPr>
        <w:numPr>
          <w:ilvl w:val="0"/>
          <w:numId w:val="2"/>
        </w:numPr>
        <w:spacing w:after="185"/>
        <w:ind w:hanging="283"/>
      </w:pPr>
      <w:r>
        <w:t>Comment vous l’avez fait (capture ou explication rapide)</w:t>
      </w:r>
    </w:p>
    <w:p w14:paraId="2FAD497C" w14:textId="77777777" w:rsidR="00040F91" w:rsidRDefault="00000000" w:rsidP="000050FF">
      <w:pPr>
        <w:ind w:left="426" w:firstLine="0"/>
      </w:pPr>
      <w:r w:rsidRPr="000050FF">
        <w:t>Problème identifié Action corrective proposée et appliquée Justification / Intérêt</w:t>
      </w:r>
    </w:p>
    <w:p w14:paraId="4135B1E5" w14:textId="405FB02D" w:rsidR="000050FF" w:rsidRDefault="00FF52C3" w:rsidP="000050FF">
      <w:pPr>
        <w:ind w:left="426" w:firstLine="0"/>
      </w:pPr>
      <w:r>
        <w:t>-</w:t>
      </w:r>
      <w:r w:rsidRPr="00FF52C3">
        <w:t xml:space="preserve"> Politique de mot de passe faible</w:t>
      </w:r>
      <w:r>
        <w:t> :</w:t>
      </w:r>
    </w:p>
    <w:p w14:paraId="6BD467EA" w14:textId="3470ED71" w:rsidR="00FF52C3" w:rsidRDefault="00FF52C3" w:rsidP="000050FF">
      <w:pPr>
        <w:ind w:left="426" w:firstLine="0"/>
      </w:pPr>
      <w:r w:rsidRPr="00FF52C3">
        <w:t xml:space="preserve">Activer la </w:t>
      </w:r>
      <w:r>
        <w:t>politique</w:t>
      </w:r>
      <w:r w:rsidRPr="00FF52C3">
        <w:t xml:space="preserve"> de mot de passe complexe via GPO</w:t>
      </w:r>
      <w:r>
        <w:t xml:space="preserve">, </w:t>
      </w:r>
    </w:p>
    <w:p w14:paraId="17CFDAC8" w14:textId="1C08D957" w:rsidR="00FF52C3" w:rsidRDefault="00FF52C3" w:rsidP="00FF52C3">
      <w:pPr>
        <w:ind w:left="426" w:firstLine="0"/>
      </w:pPr>
      <w:r>
        <w:t>Cela permet d’i</w:t>
      </w:r>
      <w:r w:rsidRPr="00FF52C3">
        <w:t>mplique</w:t>
      </w:r>
      <w:r>
        <w:t>r</w:t>
      </w:r>
      <w:r w:rsidRPr="00FF52C3">
        <w:t xml:space="preserve"> des mots de passe </w:t>
      </w:r>
      <w:r>
        <w:t xml:space="preserve">plus </w:t>
      </w:r>
      <w:r w:rsidRPr="00FF52C3">
        <w:t>robustes</w:t>
      </w:r>
    </w:p>
    <w:p w14:paraId="687799AB" w14:textId="77777777" w:rsidR="00D828B8" w:rsidRDefault="00D828B8" w:rsidP="00FF52C3">
      <w:pPr>
        <w:ind w:left="426" w:firstLine="0"/>
      </w:pPr>
    </w:p>
    <w:p w14:paraId="61DD7746" w14:textId="1CCFA1AD" w:rsidR="000050FF" w:rsidRDefault="00FF52C3" w:rsidP="000050FF">
      <w:pPr>
        <w:ind w:left="426" w:firstLine="0"/>
      </w:pPr>
      <w:r>
        <w:t>-</w:t>
      </w:r>
      <w:r w:rsidRPr="00FF52C3">
        <w:t xml:space="preserve"> Données mal organisées</w:t>
      </w:r>
      <w:r>
        <w:t> :</w:t>
      </w:r>
    </w:p>
    <w:p w14:paraId="388D9691" w14:textId="642D5481" w:rsidR="00FF52C3" w:rsidRDefault="00FF52C3" w:rsidP="000050FF">
      <w:pPr>
        <w:ind w:left="426" w:firstLine="0"/>
      </w:pPr>
      <w:r>
        <w:t>On va c</w:t>
      </w:r>
      <w:r w:rsidRPr="00FF52C3">
        <w:t xml:space="preserve">réer un répertoire sécurisé pour les documents dans </w:t>
      </w:r>
      <w:r w:rsidR="00E95441">
        <w:t xml:space="preserve">un fichier nommé </w:t>
      </w:r>
      <w:r w:rsidRPr="00FF52C3">
        <w:t>Documents</w:t>
      </w:r>
    </w:p>
    <w:p w14:paraId="71FB7ED6" w14:textId="48A5406C" w:rsidR="00FF52C3" w:rsidRDefault="00E95441" w:rsidP="00E95441">
      <w:pPr>
        <w:ind w:left="426" w:firstLine="0"/>
      </w:pPr>
      <w:r w:rsidRPr="00E95441">
        <w:t>Sécurise les données utilisateurs</w:t>
      </w:r>
      <w:r>
        <w:t xml:space="preserve"> et c’est</w:t>
      </w:r>
      <w:r w:rsidRPr="00E95441">
        <w:t xml:space="preserve"> plus facile à sauvegarder</w:t>
      </w:r>
    </w:p>
    <w:p w14:paraId="27905E72" w14:textId="77777777" w:rsidR="00D828B8" w:rsidRDefault="00D828B8" w:rsidP="00E95441">
      <w:pPr>
        <w:ind w:left="426" w:firstLine="0"/>
      </w:pPr>
    </w:p>
    <w:p w14:paraId="0D94AC13" w14:textId="57343B13" w:rsidR="000050FF" w:rsidRDefault="00FF52C3" w:rsidP="000050FF">
      <w:pPr>
        <w:ind w:left="426" w:firstLine="0"/>
      </w:pPr>
      <w:r>
        <w:t>-</w:t>
      </w:r>
      <w:r w:rsidRPr="00FF52C3">
        <w:t xml:space="preserve"> Compte administrateur caché actif</w:t>
      </w:r>
      <w:r>
        <w:t> :</w:t>
      </w:r>
    </w:p>
    <w:p w14:paraId="57A64FD4" w14:textId="6C4F8A97" w:rsidR="00FF52C3" w:rsidRDefault="00E95441" w:rsidP="000050FF">
      <w:pPr>
        <w:ind w:left="426" w:firstLine="0"/>
      </w:pPr>
      <w:r w:rsidRPr="00E95441">
        <w:t>Désactiver le compte admin par défaut</w:t>
      </w:r>
    </w:p>
    <w:p w14:paraId="28308887" w14:textId="463444B5" w:rsidR="00FF52C3" w:rsidRDefault="00E95441" w:rsidP="000050FF">
      <w:pPr>
        <w:ind w:left="426" w:firstLine="0"/>
      </w:pPr>
      <w:r>
        <w:t>Cela é</w:t>
      </w:r>
      <w:r w:rsidRPr="00E95441">
        <w:t>vite les attaques ciblées sur ce compte</w:t>
      </w:r>
    </w:p>
    <w:p w14:paraId="2B5EB0BF" w14:textId="77777777" w:rsidR="00D828B8" w:rsidRDefault="00D828B8" w:rsidP="000050FF">
      <w:pPr>
        <w:ind w:left="426" w:firstLine="0"/>
      </w:pPr>
    </w:p>
    <w:p w14:paraId="7E7FAB92" w14:textId="3C423EBB" w:rsidR="000050FF" w:rsidRDefault="00FF52C3" w:rsidP="000050FF">
      <w:pPr>
        <w:ind w:left="426" w:firstLine="0"/>
      </w:pPr>
      <w:r>
        <w:t>-</w:t>
      </w:r>
      <w:r w:rsidRPr="00FF52C3">
        <w:t xml:space="preserve"> Partage réseau public</w:t>
      </w:r>
      <w:r>
        <w:t> :</w:t>
      </w:r>
    </w:p>
    <w:p w14:paraId="39BC1B21" w14:textId="58028D64" w:rsidR="00FF52C3" w:rsidRDefault="00E95441" w:rsidP="000050FF">
      <w:pPr>
        <w:ind w:left="426" w:firstLine="0"/>
      </w:pPr>
      <w:r w:rsidRPr="00E95441">
        <w:t>Désactiver le partage sur le réseau public</w:t>
      </w:r>
    </w:p>
    <w:p w14:paraId="6B3DCD07" w14:textId="77C90091" w:rsidR="00FF52C3" w:rsidRDefault="00E95441" w:rsidP="000050FF">
      <w:pPr>
        <w:ind w:left="426" w:firstLine="0"/>
      </w:pPr>
      <w:r>
        <w:t>Cela e</w:t>
      </w:r>
      <w:r w:rsidRPr="00E95441">
        <w:t>mpêche la fuite de données sur des réseaux non sûrs</w:t>
      </w:r>
    </w:p>
    <w:p w14:paraId="661CCAF9" w14:textId="77777777" w:rsidR="00D828B8" w:rsidRDefault="00D828B8" w:rsidP="000050FF">
      <w:pPr>
        <w:ind w:left="426" w:firstLine="0"/>
      </w:pPr>
    </w:p>
    <w:p w14:paraId="4DB5300F" w14:textId="565D195F" w:rsidR="000050FF" w:rsidRDefault="00FF52C3" w:rsidP="000050FF">
      <w:pPr>
        <w:ind w:left="426" w:firstLine="0"/>
      </w:pPr>
      <w:r>
        <w:t>-</w:t>
      </w:r>
      <w:r w:rsidRPr="00FF52C3">
        <w:t xml:space="preserve"> Pas d'an</w:t>
      </w:r>
      <w:r>
        <w:t xml:space="preserve">ti ransomware : </w:t>
      </w:r>
    </w:p>
    <w:p w14:paraId="1630AD69" w14:textId="2264A692" w:rsidR="00E95441" w:rsidRDefault="00C37AF7" w:rsidP="000050FF">
      <w:pPr>
        <w:ind w:left="426" w:firstLine="0"/>
      </w:pPr>
      <w:r>
        <w:t>Activer l’anti ransomware</w:t>
      </w:r>
    </w:p>
    <w:p w14:paraId="1CB883DE" w14:textId="3A72B806" w:rsidR="00E95441" w:rsidRDefault="00C37AF7" w:rsidP="000050FF">
      <w:pPr>
        <w:ind w:left="426" w:firstLine="0"/>
      </w:pPr>
      <w:r w:rsidRPr="00C37AF7">
        <w:t>Protège les fichiers contre ransomwares</w:t>
      </w:r>
    </w:p>
    <w:p w14:paraId="45D45ADC" w14:textId="0E5E5BBD" w:rsidR="000050FF" w:rsidRDefault="00FF52C3" w:rsidP="000050FF">
      <w:pPr>
        <w:ind w:left="426" w:firstLine="0"/>
      </w:pPr>
      <w:r>
        <w:t>-</w:t>
      </w:r>
      <w:r w:rsidRPr="00FF52C3">
        <w:t xml:space="preserve"> UAC désactivé</w:t>
      </w:r>
      <w:r>
        <w:t> :</w:t>
      </w:r>
    </w:p>
    <w:p w14:paraId="0EDA6B44" w14:textId="50A884B7" w:rsidR="00E95441" w:rsidRDefault="00E95441" w:rsidP="000050FF">
      <w:pPr>
        <w:ind w:left="426" w:firstLine="0"/>
      </w:pPr>
      <w:r w:rsidRPr="00E95441">
        <w:t>Réactiver UAC dans les paramètres de sécurité</w:t>
      </w:r>
    </w:p>
    <w:p w14:paraId="1951BB05" w14:textId="0B1401DD" w:rsidR="00E95441" w:rsidRDefault="00E95441" w:rsidP="000050FF">
      <w:pPr>
        <w:ind w:left="426" w:firstLine="0"/>
      </w:pPr>
      <w:r>
        <w:t>Cela a</w:t>
      </w:r>
      <w:r w:rsidRPr="00E95441">
        <w:t>lerte lors de changements système, empêche les modifications non autorisées</w:t>
      </w:r>
    </w:p>
    <w:p w14:paraId="45EDF16E" w14:textId="77777777" w:rsidR="00C37AF7" w:rsidRDefault="00C37AF7" w:rsidP="000050FF">
      <w:pPr>
        <w:ind w:left="426" w:firstLine="0"/>
      </w:pPr>
    </w:p>
    <w:p w14:paraId="064135B1" w14:textId="5C127862" w:rsidR="000050FF" w:rsidRDefault="000050FF" w:rsidP="000050FF">
      <w:pPr>
        <w:ind w:left="426" w:firstLine="0"/>
      </w:pPr>
      <w:r>
        <w:t>-</w:t>
      </w:r>
      <w:r w:rsidR="00FF52C3" w:rsidRPr="00FF52C3">
        <w:t xml:space="preserve"> Compte administrateur utilisé</w:t>
      </w:r>
      <w:r w:rsidR="00FF52C3">
        <w:t> :</w:t>
      </w:r>
    </w:p>
    <w:p w14:paraId="5341E5F1" w14:textId="221F2DDD" w:rsidR="00C37AF7" w:rsidRDefault="00C37AF7" w:rsidP="00C37AF7">
      <w:pPr>
        <w:ind w:left="426" w:firstLine="0"/>
      </w:pPr>
      <w:r w:rsidRPr="00C37AF7">
        <w:t>Créer un compte utilisateur standard p</w:t>
      </w:r>
      <w:r>
        <w:t>our l’utilisateur,</w:t>
      </w:r>
    </w:p>
    <w:p w14:paraId="30664B0C" w14:textId="2545C3A2" w:rsidR="00E95441" w:rsidRDefault="00C37AF7" w:rsidP="00C37AF7">
      <w:r w:rsidRPr="00C37AF7">
        <w:t>Limite les risques en cas d’attaque ou d’erreur</w:t>
      </w:r>
    </w:p>
    <w:p w14:paraId="1629C4AB" w14:textId="77777777" w:rsidR="00D828B8" w:rsidRPr="000050FF" w:rsidRDefault="00D828B8" w:rsidP="00C37AF7"/>
    <w:p w14:paraId="0FB71489" w14:textId="7D9B78F3" w:rsidR="000050FF" w:rsidRDefault="000050FF" w:rsidP="000050FF">
      <w:pPr>
        <w:ind w:left="426" w:firstLine="0"/>
      </w:pPr>
      <w:r w:rsidRPr="000050FF">
        <w:t>-Mot de passe :</w:t>
      </w:r>
    </w:p>
    <w:p w14:paraId="36C5F0A9" w14:textId="4A643938" w:rsidR="00C37AF7" w:rsidRDefault="00C37AF7" w:rsidP="000050FF">
      <w:pPr>
        <w:ind w:left="426" w:firstLine="0"/>
      </w:pPr>
      <w:r w:rsidRPr="00C37AF7">
        <w:t>Changer pour un mot de passe complexe</w:t>
      </w:r>
    </w:p>
    <w:p w14:paraId="578BF4CD" w14:textId="48BD5DA5" w:rsidR="00C37AF7" w:rsidRPr="000050FF" w:rsidRDefault="00C37AF7" w:rsidP="000050FF">
      <w:pPr>
        <w:ind w:left="426" w:firstLine="0"/>
      </w:pPr>
      <w:r w:rsidRPr="00C37AF7">
        <w:t>Empêche les accès non autorisés</w:t>
      </w:r>
      <w:r>
        <w:t xml:space="preserve"> et </w:t>
      </w:r>
      <w:r w:rsidRPr="00C37AF7">
        <w:t>résiste au brute-force</w:t>
      </w:r>
    </w:p>
    <w:p w14:paraId="25E8EC8B" w14:textId="77777777" w:rsidR="00040F91" w:rsidRDefault="00000000">
      <w:pPr>
        <w:pStyle w:val="Titre1"/>
        <w:ind w:left="-5"/>
      </w:pPr>
      <w:r>
        <w:t>Partie 3 : Synthèse professionnelle (fiche de remédiation)</w:t>
      </w:r>
    </w:p>
    <w:p w14:paraId="73C769CF" w14:textId="77777777" w:rsidR="00040F91" w:rsidRDefault="00000000">
      <w:pPr>
        <w:spacing w:after="151"/>
        <w:ind w:left="23"/>
      </w:pPr>
      <w:r>
        <w:t>Imaginez que vous devez rendre compte de votre intervention à votre responsable technique.</w:t>
      </w:r>
    </w:p>
    <w:p w14:paraId="443317D2" w14:textId="77777777" w:rsidR="00040F91" w:rsidRDefault="00000000">
      <w:pPr>
        <w:spacing w:after="256" w:line="265" w:lineRule="auto"/>
        <w:ind w:left="577"/>
      </w:pPr>
      <w:r>
        <w:rPr>
          <w:b/>
        </w:rPr>
        <w:t>Votre fiche doit contenir :</w:t>
      </w:r>
    </w:p>
    <w:p w14:paraId="7725A33C" w14:textId="77777777" w:rsidR="00040F91" w:rsidRDefault="00000000">
      <w:pPr>
        <w:numPr>
          <w:ilvl w:val="0"/>
          <w:numId w:val="3"/>
        </w:numPr>
        <w:spacing w:after="260"/>
        <w:ind w:hanging="283"/>
      </w:pPr>
      <w:r>
        <w:t>Le résumé des points faibles observés</w:t>
      </w:r>
    </w:p>
    <w:p w14:paraId="79F42DBA" w14:textId="77777777" w:rsidR="00040F91" w:rsidRDefault="00000000">
      <w:pPr>
        <w:numPr>
          <w:ilvl w:val="0"/>
          <w:numId w:val="3"/>
        </w:numPr>
        <w:spacing w:after="260"/>
        <w:ind w:hanging="283"/>
      </w:pPr>
      <w:r>
        <w:t>Les principales actions correctives appliquées</w:t>
      </w:r>
    </w:p>
    <w:p w14:paraId="278B3F5E" w14:textId="77777777" w:rsidR="00040F91" w:rsidRDefault="00000000">
      <w:pPr>
        <w:numPr>
          <w:ilvl w:val="0"/>
          <w:numId w:val="3"/>
        </w:numPr>
        <w:spacing w:after="259"/>
        <w:ind w:hanging="283"/>
      </w:pPr>
      <w:r>
        <w:t>Les recommandations à suivre pour éviter ce type de situation</w:t>
      </w:r>
    </w:p>
    <w:p w14:paraId="240ACA4C" w14:textId="77777777" w:rsidR="00040F91" w:rsidRDefault="00000000">
      <w:pPr>
        <w:spacing w:after="615"/>
        <w:ind w:left="23"/>
      </w:pPr>
      <w:r>
        <w:t>Vous pouvez la rédiger sous forme de mail ou de mini rapport.</w:t>
      </w:r>
    </w:p>
    <w:p w14:paraId="02E5603C" w14:textId="1D158459" w:rsidR="00D828B8" w:rsidRPr="00D828B8" w:rsidRDefault="00D828B8" w:rsidP="00D828B8">
      <w:r w:rsidRPr="00D828B8">
        <w:t xml:space="preserve">Titre : </w:t>
      </w:r>
      <w:r w:rsidRPr="00D828B8">
        <w:t>Compte rendu – Sécurisation d’un poste Windows 11</w:t>
      </w:r>
    </w:p>
    <w:p w14:paraId="6D4F8B2E" w14:textId="77777777" w:rsidR="00D828B8" w:rsidRDefault="00D828B8" w:rsidP="00D828B8">
      <w:pPr>
        <w:ind w:left="426" w:firstLine="0"/>
      </w:pPr>
      <w:r w:rsidRPr="00D828B8">
        <w:t>Bonjour,</w:t>
      </w:r>
    </w:p>
    <w:p w14:paraId="054A0022" w14:textId="77777777" w:rsidR="00D828B8" w:rsidRPr="00D828B8" w:rsidRDefault="00D828B8" w:rsidP="00D828B8">
      <w:pPr>
        <w:ind w:left="426" w:firstLine="0"/>
      </w:pPr>
    </w:p>
    <w:p w14:paraId="1F9B49C4" w14:textId="77777777" w:rsidR="00D828B8" w:rsidRDefault="00D828B8" w:rsidP="00D828B8">
      <w:pPr>
        <w:ind w:left="426" w:firstLine="0"/>
      </w:pPr>
      <w:r w:rsidRPr="00D828B8">
        <w:t>Dans le cadre de ma mission au sein du support informatique, j’ai procédé à l’analyse et à la sécurisation d’un poste client Windows 11 avant sa mise en service.</w:t>
      </w:r>
    </w:p>
    <w:p w14:paraId="5F0A483C" w14:textId="77777777" w:rsidR="00D828B8" w:rsidRPr="00D828B8" w:rsidRDefault="00D828B8" w:rsidP="00D828B8">
      <w:pPr>
        <w:ind w:left="426" w:firstLine="0"/>
      </w:pPr>
    </w:p>
    <w:p w14:paraId="2369A6F7" w14:textId="77777777" w:rsidR="00D828B8" w:rsidRDefault="00D828B8" w:rsidP="00D828B8">
      <w:pPr>
        <w:ind w:left="426" w:firstLine="0"/>
      </w:pPr>
      <w:r w:rsidRPr="00D828B8">
        <w:t>L’audit a permis d’identifier plusieurs failles de sécurité, notamment l’utilisation d’un mot de passe faible, la présence d’un compte administrateur actif, la désactivation de l’UAC, ainsi que des protections insuffisantes au niveau du pare-feu et de l’antivirus. Ces éléments représentaient des risques importants pour la sécurité du système et des données.</w:t>
      </w:r>
    </w:p>
    <w:p w14:paraId="22EA82D5" w14:textId="77777777" w:rsidR="00D828B8" w:rsidRPr="00D828B8" w:rsidRDefault="00D828B8" w:rsidP="00D828B8">
      <w:pPr>
        <w:ind w:left="426" w:firstLine="0"/>
      </w:pPr>
    </w:p>
    <w:p w14:paraId="27372581" w14:textId="77777777" w:rsidR="00D828B8" w:rsidRDefault="00D828B8" w:rsidP="00D828B8">
      <w:pPr>
        <w:ind w:left="426" w:firstLine="0"/>
      </w:pPr>
      <w:r w:rsidRPr="00D828B8">
        <w:t xml:space="preserve">Afin de corriger ces vulnérabilités, plusieurs actions ont été mises en place, telles que l’activation d’une politique de mot de passe complexe, la création d’un compte utilisateur standard, la réactivation de l’UAC, la configuration du pare-feu, ainsi que l’activation des </w:t>
      </w:r>
      <w:r w:rsidRPr="00D828B8">
        <w:lastRenderedPageBreak/>
        <w:t>protections contre les ransomwares. Le partage réseau public a également été désactivé et les données utilisateurs ont été réorganisées.</w:t>
      </w:r>
    </w:p>
    <w:p w14:paraId="28D382FA" w14:textId="77777777" w:rsidR="00D828B8" w:rsidRPr="00D828B8" w:rsidRDefault="00D828B8" w:rsidP="00D828B8">
      <w:pPr>
        <w:ind w:left="426" w:firstLine="0"/>
      </w:pPr>
    </w:p>
    <w:p w14:paraId="09A67C31" w14:textId="0C93D2EE" w:rsidR="00D828B8" w:rsidRDefault="00D828B8" w:rsidP="00D828B8">
      <w:pPr>
        <w:ind w:left="426" w:firstLine="0"/>
      </w:pPr>
      <w:r w:rsidRPr="00D828B8">
        <w:t xml:space="preserve">Cette intervention a permis d’améliorer significativement le niveau de sécurité du poste. Le système est désormais conforme aux bonnes pratiques en matière d’hygiène numérique et mieux protégé contre les menaces courantes. </w:t>
      </w:r>
    </w:p>
    <w:p w14:paraId="20794EE9" w14:textId="77777777" w:rsidR="00D828B8" w:rsidRPr="00D828B8" w:rsidRDefault="00D828B8" w:rsidP="00D828B8">
      <w:pPr>
        <w:ind w:left="426" w:firstLine="0"/>
      </w:pPr>
    </w:p>
    <w:p w14:paraId="52F70B5D" w14:textId="77777777" w:rsidR="00D828B8" w:rsidRDefault="00D828B8" w:rsidP="00D828B8">
      <w:r w:rsidRPr="00D828B8">
        <w:t>À l’avenir, il sera important de maintenir ce niveau de sécurité en effectuant des mises à jour régulières, en appliquant des politiques de sécurité strictes et en sensibilisant les utilisateurs aux bonnes pratiques.</w:t>
      </w:r>
    </w:p>
    <w:p w14:paraId="5191224A" w14:textId="77777777" w:rsidR="00D828B8" w:rsidRPr="00D828B8" w:rsidRDefault="00D828B8" w:rsidP="00D828B8">
      <w:pPr>
        <w:ind w:left="426" w:firstLine="0"/>
      </w:pPr>
    </w:p>
    <w:p w14:paraId="6A7BC506" w14:textId="77777777" w:rsidR="00D828B8" w:rsidRDefault="00D828B8" w:rsidP="00D828B8">
      <w:pPr>
        <w:ind w:left="426" w:firstLine="0"/>
      </w:pPr>
      <w:r w:rsidRPr="00D828B8">
        <w:t>Je reste à votre disposition pour toute information complémentaire.</w:t>
      </w:r>
    </w:p>
    <w:p w14:paraId="0F2C7105" w14:textId="77777777" w:rsidR="00D828B8" w:rsidRPr="00D828B8" w:rsidRDefault="00D828B8" w:rsidP="00D828B8">
      <w:pPr>
        <w:ind w:left="426" w:firstLine="0"/>
      </w:pPr>
    </w:p>
    <w:p w14:paraId="78D132B9" w14:textId="77777777" w:rsidR="00D828B8" w:rsidRDefault="00D828B8" w:rsidP="00D828B8">
      <w:pPr>
        <w:ind w:left="426" w:firstLine="0"/>
      </w:pPr>
      <w:r w:rsidRPr="00D828B8">
        <w:t>Cordialement,</w:t>
      </w:r>
    </w:p>
    <w:p w14:paraId="29427A02" w14:textId="36F890A1" w:rsidR="00D828B8" w:rsidRPr="00D828B8" w:rsidRDefault="00D828B8" w:rsidP="00D828B8">
      <w:pPr>
        <w:ind w:left="426" w:firstLine="0"/>
      </w:pPr>
      <w:r w:rsidRPr="00D828B8">
        <w:br/>
        <w:t>Bryan Floranceau</w:t>
      </w:r>
    </w:p>
    <w:p w14:paraId="265AF3D3" w14:textId="294A765A" w:rsidR="00040F91" w:rsidRDefault="00040F91" w:rsidP="00D828B8">
      <w:pPr>
        <w:ind w:left="0" w:firstLine="0"/>
      </w:pPr>
    </w:p>
    <w:sectPr w:rsidR="00040F91">
      <w:pgSz w:w="11906" w:h="16838"/>
      <w:pgMar w:top="1172" w:right="1228" w:bottom="1322"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06D1"/>
    <w:multiLevelType w:val="hybridMultilevel"/>
    <w:tmpl w:val="81203B8A"/>
    <w:lvl w:ilvl="0" w:tplc="8306238C">
      <w:start w:val="1"/>
      <w:numFmt w:val="bullet"/>
      <w:lvlText w:val="•"/>
      <w:lvlJc w:val="left"/>
      <w:pPr>
        <w:ind w:left="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14EE5C">
      <w:start w:val="1"/>
      <w:numFmt w:val="bullet"/>
      <w:lvlText w:val="o"/>
      <w:lvlJc w:val="left"/>
      <w:pPr>
        <w:ind w:left="150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02ACF5EE">
      <w:start w:val="1"/>
      <w:numFmt w:val="bullet"/>
      <w:lvlText w:val="▪"/>
      <w:lvlJc w:val="left"/>
      <w:pPr>
        <w:ind w:left="22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550E61A6">
      <w:start w:val="1"/>
      <w:numFmt w:val="bullet"/>
      <w:lvlText w:val="•"/>
      <w:lvlJc w:val="left"/>
      <w:pPr>
        <w:ind w:left="2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5A17F2">
      <w:start w:val="1"/>
      <w:numFmt w:val="bullet"/>
      <w:lvlText w:val="o"/>
      <w:lvlJc w:val="left"/>
      <w:pPr>
        <w:ind w:left="366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03A890D8">
      <w:start w:val="1"/>
      <w:numFmt w:val="bullet"/>
      <w:lvlText w:val="▪"/>
      <w:lvlJc w:val="left"/>
      <w:pPr>
        <w:ind w:left="438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20C80B5C">
      <w:start w:val="1"/>
      <w:numFmt w:val="bullet"/>
      <w:lvlText w:val="•"/>
      <w:lvlJc w:val="left"/>
      <w:pPr>
        <w:ind w:left="5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A466E8">
      <w:start w:val="1"/>
      <w:numFmt w:val="bullet"/>
      <w:lvlText w:val="o"/>
      <w:lvlJc w:val="left"/>
      <w:pPr>
        <w:ind w:left="58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5FEE81C4">
      <w:start w:val="1"/>
      <w:numFmt w:val="bullet"/>
      <w:lvlText w:val="▪"/>
      <w:lvlJc w:val="left"/>
      <w:pPr>
        <w:ind w:left="654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D3688B"/>
    <w:multiLevelType w:val="hybridMultilevel"/>
    <w:tmpl w:val="F72AB910"/>
    <w:lvl w:ilvl="0" w:tplc="3282F4AC">
      <w:start w:val="1"/>
      <w:numFmt w:val="bullet"/>
      <w:lvlText w:val="•"/>
      <w:lvlJc w:val="left"/>
      <w:pPr>
        <w:ind w:left="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DE0A24">
      <w:start w:val="1"/>
      <w:numFmt w:val="bullet"/>
      <w:lvlText w:val="o"/>
      <w:lvlJc w:val="left"/>
      <w:pPr>
        <w:ind w:left="150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61EC1DDE">
      <w:start w:val="1"/>
      <w:numFmt w:val="bullet"/>
      <w:lvlText w:val="▪"/>
      <w:lvlJc w:val="left"/>
      <w:pPr>
        <w:ind w:left="22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0F2ECA8E">
      <w:start w:val="1"/>
      <w:numFmt w:val="bullet"/>
      <w:lvlText w:val="•"/>
      <w:lvlJc w:val="left"/>
      <w:pPr>
        <w:ind w:left="2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0293FC">
      <w:start w:val="1"/>
      <w:numFmt w:val="bullet"/>
      <w:lvlText w:val="o"/>
      <w:lvlJc w:val="left"/>
      <w:pPr>
        <w:ind w:left="366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9254407A">
      <w:start w:val="1"/>
      <w:numFmt w:val="bullet"/>
      <w:lvlText w:val="▪"/>
      <w:lvlJc w:val="left"/>
      <w:pPr>
        <w:ind w:left="438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E4F2C1D2">
      <w:start w:val="1"/>
      <w:numFmt w:val="bullet"/>
      <w:lvlText w:val="•"/>
      <w:lvlJc w:val="left"/>
      <w:pPr>
        <w:ind w:left="5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0E368">
      <w:start w:val="1"/>
      <w:numFmt w:val="bullet"/>
      <w:lvlText w:val="o"/>
      <w:lvlJc w:val="left"/>
      <w:pPr>
        <w:ind w:left="58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A170B4EC">
      <w:start w:val="1"/>
      <w:numFmt w:val="bullet"/>
      <w:lvlText w:val="▪"/>
      <w:lvlJc w:val="left"/>
      <w:pPr>
        <w:ind w:left="654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59A6463"/>
    <w:multiLevelType w:val="hybridMultilevel"/>
    <w:tmpl w:val="0DDE6598"/>
    <w:lvl w:ilvl="0" w:tplc="ED44F0B4">
      <w:start w:val="1"/>
      <w:numFmt w:val="bullet"/>
      <w:lvlText w:val="•"/>
      <w:lvlJc w:val="left"/>
      <w:pPr>
        <w:ind w:left="1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94945E">
      <w:start w:val="1"/>
      <w:numFmt w:val="bullet"/>
      <w:lvlText w:val="o"/>
      <w:lvlJc w:val="left"/>
      <w:pPr>
        <w:ind w:left="2073"/>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3D3C8CB2">
      <w:start w:val="1"/>
      <w:numFmt w:val="bullet"/>
      <w:lvlText w:val="▪"/>
      <w:lvlJc w:val="left"/>
      <w:pPr>
        <w:ind w:left="2793"/>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28C0C43C">
      <w:start w:val="1"/>
      <w:numFmt w:val="bullet"/>
      <w:lvlText w:val="•"/>
      <w:lvlJc w:val="left"/>
      <w:pPr>
        <w:ind w:left="3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F4BE54">
      <w:start w:val="1"/>
      <w:numFmt w:val="bullet"/>
      <w:lvlText w:val="o"/>
      <w:lvlJc w:val="left"/>
      <w:pPr>
        <w:ind w:left="4233"/>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1A86D934">
      <w:start w:val="1"/>
      <w:numFmt w:val="bullet"/>
      <w:lvlText w:val="▪"/>
      <w:lvlJc w:val="left"/>
      <w:pPr>
        <w:ind w:left="4953"/>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38C42488">
      <w:start w:val="1"/>
      <w:numFmt w:val="bullet"/>
      <w:lvlText w:val="•"/>
      <w:lvlJc w:val="left"/>
      <w:pPr>
        <w:ind w:left="5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10D214">
      <w:start w:val="1"/>
      <w:numFmt w:val="bullet"/>
      <w:lvlText w:val="o"/>
      <w:lvlJc w:val="left"/>
      <w:pPr>
        <w:ind w:left="6393"/>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F63ABCB4">
      <w:start w:val="1"/>
      <w:numFmt w:val="bullet"/>
      <w:lvlText w:val="▪"/>
      <w:lvlJc w:val="left"/>
      <w:pPr>
        <w:ind w:left="7113"/>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num w:numId="1" w16cid:durableId="769274448">
    <w:abstractNumId w:val="1"/>
  </w:num>
  <w:num w:numId="2" w16cid:durableId="1179198194">
    <w:abstractNumId w:val="0"/>
  </w:num>
  <w:num w:numId="3" w16cid:durableId="1516310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F91"/>
    <w:rsid w:val="000050FF"/>
    <w:rsid w:val="00040F91"/>
    <w:rsid w:val="00287389"/>
    <w:rsid w:val="007E61DE"/>
    <w:rsid w:val="0080138D"/>
    <w:rsid w:val="00C37AF7"/>
    <w:rsid w:val="00C72AA6"/>
    <w:rsid w:val="00D828B8"/>
    <w:rsid w:val="00E95441"/>
    <w:rsid w:val="00FC54FD"/>
    <w:rsid w:val="00FF52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296A"/>
  <w15:docId w15:val="{4BA45749-5954-4AFB-B2B9-5A372EA1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67" w:lineRule="auto"/>
      <w:ind w:left="436" w:hanging="10"/>
    </w:pPr>
    <w:rPr>
      <w:rFonts w:ascii="Liberation Serif" w:eastAsia="Liberation Serif" w:hAnsi="Liberation Serif" w:cs="Liberation Serif"/>
      <w:color w:val="000000"/>
    </w:rPr>
  </w:style>
  <w:style w:type="paragraph" w:styleId="Titre1">
    <w:name w:val="heading 1"/>
    <w:next w:val="Normal"/>
    <w:link w:val="Titre1Car"/>
    <w:uiPriority w:val="9"/>
    <w:qFormat/>
    <w:pPr>
      <w:keepNext/>
      <w:keepLines/>
      <w:spacing w:after="19" w:line="250" w:lineRule="auto"/>
      <w:ind w:left="10" w:hanging="10"/>
      <w:outlineLvl w:val="0"/>
    </w:pPr>
    <w:rPr>
      <w:rFonts w:ascii="Liberation Serif" w:eastAsia="Liberation Serif" w:hAnsi="Liberation Serif" w:cs="Liberation Serif"/>
      <w:b/>
      <w:color w:val="000000"/>
      <w:sz w:val="48"/>
    </w:rPr>
  </w:style>
  <w:style w:type="paragraph" w:styleId="Titre2">
    <w:name w:val="heading 2"/>
    <w:next w:val="Normal"/>
    <w:link w:val="Titre2Car"/>
    <w:uiPriority w:val="9"/>
    <w:unhideWhenUsed/>
    <w:qFormat/>
    <w:pPr>
      <w:keepNext/>
      <w:keepLines/>
      <w:spacing w:after="0" w:line="259" w:lineRule="auto"/>
      <w:ind w:left="10" w:hanging="10"/>
      <w:outlineLvl w:val="1"/>
    </w:pPr>
    <w:rPr>
      <w:rFonts w:ascii="Liberation Serif" w:eastAsia="Liberation Serif" w:hAnsi="Liberation Serif" w:cs="Liberation Serif"/>
      <w:b/>
      <w:color w:val="000000"/>
      <w:sz w:val="3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Liberation Serif" w:eastAsia="Liberation Serif" w:hAnsi="Liberation Serif" w:cs="Liberation Serif"/>
      <w:b/>
      <w:color w:val="000000"/>
      <w:sz w:val="36"/>
    </w:rPr>
  </w:style>
  <w:style w:type="character" w:customStyle="1" w:styleId="Titre1Car">
    <w:name w:val="Titre 1 Car"/>
    <w:link w:val="Titre1"/>
    <w:rPr>
      <w:rFonts w:ascii="Liberation Serif" w:eastAsia="Liberation Serif" w:hAnsi="Liberation Serif" w:cs="Liberation Serif"/>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739</Words>
  <Characters>4066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Floranceau</dc:creator>
  <cp:keywords/>
  <cp:lastModifiedBy>Bryan Floranceau</cp:lastModifiedBy>
  <cp:revision>4</cp:revision>
  <dcterms:created xsi:type="dcterms:W3CDTF">2025-04-25T14:14:00Z</dcterms:created>
  <dcterms:modified xsi:type="dcterms:W3CDTF">2026-03-23T10:58:00Z</dcterms:modified>
</cp:coreProperties>
</file>