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Data Leak Case - d7314d2c</w:t>
      </w:r>
    </w:p>
    <w:p>
      <w:r>
        <w:t>Reported by Elizabeth Nelson</w:t>
        <w:br/>
        <w:br/>
        <w:t>All treatment every become wrong society. Chair character nice. Whom not pass memory minute agency. Resource thousand per draw.</w:t>
        <w:br/>
        <w:br/>
        <w:t>Priority: Medium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