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2E70" w14:textId="723D1B2C" w:rsidR="00AA58E8" w:rsidRDefault="00AA58E8" w:rsidP="00A21671">
      <w:pPr>
        <w:pStyle w:val="NormalWeb"/>
        <w:numPr>
          <w:ilvl w:val="0"/>
          <w:numId w:val="2"/>
        </w:numPr>
        <w:jc w:val="bot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Find any </w:t>
      </w:r>
      <w:r w:rsidR="00E8613E">
        <w:rPr>
          <w:rFonts w:ascii="Arial" w:hAnsi="Arial"/>
          <w:lang w:val="en-GB"/>
        </w:rPr>
        <w:t>2</w:t>
      </w:r>
      <w:r>
        <w:rPr>
          <w:rFonts w:ascii="Arial" w:hAnsi="Arial"/>
          <w:lang w:val="en-GB"/>
        </w:rPr>
        <w:t xml:space="preserve"> McDonald websites at </w:t>
      </w:r>
      <w:r w:rsidR="00A21671">
        <w:rPr>
          <w:rFonts w:ascii="Arial" w:hAnsi="Arial"/>
          <w:lang w:val="en-GB"/>
        </w:rPr>
        <w:t>2</w:t>
      </w:r>
      <w:r>
        <w:rPr>
          <w:rFonts w:ascii="Arial" w:hAnsi="Arial"/>
          <w:lang w:val="en-GB"/>
        </w:rPr>
        <w:t xml:space="preserve"> different countries </w:t>
      </w:r>
      <w:r w:rsidR="007655E9">
        <w:rPr>
          <w:rFonts w:ascii="Arial" w:hAnsi="Arial"/>
          <w:lang w:val="en-GB"/>
        </w:rPr>
        <w:t>(</w:t>
      </w:r>
      <w:r>
        <w:rPr>
          <w:rFonts w:ascii="Arial" w:hAnsi="Arial"/>
          <w:lang w:val="en-GB"/>
        </w:rPr>
        <w:t xml:space="preserve">other than Malaysia </w:t>
      </w:r>
      <w:r w:rsidR="007655E9">
        <w:rPr>
          <w:rFonts w:ascii="Arial" w:hAnsi="Arial"/>
          <w:lang w:val="en-GB"/>
        </w:rPr>
        <w:t xml:space="preserve">and </w:t>
      </w:r>
      <w:r>
        <w:rPr>
          <w:rFonts w:ascii="Arial" w:hAnsi="Arial"/>
          <w:lang w:val="en-GB"/>
        </w:rPr>
        <w:t xml:space="preserve">the </w:t>
      </w:r>
      <w:r w:rsidR="00E8613E">
        <w:rPr>
          <w:rFonts w:ascii="Arial" w:hAnsi="Arial"/>
          <w:lang w:val="en-GB"/>
        </w:rPr>
        <w:t>2</w:t>
      </w:r>
      <w:r>
        <w:rPr>
          <w:rFonts w:ascii="Arial" w:hAnsi="Arial"/>
          <w:lang w:val="en-GB"/>
        </w:rPr>
        <w:t xml:space="preserve"> countries </w:t>
      </w:r>
      <w:r w:rsidR="00A21671">
        <w:rPr>
          <w:rFonts w:ascii="Arial" w:hAnsi="Arial"/>
          <w:lang w:val="en-GB"/>
        </w:rPr>
        <w:t>should</w:t>
      </w:r>
      <w:r>
        <w:rPr>
          <w:rFonts w:ascii="Arial" w:hAnsi="Arial"/>
          <w:lang w:val="en-GB"/>
        </w:rPr>
        <w:t xml:space="preserve"> not located at the same region). You can try to use this link to locate </w:t>
      </w:r>
      <w:hyperlink r:id="rId10" w:history="1">
        <w:r w:rsidRPr="00D07D12">
          <w:rPr>
            <w:rStyle w:val="Hyperlink"/>
            <w:rFonts w:ascii="Arial" w:hAnsi="Arial"/>
            <w:lang w:val="en-GB"/>
          </w:rPr>
          <w:t>https://corporate.mcdonalds.com/corpmcd/our-company/where-we-operate.html</w:t>
        </w:r>
      </w:hyperlink>
    </w:p>
    <w:p w14:paraId="1C5D6B81" w14:textId="25374ED0" w:rsidR="00AA58E8" w:rsidRDefault="00AA58E8" w:rsidP="00A21671">
      <w:pPr>
        <w:pStyle w:val="NormalWeb"/>
        <w:numPr>
          <w:ilvl w:val="0"/>
          <w:numId w:val="2"/>
        </w:numPr>
        <w:jc w:val="bot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What language </w:t>
      </w:r>
      <w:r w:rsidR="00A21671">
        <w:rPr>
          <w:rFonts w:ascii="Arial" w:hAnsi="Arial"/>
          <w:lang w:val="en-GB"/>
        </w:rPr>
        <w:t>each</w:t>
      </w:r>
      <w:r>
        <w:rPr>
          <w:rFonts w:ascii="Arial" w:hAnsi="Arial"/>
          <w:lang w:val="en-GB"/>
        </w:rPr>
        <w:t xml:space="preserve"> website </w:t>
      </w:r>
      <w:r w:rsidR="00A21671">
        <w:rPr>
          <w:rFonts w:ascii="Arial" w:hAnsi="Arial"/>
          <w:lang w:val="en-GB"/>
        </w:rPr>
        <w:t>is</w:t>
      </w:r>
      <w:r>
        <w:rPr>
          <w:rFonts w:ascii="Arial" w:hAnsi="Arial"/>
          <w:lang w:val="en-GB"/>
        </w:rPr>
        <w:t xml:space="preserve"> using as default? (If not in English, you need to use Google Translate</w:t>
      </w:r>
      <w:r w:rsidR="000E17AE">
        <w:rPr>
          <w:rFonts w:ascii="Arial" w:hAnsi="Arial"/>
          <w:lang w:val="en-GB"/>
        </w:rPr>
        <w:t>;  a dialog box will pop up once you try to click any link</w:t>
      </w:r>
      <w:r>
        <w:rPr>
          <w:rFonts w:ascii="Arial" w:hAnsi="Arial"/>
          <w:lang w:val="en-GB"/>
        </w:rPr>
        <w:t>)</w:t>
      </w:r>
      <w:r w:rsidR="00A21671">
        <w:rPr>
          <w:rFonts w:ascii="Arial" w:hAnsi="Arial"/>
          <w:lang w:val="en-GB"/>
        </w:rPr>
        <w:t>. State the 2 languages.</w:t>
      </w:r>
    </w:p>
    <w:p w14:paraId="55D74A51" w14:textId="062EAD53" w:rsidR="004F2D0D" w:rsidRDefault="004F2D0D" w:rsidP="004F2D0D">
      <w:pPr>
        <w:pStyle w:val="NormalWeb"/>
        <w:numPr>
          <w:ilvl w:val="1"/>
          <w:numId w:val="2"/>
        </w:numPr>
        <w:jc w:val="bot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Thailand - </w:t>
      </w:r>
      <w:proofErr w:type="spellStart"/>
      <w:r>
        <w:rPr>
          <w:rFonts w:ascii="Arial" w:hAnsi="Arial"/>
          <w:lang w:val="en-GB"/>
        </w:rPr>
        <w:t>th</w:t>
      </w:r>
      <w:proofErr w:type="spellEnd"/>
    </w:p>
    <w:p w14:paraId="0FAF96FE" w14:textId="2AF20B21" w:rsidR="004F2D0D" w:rsidRPr="004F2D0D" w:rsidRDefault="004F2D0D" w:rsidP="004F2D0D">
      <w:pPr>
        <w:pStyle w:val="NormalWeb"/>
        <w:numPr>
          <w:ilvl w:val="1"/>
          <w:numId w:val="2"/>
        </w:numPr>
        <w:jc w:val="bot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Singapore – </w:t>
      </w:r>
      <w:proofErr w:type="spellStart"/>
      <w:r>
        <w:rPr>
          <w:rFonts w:ascii="Arial" w:hAnsi="Arial"/>
          <w:lang w:val="en-GB"/>
        </w:rPr>
        <w:t>en</w:t>
      </w:r>
      <w:proofErr w:type="spellEnd"/>
    </w:p>
    <w:p w14:paraId="6A149A82" w14:textId="2DD83D86" w:rsidR="009805A3" w:rsidRPr="004F2D0D" w:rsidRDefault="00783681" w:rsidP="00A21671">
      <w:pPr>
        <w:pStyle w:val="NormalWeb"/>
        <w:numPr>
          <w:ilvl w:val="0"/>
          <w:numId w:val="2"/>
        </w:numPr>
        <w:jc w:val="both"/>
        <w:rPr>
          <w:rStyle w:val="Hyperlink"/>
          <w:rFonts w:ascii="Arial" w:hAnsi="Arial"/>
          <w:color w:val="auto"/>
          <w:u w:val="none"/>
          <w:lang w:val="en-GB"/>
        </w:rPr>
      </w:pPr>
      <w:r w:rsidRPr="009805A3">
        <w:rPr>
          <w:rFonts w:ascii="Arial" w:hAnsi="Arial"/>
          <w:lang w:val="en-GB"/>
        </w:rPr>
        <w:t>When selecting the 2 countries, find out some information about the country background (population, culture, educational</w:t>
      </w:r>
      <w:r w:rsidR="000041F7">
        <w:rPr>
          <w:rFonts w:ascii="Arial" w:hAnsi="Arial"/>
          <w:lang w:val="en-GB"/>
        </w:rPr>
        <w:t xml:space="preserve"> level</w:t>
      </w:r>
      <w:r w:rsidR="009805A3" w:rsidRPr="009805A3">
        <w:rPr>
          <w:rFonts w:ascii="Arial" w:hAnsi="Arial"/>
          <w:lang w:val="en-GB"/>
        </w:rPr>
        <w:t xml:space="preserve">, </w:t>
      </w:r>
      <w:r w:rsidR="000041F7">
        <w:rPr>
          <w:rFonts w:ascii="Arial" w:hAnsi="Arial"/>
          <w:lang w:val="en-GB"/>
        </w:rPr>
        <w:t xml:space="preserve">average income level, </w:t>
      </w:r>
      <w:r w:rsidR="009805A3" w:rsidRPr="009805A3">
        <w:rPr>
          <w:rFonts w:ascii="Arial" w:hAnsi="Arial"/>
          <w:lang w:val="en-GB"/>
        </w:rPr>
        <w:t>staple food</w:t>
      </w:r>
      <w:r w:rsidRPr="009805A3">
        <w:rPr>
          <w:rFonts w:ascii="Arial" w:hAnsi="Arial"/>
          <w:lang w:val="en-GB"/>
        </w:rPr>
        <w:t xml:space="preserve">). You may want search the info from </w:t>
      </w:r>
      <w:hyperlink r:id="rId11" w:history="1">
        <w:r w:rsidR="009805A3" w:rsidRPr="009805A3">
          <w:rPr>
            <w:rStyle w:val="Hyperlink"/>
            <w:rFonts w:ascii="Arial" w:hAnsi="Arial"/>
            <w:lang w:val="en-GB"/>
          </w:rPr>
          <w:t>https://www.countryreports.org/</w:t>
        </w:r>
      </w:hyperlink>
      <w:r w:rsidR="009805A3" w:rsidRPr="009805A3">
        <w:rPr>
          <w:rFonts w:ascii="Arial" w:hAnsi="Arial"/>
          <w:lang w:val="en-GB"/>
        </w:rPr>
        <w:t xml:space="preserve">, </w:t>
      </w:r>
      <w:hyperlink r:id="rId12" w:history="1">
        <w:r w:rsidR="009805A3" w:rsidRPr="009805A3">
          <w:rPr>
            <w:rStyle w:val="Hyperlink"/>
            <w:rFonts w:ascii="Arial" w:hAnsi="Arial"/>
            <w:lang w:val="en-GB"/>
          </w:rPr>
          <w:t>https://www.infoplease.com/world/countries</w:t>
        </w:r>
      </w:hyperlink>
      <w:r w:rsidR="009805A3" w:rsidRPr="009805A3">
        <w:rPr>
          <w:rFonts w:ascii="Arial" w:hAnsi="Arial"/>
          <w:lang w:val="en-GB"/>
        </w:rPr>
        <w:t xml:space="preserve">,  </w:t>
      </w:r>
      <w:hyperlink r:id="rId13" w:history="1">
        <w:r w:rsidR="009805A3" w:rsidRPr="00D07D12">
          <w:rPr>
            <w:rStyle w:val="Hyperlink"/>
            <w:rFonts w:ascii="Arial" w:hAnsi="Arial"/>
            <w:lang w:val="en-GB"/>
          </w:rPr>
          <w:t>https://data.worldbank.org/country</w:t>
        </w:r>
      </w:hyperlink>
    </w:p>
    <w:p w14:paraId="7D8D6773" w14:textId="591AAE02" w:rsidR="004F2D0D" w:rsidRDefault="004F2D0D" w:rsidP="004F2D0D">
      <w:pPr>
        <w:pStyle w:val="NormalWeb"/>
        <w:ind w:left="720"/>
        <w:jc w:val="both"/>
        <w:rPr>
          <w:rStyle w:val="Hyperlink"/>
          <w:rFonts w:ascii="Arial" w:hAnsi="Arial"/>
          <w:color w:val="auto"/>
          <w:u w:val="none"/>
          <w:lang w:val="en-GB"/>
        </w:rPr>
      </w:pPr>
      <w:r>
        <w:rPr>
          <w:rStyle w:val="Hyperlink"/>
          <w:rFonts w:ascii="Arial" w:hAnsi="Arial"/>
          <w:color w:val="auto"/>
          <w:u w:val="none"/>
          <w:lang w:val="en-GB"/>
        </w:rPr>
        <w:t>Thai larger population</w:t>
      </w:r>
    </w:p>
    <w:p w14:paraId="6F925658" w14:textId="45451498" w:rsidR="004F2D0D" w:rsidRDefault="004F2D0D" w:rsidP="004F2D0D">
      <w:pPr>
        <w:pStyle w:val="NormalWeb"/>
        <w:ind w:left="720"/>
        <w:jc w:val="both"/>
        <w:rPr>
          <w:rStyle w:val="Hyperlink"/>
          <w:rFonts w:ascii="Arial" w:hAnsi="Arial"/>
          <w:color w:val="auto"/>
          <w:u w:val="none"/>
          <w:lang w:val="en-GB"/>
        </w:rPr>
      </w:pPr>
      <w:r>
        <w:rPr>
          <w:rStyle w:val="Hyperlink"/>
          <w:rFonts w:ascii="Arial" w:hAnsi="Arial"/>
          <w:color w:val="auto"/>
          <w:u w:val="none"/>
          <w:lang w:val="en-GB"/>
        </w:rPr>
        <w:t xml:space="preserve">Sing – diversity Chinese </w:t>
      </w:r>
      <w:proofErr w:type="spellStart"/>
      <w:r>
        <w:rPr>
          <w:rStyle w:val="Hyperlink"/>
          <w:rFonts w:ascii="Arial" w:hAnsi="Arial"/>
          <w:color w:val="auto"/>
          <w:u w:val="none"/>
          <w:lang w:val="en-GB"/>
        </w:rPr>
        <w:t>malay</w:t>
      </w:r>
      <w:proofErr w:type="spellEnd"/>
      <w:r>
        <w:rPr>
          <w:rStyle w:val="Hyperlink"/>
          <w:rFonts w:ascii="Arial" w:hAnsi="Arial"/>
          <w:color w:val="auto"/>
          <w:u w:val="none"/>
          <w:lang w:val="en-GB"/>
        </w:rPr>
        <w:t xml:space="preserve"> </w:t>
      </w:r>
      <w:proofErr w:type="spellStart"/>
      <w:r>
        <w:rPr>
          <w:rStyle w:val="Hyperlink"/>
          <w:rFonts w:ascii="Arial" w:hAnsi="Arial"/>
          <w:color w:val="auto"/>
          <w:u w:val="none"/>
          <w:lang w:val="en-GB"/>
        </w:rPr>
        <w:t>india</w:t>
      </w:r>
      <w:proofErr w:type="spellEnd"/>
      <w:r>
        <w:rPr>
          <w:rStyle w:val="Hyperlink"/>
          <w:rFonts w:ascii="Arial" w:hAnsi="Arial"/>
          <w:color w:val="auto"/>
          <w:u w:val="none"/>
          <w:lang w:val="en-GB"/>
        </w:rPr>
        <w:t xml:space="preserve">, have </w:t>
      </w:r>
      <w:proofErr w:type="spellStart"/>
      <w:r>
        <w:rPr>
          <w:rStyle w:val="Hyperlink"/>
          <w:rFonts w:ascii="Arial" w:hAnsi="Arial"/>
          <w:color w:val="auto"/>
          <w:u w:val="none"/>
          <w:lang w:val="en-GB"/>
        </w:rPr>
        <w:t>muslims</w:t>
      </w:r>
      <w:proofErr w:type="spellEnd"/>
    </w:p>
    <w:p w14:paraId="5E738B81" w14:textId="75BAD289" w:rsidR="004F2D0D" w:rsidRDefault="004F2D0D" w:rsidP="004F2D0D">
      <w:pPr>
        <w:pStyle w:val="NormalWeb"/>
        <w:ind w:left="720"/>
        <w:jc w:val="both"/>
        <w:rPr>
          <w:rStyle w:val="Hyperlink"/>
          <w:rFonts w:ascii="Arial" w:hAnsi="Arial"/>
          <w:color w:val="auto"/>
          <w:u w:val="none"/>
          <w:lang w:val="en-GB"/>
        </w:rPr>
      </w:pPr>
      <w:r>
        <w:rPr>
          <w:rStyle w:val="Hyperlink"/>
          <w:rFonts w:ascii="Arial" w:hAnsi="Arial"/>
          <w:color w:val="auto"/>
          <w:u w:val="none"/>
          <w:lang w:val="en-GB"/>
        </w:rPr>
        <w:t xml:space="preserve">Thailand practice Buddhism </w:t>
      </w:r>
    </w:p>
    <w:p w14:paraId="1B2BC4F0" w14:textId="761A71AB" w:rsidR="004F2D0D" w:rsidRDefault="004F2D0D" w:rsidP="004F2D0D">
      <w:pPr>
        <w:pStyle w:val="NormalWeb"/>
        <w:ind w:left="720"/>
        <w:jc w:val="both"/>
        <w:rPr>
          <w:rStyle w:val="Hyperlink"/>
          <w:rFonts w:ascii="Arial" w:hAnsi="Arial"/>
          <w:color w:val="auto"/>
          <w:u w:val="none"/>
          <w:lang w:val="en-GB"/>
        </w:rPr>
      </w:pPr>
      <w:r>
        <w:rPr>
          <w:rStyle w:val="Hyperlink"/>
          <w:rFonts w:ascii="Arial" w:hAnsi="Arial"/>
          <w:color w:val="auto"/>
          <w:u w:val="none"/>
          <w:lang w:val="en-GB"/>
        </w:rPr>
        <w:t>Sing higher average income</w:t>
      </w:r>
    </w:p>
    <w:p w14:paraId="6F879A70" w14:textId="6EC0721D" w:rsidR="004F2D0D" w:rsidRPr="004F2D0D" w:rsidRDefault="004F2D0D" w:rsidP="004F2D0D">
      <w:pPr>
        <w:pStyle w:val="NormalWeb"/>
        <w:ind w:left="720"/>
        <w:jc w:val="both"/>
        <w:rPr>
          <w:rStyle w:val="Hyperlink"/>
          <w:rFonts w:ascii="Arial" w:hAnsi="Arial"/>
          <w:color w:val="auto"/>
          <w:u w:val="none"/>
          <w:lang w:val="en-GB"/>
        </w:rPr>
      </w:pPr>
      <w:r>
        <w:rPr>
          <w:rStyle w:val="Hyperlink"/>
          <w:rFonts w:ascii="Arial" w:hAnsi="Arial"/>
          <w:color w:val="auto"/>
          <w:u w:val="none"/>
          <w:lang w:val="en-GB"/>
        </w:rPr>
        <w:t>Both countries staple food is rice</w:t>
      </w:r>
    </w:p>
    <w:p w14:paraId="2EEFD23D" w14:textId="77777777" w:rsidR="004F2D0D" w:rsidRDefault="004F2D0D" w:rsidP="004F2D0D">
      <w:pPr>
        <w:pStyle w:val="NormalWeb"/>
        <w:ind w:left="720"/>
        <w:jc w:val="both"/>
        <w:rPr>
          <w:rFonts w:ascii="Arial" w:hAnsi="Arial"/>
          <w:lang w:val="en-GB"/>
        </w:rPr>
      </w:pPr>
    </w:p>
    <w:p w14:paraId="02B5642D" w14:textId="3482DD62" w:rsidR="00AA58E8" w:rsidRDefault="00AA58E8" w:rsidP="00A21671">
      <w:pPr>
        <w:pStyle w:val="NormalWeb"/>
        <w:numPr>
          <w:ilvl w:val="0"/>
          <w:numId w:val="2"/>
        </w:numPr>
        <w:jc w:val="bot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View and compare the menu</w:t>
      </w:r>
      <w:r w:rsidR="00F0747E">
        <w:rPr>
          <w:rFonts w:ascii="Arial" w:hAnsi="Arial"/>
          <w:lang w:val="en-GB"/>
        </w:rPr>
        <w:t xml:space="preserve"> and </w:t>
      </w:r>
      <w:r w:rsidR="00F0747E" w:rsidRPr="00FA145F">
        <w:rPr>
          <w:rFonts w:ascii="Arial" w:hAnsi="Arial"/>
          <w:highlight w:val="yellow"/>
          <w:lang w:val="en-GB"/>
        </w:rPr>
        <w:t>find the major</w:t>
      </w:r>
      <w:r w:rsidR="00F0747E" w:rsidRPr="00226AB1">
        <w:rPr>
          <w:rFonts w:ascii="Arial" w:hAnsi="Arial"/>
          <w:highlight w:val="yellow"/>
          <w:lang w:val="en-GB"/>
        </w:rPr>
        <w:t xml:space="preserve"> </w:t>
      </w:r>
      <w:r w:rsidR="00226AB1" w:rsidRPr="002F30EF">
        <w:rPr>
          <w:rFonts w:ascii="Arial" w:hAnsi="Arial"/>
          <w:highlight w:val="yellow"/>
          <w:lang w:val="en-GB"/>
        </w:rPr>
        <w:t>similarit</w:t>
      </w:r>
      <w:r w:rsidR="002F30EF" w:rsidRPr="002F30EF">
        <w:rPr>
          <w:rFonts w:ascii="Arial" w:hAnsi="Arial"/>
          <w:highlight w:val="yellow"/>
          <w:lang w:val="en-GB"/>
        </w:rPr>
        <w:t>y</w:t>
      </w:r>
      <w:r w:rsidR="00F0747E" w:rsidRPr="002F30EF">
        <w:rPr>
          <w:rFonts w:ascii="Arial" w:hAnsi="Arial"/>
          <w:highlight w:val="yellow"/>
          <w:lang w:val="en-GB"/>
        </w:rPr>
        <w:t xml:space="preserve"> (</w:t>
      </w:r>
      <w:r w:rsidR="00F0747E">
        <w:rPr>
          <w:rFonts w:ascii="Arial" w:hAnsi="Arial"/>
          <w:lang w:val="en-GB"/>
        </w:rPr>
        <w:t xml:space="preserve">such as breakfast, dessert, meal, </w:t>
      </w:r>
      <w:r w:rsidR="00FA145F">
        <w:rPr>
          <w:rFonts w:ascii="Arial" w:hAnsi="Arial"/>
          <w:lang w:val="en-GB"/>
        </w:rPr>
        <w:t>happy meal, burger etc).</w:t>
      </w:r>
      <w:r w:rsidR="007912E0">
        <w:rPr>
          <w:rFonts w:ascii="Arial" w:hAnsi="Arial"/>
          <w:lang w:val="en-GB"/>
        </w:rPr>
        <w:t xml:space="preserve"> Explain your answers</w:t>
      </w:r>
      <w:r w:rsidR="007655E9">
        <w:rPr>
          <w:rFonts w:ascii="Arial" w:hAnsi="Arial"/>
          <w:lang w:val="en-GB"/>
        </w:rPr>
        <w:t xml:space="preserve"> about the similarity.</w:t>
      </w:r>
    </w:p>
    <w:p w14:paraId="640784C1" w14:textId="1D249B00" w:rsidR="000803B4" w:rsidRDefault="004F2D0D" w:rsidP="004F2D0D">
      <w:pPr>
        <w:pStyle w:val="ListParagrap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Both countries </w:t>
      </w:r>
      <w:r w:rsidR="000803B4">
        <w:rPr>
          <w:rFonts w:ascii="Arial" w:hAnsi="Arial"/>
          <w:lang w:val="en-GB"/>
        </w:rPr>
        <w:t>have</w:t>
      </w:r>
      <w:r>
        <w:rPr>
          <w:rFonts w:ascii="Arial" w:hAnsi="Arial"/>
          <w:lang w:val="en-GB"/>
        </w:rPr>
        <w:t xml:space="preserve"> a lot in common such as serving similar burgers </w:t>
      </w:r>
    </w:p>
    <w:p w14:paraId="205B1848" w14:textId="77777777" w:rsidR="000803B4" w:rsidRDefault="000803B4" w:rsidP="004F2D0D">
      <w:pPr>
        <w:pStyle w:val="ListParagraph"/>
        <w:rPr>
          <w:rFonts w:ascii="Arial" w:hAnsi="Arial"/>
          <w:lang w:val="en-GB"/>
        </w:rPr>
      </w:pPr>
    </w:p>
    <w:p w14:paraId="31E94BF3" w14:textId="2DB53AAE" w:rsidR="000803B4" w:rsidRPr="000803B4" w:rsidRDefault="000803B4" w:rsidP="000803B4">
      <w:pPr>
        <w:pStyle w:val="ListParagrap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M</w:t>
      </w:r>
      <w:r w:rsidR="004F2D0D">
        <w:rPr>
          <w:rFonts w:ascii="Arial" w:hAnsi="Arial"/>
          <w:lang w:val="en-GB"/>
        </w:rPr>
        <w:t>c</w:t>
      </w:r>
      <w:r>
        <w:rPr>
          <w:rFonts w:ascii="Arial" w:hAnsi="Arial"/>
          <w:lang w:val="en-GB"/>
        </w:rPr>
        <w:t xml:space="preserve"> </w:t>
      </w:r>
      <w:r w:rsidR="004F2D0D">
        <w:rPr>
          <w:rFonts w:ascii="Arial" w:hAnsi="Arial"/>
          <w:lang w:val="en-GB"/>
        </w:rPr>
        <w:t>nuggets and mc</w:t>
      </w:r>
      <w:r>
        <w:rPr>
          <w:rFonts w:ascii="Arial" w:hAnsi="Arial"/>
          <w:lang w:val="en-GB"/>
        </w:rPr>
        <w:t xml:space="preserve"> </w:t>
      </w:r>
      <w:r w:rsidR="004F2D0D">
        <w:rPr>
          <w:rFonts w:ascii="Arial" w:hAnsi="Arial"/>
          <w:lang w:val="en-GB"/>
        </w:rPr>
        <w:t>chicken</w:t>
      </w:r>
    </w:p>
    <w:p w14:paraId="3EE27838" w14:textId="77777777" w:rsidR="000803B4" w:rsidRDefault="000803B4" w:rsidP="004F2D0D">
      <w:pPr>
        <w:pStyle w:val="ListParagraph"/>
        <w:rPr>
          <w:rFonts w:ascii="Arial" w:hAnsi="Arial"/>
          <w:lang w:val="en-GB"/>
        </w:rPr>
      </w:pPr>
    </w:p>
    <w:p w14:paraId="19423B65" w14:textId="3D5DB480" w:rsidR="004F2D0D" w:rsidRDefault="004F2D0D" w:rsidP="004F2D0D">
      <w:pPr>
        <w:pStyle w:val="ListParagrap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Breakfast almost the same</w:t>
      </w:r>
    </w:p>
    <w:p w14:paraId="4EE2673E" w14:textId="77777777" w:rsidR="004F2D0D" w:rsidRDefault="004F2D0D" w:rsidP="004F2D0D">
      <w:pPr>
        <w:pStyle w:val="ListParagraph"/>
        <w:rPr>
          <w:rFonts w:ascii="Arial" w:hAnsi="Arial"/>
          <w:lang w:val="en-GB"/>
        </w:rPr>
      </w:pPr>
    </w:p>
    <w:p w14:paraId="1B73C721" w14:textId="6F93DA43" w:rsidR="004F2D0D" w:rsidRDefault="004F2D0D" w:rsidP="004F2D0D">
      <w:pPr>
        <w:pStyle w:val="NormalWeb"/>
        <w:ind w:left="360"/>
        <w:jc w:val="both"/>
        <w:rPr>
          <w:rFonts w:ascii="Arial" w:hAnsi="Arial"/>
          <w:lang w:val="en-GB"/>
        </w:rPr>
      </w:pPr>
    </w:p>
    <w:p w14:paraId="16292206" w14:textId="430AEE69" w:rsidR="00A26DFA" w:rsidRDefault="00A26DFA" w:rsidP="004F2D0D">
      <w:pPr>
        <w:pStyle w:val="NormalWeb"/>
        <w:ind w:left="360"/>
        <w:jc w:val="both"/>
        <w:rPr>
          <w:rFonts w:ascii="Arial" w:hAnsi="Arial"/>
          <w:lang w:val="en-GB"/>
        </w:rPr>
      </w:pPr>
    </w:p>
    <w:p w14:paraId="15690EC2" w14:textId="7A67EF6E" w:rsidR="00A26DFA" w:rsidRDefault="00A26DFA" w:rsidP="004F2D0D">
      <w:pPr>
        <w:pStyle w:val="NormalWeb"/>
        <w:ind w:left="360"/>
        <w:jc w:val="both"/>
        <w:rPr>
          <w:rFonts w:ascii="Arial" w:hAnsi="Arial"/>
          <w:lang w:val="en-GB"/>
        </w:rPr>
      </w:pPr>
    </w:p>
    <w:p w14:paraId="00594FB1" w14:textId="77777777" w:rsidR="00A26DFA" w:rsidRDefault="00A26DFA" w:rsidP="004F2D0D">
      <w:pPr>
        <w:pStyle w:val="NormalWeb"/>
        <w:ind w:left="360"/>
        <w:jc w:val="both"/>
        <w:rPr>
          <w:rFonts w:ascii="Arial" w:hAnsi="Arial"/>
          <w:lang w:val="en-GB"/>
        </w:rPr>
      </w:pPr>
    </w:p>
    <w:p w14:paraId="768C790A" w14:textId="4F46FA44" w:rsidR="00226AB1" w:rsidRDefault="00226AB1" w:rsidP="00A21671">
      <w:pPr>
        <w:pStyle w:val="ListParagraph"/>
        <w:numPr>
          <w:ilvl w:val="0"/>
          <w:numId w:val="2"/>
        </w:numPr>
        <w:jc w:val="both"/>
        <w:rPr>
          <w:rFonts w:ascii="Arial" w:hAnsi="Arial"/>
          <w:lang w:val="en-GB" w:bidi="th-TH"/>
        </w:rPr>
      </w:pPr>
      <w:r w:rsidRPr="00226AB1">
        <w:rPr>
          <w:rFonts w:ascii="Arial" w:hAnsi="Arial"/>
          <w:lang w:val="en-GB" w:bidi="th-TH"/>
        </w:rPr>
        <w:lastRenderedPageBreak/>
        <w:t xml:space="preserve">View and compare the menu and </w:t>
      </w:r>
      <w:r w:rsidRPr="00226AB1">
        <w:rPr>
          <w:rFonts w:ascii="Arial" w:hAnsi="Arial"/>
          <w:highlight w:val="yellow"/>
          <w:lang w:val="en-GB" w:bidi="th-TH"/>
        </w:rPr>
        <w:t>find the major difference</w:t>
      </w:r>
      <w:r w:rsidRPr="00226AB1">
        <w:rPr>
          <w:rFonts w:ascii="Arial" w:hAnsi="Arial"/>
          <w:lang w:val="en-GB" w:bidi="th-TH"/>
        </w:rPr>
        <w:t xml:space="preserve"> (such as breakfast, dessert, meal, happy meal, burger etc). Explain your answer</w:t>
      </w:r>
      <w:r w:rsidR="007655E9">
        <w:rPr>
          <w:rFonts w:ascii="Arial" w:hAnsi="Arial"/>
          <w:lang w:val="en-GB" w:bidi="th-TH"/>
        </w:rPr>
        <w:t>s about the difference.</w:t>
      </w:r>
    </w:p>
    <w:p w14:paraId="70FBE023" w14:textId="2988CD5B" w:rsidR="00A26DFA" w:rsidRDefault="00A26DFA" w:rsidP="00A26DFA">
      <w:pPr>
        <w:ind w:left="720"/>
        <w:jc w:val="both"/>
        <w:rPr>
          <w:rFonts w:ascii="Arial" w:hAnsi="Arial"/>
          <w:lang w:val="en-GB" w:bidi="th-TH"/>
        </w:rPr>
      </w:pPr>
      <w:r>
        <w:rPr>
          <w:rFonts w:ascii="Arial" w:hAnsi="Arial"/>
          <w:lang w:val="en-GB" w:bidi="th-TH"/>
        </w:rPr>
        <w:t>Thai have pork, Singapore no have</w:t>
      </w:r>
    </w:p>
    <w:p w14:paraId="003AEC9C" w14:textId="7B98E4D8" w:rsidR="00A26DFA" w:rsidRDefault="00A26DFA" w:rsidP="00A26DFA">
      <w:pPr>
        <w:ind w:left="720"/>
        <w:jc w:val="both"/>
        <w:rPr>
          <w:rFonts w:ascii="Arial" w:hAnsi="Arial"/>
          <w:lang w:val="en-GB" w:bidi="th-TH"/>
        </w:rPr>
      </w:pPr>
    </w:p>
    <w:p w14:paraId="33903B10" w14:textId="7D651EE1" w:rsidR="00A26DFA" w:rsidRDefault="00A26DFA" w:rsidP="00A26DFA">
      <w:pPr>
        <w:ind w:left="720"/>
        <w:jc w:val="both"/>
        <w:rPr>
          <w:rFonts w:ascii="Arial" w:hAnsi="Arial"/>
          <w:lang w:val="en-GB" w:bidi="th-TH"/>
        </w:rPr>
      </w:pPr>
      <w:r>
        <w:rPr>
          <w:rFonts w:ascii="Arial" w:hAnsi="Arial"/>
          <w:lang w:val="en-GB" w:bidi="th-TH"/>
        </w:rPr>
        <w:t>Thai love spicy dishes, almost all specials and dishes are spicy oriented</w:t>
      </w:r>
    </w:p>
    <w:p w14:paraId="2B5E94F3" w14:textId="6F6D9478" w:rsidR="00A26DFA" w:rsidRDefault="00A26DFA" w:rsidP="00A26DFA">
      <w:pPr>
        <w:ind w:left="720"/>
        <w:jc w:val="both"/>
        <w:rPr>
          <w:rFonts w:ascii="Arial" w:hAnsi="Arial"/>
          <w:lang w:val="en-GB" w:bidi="th-TH"/>
        </w:rPr>
      </w:pPr>
      <w:r>
        <w:rPr>
          <w:rFonts w:ascii="Arial" w:hAnsi="Arial"/>
          <w:lang w:val="en-GB" w:bidi="th-TH"/>
        </w:rPr>
        <w:t xml:space="preserve">Singapore </w:t>
      </w:r>
      <w:r w:rsidR="000803B4">
        <w:rPr>
          <w:rFonts w:ascii="Arial" w:hAnsi="Arial"/>
          <w:lang w:val="en-GB" w:bidi="th-TH"/>
        </w:rPr>
        <w:t>prefers</w:t>
      </w:r>
      <w:r>
        <w:rPr>
          <w:rFonts w:ascii="Arial" w:hAnsi="Arial"/>
          <w:lang w:val="en-GB" w:bidi="th-TH"/>
        </w:rPr>
        <w:t xml:space="preserve"> more on healthy aspects with salads and wrappers </w:t>
      </w:r>
    </w:p>
    <w:p w14:paraId="71AE5BD3" w14:textId="4905AB02" w:rsidR="00A26DFA" w:rsidRDefault="00A26DFA" w:rsidP="00A26DFA">
      <w:pPr>
        <w:ind w:left="720"/>
        <w:jc w:val="both"/>
        <w:rPr>
          <w:rFonts w:ascii="Arial" w:hAnsi="Arial"/>
          <w:lang w:val="en-GB" w:bidi="th-TH"/>
        </w:rPr>
      </w:pPr>
    </w:p>
    <w:p w14:paraId="797E4137" w14:textId="77777777" w:rsidR="00A26DFA" w:rsidRPr="00A26DFA" w:rsidRDefault="00A26DFA" w:rsidP="00A26DFA">
      <w:pPr>
        <w:ind w:left="720"/>
        <w:jc w:val="both"/>
        <w:rPr>
          <w:rFonts w:ascii="Arial" w:hAnsi="Arial"/>
          <w:lang w:val="en-GB" w:bidi="th-TH"/>
        </w:rPr>
      </w:pPr>
    </w:p>
    <w:p w14:paraId="24ACAFA0" w14:textId="2800A122" w:rsidR="00AA58E8" w:rsidRDefault="00E8613E" w:rsidP="00A21671">
      <w:pPr>
        <w:pStyle w:val="ListParagraph"/>
        <w:numPr>
          <w:ilvl w:val="0"/>
          <w:numId w:val="2"/>
        </w:numPr>
        <w:jc w:val="both"/>
        <w:rPr>
          <w:rFonts w:ascii="Arial" w:hAnsi="Arial"/>
          <w:lang w:val="en-GB"/>
        </w:rPr>
      </w:pPr>
      <w:r w:rsidRPr="00F0747E">
        <w:rPr>
          <w:rFonts w:ascii="Arial" w:hAnsi="Arial"/>
          <w:lang w:val="en-GB" w:bidi="th-TH"/>
        </w:rPr>
        <w:t>View and compare the menu</w:t>
      </w:r>
      <w:r w:rsidR="00F0747E" w:rsidRPr="00F0747E">
        <w:rPr>
          <w:rFonts w:ascii="Arial" w:hAnsi="Arial"/>
          <w:lang w:val="en-GB" w:bidi="th-TH"/>
        </w:rPr>
        <w:t xml:space="preserve"> </w:t>
      </w:r>
      <w:r w:rsidR="00F0747E">
        <w:rPr>
          <w:rFonts w:ascii="Arial" w:hAnsi="Arial"/>
          <w:lang w:val="en-GB" w:bidi="th-TH"/>
        </w:rPr>
        <w:t>the</w:t>
      </w:r>
      <w:r w:rsidR="00AA58E8" w:rsidRPr="00F0747E">
        <w:rPr>
          <w:rFonts w:ascii="Arial" w:hAnsi="Arial"/>
          <w:lang w:val="en-GB"/>
        </w:rPr>
        <w:t xml:space="preserve"> website layout</w:t>
      </w:r>
      <w:r w:rsidR="009805A3">
        <w:rPr>
          <w:rFonts w:ascii="Arial" w:hAnsi="Arial"/>
          <w:lang w:val="en-GB"/>
        </w:rPr>
        <w:t xml:space="preserve"> </w:t>
      </w:r>
      <w:r w:rsidR="00FA145F">
        <w:rPr>
          <w:rFonts w:ascii="Arial" w:hAnsi="Arial"/>
          <w:lang w:val="en-GB"/>
        </w:rPr>
        <w:t xml:space="preserve">and find out which websites do you think is more able to attract the </w:t>
      </w:r>
      <w:r w:rsidR="007912E0">
        <w:rPr>
          <w:rFonts w:ascii="Arial" w:hAnsi="Arial"/>
          <w:lang w:val="en-GB"/>
        </w:rPr>
        <w:t xml:space="preserve">online </w:t>
      </w:r>
      <w:r w:rsidR="00FA145F">
        <w:rPr>
          <w:rFonts w:ascii="Arial" w:hAnsi="Arial"/>
          <w:lang w:val="en-GB"/>
        </w:rPr>
        <w:t>visitors</w:t>
      </w:r>
      <w:r w:rsidR="007912E0">
        <w:rPr>
          <w:rFonts w:ascii="Arial" w:hAnsi="Arial"/>
          <w:lang w:val="en-GB"/>
        </w:rPr>
        <w:t>. Explain who would likely be the online visitors and customers.</w:t>
      </w:r>
    </w:p>
    <w:p w14:paraId="3B325A96" w14:textId="78DDE98F" w:rsidR="00A26DFA" w:rsidRDefault="00A26DFA" w:rsidP="00A26DFA">
      <w:pPr>
        <w:pStyle w:val="ListParagraph"/>
        <w:numPr>
          <w:ilvl w:val="1"/>
          <w:numId w:val="2"/>
        </w:numPr>
        <w:jc w:val="bot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Singapore is more user friendly with the UI, simple navigation</w:t>
      </w:r>
    </w:p>
    <w:p w14:paraId="74561E50" w14:textId="77777777" w:rsidR="00A26DFA" w:rsidRPr="00A26DFA" w:rsidRDefault="00A26DFA" w:rsidP="00A26DFA">
      <w:pPr>
        <w:jc w:val="both"/>
        <w:rPr>
          <w:rFonts w:ascii="Arial" w:hAnsi="Arial"/>
          <w:lang w:val="en-GB"/>
        </w:rPr>
      </w:pPr>
    </w:p>
    <w:p w14:paraId="65CDC366" w14:textId="0C95DE0E" w:rsidR="00783681" w:rsidRDefault="007912E0" w:rsidP="00A21671">
      <w:pPr>
        <w:pStyle w:val="ListParagraph"/>
        <w:numPr>
          <w:ilvl w:val="0"/>
          <w:numId w:val="2"/>
        </w:numPr>
        <w:jc w:val="bot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From the 2 McDonald websites identify any 2 types of customers (loyal, discount, impulse, need based, wandering). Explain your answers</w:t>
      </w:r>
    </w:p>
    <w:p w14:paraId="6C746DEA" w14:textId="77777777" w:rsidR="000803B4" w:rsidRDefault="000803B4" w:rsidP="000803B4">
      <w:pPr>
        <w:pStyle w:val="ListParagraph"/>
        <w:jc w:val="both"/>
        <w:rPr>
          <w:rFonts w:ascii="Arial" w:hAnsi="Arial"/>
          <w:lang w:val="en-GB"/>
        </w:rPr>
      </w:pPr>
    </w:p>
    <w:p w14:paraId="3545DE1D" w14:textId="5A80AEF2" w:rsidR="00A26DFA" w:rsidRDefault="00A26DFA" w:rsidP="00A26DFA">
      <w:pPr>
        <w:pStyle w:val="ListParagraph"/>
        <w:numPr>
          <w:ilvl w:val="1"/>
          <w:numId w:val="2"/>
        </w:numPr>
        <w:jc w:val="bot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Loyal – people who love </w:t>
      </w:r>
      <w:r w:rsidR="000803B4">
        <w:rPr>
          <w:rFonts w:ascii="Arial" w:hAnsi="Arial"/>
          <w:lang w:val="en-GB"/>
        </w:rPr>
        <w:t>McDonalds</w:t>
      </w:r>
    </w:p>
    <w:p w14:paraId="0F63582C" w14:textId="1A6AB508" w:rsidR="00A26DFA" w:rsidRDefault="00A26DFA" w:rsidP="00A26DFA">
      <w:pPr>
        <w:pStyle w:val="ListParagraph"/>
        <w:numPr>
          <w:ilvl w:val="1"/>
          <w:numId w:val="2"/>
        </w:numPr>
        <w:jc w:val="bot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Discount – people who come for the offers they provide</w:t>
      </w:r>
    </w:p>
    <w:p w14:paraId="77C2F09E" w14:textId="77777777" w:rsidR="000803B4" w:rsidRPr="000803B4" w:rsidRDefault="000803B4" w:rsidP="000803B4">
      <w:pPr>
        <w:jc w:val="both"/>
        <w:rPr>
          <w:rFonts w:ascii="Arial" w:hAnsi="Arial"/>
          <w:lang w:val="en-GB"/>
        </w:rPr>
      </w:pPr>
    </w:p>
    <w:p w14:paraId="57576E65" w14:textId="1DDA8B3B" w:rsidR="00783681" w:rsidRDefault="00783681" w:rsidP="00A21671">
      <w:pPr>
        <w:pStyle w:val="NormalWeb"/>
        <w:numPr>
          <w:ilvl w:val="0"/>
          <w:numId w:val="2"/>
        </w:numPr>
        <w:jc w:val="bot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Select one person from your group to present your group answers. </w:t>
      </w:r>
      <w:r w:rsidR="007912E0">
        <w:rPr>
          <w:rFonts w:ascii="Arial" w:hAnsi="Arial"/>
          <w:lang w:val="en-GB"/>
        </w:rPr>
        <w:t>(In future, you may need to rotate this)</w:t>
      </w:r>
      <w:r w:rsidR="00BD2197">
        <w:rPr>
          <w:rFonts w:ascii="Arial" w:hAnsi="Arial"/>
          <w:lang w:val="en-GB"/>
        </w:rPr>
        <w:t xml:space="preserve"> At 11.30am to present this.</w:t>
      </w:r>
    </w:p>
    <w:p w14:paraId="2E45DE1A" w14:textId="1E73AE5C" w:rsidR="006476A8" w:rsidRDefault="006476A8" w:rsidP="006476A8">
      <w:pPr>
        <w:pStyle w:val="NormalWeb"/>
      </w:pPr>
    </w:p>
    <w:sectPr w:rsidR="006476A8" w:rsidSect="006476A8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3F2AB" w14:textId="77777777" w:rsidR="00F014BE" w:rsidRDefault="00F014BE">
      <w:r>
        <w:separator/>
      </w:r>
    </w:p>
  </w:endnote>
  <w:endnote w:type="continuationSeparator" w:id="0">
    <w:p w14:paraId="073F6D15" w14:textId="77777777" w:rsidR="00F014BE" w:rsidRDefault="00F01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D7DD7" w14:textId="77777777" w:rsidR="00B05EEB" w:rsidRDefault="00B05EEB" w:rsidP="00103C32">
    <w:pPr>
      <w:pStyle w:val="Footer"/>
      <w:pBdr>
        <w:top w:val="single" w:sz="4" w:space="1" w:color="auto"/>
      </w:pBd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673A7">
      <w:rPr>
        <w:noProof/>
      </w:rPr>
      <w:t>3</w:t>
    </w:r>
    <w:r>
      <w:fldChar w:fldCharType="end"/>
    </w:r>
    <w:r>
      <w:t xml:space="preserve"> of </w:t>
    </w:r>
    <w:r w:rsidR="00AB7024">
      <w:fldChar w:fldCharType="begin"/>
    </w:r>
    <w:r w:rsidR="00AB7024">
      <w:instrText xml:space="preserve"> NUMPAGES </w:instrText>
    </w:r>
    <w:r w:rsidR="00AB7024">
      <w:fldChar w:fldCharType="separate"/>
    </w:r>
    <w:r w:rsidR="00A673A7">
      <w:rPr>
        <w:noProof/>
      </w:rPr>
      <w:t>3</w:t>
    </w:r>
    <w:r w:rsidR="00AB702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254F1" w14:textId="77777777" w:rsidR="00F014BE" w:rsidRDefault="00F014BE">
      <w:r>
        <w:separator/>
      </w:r>
    </w:p>
  </w:footnote>
  <w:footnote w:type="continuationSeparator" w:id="0">
    <w:p w14:paraId="42608DAD" w14:textId="77777777" w:rsidR="00F014BE" w:rsidRDefault="00F01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BC3"/>
    <w:multiLevelType w:val="hybridMultilevel"/>
    <w:tmpl w:val="45821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10C61"/>
    <w:multiLevelType w:val="hybridMultilevel"/>
    <w:tmpl w:val="1D7EADA4"/>
    <w:lvl w:ilvl="0" w:tplc="E904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12C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9AF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487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2C8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266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902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76A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FE9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16"/>
    <w:rsid w:val="000041F7"/>
    <w:rsid w:val="000803B4"/>
    <w:rsid w:val="00086F28"/>
    <w:rsid w:val="000A1A9C"/>
    <w:rsid w:val="000E17AE"/>
    <w:rsid w:val="00103C32"/>
    <w:rsid w:val="00106283"/>
    <w:rsid w:val="001229BA"/>
    <w:rsid w:val="001A3CDB"/>
    <w:rsid w:val="00226AB1"/>
    <w:rsid w:val="002B7E16"/>
    <w:rsid w:val="002F30EF"/>
    <w:rsid w:val="003A1DCD"/>
    <w:rsid w:val="0048124C"/>
    <w:rsid w:val="004A4DA5"/>
    <w:rsid w:val="004B0212"/>
    <w:rsid w:val="004F2D0D"/>
    <w:rsid w:val="004F6355"/>
    <w:rsid w:val="0056511C"/>
    <w:rsid w:val="00570523"/>
    <w:rsid w:val="005E5B21"/>
    <w:rsid w:val="006476A8"/>
    <w:rsid w:val="00696E3E"/>
    <w:rsid w:val="007345A1"/>
    <w:rsid w:val="007655E9"/>
    <w:rsid w:val="00783681"/>
    <w:rsid w:val="007912E0"/>
    <w:rsid w:val="00793204"/>
    <w:rsid w:val="00844864"/>
    <w:rsid w:val="0084786E"/>
    <w:rsid w:val="00862DAE"/>
    <w:rsid w:val="008E5062"/>
    <w:rsid w:val="009805A3"/>
    <w:rsid w:val="00993F56"/>
    <w:rsid w:val="009B05FF"/>
    <w:rsid w:val="00A21671"/>
    <w:rsid w:val="00A26DFA"/>
    <w:rsid w:val="00A673A7"/>
    <w:rsid w:val="00A70D31"/>
    <w:rsid w:val="00AA58E8"/>
    <w:rsid w:val="00AD1AE7"/>
    <w:rsid w:val="00AD5F6E"/>
    <w:rsid w:val="00B05EEB"/>
    <w:rsid w:val="00BD2197"/>
    <w:rsid w:val="00BD3659"/>
    <w:rsid w:val="00C0078B"/>
    <w:rsid w:val="00C92B5E"/>
    <w:rsid w:val="00D1206C"/>
    <w:rsid w:val="00DF261E"/>
    <w:rsid w:val="00E73B5F"/>
    <w:rsid w:val="00E8613E"/>
    <w:rsid w:val="00EB7799"/>
    <w:rsid w:val="00EE1FA8"/>
    <w:rsid w:val="00F014BE"/>
    <w:rsid w:val="00F0747E"/>
    <w:rsid w:val="00F43512"/>
    <w:rsid w:val="00FA145F"/>
    <w:rsid w:val="00FA5BBF"/>
    <w:rsid w:val="00FB204A"/>
    <w:rsid w:val="00F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74AE1"/>
  <w15:chartTrackingRefBased/>
  <w15:docId w15:val="{712C6349-4E7E-4176-9EEB-4CFE425B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7E16"/>
    <w:rPr>
      <w:color w:val="0000FF"/>
      <w:u w:val="single"/>
    </w:rPr>
  </w:style>
  <w:style w:type="paragraph" w:styleId="NormalWeb">
    <w:name w:val="Normal (Web)"/>
    <w:basedOn w:val="Normal"/>
    <w:rsid w:val="002B7E16"/>
    <w:pPr>
      <w:spacing w:before="100" w:beforeAutospacing="1" w:after="100" w:afterAutospacing="1"/>
    </w:pPr>
    <w:rPr>
      <w:lang w:bidi="th-TH"/>
    </w:rPr>
  </w:style>
  <w:style w:type="paragraph" w:styleId="Header">
    <w:name w:val="header"/>
    <w:basedOn w:val="Normal"/>
    <w:rsid w:val="00103C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3C3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1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A58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613E"/>
    <w:pPr>
      <w:ind w:left="720"/>
      <w:contextualSpacing/>
    </w:pPr>
  </w:style>
  <w:style w:type="character" w:styleId="FollowedHyperlink">
    <w:name w:val="FollowedHyperlink"/>
    <w:basedOn w:val="DefaultParagraphFont"/>
    <w:rsid w:val="00980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ata.worldbank.org/countr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nfoplease.com/world/countri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untryreports.org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corporate.mcdonalds.com/corpmcd/our-company/where-we-operat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375f6a-2ed5-4d42-ba4e-fe0df0edae31">
      <UserInfo>
        <DisplayName>AICT008-4-2-ITOM- UCDF2007ICT/UCDF2007ICT (ITR) Members</DisplayName>
        <AccountId>119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9B7161DD86744884E4BC118FD31806" ma:contentTypeVersion="7" ma:contentTypeDescription="Create a new document." ma:contentTypeScope="" ma:versionID="4073919cd28ab0cc797fb8fb79afd912">
  <xsd:schema xmlns:xsd="http://www.w3.org/2001/XMLSchema" xmlns:xs="http://www.w3.org/2001/XMLSchema" xmlns:p="http://schemas.microsoft.com/office/2006/metadata/properties" xmlns:ns2="ea17f484-7394-4bfd-8ff9-1e34a67e92bb" xmlns:ns3="f6375f6a-2ed5-4d42-ba4e-fe0df0edae31" targetNamespace="http://schemas.microsoft.com/office/2006/metadata/properties" ma:root="true" ma:fieldsID="68df7bc97152881246072083c0a30c08" ns2:_="" ns3:_="">
    <xsd:import namespace="ea17f484-7394-4bfd-8ff9-1e34a67e92bb"/>
    <xsd:import namespace="f6375f6a-2ed5-4d42-ba4e-fe0df0edae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7f484-7394-4bfd-8ff9-1e34a67e9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75f6a-2ed5-4d42-ba4e-fe0df0edae3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AC3B5E-212D-4839-B536-9AB59E65342B}">
  <ds:schemaRefs>
    <ds:schemaRef ds:uri="http://schemas.microsoft.com/office/2006/metadata/properties"/>
    <ds:schemaRef ds:uri="http://schemas.microsoft.com/office/infopath/2007/PartnerControls"/>
    <ds:schemaRef ds:uri="f6375f6a-2ed5-4d42-ba4e-fe0df0edae31"/>
  </ds:schemaRefs>
</ds:datastoreItem>
</file>

<file path=customXml/itemProps2.xml><?xml version="1.0" encoding="utf-8"?>
<ds:datastoreItem xmlns:ds="http://schemas.openxmlformats.org/officeDocument/2006/customXml" ds:itemID="{2FCCA474-B4D6-4573-8222-7F0D52B439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2EE4E-875B-4699-8AF2-ADB98DB7B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17f484-7394-4bfd-8ff9-1e34a67e92bb"/>
    <ds:schemaRef ds:uri="f6375f6a-2ed5-4d42-ba4e-fe0df0edae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342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Management Information Systems</vt:lpstr>
    </vt:vector>
  </TitlesOfParts>
  <Company>Apiit Sdn Bhd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Information Systems</dc:title>
  <dc:subject/>
  <dc:creator>khalida</dc:creator>
  <cp:keywords/>
  <cp:lastModifiedBy>TIN EUGENE</cp:lastModifiedBy>
  <cp:revision>14</cp:revision>
  <cp:lastPrinted>2009-10-14T05:03:00Z</cp:lastPrinted>
  <dcterms:created xsi:type="dcterms:W3CDTF">2022-02-09T00:34:00Z</dcterms:created>
  <dcterms:modified xsi:type="dcterms:W3CDTF">2022-02-16T04:18:00Z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0x0101003D9B7161DD86744884E4BC118FD31806</vt:lpwstr>
  </property>
</Properties>
</file>