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287" w:rsidRDefault="00FE68D8">
      <w:r>
        <w:t xml:space="preserve">It’s been two years. Both of which have been transformative – but not Marie Diamond transformative. Over the last year, we’ve managed not to kill each other in any way, shape or form. We’ve certainly got close. </w:t>
      </w:r>
    </w:p>
    <w:p w:rsidR="00FE68D8" w:rsidRDefault="00FE68D8"/>
    <w:p w:rsidR="00FE68D8" w:rsidRDefault="00FE68D8">
      <w:r>
        <w:t xml:space="preserve">Sometimes it was a minefield or a </w:t>
      </w:r>
      <w:proofErr w:type="spellStart"/>
      <w:r>
        <w:t>mindfield</w:t>
      </w:r>
      <w:proofErr w:type="spellEnd"/>
      <w:r>
        <w:t>. Every now and then</w:t>
      </w:r>
      <w:bookmarkStart w:id="0" w:name="_GoBack"/>
      <w:bookmarkEnd w:id="0"/>
    </w:p>
    <w:sectPr w:rsidR="00FE68D8" w:rsidSect="002212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D8"/>
    <w:rsid w:val="00221287"/>
    <w:rsid w:val="00886C49"/>
    <w:rsid w:val="008A7D76"/>
    <w:rsid w:val="00C927DF"/>
    <w:rsid w:val="00D318D3"/>
    <w:rsid w:val="00FE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EEF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Macintosh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Harrell</dc:creator>
  <cp:keywords/>
  <dc:description/>
  <cp:lastModifiedBy>Bryan Harrell</cp:lastModifiedBy>
  <cp:revision>1</cp:revision>
  <dcterms:created xsi:type="dcterms:W3CDTF">2015-01-04T11:34:00Z</dcterms:created>
  <dcterms:modified xsi:type="dcterms:W3CDTF">2015-01-08T06:34:00Z</dcterms:modified>
</cp:coreProperties>
</file>