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10152"/>
      </w:tblGrid>
      <w:tr>
        <w:tc>
          <w:tcPr>
            <w:tcW w:type="dxa" w:w="10282"/>
            <w:shd w:fill="101624"/>
            <w:tcBorders>
              <w:top w:val="single" w:sz="0" w:color="101624"/>
              <w:left w:val="single" w:sz="0" w:color="101624"/>
              <w:bottom w:val="single" w:sz="0" w:color="101624"/>
              <w:right w:val="single" w:sz="0" w:color="101624"/>
              <w:insideH w:val="single" w:sz="0" w:color="101624"/>
              <w:insideV w:val="single" w:sz="0" w:color="101624"/>
            </w:tcBorders>
            <w:tcMar>
              <w:top w:w="360" w:type="dxa"/>
              <w:start w:w="300" w:type="dxa"/>
              <w:bottom w:w="340" w:type="dxa"/>
              <w:end w:w="300" w:type="dxa"/>
            </w:tcMar>
          </w:tcPr>
          <w:p>
            <w:pPr>
              <w:jc w:val="left"/>
            </w:pPr>
            <w:r>
              <w:rPr>
                <w:rFonts w:ascii="Inter" w:hAnsi="Inter"/>
                <w:b/>
                <w:color w:val="7C5CFF"/>
                <w:sz w:val="30"/>
              </w:rPr>
              <w:t>BRAINSCROLL</w:t>
            </w:r>
          </w:p>
          <w:p>
            <w:pPr>
              <w:spacing w:before="160" w:after="40"/>
            </w:pPr>
            <w:r>
              <w:rPr>
                <w:rFonts w:ascii="Inter" w:hAnsi="Inter"/>
                <w:b/>
                <w:color w:val="F7F9FC"/>
                <w:sz w:val="60"/>
              </w:rPr>
              <w:t>SOCIAL + REWARDS</w:t>
            </w:r>
          </w:p>
          <w:p>
            <w:pPr>
              <w:spacing w:after="280"/>
            </w:pPr>
            <w:r>
              <w:rPr>
                <w:rFonts w:ascii="Inter" w:hAnsi="Inter"/>
                <w:b/>
                <w:color w:val="FFC857"/>
                <w:sz w:val="36"/>
              </w:rPr>
              <w:t>EXPANSION SPEC</w:t>
            </w:r>
          </w:p>
          <w:p>
            <w:pPr>
              <w:spacing w:after="200"/>
            </w:pPr>
            <w:r>
              <w:rPr>
                <w:rFonts w:ascii="Inter" w:hAnsi="Inter"/>
                <w:color w:val="A7B0C0"/>
                <w:sz w:val="22"/>
              </w:rPr>
              <w:t>A clean post-MVP system for Weekly Knowledge Quests, friends, leaderboards, challenges, trophies, titles, earned cosmetics and visible knowledge status - without coins, pay-to-win mechanics, or fear-based engagement.</w:t>
            </w:r>
          </w:p>
          <w:p>
            <w:pPr>
              <w:spacing w:before="360" w:after="0"/>
            </w:pPr>
            <w:r>
              <w:rPr>
                <w:rFonts w:ascii="Inter" w:hAnsi="Inter"/>
                <w:b/>
                <w:color w:val="39D98A"/>
                <w:sz w:val="21"/>
              </w:rPr>
              <w:t>Expansion principle: make accumulated knowledge social, collectible and prestigious.</w:t>
            </w:r>
          </w:p>
        </w:tc>
      </w:tr>
    </w:tbl>
    <w:p/>
    <w:tbl>
      <w:tblPr>
        <w:tblW w:type="auto" w:w="0"/>
        <w:jc w:val="center"/>
        <w:tblLayout w:type="fixed"/>
        <w:tblLook w:firstColumn="1" w:firstRow="1" w:lastColumn="0" w:lastRow="0" w:noHBand="0" w:noVBand="1" w:val="04A0"/>
      </w:tblPr>
      <w:tblGrid>
        <w:gridCol w:w="10080"/>
      </w:tblGrid>
      <w:tr>
        <w:trPr>
          <w:cantSplit/>
        </w:trPr>
        <w:tc>
          <w:tcPr>
            <w:tcW w:type="dxa" w:w="10282"/>
            <w:shd w:fill="FFF6D9"/>
            <w:tcBorders>
              <w:top w:val="single" w:sz="10" w:color="FFC857"/>
              <w:left w:val="single" w:sz="10" w:color="FFC857"/>
              <w:bottom w:val="single" w:sz="10" w:color="FFC857"/>
              <w:right w:val="single" w:sz="10" w:color="FFC857"/>
              <w:insideH w:val="single" w:sz="10" w:color="FFC857"/>
              <w:insideV w:val="single" w:sz="10" w:color="FFC857"/>
            </w:tcBorders>
            <w:tcMar>
              <w:top w:w="110" w:type="dxa"/>
              <w:start w:w="140" w:type="dxa"/>
              <w:bottom w:w="110" w:type="dxa"/>
              <w:end w:w="140" w:type="dxa"/>
            </w:tcMar>
          </w:tcPr>
          <w:p>
            <w:pPr>
              <w:spacing w:after="40"/>
            </w:pPr>
            <w:r>
              <w:rPr>
                <w:rFonts w:ascii="Inter" w:hAnsi="Inter"/>
                <w:b/>
                <w:color w:val="FFC857"/>
                <w:sz w:val="21"/>
              </w:rPr>
              <w:t>CORE POSITION</w:t>
            </w:r>
          </w:p>
          <w:p>
            <w:pPr>
              <w:spacing w:after="0"/>
            </w:pPr>
            <w:r>
              <w:rPr>
                <w:rFonts w:ascii="Inter" w:hAnsi="Inter"/>
                <w:color w:val="151A24"/>
                <w:sz w:val="19"/>
              </w:rPr>
              <w:t>BrainScroll should not create a fake economy around learning. The reward is the user's increasingly impressive knowledge build: levels, mastery stars, rare trophies, titles, profile presentation, personal records and social status.</w:t>
            </w:r>
          </w:p>
        </w:tc>
      </w:tr>
    </w:tbl>
    <w:p>
      <w:pPr>
        <w:spacing w:after="20"/>
      </w:pPr>
    </w:p>
    <w:p>
      <w:pPr>
        <w:pStyle w:val="Small"/>
      </w:pPr>
      <w:r>
        <w:rPr>
          <w:rFonts w:ascii="Inter" w:hAnsi="Inter"/>
        </w:rPr>
        <w:t>This document is designed to be added after the core learning loop is stable. It is intentionally sequenced so social features never become a dependency for learning.</w:t>
      </w:r>
    </w:p>
    <w:p>
      <w:r>
        <w:br w:type="page"/>
      </w:r>
    </w:p>
    <w:p>
      <w:pPr>
        <w:pStyle w:val="Kicker"/>
        <w:keepNext/>
      </w:pPr>
      <w:r>
        <w:rPr>
          <w:rFonts w:ascii="Inter" w:hAnsi="Inter"/>
          <w:b/>
          <w:color w:val="7C5CFF"/>
          <w:sz w:val="18"/>
        </w:rPr>
        <w:t>01  EXPANSION GOAL</w:t>
      </w:r>
    </w:p>
    <w:p>
      <w:pPr>
        <w:pStyle w:val="Heading1"/>
        <w:keepNext/>
      </w:pPr>
      <w:r>
        <w:rPr>
          <w:rFonts w:ascii="Inter" w:hAnsi="Inter"/>
        </w:rPr>
        <w:t>What this expansion adds</w:t>
      </w:r>
    </w:p>
    <w:p>
      <w:r>
        <w:rPr>
          <w:rFonts w:ascii="Inter" w:hAnsi="Inter"/>
        </w:rPr>
        <w:t>BrainScroll begins as a personal knowledge RPG. This expansion turns that private progression into a social identity without turning the app into social media.</w:t>
      </w:r>
    </w:p>
    <w:tbl>
      <w:tblPr>
        <w:tblW w:type="auto" w:w="0"/>
        <w:jc w:val="center"/>
        <w:tblLayout w:type="fixed"/>
        <w:tblLook w:firstColumn="1" w:firstRow="1" w:lastColumn="0" w:lastRow="0" w:noHBand="0" w:noVBand="1" w:val="04A0"/>
      </w:tblPr>
      <w:tblGrid>
        <w:gridCol w:w="1800"/>
        <w:gridCol w:w="3672"/>
        <w:gridCol w:w="4536"/>
      </w:tblGrid>
      <w:tr>
        <w:trPr>
          <w:trHeight w:hRule="atLeast"/>
          <w:tblHeader w:val="true"/>
        </w:trPr>
        <w:tc>
          <w:tcPr>
            <w:tcW w:type="dxa" w:w="3427"/>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Layer</w:t>
            </w:r>
          </w:p>
        </w:tc>
        <w:tc>
          <w:tcPr>
            <w:tcW w:type="dxa" w:w="3427"/>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Purpose</w:t>
            </w:r>
          </w:p>
        </w:tc>
        <w:tc>
          <w:tcPr>
            <w:tcW w:type="dxa" w:w="3427"/>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What the user feels</w:t>
            </w:r>
          </w:p>
        </w:tc>
      </w:tr>
      <w:tr>
        <w:trPr>
          <w:trHeight w:hRule="atLeast"/>
        </w:trPr>
        <w:tc>
          <w:tcPr>
            <w:tcW w:type="dxa" w:w="180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Rewards</w:t>
            </w:r>
          </w:p>
        </w:tc>
        <w:tc>
          <w:tcPr>
            <w:tcW w:type="dxa" w:w="36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Make learning visibly accumulate</w:t>
            </w:r>
          </w:p>
        </w:tc>
        <w:tc>
          <w:tcPr>
            <w:tcW w:type="dxa" w:w="453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"My account is becoming more impressive."</w:t>
            </w:r>
          </w:p>
        </w:tc>
      </w:tr>
      <w:tr>
        <w:trPr>
          <w:trHeight w:hRule="atLeast"/>
        </w:trPr>
        <w:tc>
          <w:tcPr>
            <w:tcW w:type="dxa" w:w="180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Profile</w:t>
            </w:r>
          </w:p>
        </w:tc>
        <w:tc>
          <w:tcPr>
            <w:tcW w:type="dxa" w:w="36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Show the person's knowledge build</w:t>
            </w:r>
          </w:p>
        </w:tc>
        <w:tc>
          <w:tcPr>
            <w:tcW w:type="dxa" w:w="453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"This is what I actually know."</w:t>
            </w:r>
          </w:p>
        </w:tc>
      </w:tr>
      <w:tr>
        <w:trPr>
          <w:trHeight w:hRule="atLeast"/>
        </w:trPr>
        <w:tc>
          <w:tcPr>
            <w:tcW w:type="dxa" w:w="180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Friends</w:t>
            </w:r>
          </w:p>
        </w:tc>
        <w:tc>
          <w:tcPr>
            <w:tcW w:type="dxa" w:w="36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Connect real people around progress</w:t>
            </w:r>
          </w:p>
        </w:tc>
        <w:tc>
          <w:tcPr>
            <w:tcW w:type="dxa" w:w="453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"I can see what my friends are learning."</w:t>
            </w:r>
          </w:p>
        </w:tc>
      </w:tr>
      <w:tr>
        <w:trPr>
          <w:trHeight w:hRule="atLeast"/>
        </w:trPr>
        <w:tc>
          <w:tcPr>
            <w:tcW w:type="dxa" w:w="180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Leaderboards</w:t>
            </w:r>
          </w:p>
        </w:tc>
        <w:tc>
          <w:tcPr>
            <w:tcW w:type="dxa" w:w="36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Add lightweight recurring competition</w:t>
            </w:r>
          </w:p>
        </w:tc>
        <w:tc>
          <w:tcPr>
            <w:tcW w:type="dxa" w:w="453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"I can beat my friends this week."</w:t>
            </w:r>
          </w:p>
        </w:tc>
      </w:tr>
      <w:tr>
        <w:trPr>
          <w:trHeight w:hRule="atLeast"/>
        </w:trPr>
        <w:tc>
          <w:tcPr>
            <w:tcW w:type="dxa" w:w="180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Challenges</w:t>
            </w:r>
          </w:p>
        </w:tc>
        <w:tc>
          <w:tcPr>
            <w:tcW w:type="dxa" w:w="36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Create direct skill interaction</w:t>
            </w:r>
          </w:p>
        </w:tc>
        <w:tc>
          <w:tcPr>
            <w:tcW w:type="dxa" w:w="453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"Prove it."</w:t>
            </w:r>
          </w:p>
        </w:tc>
      </w:tr>
      <w:tr>
        <w:trPr>
          <w:trHeight w:hRule="atLeast"/>
        </w:trPr>
        <w:tc>
          <w:tcPr>
            <w:tcW w:type="dxa" w:w="180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Trophies</w:t>
            </w:r>
          </w:p>
        </w:tc>
        <w:tc>
          <w:tcPr>
            <w:tcW w:type="dxa" w:w="36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Reward rare accomplishments permanently</w:t>
            </w:r>
          </w:p>
        </w:tc>
        <w:tc>
          <w:tcPr>
            <w:tcW w:type="dxa" w:w="453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"I earned something difficult."</w:t>
            </w:r>
          </w:p>
        </w:tc>
      </w:tr>
      <w:tr>
        <w:trPr>
          <w:trHeight w:hRule="atLeast"/>
        </w:trPr>
        <w:tc>
          <w:tcPr>
            <w:tcW w:type="dxa" w:w="180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Cosmetics</w:t>
            </w:r>
          </w:p>
        </w:tc>
        <w:tc>
          <w:tcPr>
            <w:tcW w:type="dxa" w:w="36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Make accomplishments visible at a glance</w:t>
            </w:r>
          </w:p>
        </w:tc>
        <w:tc>
          <w:tcPr>
            <w:tcW w:type="dxa" w:w="453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"That profile treatment means something."</w:t>
            </w:r>
          </w:p>
        </w:tc>
      </w:tr>
      <w:tr>
        <w:trPr>
          <w:trHeight w:hRule="atLeast"/>
        </w:trPr>
        <w:tc>
          <w:tcPr>
            <w:tcW w:type="dxa" w:w="180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Weekly Quests</w:t>
            </w:r>
          </w:p>
        </w:tc>
        <w:tc>
          <w:tcPr>
            <w:tcW w:type="dxa" w:w="36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Give the knowledge build a short-term objective</w:t>
            </w:r>
          </w:p>
        </w:tc>
        <w:tc>
          <w:tcPr>
            <w:tcW w:type="dxa" w:w="453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"I need five Art levels to finish The Roman World."</w:t>
            </w:r>
          </w:p>
        </w:tc>
      </w:tr>
    </w:tbl>
    <w:p>
      <w:pPr>
        <w:spacing w:after="40"/>
      </w:pPr>
    </w:p>
    <w:tbl>
      <w:tblPr>
        <w:tblW w:type="auto" w:w="0"/>
        <w:jc w:val="center"/>
        <w:tblLayout w:type="fixed"/>
        <w:tblLook w:firstColumn="1" w:firstRow="1" w:lastColumn="0" w:lastRow="0" w:noHBand="0" w:noVBand="1" w:val="04A0"/>
      </w:tblPr>
      <w:tblGrid>
        <w:gridCol w:w="10080"/>
      </w:tblGrid>
      <w:tr>
        <w:trPr>
          <w:cantSplit/>
        </w:trPr>
        <w:tc>
          <w:tcPr>
            <w:tcW w:type="dxa" w:w="10282"/>
            <w:shd w:fill="FFF0F0"/>
            <w:tcBorders>
              <w:top w:val="single" w:sz="10" w:color="FF6B6B"/>
              <w:left w:val="single" w:sz="10" w:color="FF6B6B"/>
              <w:bottom w:val="single" w:sz="10" w:color="FF6B6B"/>
              <w:right w:val="single" w:sz="10" w:color="FF6B6B"/>
              <w:insideH w:val="single" w:sz="10" w:color="FF6B6B"/>
              <w:insideV w:val="single" w:sz="10" w:color="FF6B6B"/>
            </w:tcBorders>
            <w:tcMar>
              <w:top w:w="110" w:type="dxa"/>
              <w:start w:w="140" w:type="dxa"/>
              <w:bottom w:w="110" w:type="dxa"/>
              <w:end w:w="140" w:type="dxa"/>
            </w:tcMar>
          </w:tcPr>
          <w:p>
            <w:pPr>
              <w:spacing w:after="40"/>
            </w:pPr>
            <w:r>
              <w:rPr>
                <w:rFonts w:ascii="Inter" w:hAnsi="Inter"/>
                <w:b/>
                <w:color w:val="FF6B6B"/>
                <w:sz w:val="21"/>
              </w:rPr>
              <w:t>NON-NEGOTIABLE</w:t>
            </w:r>
          </w:p>
          <w:p>
            <w:pPr>
              <w:spacing w:after="0"/>
            </w:pPr>
            <w:r>
              <w:rPr>
                <w:rFonts w:ascii="Inter" w:hAnsi="Inter"/>
                <w:color w:val="151A24"/>
                <w:sz w:val="19"/>
              </w:rPr>
              <w:t>The social layer must never become an infinite feed. No public posting, no comments, no DMs in the first expansion, no engagement bait, and no mechanic that makes the user afraid to stop learning.</w:t>
            </w:r>
          </w:p>
        </w:tc>
      </w:tr>
    </w:tbl>
    <w:p>
      <w:pPr>
        <w:spacing w:after="20"/>
      </w:pPr>
    </w:p>
    <w:p>
      <w:pPr>
        <w:pStyle w:val="Heading2"/>
        <w:keepNext/>
      </w:pPr>
      <w:r>
        <w:rPr>
          <w:rFonts w:ascii="Inter" w:hAnsi="Inter"/>
        </w:rPr>
        <w:t>Success condition</w:t>
      </w:r>
    </w:p>
    <w:p>
      <w:r>
        <w:rPr>
          <w:rFonts w:ascii="Inter" w:hAnsi="Inter"/>
        </w:rPr>
        <w:t>A friend should be able to open someone's BrainScroll profile and understand, within seconds, what they have mastered, what they are unusually good at, and what rare accomplishments they have earned.</w:t>
      </w:r>
    </w:p>
    <w:p>
      <w:pPr>
        <w:pStyle w:val="Kicker"/>
        <w:keepNext/>
      </w:pPr>
      <w:r>
        <w:rPr>
          <w:rFonts w:ascii="Inter" w:hAnsi="Inter"/>
          <w:b/>
          <w:color w:val="7C5CFF"/>
          <w:sz w:val="18"/>
        </w:rPr>
        <w:t>02  REWARD PHILOSOPHY</w:t>
      </w:r>
    </w:p>
    <w:p>
      <w:pPr>
        <w:pStyle w:val="Heading1"/>
        <w:keepNext/>
      </w:pPr>
      <w:r>
        <w:rPr>
          <w:rFonts w:ascii="Inter" w:hAnsi="Inter"/>
        </w:rPr>
        <w:t>No coins. No gems. No fake store economy.</w:t>
      </w:r>
    </w:p>
    <w:p>
      <w:r>
        <w:rPr>
          <w:rFonts w:ascii="Inter" w:hAnsi="Inter"/>
        </w:rPr>
        <w:t>BrainScroll already has a real progression object: knowledge. Adding coins would create a second, less meaningful economy and push the product toward generic mobile-game behavior.</w:t>
      </w:r>
    </w:p>
    <w:tbl>
      <w:tblPr>
        <w:tblW w:type="auto" w:w="0"/>
        <w:jc w:val="center"/>
        <w:tblLayout w:type="fixed"/>
        <w:tblLook w:firstColumn="1" w:firstRow="1" w:lastColumn="0" w:lastRow="0" w:noHBand="0" w:noVBand="1" w:val="04A0"/>
      </w:tblPr>
      <w:tblGrid>
        <w:gridCol w:w="1872"/>
        <w:gridCol w:w="3672"/>
        <w:gridCol w:w="1800"/>
        <w:gridCol w:w="2448"/>
      </w:tblGrid>
      <w:tr>
        <w:trPr>
          <w:trHeight w:hRule="atLeast"/>
          <w:tblHeader w:val="true"/>
        </w:trPr>
        <w:tc>
          <w:tcPr>
            <w:tcW w:type="dxa" w:w="2570"/>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Reward</w:t>
            </w:r>
          </w:p>
        </w:tc>
        <w:tc>
          <w:tcPr>
            <w:tcW w:type="dxa" w:w="2570"/>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Role</w:t>
            </w:r>
          </w:p>
        </w:tc>
        <w:tc>
          <w:tcPr>
            <w:tcW w:type="dxa" w:w="2570"/>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Permanent?</w:t>
            </w:r>
          </w:p>
        </w:tc>
        <w:tc>
          <w:tcPr>
            <w:tcW w:type="dxa" w:w="2570"/>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Socially visible?</w:t>
            </w:r>
          </w:p>
        </w:tc>
      </w:tr>
      <w:tr>
        <w:trPr>
          <w:trHeight w:hRule="atLeast"/>
        </w:trPr>
        <w:tc>
          <w:tcPr>
            <w:tcW w:type="dxa" w:w="18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XP</w:t>
            </w:r>
          </w:p>
        </w:tc>
        <w:tc>
          <w:tcPr>
            <w:tcW w:type="dxa" w:w="36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Moment-to-moment progress between levels</w:t>
            </w:r>
          </w:p>
        </w:tc>
        <w:tc>
          <w:tcPr>
            <w:tcW w:type="dxa" w:w="180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No - accumulative metric</w:t>
            </w:r>
          </w:p>
        </w:tc>
        <w:tc>
          <w:tcPr>
            <w:tcW w:type="dxa" w:w="244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Yes, selectively</w:t>
            </w:r>
          </w:p>
        </w:tc>
      </w:tr>
      <w:tr>
        <w:trPr>
          <w:trHeight w:hRule="atLeast"/>
        </w:trPr>
        <w:tc>
          <w:tcPr>
            <w:tcW w:type="dxa" w:w="18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Skill Levels</w:t>
            </w:r>
          </w:p>
        </w:tc>
        <w:tc>
          <w:tcPr>
            <w:tcW w:type="dxa" w:w="36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Canonical topic progression</w:t>
            </w:r>
          </w:p>
        </w:tc>
        <w:tc>
          <w:tcPr>
            <w:tcW w:type="dxa" w:w="180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Yes</w:t>
            </w:r>
          </w:p>
        </w:tc>
        <w:tc>
          <w:tcPr>
            <w:tcW w:type="dxa" w:w="244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Yes</w:t>
            </w:r>
          </w:p>
        </w:tc>
      </w:tr>
      <w:tr>
        <w:trPr>
          <w:trHeight w:hRule="atLeast"/>
        </w:trPr>
        <w:tc>
          <w:tcPr>
            <w:tcW w:type="dxa" w:w="18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Ranks</w:t>
            </w:r>
          </w:p>
        </w:tc>
        <w:tc>
          <w:tcPr>
            <w:tcW w:type="dxa" w:w="36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Medium milestone recognition</w:t>
            </w:r>
          </w:p>
        </w:tc>
        <w:tc>
          <w:tcPr>
            <w:tcW w:type="dxa" w:w="180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Yes</w:t>
            </w:r>
          </w:p>
        </w:tc>
        <w:tc>
          <w:tcPr>
            <w:tcW w:type="dxa" w:w="244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Yes</w:t>
            </w:r>
          </w:p>
        </w:tc>
      </w:tr>
      <w:tr>
        <w:trPr>
          <w:trHeight w:hRule="atLeast"/>
        </w:trPr>
        <w:tc>
          <w:tcPr>
            <w:tcW w:type="dxa" w:w="18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Mastery Stars</w:t>
            </w:r>
          </w:p>
        </w:tc>
        <w:tc>
          <w:tcPr>
            <w:tcW w:type="dxa" w:w="36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Deep skill completion / prestige</w:t>
            </w:r>
          </w:p>
        </w:tc>
        <w:tc>
          <w:tcPr>
            <w:tcW w:type="dxa" w:w="180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Yes</w:t>
            </w:r>
          </w:p>
        </w:tc>
        <w:tc>
          <w:tcPr>
            <w:tcW w:type="dxa" w:w="244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Yes</w:t>
            </w:r>
          </w:p>
        </w:tc>
      </w:tr>
      <w:tr>
        <w:trPr>
          <w:trHeight w:hRule="atLeast"/>
        </w:trPr>
        <w:tc>
          <w:tcPr>
            <w:tcW w:type="dxa" w:w="18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Trophies</w:t>
            </w:r>
          </w:p>
        </w:tc>
        <w:tc>
          <w:tcPr>
            <w:tcW w:type="dxa" w:w="36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Named accomplishments</w:t>
            </w:r>
          </w:p>
        </w:tc>
        <w:tc>
          <w:tcPr>
            <w:tcW w:type="dxa" w:w="180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Yes</w:t>
            </w:r>
          </w:p>
        </w:tc>
        <w:tc>
          <w:tcPr>
            <w:tcW w:type="dxa" w:w="244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Yes</w:t>
            </w:r>
          </w:p>
        </w:tc>
      </w:tr>
      <w:tr>
        <w:trPr>
          <w:trHeight w:hRule="atLeast"/>
        </w:trPr>
        <w:tc>
          <w:tcPr>
            <w:tcW w:type="dxa" w:w="18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Titles</w:t>
            </w:r>
          </w:p>
        </w:tc>
        <w:tc>
          <w:tcPr>
            <w:tcW w:type="dxa" w:w="36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One chosen identity label</w:t>
            </w:r>
          </w:p>
        </w:tc>
        <w:tc>
          <w:tcPr>
            <w:tcW w:type="dxa" w:w="180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Yes once earned</w:t>
            </w:r>
          </w:p>
        </w:tc>
        <w:tc>
          <w:tcPr>
            <w:tcW w:type="dxa" w:w="244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Yes</w:t>
            </w:r>
          </w:p>
        </w:tc>
      </w:tr>
      <w:tr>
        <w:trPr>
          <w:trHeight w:hRule="atLeast"/>
        </w:trPr>
        <w:tc>
          <w:tcPr>
            <w:tcW w:type="dxa" w:w="18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Cosmetics</w:t>
            </w:r>
          </w:p>
        </w:tc>
        <w:tc>
          <w:tcPr>
            <w:tcW w:type="dxa" w:w="36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Visual proof of accomplishments</w:t>
            </w:r>
          </w:p>
        </w:tc>
        <w:tc>
          <w:tcPr>
            <w:tcW w:type="dxa" w:w="180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Yes once earned</w:t>
            </w:r>
          </w:p>
        </w:tc>
        <w:tc>
          <w:tcPr>
            <w:tcW w:type="dxa" w:w="244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Yes</w:t>
            </w:r>
          </w:p>
        </w:tc>
      </w:tr>
      <w:tr>
        <w:trPr>
          <w:trHeight w:hRule="atLeast"/>
        </w:trPr>
        <w:tc>
          <w:tcPr>
            <w:tcW w:type="dxa" w:w="18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Weekly Quest rewards</w:t>
            </w:r>
          </w:p>
        </w:tc>
        <w:tc>
          <w:tcPr>
            <w:tcW w:type="dxa" w:w="36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Trophy, title, cosmetic and XP bonus for completing a themed build</w:t>
            </w:r>
          </w:p>
        </w:tc>
        <w:tc>
          <w:tcPr>
            <w:tcW w:type="dxa" w:w="180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Yes</w:t>
            </w:r>
          </w:p>
        </w:tc>
        <w:tc>
          <w:tcPr>
            <w:tcW w:type="dxa" w:w="244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Yes</w:t>
            </w:r>
          </w:p>
        </w:tc>
      </w:tr>
      <w:tr>
        <w:trPr>
          <w:trHeight w:hRule="atLeast"/>
        </w:trPr>
        <w:tc>
          <w:tcPr>
            <w:tcW w:type="dxa" w:w="18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Personal Records</w:t>
            </w:r>
          </w:p>
        </w:tc>
        <w:tc>
          <w:tcPr>
            <w:tcW w:type="dxa" w:w="36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Best-week / best-recall milestones</w:t>
            </w:r>
          </w:p>
        </w:tc>
        <w:tc>
          <w:tcPr>
            <w:tcW w:type="dxa" w:w="180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Yes</w:t>
            </w:r>
          </w:p>
        </w:tc>
        <w:tc>
          <w:tcPr>
            <w:tcW w:type="dxa" w:w="244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Optional</w:t>
            </w:r>
          </w:p>
        </w:tc>
      </w:tr>
      <w:tr>
        <w:trPr>
          <w:trHeight w:hRule="atLeast"/>
        </w:trPr>
        <w:tc>
          <w:tcPr>
            <w:tcW w:type="dxa" w:w="18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Current Streak</w:t>
            </w:r>
          </w:p>
        </w:tc>
        <w:tc>
          <w:tcPr>
            <w:tcW w:type="dxa" w:w="36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Low-priority consistency stat</w:t>
            </w:r>
          </w:p>
        </w:tc>
        <w:tc>
          <w:tcPr>
            <w:tcW w:type="dxa" w:w="180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No</w:t>
            </w:r>
          </w:p>
        </w:tc>
        <w:tc>
          <w:tcPr>
            <w:tcW w:type="dxa" w:w="244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Optional</w:t>
            </w:r>
          </w:p>
        </w:tc>
      </w:tr>
    </w:tbl>
    <w:p>
      <w:pPr>
        <w:spacing w:after="40"/>
      </w:pPr>
    </w:p>
    <w:tbl>
      <w:tblPr>
        <w:tblW w:type="auto" w:w="0"/>
        <w:jc w:val="center"/>
        <w:tblLayout w:type="fixed"/>
        <w:tblLook w:firstColumn="1" w:firstRow="1" w:lastColumn="0" w:lastRow="0" w:noHBand="0" w:noVBand="1" w:val="04A0"/>
      </w:tblPr>
      <w:tblGrid>
        <w:gridCol w:w="10080"/>
      </w:tblGrid>
      <w:tr>
        <w:trPr>
          <w:cantSplit/>
        </w:trPr>
        <w:tc>
          <w:tcPr>
            <w:tcW w:type="dxa" w:w="10282"/>
            <w:shd w:fill="EAFBF3"/>
            <w:tcBorders>
              <w:top w:val="single" w:sz="10" w:color="39D98A"/>
              <w:left w:val="single" w:sz="10" w:color="39D98A"/>
              <w:bottom w:val="single" w:sz="10" w:color="39D98A"/>
              <w:right w:val="single" w:sz="10" w:color="39D98A"/>
              <w:insideH w:val="single" w:sz="10" w:color="39D98A"/>
              <w:insideV w:val="single" w:sz="10" w:color="39D98A"/>
            </w:tcBorders>
            <w:tcMar>
              <w:top w:w="110" w:type="dxa"/>
              <w:start w:w="140" w:type="dxa"/>
              <w:bottom w:w="110" w:type="dxa"/>
              <w:end w:w="140" w:type="dxa"/>
            </w:tcMar>
          </w:tcPr>
          <w:p>
            <w:pPr>
              <w:spacing w:after="40"/>
            </w:pPr>
            <w:r>
              <w:rPr>
                <w:rFonts w:ascii="Inter" w:hAnsi="Inter"/>
                <w:b/>
                <w:color w:val="39D98A"/>
                <w:sz w:val="21"/>
              </w:rPr>
              <w:t>REWARD TEST</w:t>
            </w:r>
          </w:p>
          <w:p>
            <w:pPr>
              <w:spacing w:after="0"/>
            </w:pPr>
            <w:r>
              <w:rPr>
                <w:rFonts w:ascii="Inter" w:hAnsi="Inter"/>
                <w:color w:val="151A24"/>
                <w:sz w:val="19"/>
              </w:rPr>
              <w:t>Every reward should answer at least one of these: What did you learn? How deeply did you learn it? How consistently did you show up? What difficult combination did you complete? If it answers none of them, it probably does not belong.</w:t>
            </w:r>
          </w:p>
        </w:tc>
      </w:tr>
    </w:tbl>
    <w:p>
      <w:pPr>
        <w:spacing w:after="20"/>
      </w:pPr>
    </w:p>
    <w:p>
      <w:pPr>
        <w:pStyle w:val="Kicker"/>
        <w:keepNext/>
      </w:pPr>
      <w:r>
        <w:rPr>
          <w:rFonts w:ascii="Inter" w:hAnsi="Inter"/>
          <w:b/>
          <w:color w:val="7C5CFF"/>
          <w:sz w:val="18"/>
        </w:rPr>
        <w:t>03  PLAYER PROFILE</w:t>
      </w:r>
    </w:p>
    <w:p>
      <w:pPr>
        <w:pStyle w:val="Heading1"/>
        <w:keepNext/>
      </w:pPr>
      <w:r>
        <w:rPr>
          <w:rFonts w:ascii="Inter" w:hAnsi="Inter"/>
        </w:rPr>
        <w:t>The profile is the social centerpiece</w:t>
      </w:r>
    </w:p>
    <w:p>
      <w:r>
        <w:rPr>
          <w:rFonts w:ascii="Inter" w:hAnsi="Inter"/>
        </w:rPr>
        <w:t xml:space="preserve">The profile should read like an RPG character sheet for a real mind. Display order: username, Knowledge Level, equipped title, the three rarest or most prestigious trophies, skill levels with prestige stars, then the full trophy collection and other accomplishments and stats. Weekly Quest trophies compete for the top three like any other trophy.</w:t>
      </w:r>
    </w:p>
    <w:tbl>
      <w:tblPr>
        <w:tblW w:type="auto" w:w="0"/>
        <w:jc w:val="center"/>
        <w:tblLayout w:type="fixed"/>
        <w:tblLook w:firstColumn="1" w:firstRow="1" w:lastColumn="0" w:lastRow="0" w:noHBand="0" w:noVBand="1" w:val="04A0"/>
      </w:tblPr>
      <w:tblGrid>
        <w:gridCol w:w="8064"/>
      </w:tblGrid>
      <w:tr>
        <w:tc>
          <w:tcPr>
            <w:tcW w:type="dxa" w:w="10282"/>
            <w:shd w:fill="101624"/>
            <w:tcBorders>
              <w:top w:val="single" w:sz="5" w:color="D7DDE7"/>
              <w:left w:val="single" w:sz="5" w:color="D7DDE7"/>
              <w:bottom w:val="single" w:sz="5" w:color="D7DDE7"/>
              <w:right w:val="single" w:sz="5" w:color="D7DDE7"/>
              <w:insideH w:val="single" w:sz="5" w:color="D7DDE7"/>
              <w:insideV w:val="single" w:sz="5" w:color="D7DDE7"/>
            </w:tcBorders>
            <w:tcMar>
              <w:top w:w="100" w:type="dxa"/>
              <w:start w:w="130" w:type="dxa"/>
              <w:bottom w:w="100" w:type="dxa"/>
              <w:end w:w="130" w:type="dxa"/>
            </w:tcMar>
          </w:tcPr>
          <w:p>
            <w:r>
              <w:rPr>
                <w:rFonts w:ascii="Inter" w:hAnsi="Inter"/>
                <w:b/>
                <w:color w:val="F7F9FC"/>
                <w:sz w:val="20"/>
              </w:rPr>
              <w:t>JORDAN   Knowledge Lv. 57</w:t>
            </w:r>
            <w:r>
              <w:br/>
            </w:r>
            <w:r>
              <w:rPr>
                <w:rFonts w:ascii="Inter" w:hAnsi="Inter"/>
                <w:b w:val="0"/>
                <w:color w:val="F7F9FC"/>
                <w:sz w:val="18"/>
              </w:rPr>
              <w:t>Title: The Astronomer</w:t>
            </w:r>
          </w:p>
        </w:tc>
      </w:tr>
      <w:tr>
        <w:tc>
          <w:tcPr>
            <w:tcW w:type="dxa" w:w="10282"/>
            <w:shd w:fill="FFF6D9"/>
            <w:tcBorders>
              <w:top w:val="single" w:sz="5" w:color="D7DDE7"/>
              <w:left w:val="single" w:sz="5" w:color="D7DDE7"/>
              <w:bottom w:val="single" w:sz="5" w:color="D7DDE7"/>
              <w:right w:val="single" w:sz="5" w:color="D7DDE7"/>
              <w:insideH w:val="single" w:sz="5" w:color="D7DDE7"/>
              <w:insideV w:val="single" w:sz="5" w:color="D7DDE7"/>
            </w:tcBorders>
            <w:tcMar>
              <w:top w:w="100" w:type="dxa"/>
              <w:start w:w="130" w:type="dxa"/>
              <w:bottom w:w="100" w:type="dxa"/>
              <w:end w:w="130" w:type="dxa"/>
            </w:tcMar>
          </w:tcPr>
          <w:p>
            <w:r>
              <w:rPr>
                <w:rFonts w:ascii="Inter" w:hAnsi="Inter"/>
                <w:b/>
                <w:color w:val="151A24"/>
                <w:sz w:val="20"/>
              </w:rPr>
              <w:t>RAREST TROPHIES</w:t>
            </w:r>
            <w:r>
              <w:br/>
            </w:r>
            <w:r>
              <w:rPr>
                <w:rFonts w:ascii="Inter" w:hAnsi="Inter"/>
                <w:b w:val="0"/>
                <w:color w:val="151A24"/>
                <w:sz w:val="18"/>
              </w:rPr>
              <w:t>[ Legendary ]   [ Epic ]   [ Epic ]</w:t>
            </w:r>
            <w:r>
              <w:br/>
            </w:r>
            <w:r>
              <w:rPr>
                <w:rFonts w:ascii="Inter" w:hAnsi="Inter"/>
                <w:b w:val="0"/>
                <w:color w:val="151A24"/>
                <w:sz w:val="18"/>
              </w:rPr>
              <w:t>0.4% earned     1.1% earned  1.8% earned</w:t>
            </w:r>
          </w:p>
        </w:tc>
      </w:tr>
      <w:tr>
        <w:tc>
          <w:tcPr>
            <w:tcW w:type="dxa" w:w="10282"/>
            <w:shd w:fill="EEEAFE"/>
            <w:tcBorders>
              <w:top w:val="single" w:sz="5" w:color="D7DDE7"/>
              <w:left w:val="single" w:sz="5" w:color="D7DDE7"/>
              <w:bottom w:val="single" w:sz="5" w:color="D7DDE7"/>
              <w:right w:val="single" w:sz="5" w:color="D7DDE7"/>
              <w:insideH w:val="single" w:sz="5" w:color="D7DDE7"/>
              <w:insideV w:val="single" w:sz="5" w:color="D7DDE7"/>
            </w:tcBorders>
            <w:tcMar>
              <w:top w:w="100" w:type="dxa"/>
              <w:start w:w="130" w:type="dxa"/>
              <w:bottom w:w="100" w:type="dxa"/>
              <w:end w:w="130" w:type="dxa"/>
            </w:tcMar>
          </w:tcPr>
          <w:p>
            <w:r>
              <w:rPr>
                <w:rFonts w:ascii="Inter" w:hAnsi="Inter"/>
                <w:b/>
                <w:color w:val="151A24"/>
                <w:sz w:val="20"/>
              </w:rPr>
              <w:t>TOP SKILLS</w:t>
            </w:r>
            <w:r>
              <w:br/>
            </w:r>
            <w:r>
              <w:rPr>
                <w:rFonts w:ascii="Inter" w:hAnsi="Inter"/>
                <w:b w:val="0"/>
                <w:color w:val="151A24"/>
                <w:sz w:val="18"/>
              </w:rPr>
              <w:t>Astronomy  Lv. 137  ★</w:t>
            </w:r>
            <w:r>
              <w:br/>
            </w:r>
            <w:r>
              <w:rPr>
                <w:rFonts w:ascii="Inter" w:hAnsi="Inter"/>
                <w:b w:val="0"/>
                <w:color w:val="151A24"/>
                <w:sz w:val="18"/>
              </w:rPr>
              <w:t>Roman History  Lv. 112  ★</w:t>
            </w:r>
            <w:r>
              <w:br/>
            </w:r>
            <w:r>
              <w:rPr>
                <w:rFonts w:ascii="Inter" w:hAnsi="Inter"/>
                <w:b w:val="0"/>
                <w:color w:val="151A24"/>
                <w:sz w:val="18"/>
              </w:rPr>
              <w:t>Geography  Lv. 84</w:t>
            </w:r>
          </w:p>
        </w:tc>
      </w:tr>
      <w:tr>
        <w:tc>
          <w:tcPr>
            <w:tcW w:type="dxa" w:w="10282"/>
            <w:shd w:fill="EAF4FF"/>
            <w:tcBorders>
              <w:top w:val="single" w:sz="5" w:color="D7DDE7"/>
              <w:left w:val="single" w:sz="5" w:color="D7DDE7"/>
              <w:bottom w:val="single" w:sz="5" w:color="D7DDE7"/>
              <w:right w:val="single" w:sz="5" w:color="D7DDE7"/>
              <w:insideH w:val="single" w:sz="5" w:color="D7DDE7"/>
              <w:insideV w:val="single" w:sz="5" w:color="D7DDE7"/>
            </w:tcBorders>
            <w:tcMar>
              <w:top w:w="100" w:type="dxa"/>
              <w:start w:w="130" w:type="dxa"/>
              <w:bottom w:w="100" w:type="dxa"/>
              <w:end w:w="130" w:type="dxa"/>
            </w:tcMar>
          </w:tcPr>
          <w:p>
            <w:r>
              <w:rPr>
                <w:rFonts w:ascii="Inter" w:hAnsi="Inter"/>
                <w:b/>
                <w:color w:val="151A24"/>
                <w:sz w:val="20"/>
              </w:rPr>
              <w:t>THIS WEEK</w:t>
            </w:r>
            <w:r>
              <w:br/>
            </w:r>
            <w:r>
              <w:rPr>
                <w:rFonts w:ascii="Inter" w:hAnsi="Inter"/>
                <w:b w:val="0"/>
                <w:color w:val="151A24"/>
                <w:sz w:val="18"/>
              </w:rPr>
              <w:t>+18 levels   +2,420 XP   91% recall</w:t>
            </w:r>
          </w:p>
        </w:tc>
      </w:tr>
      <w:tr>
        <w:tc>
          <w:tcPr>
            <w:tcW w:type="dxa" w:w="10282"/>
            <w:shd w:fill="FFFFFF"/>
            <w:tcBorders>
              <w:top w:val="single" w:sz="5" w:color="D7DDE7"/>
              <w:left w:val="single" w:sz="5" w:color="D7DDE7"/>
              <w:bottom w:val="single" w:sz="5" w:color="D7DDE7"/>
              <w:right w:val="single" w:sz="5" w:color="D7DDE7"/>
              <w:insideH w:val="single" w:sz="5" w:color="D7DDE7"/>
              <w:insideV w:val="single" w:sz="5" w:color="D7DDE7"/>
            </w:tcBorders>
            <w:tcMar>
              <w:top w:w="100" w:type="dxa"/>
              <w:start w:w="130" w:type="dxa"/>
              <w:bottom w:w="100" w:type="dxa"/>
              <w:end w:w="130" w:type="dxa"/>
            </w:tcMar>
          </w:tcPr>
          <w:p>
            <w:r>
              <w:rPr>
                <w:rFonts w:ascii="Inter" w:hAnsi="Inter"/>
                <w:b/>
                <w:color w:val="151A24"/>
                <w:sz w:val="20"/>
              </w:rPr>
              <w:t>ALL SKILLS  &gt;</w:t>
            </w:r>
          </w:p>
        </w:tc>
      </w:tr>
      <w:tr>
        <w:tc>
          <w:tcPr>
            <w:tcW w:type="dxa" w:w="10282"/>
            <w:shd w:fill="FFFFFF"/>
            <w:tcBorders>
              <w:top w:val="single" w:sz="5" w:color="D7DDE7"/>
              <w:left w:val="single" w:sz="5" w:color="D7DDE7"/>
              <w:bottom w:val="single" w:sz="5" w:color="D7DDE7"/>
              <w:right w:val="single" w:sz="5" w:color="D7DDE7"/>
              <w:insideH w:val="single" w:sz="5" w:color="D7DDE7"/>
              <w:insideV w:val="single" w:sz="5" w:color="D7DDE7"/>
            </w:tcBorders>
            <w:tcMar>
              <w:top w:w="100" w:type="dxa"/>
              <w:start w:w="130" w:type="dxa"/>
              <w:bottom w:w="100" w:type="dxa"/>
              <w:end w:w="130" w:type="dxa"/>
            </w:tcMar>
          </w:tcPr>
          <w:p>
            <w:r>
              <w:rPr>
                <w:rFonts w:ascii="Inter" w:hAnsi="Inter"/>
                <w:b/>
                <w:color w:val="151A24"/>
                <w:sz w:val="20"/>
              </w:rPr>
              <w:t>ALL TROPHIES  67 / 240  &gt;</w:t>
            </w:r>
          </w:p>
        </w:tc>
      </w:tr>
      <w:tr>
        <w:tc>
          <w:tcPr>
            <w:tcW w:type="dxa" w:w="10282"/>
            <w:shd w:fill="FFFFFF"/>
            <w:tcBorders>
              <w:top w:val="single" w:sz="5" w:color="D7DDE7"/>
              <w:left w:val="single" w:sz="5" w:color="D7DDE7"/>
              <w:bottom w:val="single" w:sz="5" w:color="D7DDE7"/>
              <w:right w:val="single" w:sz="5" w:color="D7DDE7"/>
              <w:insideH w:val="single" w:sz="5" w:color="D7DDE7"/>
              <w:insideV w:val="single" w:sz="5" w:color="D7DDE7"/>
            </w:tcBorders>
            <w:tcMar>
              <w:top w:w="100" w:type="dxa"/>
              <w:start w:w="130" w:type="dxa"/>
              <w:bottom w:w="100" w:type="dxa"/>
              <w:end w:w="130" w:type="dxa"/>
            </w:tcMar>
          </w:tcPr>
          <w:p>
            <w:r>
              <w:rPr>
                <w:rFonts w:ascii="Inter" w:hAnsi="Inter"/>
                <w:b/>
                <w:color w:val="151A24"/>
                <w:sz w:val="20"/>
              </w:rPr>
              <w:t>FRIENDS  23     CHALLENGE RECORD  42-18</w:t>
            </w:r>
          </w:p>
        </w:tc>
      </w:tr>
    </w:tbl>
    <w:p>
      <w:pPr>
        <w:spacing w:after="20"/>
      </w:pPr>
    </w:p>
    <w:p>
      <w:pPr>
        <w:pStyle w:val="Heading2"/>
        <w:keepNext/>
      </w:pPr>
      <w:r>
        <w:rPr>
          <w:rFonts w:ascii="Inter" w:hAnsi="Inter"/>
        </w:rPr>
        <w:t>Profile display rules</w:t>
      </w:r>
    </w:p>
    <w:p>
      <w:pPr>
        <w:ind w:left="259" w:hanging="173"/>
      </w:pPr>
      <w:r>
        <w:rPr>
          <w:rFonts w:ascii="Inter" w:hAnsi="Inter"/>
          <w:b/>
          <w:color w:val="7C5CFF"/>
        </w:rPr>
        <w:t xml:space="preserve">• </w:t>
      </w:r>
      <w:r>
        <w:rPr>
          <w:rFonts w:ascii="Inter" w:hAnsi="Inter"/>
          <w:b/>
          <w:color w:val="151A24"/>
        </w:rPr>
        <w:t xml:space="preserve">Three rarest trophies are automatic. </w:t>
      </w:r>
      <w:r>
        <w:rPr>
          <w:rFonts w:ascii="Inter" w:hAnsi="Inter"/>
          <w:color w:val="151A24"/>
        </w:rPr>
        <w:t>They are sorted by current global earn rate; ties break by higher trophy tier, then earliest earned date.</w:t>
      </w:r>
    </w:p>
    <w:p>
      <w:pPr>
        <w:ind w:left="259" w:hanging="173"/>
      </w:pPr>
      <w:r>
        <w:rPr>
          <w:rFonts w:ascii="Inter" w:hAnsi="Inter"/>
          <w:b/>
          <w:color w:val="7C5CFF"/>
        </w:rPr>
        <w:t xml:space="preserve">• </w:t>
      </w:r>
      <w:r>
        <w:rPr>
          <w:rFonts w:ascii="Inter" w:hAnsi="Inter"/>
          <w:b/>
          <w:color w:val="151A24"/>
        </w:rPr>
        <w:t xml:space="preserve">The chosen title is manual. </w:t>
      </w:r>
      <w:r>
        <w:rPr>
          <w:rFonts w:ascii="Inter" w:hAnsi="Inter"/>
          <w:color w:val="151A24"/>
        </w:rPr>
        <w:t>A user can equip any title they have legitimately earned.</w:t>
      </w:r>
    </w:p>
    <w:p>
      <w:pPr>
        <w:ind w:left="259" w:hanging="173"/>
      </w:pPr>
      <w:r>
        <w:rPr>
          <w:rFonts w:ascii="Inter" w:hAnsi="Inter"/>
          <w:b/>
          <w:color w:val="7C5CFF"/>
        </w:rPr>
        <w:t xml:space="preserve">• </w:t>
      </w:r>
      <w:r>
        <w:rPr>
          <w:rFonts w:ascii="Inter" w:hAnsi="Inter"/>
          <w:b/>
          <w:color w:val="151A24"/>
        </w:rPr>
        <w:t xml:space="preserve">Skills are the main proof. </w:t>
      </w:r>
      <w:r>
        <w:rPr>
          <w:rFonts w:ascii="Inter" w:hAnsi="Inter"/>
          <w:color w:val="151A24"/>
        </w:rPr>
        <w:t>Show the highest/featured skills with exact levels and prestige stars, not vague category scores only.</w:t>
      </w:r>
    </w:p>
    <w:p>
      <w:pPr>
        <w:ind w:left="259" w:hanging="173"/>
      </w:pPr>
      <w:r>
        <w:rPr>
          <w:rFonts w:ascii="Inter" w:hAnsi="Inter"/>
          <w:b/>
          <w:color w:val="7C5CFF"/>
        </w:rPr>
        <w:t xml:space="preserve">• </w:t>
      </w:r>
      <w:r>
        <w:rPr>
          <w:rFonts w:ascii="Inter" w:hAnsi="Inter"/>
          <w:b/>
          <w:color w:val="151A24"/>
        </w:rPr>
        <w:t xml:space="preserve">No paid mastery cosmetics. </w:t>
      </w:r>
      <w:r>
        <w:rPr>
          <w:rFonts w:ascii="Inter" w:hAnsi="Inter"/>
          <w:color w:val="151A24"/>
        </w:rPr>
        <w:t>A purchased theme may look different, but it can never imitate a mastery star, trophy tier, rank frame or earned status treatment.</w:t>
      </w:r>
    </w:p>
    <w:p>
      <w:pPr>
        <w:pStyle w:val="Kicker"/>
        <w:keepNext/>
      </w:pPr>
      <w:r>
        <w:rPr>
          <w:rFonts w:ascii="Inter" w:hAnsi="Inter"/>
          <w:b/>
          <w:color w:val="7C5CFF"/>
          <w:sz w:val="18"/>
        </w:rPr>
        <w:t>04  TROPHIES + RARITY</w:t>
      </w:r>
    </w:p>
    <w:p>
      <w:pPr>
        <w:pStyle w:val="Heading1"/>
        <w:keepNext/>
      </w:pPr>
      <w:r>
        <w:rPr>
          <w:rFonts w:ascii="Inter" w:hAnsi="Inter"/>
        </w:rPr>
        <w:t>Trophies are permanent proof, not consumables</w:t>
      </w:r>
    </w:p>
    <w:p>
      <w:r>
        <w:rPr>
          <w:rFonts w:ascii="Inter" w:hAnsi="Inter"/>
        </w:rPr>
        <w:t>Trophies should be named, difficult enough to matter, and grouped into understandable collections. Once earned, they can never be lost because of inactivity.</w:t>
      </w:r>
    </w:p>
    <w:tbl>
      <w:tblPr>
        <w:tblW w:type="auto" w:w="0"/>
        <w:jc w:val="center"/>
        <w:tblLayout w:type="fixed"/>
        <w:tblLook w:firstColumn="1" w:firstRow="1" w:lastColumn="0" w:lastRow="0" w:noHBand="0" w:noVBand="1" w:val="04A0"/>
      </w:tblPr>
      <w:tblGrid>
        <w:gridCol w:w="1584"/>
        <w:gridCol w:w="2016"/>
        <w:gridCol w:w="3312"/>
        <w:gridCol w:w="3024"/>
      </w:tblGrid>
      <w:tr>
        <w:trPr>
          <w:trHeight w:hRule="atLeast"/>
          <w:tblHeader w:val="true"/>
        </w:trPr>
        <w:tc>
          <w:tcPr>
            <w:tcW w:type="dxa" w:w="2570"/>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Tier</w:t>
            </w:r>
          </w:p>
        </w:tc>
        <w:tc>
          <w:tcPr>
            <w:tcW w:type="dxa" w:w="2570"/>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Typical earn rate</w:t>
            </w:r>
          </w:p>
        </w:tc>
        <w:tc>
          <w:tcPr>
            <w:tcW w:type="dxa" w:w="2570"/>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Visual treatment</w:t>
            </w:r>
          </w:p>
        </w:tc>
        <w:tc>
          <w:tcPr>
            <w:tcW w:type="dxa" w:w="2570"/>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Example</w:t>
            </w:r>
          </w:p>
        </w:tc>
      </w:tr>
      <w:tr>
        <w:trPr>
          <w:trHeight w:hRule="atLeast"/>
        </w:trPr>
        <w:tc>
          <w:tcPr>
            <w:tcW w:type="dxa" w:w="158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Common</w:t>
            </w:r>
          </w:p>
        </w:tc>
        <w:tc>
          <w:tcPr>
            <w:tcW w:type="dxa" w:w="201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25%+</w:t>
            </w:r>
          </w:p>
        </w:tc>
        <w:tc>
          <w:tcPr>
            <w:tcW w:type="dxa" w:w="331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Simple neutral badge</w:t>
            </w:r>
          </w:p>
        </w:tc>
        <w:tc>
          <w:tcPr>
            <w:tcW w:type="dxa" w:w="302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First Mastery</w:t>
            </w:r>
          </w:p>
        </w:tc>
      </w:tr>
      <w:tr>
        <w:trPr>
          <w:trHeight w:hRule="atLeast"/>
        </w:trPr>
        <w:tc>
          <w:tcPr>
            <w:tcW w:type="dxa" w:w="158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Uncommon</w:t>
            </w:r>
          </w:p>
        </w:tc>
        <w:tc>
          <w:tcPr>
            <w:tcW w:type="dxa" w:w="201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10-25%</w:t>
            </w:r>
          </w:p>
        </w:tc>
        <w:tc>
          <w:tcPr>
            <w:tcW w:type="dxa" w:w="331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Blue accent</w:t>
            </w:r>
          </w:p>
        </w:tc>
        <w:tc>
          <w:tcPr>
            <w:tcW w:type="dxa" w:w="302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100 Concepts</w:t>
            </w:r>
          </w:p>
        </w:tc>
      </w:tr>
      <w:tr>
        <w:trPr>
          <w:trHeight w:hRule="atLeast"/>
        </w:trPr>
        <w:tc>
          <w:tcPr>
            <w:tcW w:type="dxa" w:w="158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Rare</w:t>
            </w:r>
          </w:p>
        </w:tc>
        <w:tc>
          <w:tcPr>
            <w:tcW w:type="dxa" w:w="201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3-10%</w:t>
            </w:r>
          </w:p>
        </w:tc>
        <w:tc>
          <w:tcPr>
            <w:tcW w:type="dxa" w:w="331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Violet accent</w:t>
            </w:r>
          </w:p>
        </w:tc>
        <w:tc>
          <w:tcPr>
            <w:tcW w:type="dxa" w:w="302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Historian</w:t>
            </w:r>
          </w:p>
        </w:tc>
      </w:tr>
      <w:tr>
        <w:trPr>
          <w:trHeight w:hRule="atLeast"/>
        </w:trPr>
        <w:tc>
          <w:tcPr>
            <w:tcW w:type="dxa" w:w="158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Epic</w:t>
            </w:r>
          </w:p>
        </w:tc>
        <w:tc>
          <w:tcPr>
            <w:tcW w:type="dxa" w:w="201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0.5-3%</w:t>
            </w:r>
          </w:p>
        </w:tc>
        <w:tc>
          <w:tcPr>
            <w:tcW w:type="dxa" w:w="331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Violet + gold edge</w:t>
            </w:r>
          </w:p>
        </w:tc>
        <w:tc>
          <w:tcPr>
            <w:tcW w:type="dxa" w:w="302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Renaissance Mind</w:t>
            </w:r>
          </w:p>
        </w:tc>
      </w:tr>
      <w:tr>
        <w:trPr>
          <w:trHeight w:hRule="atLeast"/>
        </w:trPr>
        <w:tc>
          <w:tcPr>
            <w:tcW w:type="dxa" w:w="158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Legendary</w:t>
            </w:r>
          </w:p>
        </w:tc>
        <w:tc>
          <w:tcPr>
            <w:tcW w:type="dxa" w:w="201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&lt;0.5%</w:t>
            </w:r>
          </w:p>
        </w:tc>
        <w:tc>
          <w:tcPr>
            <w:tcW w:type="dxa" w:w="331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Reserved gold treatment</w:t>
            </w:r>
          </w:p>
        </w:tc>
        <w:tc>
          <w:tcPr>
            <w:tcW w:type="dxa" w:w="302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Walking Encyclopedia</w:t>
            </w:r>
          </w:p>
        </w:tc>
      </w:tr>
    </w:tbl>
    <w:p>
      <w:pPr>
        <w:spacing w:after="40"/>
      </w:pPr>
    </w:p>
    <w:p>
      <w:pPr>
        <w:pStyle w:val="Heading2"/>
        <w:keepNext/>
      </w:pPr>
      <w:r>
        <w:rPr>
          <w:rFonts w:ascii="Inter" w:hAnsi="Inter"/>
        </w:rPr>
        <w:t>Trophy families</w:t>
      </w:r>
    </w:p>
    <w:tbl>
      <w:tblPr>
        <w:tblW w:type="auto" w:w="0"/>
        <w:jc w:val="center"/>
        <w:tblLayout w:type="fixed"/>
        <w:tblLook w:firstColumn="1" w:firstRow="1" w:lastColumn="0" w:lastRow="0" w:noHBand="0" w:noVBand="1" w:val="04A0"/>
      </w:tblPr>
      <w:tblGrid>
        <w:gridCol w:w="1872"/>
        <w:gridCol w:w="4608"/>
        <w:gridCol w:w="3528"/>
      </w:tblGrid>
      <w:tr>
        <w:trPr>
          <w:trHeight w:hRule="atLeast"/>
          <w:tblHeader w:val="true"/>
        </w:trPr>
        <w:tc>
          <w:tcPr>
            <w:tcW w:type="dxa" w:w="3427"/>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Family</w:t>
            </w:r>
          </w:p>
        </w:tc>
        <w:tc>
          <w:tcPr>
            <w:tcW w:type="dxa" w:w="3427"/>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Examples</w:t>
            </w:r>
          </w:p>
        </w:tc>
        <w:tc>
          <w:tcPr>
            <w:tcW w:type="dxa" w:w="3427"/>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Purpose</w:t>
            </w:r>
          </w:p>
        </w:tc>
      </w:tr>
      <w:tr>
        <w:trPr>
          <w:trHeight w:hRule="atLeast"/>
        </w:trPr>
        <w:tc>
          <w:tcPr>
            <w:tcW w:type="dxa" w:w="18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Mastery</w:t>
            </w:r>
          </w:p>
        </w:tc>
        <w:tc>
          <w:tcPr>
            <w:tcW w:type="dxa" w:w="460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First Star, Deep Dive, Triple Prestige</w:t>
            </w:r>
          </w:p>
        </w:tc>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Depth</w:t>
            </w:r>
          </w:p>
        </w:tc>
      </w:tr>
      <w:tr>
        <w:trPr>
          <w:trHeight w:hRule="atLeast"/>
        </w:trPr>
        <w:tc>
          <w:tcPr>
            <w:tcW w:type="dxa" w:w="18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Subject</w:t>
            </w:r>
          </w:p>
        </w:tc>
        <w:tc>
          <w:tcPr>
            <w:tcW w:type="dxa" w:w="460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Historian, Astronomer, Cartographer</w:t>
            </w:r>
          </w:p>
        </w:tc>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Identity</w:t>
            </w:r>
          </w:p>
        </w:tc>
      </w:tr>
      <w:tr>
        <w:trPr>
          <w:trHeight w:hRule="atLeast"/>
        </w:trPr>
        <w:tc>
          <w:tcPr>
            <w:tcW w:type="dxa" w:w="18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Collections</w:t>
            </w:r>
          </w:p>
        </w:tc>
        <w:tc>
          <w:tcPr>
            <w:tcW w:type="dxa" w:w="460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Keeper of Antiquity, World Scholar</w:t>
            </w:r>
          </w:p>
        </w:tc>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Cross-tree completion</w:t>
            </w:r>
          </w:p>
        </w:tc>
      </w:tr>
      <w:tr>
        <w:trPr>
          <w:trHeight w:hRule="atLeast"/>
        </w:trPr>
        <w:tc>
          <w:tcPr>
            <w:tcW w:type="dxa" w:w="18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Knowledge</w:t>
            </w:r>
          </w:p>
        </w:tc>
        <w:tc>
          <w:tcPr>
            <w:tcW w:type="dxa" w:w="460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100 / 1,000 / 5,000 / 10,000 concepts</w:t>
            </w:r>
          </w:p>
        </w:tc>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Scale</w:t>
            </w:r>
          </w:p>
        </w:tc>
      </w:tr>
      <w:tr>
        <w:trPr>
          <w:trHeight w:hRule="atLeast"/>
        </w:trPr>
        <w:tc>
          <w:tcPr>
            <w:tcW w:type="dxa" w:w="18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Recall</w:t>
            </w:r>
          </w:p>
        </w:tc>
        <w:tc>
          <w:tcPr>
            <w:tcW w:type="dxa" w:w="460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90% recall month, 1,000 successful recalls</w:t>
            </w:r>
          </w:p>
        </w:tc>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Retention</w:t>
            </w:r>
          </w:p>
        </w:tc>
      </w:tr>
      <w:tr>
        <w:trPr>
          <w:trHeight w:hRule="atLeast"/>
        </w:trPr>
        <w:tc>
          <w:tcPr>
            <w:tcW w:type="dxa" w:w="18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Consistency</w:t>
            </w:r>
          </w:p>
        </w:tc>
        <w:tc>
          <w:tcPr>
            <w:tcW w:type="dxa" w:w="460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7 / 30 / 100 / 365 learning days</w:t>
            </w:r>
          </w:p>
        </w:tc>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Habit without fear</w:t>
            </w:r>
          </w:p>
        </w:tc>
      </w:tr>
      <w:tr>
        <w:trPr>
          <w:trHeight w:hRule="atLeast"/>
        </w:trPr>
        <w:tc>
          <w:tcPr>
            <w:tcW w:type="dxa" w:w="18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Social</w:t>
            </w:r>
          </w:p>
        </w:tc>
        <w:tc>
          <w:tcPr>
            <w:tcW w:type="dxa" w:w="460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First Challenge Win, 50 Friend Wins</w:t>
            </w:r>
          </w:p>
        </w:tc>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Interaction</w:t>
            </w:r>
          </w:p>
        </w:tc>
      </w:tr>
      <w:tr>
        <w:trPr>
          <w:trHeight w:hRule="atLeast"/>
        </w:trPr>
        <w:tc>
          <w:tcPr>
            <w:tcW w:type="dxa" w:w="18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Quest</w:t>
            </w:r>
          </w:p>
        </w:tc>
        <w:tc>
          <w:tcPr>
            <w:tcW w:type="dxa" w:w="460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The Roman World, The Moon Landing, Age of Dinosaurs</w:t>
            </w:r>
          </w:p>
        </w:tc>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Breadth built toward a theme</w:t>
            </w:r>
          </w:p>
        </w:tc>
      </w:tr>
      <w:tr>
        <w:trPr>
          <w:trHeight w:hRule="atLeast"/>
        </w:trPr>
        <w:tc>
          <w:tcPr>
            <w:tcW w:type="dxa" w:w="18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Oddities</w:t>
            </w:r>
          </w:p>
        </w:tc>
        <w:tc>
          <w:tcPr>
            <w:tcW w:type="dxa" w:w="460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Wrong Turn, Night Owl, Rabbit Hole</w:t>
            </w:r>
          </w:p>
        </w:tc>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Personality</w:t>
            </w:r>
          </w:p>
        </w:tc>
      </w:tr>
    </w:tbl>
    <w:p>
      <w:pPr>
        <w:spacing w:after="40"/>
      </w:pPr>
    </w:p>
    <w:tbl>
      <w:tblPr>
        <w:tblW w:type="auto" w:w="0"/>
        <w:jc w:val="center"/>
        <w:tblLayout w:type="fixed"/>
        <w:tblLook w:firstColumn="1" w:firstRow="1" w:lastColumn="0" w:lastRow="0" w:noHBand="0" w:noVBand="1" w:val="04A0"/>
      </w:tblPr>
      <w:tblGrid>
        <w:gridCol w:w="10080"/>
      </w:tblGrid>
      <w:tr>
        <w:trPr>
          <w:cantSplit/>
        </w:trPr>
        <w:tc>
          <w:tcPr>
            <w:tcW w:type="dxa" w:w="10282"/>
            <w:shd w:fill="FFF6D9"/>
            <w:tcBorders>
              <w:top w:val="single" w:sz="10" w:color="FFC857"/>
              <w:left w:val="single" w:sz="10" w:color="FFC857"/>
              <w:bottom w:val="single" w:sz="10" w:color="FFC857"/>
              <w:right w:val="single" w:sz="10" w:color="FFC857"/>
              <w:insideH w:val="single" w:sz="10" w:color="FFC857"/>
              <w:insideV w:val="single" w:sz="10" w:color="FFC857"/>
            </w:tcBorders>
            <w:tcMar>
              <w:top w:w="110" w:type="dxa"/>
              <w:start w:w="140" w:type="dxa"/>
              <w:bottom w:w="110" w:type="dxa"/>
              <w:end w:w="140" w:type="dxa"/>
            </w:tcMar>
          </w:tcPr>
          <w:p>
            <w:pPr>
              <w:spacing w:after="40"/>
            </w:pPr>
            <w:r>
              <w:rPr>
                <w:rFonts w:ascii="Inter" w:hAnsi="Inter"/>
                <w:b/>
                <w:color w:val="FFC857"/>
                <w:sz w:val="21"/>
              </w:rPr>
              <w:t>RARITY MUST BE REAL</w:t>
            </w:r>
          </w:p>
          <w:p>
            <w:pPr>
              <w:spacing w:after="0"/>
            </w:pPr>
            <w:r>
              <w:rPr>
                <w:rFonts w:ascii="Inter" w:hAnsi="Inter"/>
                <w:color w:val="151A24"/>
                <w:sz w:val="19"/>
              </w:rPr>
              <w:t>Rarity is calculated from the percentage of eligible active users who have earned the trophy. Do not assign fake rarity labels just to make something feel special. Weekly Quest trophies follow the same rule: show a figure such as “3.2% earned” only once enough eligible learners exist to calculate it honestly.</w:t>
            </w:r>
          </w:p>
        </w:tc>
      </w:tr>
    </w:tbl>
    <w:p>
      <w:pPr>
        <w:spacing w:after="20"/>
      </w:pPr>
    </w:p>
    <w:p>
      <w:pPr>
        <w:pStyle w:val="Heading2"/>
        <w:keepNext/>
      </w:pPr>
      <w:r>
        <w:rPr>
          <w:rFonts w:ascii="Inter" w:hAnsi="Inter"/>
        </w:rPr>
        <w:t>Rarity refresh behavior</w:t>
      </w:r>
    </w:p>
    <w:p>
      <w:pPr>
        <w:ind w:left="259" w:hanging="173"/>
      </w:pPr>
      <w:r>
        <w:rPr>
          <w:rFonts w:ascii="Inter" w:hAnsi="Inter"/>
          <w:b/>
          <w:color w:val="7C5CFF"/>
        </w:rPr>
        <w:t xml:space="preserve">• </w:t>
      </w:r>
      <w:r>
        <w:rPr>
          <w:rFonts w:ascii="Inter" w:hAnsi="Inter"/>
          <w:color w:val="151A24"/>
        </w:rPr>
        <w:t>Recalculate global earn percentages on a scheduled backend job rather than on every profile view.</w:t>
      </w:r>
    </w:p>
    <w:p>
      <w:pPr>
        <w:ind w:left="259" w:hanging="173"/>
      </w:pPr>
      <w:r>
        <w:rPr>
          <w:rFonts w:ascii="Inter" w:hAnsi="Inter"/>
          <w:b/>
          <w:color w:val="7C5CFF"/>
        </w:rPr>
        <w:t xml:space="preserve">• </w:t>
      </w:r>
      <w:r>
        <w:rPr>
          <w:rFonts w:ascii="Inter" w:hAnsi="Inter"/>
          <w:color w:val="151A24"/>
        </w:rPr>
        <w:t>Store the percentage snapshot shown to the user so the UI is fast and consistent.</w:t>
      </w:r>
    </w:p>
    <w:p>
      <w:pPr>
        <w:ind w:left="259" w:hanging="173"/>
      </w:pPr>
      <w:r>
        <w:rPr>
          <w:rFonts w:ascii="Inter" w:hAnsi="Inter"/>
          <w:b/>
          <w:color w:val="7C5CFF"/>
        </w:rPr>
        <w:t xml:space="preserve">• </w:t>
      </w:r>
      <w:r>
        <w:rPr>
          <w:rFonts w:ascii="Inter" w:hAnsi="Inter"/>
          <w:color w:val="151A24"/>
        </w:rPr>
        <w:t>If a trophy moves between Rare and Epic later, the user keeps the trophy; only the rarity label changes.</w:t>
      </w:r>
    </w:p>
    <w:p>
      <w:pPr>
        <w:ind w:left="259" w:hanging="173"/>
      </w:pPr>
      <w:r>
        <w:rPr>
          <w:rFonts w:ascii="Inter" w:hAnsi="Inter"/>
          <w:b/>
          <w:color w:val="7C5CFF"/>
        </w:rPr>
        <w:t xml:space="preserve">• </w:t>
      </w:r>
      <w:r>
        <w:rPr>
          <w:rFonts w:ascii="Inter" w:hAnsi="Inter"/>
          <w:color w:val="151A24"/>
        </w:rPr>
        <w:t>The three profile trophies should update when rarity changes, but avoid constant reshuffling by refreshing the showcase at most once per day.</w:t>
      </w:r>
    </w:p>
    <w:p>
      <w:pPr>
        <w:pStyle w:val="Kicker"/>
        <w:keepNext/>
      </w:pPr>
      <w:r>
        <w:rPr>
          <w:rFonts w:ascii="Inter" w:hAnsi="Inter"/>
          <w:b/>
          <w:color w:val="7C5CFF"/>
          <w:sz w:val="18"/>
        </w:rPr>
        <w:t>05  LEVELS, RANKS, STARS + TITLES</w:t>
      </w:r>
    </w:p>
    <w:p>
      <w:pPr>
        <w:pStyle w:val="Heading1"/>
        <w:keepNext/>
      </w:pPr>
      <w:r>
        <w:rPr>
          <w:rFonts w:ascii="Inter" w:hAnsi="Inter"/>
        </w:rPr>
        <w:t>The reward ladder</w:t>
      </w:r>
    </w:p>
    <w:tbl>
      <w:tblPr>
        <w:tblW w:type="auto" w:w="0"/>
        <w:jc w:val="center"/>
        <w:tblLayout w:type="fixed"/>
        <w:tblLook w:firstColumn="1" w:firstRow="1" w:lastColumn="0" w:lastRow="0" w:noHBand="0" w:noVBand="1" w:val="04A0"/>
      </w:tblPr>
      <w:tblGrid>
        <w:gridCol w:w="1800"/>
        <w:gridCol w:w="4320"/>
        <w:gridCol w:w="3888"/>
      </w:tblGrid>
      <w:tr>
        <w:trPr>
          <w:trHeight w:hRule="atLeast"/>
          <w:tblHeader w:val="true"/>
        </w:trPr>
        <w:tc>
          <w:tcPr>
            <w:tcW w:type="dxa" w:w="3427"/>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Milestone</w:t>
            </w:r>
          </w:p>
        </w:tc>
        <w:tc>
          <w:tcPr>
            <w:tcW w:type="dxa" w:w="3427"/>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Reward</w:t>
            </w:r>
          </w:p>
        </w:tc>
        <w:tc>
          <w:tcPr>
            <w:tcW w:type="dxa" w:w="3427"/>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Example</w:t>
            </w:r>
          </w:p>
        </w:tc>
      </w:tr>
      <w:tr>
        <w:trPr>
          <w:trHeight w:hRule="atLeast"/>
        </w:trPr>
        <w:tc>
          <w:tcPr>
            <w:tcW w:type="dxa" w:w="180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Every level</w:t>
            </w:r>
          </w:p>
        </w:tc>
        <w:tc>
          <w:tcPr>
            <w:tcW w:type="dxa" w:w="43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XP + next authored level</w:t>
            </w:r>
          </w:p>
        </w:tc>
        <w:tc>
          <w:tcPr>
            <w:tcW w:type="dxa" w:w="388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Astronomy 36 -&gt; 37</w:t>
            </w:r>
          </w:p>
        </w:tc>
      </w:tr>
      <w:tr>
        <w:trPr>
          <w:trHeight w:hRule="atLeast"/>
        </w:trPr>
        <w:tc>
          <w:tcPr>
            <w:tcW w:type="dxa" w:w="180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Lv. 10</w:t>
            </w:r>
          </w:p>
        </w:tc>
        <w:tc>
          <w:tcPr>
            <w:tcW w:type="dxa" w:w="43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Early rank</w:t>
            </w:r>
          </w:p>
        </w:tc>
        <w:tc>
          <w:tcPr>
            <w:tcW w:type="dxa" w:w="388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Student</w:t>
            </w:r>
          </w:p>
        </w:tc>
      </w:tr>
      <w:tr>
        <w:trPr>
          <w:trHeight w:hRule="atLeast"/>
        </w:trPr>
        <w:tc>
          <w:tcPr>
            <w:tcW w:type="dxa" w:w="180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Lv. 25</w:t>
            </w:r>
          </w:p>
        </w:tc>
        <w:tc>
          <w:tcPr>
            <w:tcW w:type="dxa" w:w="43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Rank + small profile marker</w:t>
            </w:r>
          </w:p>
        </w:tc>
        <w:tc>
          <w:tcPr>
            <w:tcW w:type="dxa" w:w="388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Scholar</w:t>
            </w:r>
          </w:p>
        </w:tc>
      </w:tr>
      <w:tr>
        <w:trPr>
          <w:trHeight w:hRule="atLeast"/>
        </w:trPr>
        <w:tc>
          <w:tcPr>
            <w:tcW w:type="dxa" w:w="180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Lv. 50</w:t>
            </w:r>
          </w:p>
        </w:tc>
        <w:tc>
          <w:tcPr>
            <w:tcW w:type="dxa" w:w="43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Major rank</w:t>
            </w:r>
          </w:p>
        </w:tc>
        <w:tc>
          <w:tcPr>
            <w:tcW w:type="dxa" w:w="388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Specialist</w:t>
            </w:r>
          </w:p>
        </w:tc>
      </w:tr>
      <w:tr>
        <w:trPr>
          <w:trHeight w:hRule="atLeast"/>
        </w:trPr>
        <w:tc>
          <w:tcPr>
            <w:tcW w:type="dxa" w:w="180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Lv. 75</w:t>
            </w:r>
          </w:p>
        </w:tc>
        <w:tc>
          <w:tcPr>
            <w:tcW w:type="dxa" w:w="43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Major rank</w:t>
            </w:r>
          </w:p>
        </w:tc>
        <w:tc>
          <w:tcPr>
            <w:tcW w:type="dxa" w:w="388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Expert</w:t>
            </w:r>
          </w:p>
        </w:tc>
      </w:tr>
      <w:tr>
        <w:trPr>
          <w:trHeight w:hRule="atLeast"/>
        </w:trPr>
        <w:tc>
          <w:tcPr>
            <w:tcW w:type="dxa" w:w="180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Lv. 100</w:t>
            </w:r>
          </w:p>
        </w:tc>
        <w:tc>
          <w:tcPr>
            <w:tcW w:type="dxa" w:w="43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Mastery star + prestige unlock</w:t>
            </w:r>
          </w:p>
        </w:tc>
        <w:tc>
          <w:tcPr>
            <w:tcW w:type="dxa" w:w="388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Astronomy ★</w:t>
            </w:r>
          </w:p>
        </w:tc>
      </w:tr>
      <w:tr>
        <w:trPr>
          <w:trHeight w:hRule="atLeast"/>
        </w:trPr>
        <w:tc>
          <w:tcPr>
            <w:tcW w:type="dxa" w:w="180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Lv. 200</w:t>
            </w:r>
          </w:p>
        </w:tc>
        <w:tc>
          <w:tcPr>
            <w:tcW w:type="dxa" w:w="43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Second mastery star</w:t>
            </w:r>
          </w:p>
        </w:tc>
        <w:tc>
          <w:tcPr>
            <w:tcW w:type="dxa" w:w="388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Astronomy ★★</w:t>
            </w:r>
          </w:p>
        </w:tc>
      </w:tr>
      <w:tr>
        <w:trPr>
          <w:trHeight w:hRule="atLeast"/>
        </w:trPr>
        <w:tc>
          <w:tcPr>
            <w:tcW w:type="dxa" w:w="180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Lv. 300</w:t>
            </w:r>
          </w:p>
        </w:tc>
        <w:tc>
          <w:tcPr>
            <w:tcW w:type="dxa" w:w="43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Third mastery star</w:t>
            </w:r>
          </w:p>
        </w:tc>
        <w:tc>
          <w:tcPr>
            <w:tcW w:type="dxa" w:w="388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Astronomy ★★★</w:t>
            </w:r>
          </w:p>
        </w:tc>
      </w:tr>
    </w:tbl>
    <w:p>
      <w:pPr>
        <w:spacing w:after="40"/>
      </w:pPr>
    </w:p>
    <w:p>
      <w:pPr>
        <w:pStyle w:val="Heading2"/>
        <w:keepNext/>
      </w:pPr>
      <w:r>
        <w:rPr>
          <w:rFonts w:ascii="Inter" w:hAnsi="Inter"/>
        </w:rPr>
        <w:t>Titles</w:t>
      </w:r>
    </w:p>
    <w:p>
      <w:r>
        <w:rPr>
          <w:rFonts w:ascii="Inter" w:hAnsi="Inter"/>
        </w:rPr>
        <w:t>Titles are identity rewards. They are unlocked by specific combinations and one is equipped under the username. The best titles should tell a story about the user's build.</w:t>
      </w:r>
    </w:p>
    <w:tbl>
      <w:tblPr>
        <w:tblW w:type="auto" w:w="0"/>
        <w:jc w:val="center"/>
        <w:tblLayout w:type="fixed"/>
        <w:tblLook w:firstColumn="1" w:firstRow="1" w:lastColumn="0" w:lastRow="0" w:noHBand="0" w:noVBand="1" w:val="04A0"/>
      </w:tblPr>
      <w:tblGrid>
        <w:gridCol w:w="3168"/>
        <w:gridCol w:w="6840"/>
      </w:tblGrid>
      <w:tr>
        <w:trPr>
          <w:trHeight w:hRule="atLeast"/>
          <w:tblHeader w:val="true"/>
        </w:trPr>
        <w:tc>
          <w:tcPr>
            <w:tcW w:type="dxa" w:w="5141"/>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Title</w:t>
            </w:r>
          </w:p>
        </w:tc>
        <w:tc>
          <w:tcPr>
            <w:tcW w:type="dxa" w:w="5141"/>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Unlock idea</w:t>
            </w:r>
          </w:p>
        </w:tc>
      </w:tr>
      <w:tr>
        <w:trPr>
          <w:trHeight w:hRule="atLeast"/>
        </w:trPr>
        <w:tc>
          <w:tcPr>
            <w:tcW w:type="dxa" w:w="316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The Historian</w:t>
            </w:r>
          </w:p>
        </w:tc>
        <w:tc>
          <w:tcPr>
            <w:tcW w:type="dxa" w:w="68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Master 3 history branches</w:t>
            </w:r>
          </w:p>
        </w:tc>
      </w:tr>
      <w:tr>
        <w:trPr>
          <w:trHeight w:hRule="atLeast"/>
        </w:trPr>
        <w:tc>
          <w:tcPr>
            <w:tcW w:type="dxa" w:w="316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The Astronomer</w:t>
            </w:r>
          </w:p>
        </w:tc>
        <w:tc>
          <w:tcPr>
            <w:tcW w:type="dxa" w:w="68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Reach Astronomy Lv. 100</w:t>
            </w:r>
          </w:p>
        </w:tc>
      </w:tr>
      <w:tr>
        <w:trPr>
          <w:trHeight w:hRule="atLeast"/>
        </w:trPr>
        <w:tc>
          <w:tcPr>
            <w:tcW w:type="dxa" w:w="316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Renaissance Mind</w:t>
            </w:r>
          </w:p>
        </w:tc>
        <w:tc>
          <w:tcPr>
            <w:tcW w:type="dxa" w:w="68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Master qualifying History + Art + Science branches</w:t>
            </w:r>
          </w:p>
        </w:tc>
      </w:tr>
      <w:tr>
        <w:trPr>
          <w:trHeight w:hRule="atLeast"/>
        </w:trPr>
        <w:tc>
          <w:tcPr>
            <w:tcW w:type="dxa" w:w="316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Polymath</w:t>
            </w:r>
          </w:p>
        </w:tc>
        <w:tc>
          <w:tcPr>
            <w:tcW w:type="dxa" w:w="68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Earn mastery in 5 distinct skill families</w:t>
            </w:r>
          </w:p>
        </w:tc>
      </w:tr>
      <w:tr>
        <w:trPr>
          <w:trHeight w:hRule="atLeast"/>
        </w:trPr>
        <w:tc>
          <w:tcPr>
            <w:tcW w:type="dxa" w:w="316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Walking Encyclopedia</w:t>
            </w:r>
          </w:p>
        </w:tc>
        <w:tc>
          <w:tcPr>
            <w:tcW w:type="dxa" w:w="68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Hit an extreme total mastered-concept milestone</w:t>
            </w:r>
          </w:p>
        </w:tc>
      </w:tr>
      <w:tr>
        <w:trPr>
          <w:trHeight w:hRule="atLeast"/>
        </w:trPr>
        <w:tc>
          <w:tcPr>
            <w:tcW w:type="dxa" w:w="316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Citizen of Rome</w:t>
            </w:r>
          </w:p>
        </w:tc>
        <w:tc>
          <w:tcPr>
            <w:tcW w:type="dxa" w:w="68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Complete The Roman World Weekly Quest</w:t>
            </w:r>
          </w:p>
        </w:tc>
      </w:tr>
    </w:tbl>
    <w:p>
      <w:pPr>
        <w:spacing w:after="40"/>
      </w:pPr>
    </w:p>
    <w:p>
      <w:pPr>
        <w:pStyle w:val="Kicker"/>
        <w:keepNext/>
      </w:pPr>
      <w:r>
        <w:rPr>
          <w:rFonts w:ascii="Inter" w:hAnsi="Inter"/>
          <w:b/>
          <w:color w:val="7C5CFF"/>
          <w:sz w:val="18"/>
        </w:rPr>
        <w:t>06  CONSISTENCY WITHOUT ANXIETY</w:t>
      </w:r>
    </w:p>
    <w:p>
      <w:pPr>
        <w:pStyle w:val="Heading1"/>
        <w:keepNext/>
      </w:pPr>
      <w:r>
        <w:rPr>
          <w:rFonts w:ascii="Inter" w:hAnsi="Inter"/>
        </w:rPr>
        <w:t>Streaks exist, but knowledge gains get the spotlight</w:t>
      </w:r>
    </w:p>
    <w:p>
      <w:r>
        <w:rPr>
          <w:rFonts w:ascii="Inter" w:hAnsi="Inter"/>
        </w:rPr>
        <w:t>Current and longest streaks can appear as quiet stats. BrainScroll should never use streak-loss fear as a primary retention mechanic.</w:t>
      </w:r>
    </w:p>
    <w:tbl>
      <w:tblPr>
        <w:tblW w:type="auto" w:w="0"/>
        <w:jc w:val="center"/>
        <w:tblLayout w:type="fixed"/>
        <w:tblLook w:firstColumn="1" w:firstRow="1" w:lastColumn="0" w:lastRow="0" w:noHBand="0" w:noVBand="1" w:val="04A0"/>
      </w:tblPr>
      <w:tblGrid>
        <w:gridCol w:w="5040"/>
        <w:gridCol w:w="5040"/>
      </w:tblGrid>
      <w:tr>
        <w:trPr>
          <w:trHeight w:hRule="atLeast"/>
          <w:tblHeader w:val="true"/>
        </w:trPr>
        <w:tc>
          <w:tcPr>
            <w:tcW w:type="dxa" w:w="5141"/>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Do</w:t>
            </w:r>
          </w:p>
        </w:tc>
        <w:tc>
          <w:tcPr>
            <w:tcW w:type="dxa" w:w="5141"/>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Do not</w:t>
            </w:r>
          </w:p>
        </w:tc>
      </w:tr>
      <w:tr>
        <w:trPr>
          <w:trHeight w:hRule="atLeast"/>
        </w:trPr>
        <w:tc>
          <w:tcPr>
            <w:tcW w:type="dxa" w:w="50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Celebrate levels gained this week</w:t>
            </w:r>
          </w:p>
        </w:tc>
        <w:tc>
          <w:tcPr>
            <w:tcW w:type="dxa" w:w="50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"Your streak is about to die" push notifications</w:t>
            </w:r>
          </w:p>
        </w:tc>
      </w:tr>
      <w:tr>
        <w:trPr>
          <w:trHeight w:hRule="atLeast"/>
        </w:trPr>
        <w:tc>
          <w:tcPr>
            <w:tcW w:type="dxa" w:w="50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Show concepts mastered and recalled</w:t>
            </w:r>
          </w:p>
        </w:tc>
        <w:tc>
          <w:tcPr>
            <w:tcW w:type="dxa" w:w="50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Paid streak freezes</w:t>
            </w:r>
          </w:p>
        </w:tc>
      </w:tr>
      <w:tr>
        <w:trPr>
          <w:trHeight w:hRule="atLeast"/>
        </w:trPr>
        <w:tc>
          <w:tcPr>
            <w:tcW w:type="dxa" w:w="50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Award permanent 7/30/100/365-day trophies</w:t>
            </w:r>
          </w:p>
        </w:tc>
        <w:tc>
          <w:tcPr>
            <w:tcW w:type="dxa" w:w="50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Punish missed days by removing earned status</w:t>
            </w:r>
          </w:p>
        </w:tc>
      </w:tr>
      <w:tr>
        <w:trPr>
          <w:trHeight w:hRule="atLeast"/>
        </w:trPr>
        <w:tc>
          <w:tcPr>
            <w:tcW w:type="dxa" w:w="50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Welcome returning users back to their exact progress</w:t>
            </w:r>
          </w:p>
        </w:tc>
        <w:tc>
          <w:tcPr>
            <w:tcW w:type="dxa" w:w="50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Use shame language after inactivity</w:t>
            </w:r>
          </w:p>
        </w:tc>
      </w:tr>
      <w:tr>
        <w:trPr>
          <w:trHeight w:hRule="atLeast"/>
        </w:trPr>
        <w:tc>
          <w:tcPr>
            <w:tcW w:type="dxa" w:w="50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Show personal bests</w:t>
            </w:r>
          </w:p>
        </w:tc>
        <w:tc>
          <w:tcPr>
            <w:tcW w:type="dxa" w:w="50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Make streak count the main profile status</w:t>
            </w:r>
          </w:p>
        </w:tc>
      </w:tr>
      <w:tr>
        <w:trPr>
          <w:trHeight w:hRule="atLeast"/>
        </w:trPr>
        <w:tc>
          <w:tcPr>
            <w:tcW w:type="dxa" w:w="50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Show Weekly Quest progress as what you built</w:t>
            </w:r>
          </w:p>
        </w:tc>
        <w:tc>
          <w:tcPr>
            <w:tcW w:type="dxa" w:w="50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Countdowns such as “Only 1 day left to finish!”</w:t>
            </w:r>
          </w:p>
        </w:tc>
      </w:tr>
    </w:tbl>
    <w:p>
      <w:pPr>
        <w:spacing w:after="40"/>
      </w:pPr>
    </w:p>
    <w:tbl>
      <w:tblPr>
        <w:tblW w:type="auto" w:w="0"/>
        <w:jc w:val="center"/>
        <w:tblLayout w:type="fixed"/>
        <w:tblLook w:firstColumn="1" w:firstRow="1" w:lastColumn="0" w:lastRow="0" w:noHBand="0" w:noVBand="1" w:val="04A0"/>
      </w:tblPr>
      <w:tblGrid>
        <w:gridCol w:w="10080"/>
      </w:tblGrid>
      <w:tr>
        <w:trPr>
          <w:cantSplit/>
        </w:trPr>
        <w:tc>
          <w:tcPr>
            <w:tcW w:type="dxa" w:w="10282"/>
            <w:shd w:fill="EAF4FF"/>
            <w:tcBorders>
              <w:top w:val="single" w:sz="10" w:color="4DA3FF"/>
              <w:left w:val="single" w:sz="10" w:color="4DA3FF"/>
              <w:bottom w:val="single" w:sz="10" w:color="4DA3FF"/>
              <w:right w:val="single" w:sz="10" w:color="4DA3FF"/>
              <w:insideH w:val="single" w:sz="10" w:color="4DA3FF"/>
              <w:insideV w:val="single" w:sz="10" w:color="4DA3FF"/>
            </w:tcBorders>
            <w:tcMar>
              <w:top w:w="110" w:type="dxa"/>
              <w:start w:w="140" w:type="dxa"/>
              <w:bottom w:w="110" w:type="dxa"/>
              <w:end w:w="140" w:type="dxa"/>
            </w:tcMar>
          </w:tcPr>
          <w:p>
            <w:pPr>
              <w:spacing w:after="40"/>
            </w:pPr>
            <w:r>
              <w:rPr>
                <w:rFonts w:ascii="Inter" w:hAnsi="Inter"/>
                <w:b/>
                <w:color w:val="4DA3FF"/>
                <w:sz w:val="21"/>
              </w:rPr>
              <w:t>RETURNING USER MESSAGE</w:t>
            </w:r>
          </w:p>
          <w:p>
            <w:pPr>
              <w:spacing w:after="0"/>
            </w:pPr>
            <w:r>
              <w:rPr>
                <w:rFonts w:ascii="Inter" w:hAnsi="Inter"/>
                <w:color w:val="151A24"/>
                <w:sz w:val="19"/>
              </w:rPr>
              <w:t>"Welcome back. Your levels are right where you left them." Then surface concepts ready for refresh. The product should make returning easy, not emotionally expensive.</w:t>
            </w:r>
          </w:p>
        </w:tc>
      </w:tr>
    </w:tbl>
    <w:p>
      <w:pPr>
        <w:spacing w:after="20"/>
      </w:pPr>
    </w:p>
    <w:p>
      <w:pPr>
        <w:pStyle w:val="Heading2"/>
        <w:keepNext/>
      </w:pPr>
      <w:r>
        <w:rPr>
          <w:rFonts w:ascii="Inter" w:hAnsi="Inter"/>
        </w:rPr>
        <w:t>Weekly personal recap</w:t>
      </w:r>
    </w:p>
    <w:p>
      <w:r>
        <w:rPr>
          <w:rFonts w:ascii="Inter" w:hAnsi="Inter"/>
        </w:rPr>
        <w:t>The weekly recap is itself a reward: levels gained, concepts learned, recall success, skill movement, Weekly Quest progress, new trophies, personal bests and friend leaderboard position. It should feel like a character-progress report, not a guilt report.</w:t>
      </w:r>
    </w:p>
    <w:p>
      <w:pPr>
        <w:pStyle w:val="Kicker"/>
        <w:keepNext/>
      </w:pPr>
      <w:r>
        <w:rPr>
          <w:rFonts w:ascii="Inter" w:hAnsi="Inter"/>
          <w:b/>
          <w:color w:val="7C5CFF"/>
          <w:sz w:val="18"/>
        </w:rPr>
        <w:t>07  FRIENDS</w:t>
      </w:r>
    </w:p>
    <w:p>
      <w:pPr>
        <w:pStyle w:val="Heading1"/>
        <w:keepNext/>
      </w:pPr>
      <w:r>
        <w:rPr>
          <w:rFonts w:ascii="Inter" w:hAnsi="Inter"/>
        </w:rPr>
        <w:t>Connect people without building social media</w:t>
      </w:r>
    </w:p>
    <w:p>
      <w:r>
        <w:rPr>
          <w:rFonts w:ascii="Inter" w:hAnsi="Inter"/>
        </w:rPr>
        <w:t>The first social release should use a simple mutual friend model. A friend relationship unlocks profile visibility, weekly friend leaderboards and challenges. It does not create a feed or messaging surface.</w:t>
      </w:r>
    </w:p>
    <w:p>
      <w:pPr>
        <w:pStyle w:val="Heading2"/>
        <w:keepNext/>
      </w:pPr>
      <w:r>
        <w:rPr>
          <w:rFonts w:ascii="Inter" w:hAnsi="Inter"/>
        </w:rPr>
        <w:t>Friend flow</w:t>
      </w:r>
    </w:p>
    <w:tbl>
      <w:tblPr>
        <w:tblW w:type="auto" w:w="0"/>
        <w:jc w:val="center"/>
        <w:tblLayout w:type="fixed"/>
        <w:tblLook w:firstColumn="1" w:firstRow="1" w:lastColumn="0" w:lastRow="0" w:noHBand="0" w:noVBand="1" w:val="04A0"/>
      </w:tblPr>
      <w:tblGrid>
        <w:gridCol w:w="936"/>
        <w:gridCol w:w="3888"/>
        <w:gridCol w:w="5184"/>
      </w:tblGrid>
      <w:tr>
        <w:trPr>
          <w:trHeight w:hRule="atLeast"/>
          <w:tblHeader w:val="true"/>
        </w:trPr>
        <w:tc>
          <w:tcPr>
            <w:tcW w:type="dxa" w:w="3427"/>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Step</w:t>
            </w:r>
          </w:p>
        </w:tc>
        <w:tc>
          <w:tcPr>
            <w:tcW w:type="dxa" w:w="3427"/>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User action</w:t>
            </w:r>
          </w:p>
        </w:tc>
        <w:tc>
          <w:tcPr>
            <w:tcW w:type="dxa" w:w="3427"/>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System behavior</w:t>
            </w:r>
          </w:p>
        </w:tc>
      </w:tr>
      <w:tr>
        <w:trPr>
          <w:trHeight w:hRule="atLeast"/>
        </w:trPr>
        <w:tc>
          <w:tcPr>
            <w:tcW w:type="dxa" w:w="93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1</w:t>
            </w:r>
          </w:p>
        </w:tc>
        <w:tc>
          <w:tcPr>
            <w:tcW w:type="dxa" w:w="388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Search exact username / share invite link</w:t>
            </w:r>
          </w:p>
        </w:tc>
        <w:tc>
          <w:tcPr>
            <w:tcW w:type="dxa" w:w="518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Return minimal profile preview</w:t>
            </w:r>
          </w:p>
        </w:tc>
      </w:tr>
      <w:tr>
        <w:trPr>
          <w:trHeight w:hRule="atLeast"/>
        </w:trPr>
        <w:tc>
          <w:tcPr>
            <w:tcW w:type="dxa" w:w="93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2</w:t>
            </w:r>
          </w:p>
        </w:tc>
        <w:tc>
          <w:tcPr>
            <w:tcW w:type="dxa" w:w="388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Send friend request</w:t>
            </w:r>
          </w:p>
        </w:tc>
        <w:tc>
          <w:tcPr>
            <w:tcW w:type="dxa" w:w="518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Pending relationship stored</w:t>
            </w:r>
          </w:p>
        </w:tc>
      </w:tr>
      <w:tr>
        <w:trPr>
          <w:trHeight w:hRule="atLeast"/>
        </w:trPr>
        <w:tc>
          <w:tcPr>
            <w:tcW w:type="dxa" w:w="93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3</w:t>
            </w:r>
          </w:p>
        </w:tc>
        <w:tc>
          <w:tcPr>
            <w:tcW w:type="dxa" w:w="388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Recipient accepts</w:t>
            </w:r>
          </w:p>
        </w:tc>
        <w:tc>
          <w:tcPr>
            <w:tcW w:type="dxa" w:w="518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Mutual friendship becomes active</w:t>
            </w:r>
          </w:p>
        </w:tc>
      </w:tr>
      <w:tr>
        <w:trPr>
          <w:trHeight w:hRule="atLeast"/>
        </w:trPr>
        <w:tc>
          <w:tcPr>
            <w:tcW w:type="dxa" w:w="93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4</w:t>
            </w:r>
          </w:p>
        </w:tc>
        <w:tc>
          <w:tcPr>
            <w:tcW w:type="dxa" w:w="388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Open friend profile</w:t>
            </w:r>
          </w:p>
        </w:tc>
        <w:tc>
          <w:tcPr>
            <w:tcW w:type="dxa" w:w="518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Show allowed profile fields and trophies</w:t>
            </w:r>
          </w:p>
        </w:tc>
      </w:tr>
      <w:tr>
        <w:trPr>
          <w:trHeight w:hRule="atLeast"/>
        </w:trPr>
        <w:tc>
          <w:tcPr>
            <w:tcW w:type="dxa" w:w="93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5</w:t>
            </w:r>
          </w:p>
        </w:tc>
        <w:tc>
          <w:tcPr>
            <w:tcW w:type="dxa" w:w="388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Challenge / compare</w:t>
            </w:r>
          </w:p>
        </w:tc>
        <w:tc>
          <w:tcPr>
            <w:tcW w:type="dxa" w:w="518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Use shared progress data only</w:t>
            </w:r>
          </w:p>
        </w:tc>
      </w:tr>
    </w:tbl>
    <w:p>
      <w:pPr>
        <w:spacing w:after="40"/>
      </w:pPr>
    </w:p>
    <w:p>
      <w:pPr>
        <w:pStyle w:val="Heading2"/>
        <w:keepNext/>
      </w:pPr>
      <w:r>
        <w:rPr>
          <w:rFonts w:ascii="Inter" w:hAnsi="Inter"/>
        </w:rPr>
        <w:t>Privacy defaults</w:t>
      </w:r>
    </w:p>
    <w:p>
      <w:pPr>
        <w:ind w:left="259" w:hanging="173"/>
      </w:pPr>
      <w:r>
        <w:rPr>
          <w:rFonts w:ascii="Inter" w:hAnsi="Inter"/>
          <w:b/>
          <w:color w:val="7C5CFF"/>
        </w:rPr>
        <w:t xml:space="preserve">• </w:t>
      </w:r>
      <w:r>
        <w:rPr>
          <w:rFonts w:ascii="Inter" w:hAnsi="Inter"/>
          <w:b/>
          <w:color w:val="151A24"/>
        </w:rPr>
        <w:t xml:space="preserve">Friend-only by default. </w:t>
      </w:r>
      <w:r>
        <w:rPr>
          <w:rFonts w:ascii="Inter" w:hAnsi="Inter"/>
          <w:color w:val="151A24"/>
        </w:rPr>
        <w:t>Exact skill levels, weekly stats and challenge record are visible to accepted friends.</w:t>
      </w:r>
    </w:p>
    <w:p>
      <w:pPr>
        <w:ind w:left="259" w:hanging="173"/>
      </w:pPr>
      <w:r>
        <w:rPr>
          <w:rFonts w:ascii="Inter" w:hAnsi="Inter"/>
          <w:b/>
          <w:color w:val="7C5CFF"/>
        </w:rPr>
        <w:t xml:space="preserve">• </w:t>
      </w:r>
      <w:r>
        <w:rPr>
          <w:rFonts w:ascii="Inter" w:hAnsi="Inter"/>
          <w:b/>
          <w:color w:val="151A24"/>
        </w:rPr>
        <w:t xml:space="preserve">Public discoverability is optional. </w:t>
      </w:r>
      <w:r>
        <w:rPr>
          <w:rFonts w:ascii="Inter" w:hAnsi="Inter"/>
          <w:color w:val="151A24"/>
        </w:rPr>
        <w:t>A user can allow exact-username search without exposing their full profile publicly.</w:t>
      </w:r>
    </w:p>
    <w:p>
      <w:pPr>
        <w:ind w:left="259" w:hanging="173"/>
      </w:pPr>
      <w:r>
        <w:rPr>
          <w:rFonts w:ascii="Inter" w:hAnsi="Inter"/>
          <w:b/>
          <w:color w:val="7C5CFF"/>
        </w:rPr>
        <w:t xml:space="preserve">• </w:t>
      </w:r>
      <w:r>
        <w:rPr>
          <w:rFonts w:ascii="Inter" w:hAnsi="Inter"/>
          <w:b/>
          <w:color w:val="151A24"/>
        </w:rPr>
        <w:t xml:space="preserve">Block and report ship with friends. </w:t>
      </w:r>
      <w:r>
        <w:rPr>
          <w:rFonts w:ascii="Inter" w:hAnsi="Inter"/>
          <w:color w:val="151A24"/>
        </w:rPr>
        <w:t>Do not postpone them.</w:t>
      </w:r>
    </w:p>
    <w:p>
      <w:pPr>
        <w:ind w:left="259" w:hanging="173"/>
      </w:pPr>
      <w:r>
        <w:rPr>
          <w:rFonts w:ascii="Inter" w:hAnsi="Inter"/>
          <w:b/>
          <w:color w:val="7C5CFF"/>
        </w:rPr>
        <w:t xml:space="preserve">• </w:t>
      </w:r>
      <w:r>
        <w:rPr>
          <w:rFonts w:ascii="Inter" w:hAnsi="Inter"/>
          <w:b/>
          <w:color w:val="151A24"/>
        </w:rPr>
        <w:t xml:space="preserve">No direct messages in Expansion 1. </w:t>
      </w:r>
      <w:r>
        <w:rPr>
          <w:rFonts w:ascii="Inter" w:hAnsi="Inter"/>
          <w:color w:val="151A24"/>
        </w:rPr>
        <w:t>This dramatically lowers moderation complexity and keeps the product focused.</w:t>
      </w:r>
    </w:p>
    <w:p>
      <w:pPr>
        <w:pStyle w:val="Kicker"/>
        <w:keepNext/>
      </w:pPr>
      <w:r>
        <w:rPr>
          <w:rFonts w:ascii="Inter" w:hAnsi="Inter"/>
          <w:b/>
          <w:color w:val="7C5CFF"/>
          <w:sz w:val="18"/>
        </w:rPr>
        <w:t>08  LEADERBOARDS</w:t>
      </w:r>
    </w:p>
    <w:p>
      <w:pPr>
        <w:pStyle w:val="Heading1"/>
        <w:keepNext/>
      </w:pPr>
      <w:r>
        <w:rPr>
          <w:rFonts w:ascii="Inter" w:hAnsi="Inter"/>
        </w:rPr>
        <w:t>Weekly friend competition, not permanent hopelessness</w:t>
      </w:r>
    </w:p>
    <w:p>
      <w:r>
        <w:rPr>
          <w:rFonts w:ascii="Inter" w:hAnsi="Inter"/>
        </w:rPr>
        <w:t>The main leaderboard resets every week. Lifetime accomplishments remain on profiles. This lets a new user compete with long-time users without erasing the value of long-term mastery.</w:t>
      </w:r>
    </w:p>
    <w:tbl>
      <w:tblPr>
        <w:tblW w:type="auto" w:w="0"/>
        <w:jc w:val="center"/>
        <w:tblLayout w:type="fixed"/>
        <w:tblLook w:firstColumn="1" w:firstRow="1" w:lastColumn="0" w:lastRow="0" w:noHBand="0" w:noVBand="1" w:val="04A0"/>
      </w:tblPr>
      <w:tblGrid>
        <w:gridCol w:w="936"/>
        <w:gridCol w:w="2880"/>
        <w:gridCol w:w="2880"/>
        <w:gridCol w:w="3240"/>
      </w:tblGrid>
      <w:tr>
        <w:trPr>
          <w:trHeight w:hRule="atLeast"/>
          <w:tblHeader w:val="true"/>
        </w:trPr>
        <w:tc>
          <w:tcPr>
            <w:tcW w:type="dxa" w:w="2570"/>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Rank</w:t>
            </w:r>
          </w:p>
        </w:tc>
        <w:tc>
          <w:tcPr>
            <w:tcW w:type="dxa" w:w="2570"/>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Friend</w:t>
            </w:r>
          </w:p>
        </w:tc>
        <w:tc>
          <w:tcPr>
            <w:tcW w:type="dxa" w:w="2570"/>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This Week</w:t>
            </w:r>
          </w:p>
        </w:tc>
        <w:tc>
          <w:tcPr>
            <w:tcW w:type="dxa" w:w="2570"/>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Signal</w:t>
            </w:r>
          </w:p>
        </w:tc>
      </w:tr>
      <w:tr>
        <w:trPr>
          <w:trHeight w:hRule="atLeast"/>
        </w:trPr>
        <w:tc>
          <w:tcPr>
            <w:tcW w:type="dxa" w:w="93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1</w:t>
            </w:r>
          </w:p>
        </w:tc>
        <w:tc>
          <w:tcPr>
            <w:tcW w:type="dxa" w:w="288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Sarah</w:t>
            </w:r>
          </w:p>
        </w:tc>
        <w:tc>
          <w:tcPr>
            <w:tcW w:type="dxa" w:w="288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3,140 XP</w:t>
            </w:r>
          </w:p>
        </w:tc>
        <w:tc>
          <w:tcPr>
            <w:tcW w:type="dxa" w:w="32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+24 levels</w:t>
            </w:r>
          </w:p>
        </w:tc>
      </w:tr>
      <w:tr>
        <w:trPr>
          <w:trHeight w:hRule="atLeast"/>
        </w:trPr>
        <w:tc>
          <w:tcPr>
            <w:tcW w:type="dxa" w:w="93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2</w:t>
            </w:r>
          </w:p>
        </w:tc>
        <w:tc>
          <w:tcPr>
            <w:tcW w:type="dxa" w:w="288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Mike</w:t>
            </w:r>
          </w:p>
        </w:tc>
        <w:tc>
          <w:tcPr>
            <w:tcW w:type="dxa" w:w="288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2,810 XP</w:t>
            </w:r>
          </w:p>
        </w:tc>
        <w:tc>
          <w:tcPr>
            <w:tcW w:type="dxa" w:w="32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+21 levels</w:t>
            </w:r>
          </w:p>
        </w:tc>
      </w:tr>
      <w:tr>
        <w:trPr>
          <w:trHeight w:hRule="atLeast"/>
        </w:trPr>
        <w:tc>
          <w:tcPr>
            <w:tcW w:type="dxa" w:w="93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3</w:t>
            </w:r>
          </w:p>
        </w:tc>
        <w:tc>
          <w:tcPr>
            <w:tcW w:type="dxa" w:w="288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YOU</w:t>
            </w:r>
          </w:p>
        </w:tc>
        <w:tc>
          <w:tcPr>
            <w:tcW w:type="dxa" w:w="288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2,420 XP</w:t>
            </w:r>
          </w:p>
        </w:tc>
        <w:tc>
          <w:tcPr>
            <w:tcW w:type="dxa" w:w="32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+18 levels</w:t>
            </w:r>
          </w:p>
        </w:tc>
      </w:tr>
      <w:tr>
        <w:trPr>
          <w:trHeight w:hRule="atLeast"/>
        </w:trPr>
        <w:tc>
          <w:tcPr>
            <w:tcW w:type="dxa" w:w="93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4</w:t>
            </w:r>
          </w:p>
        </w:tc>
        <w:tc>
          <w:tcPr>
            <w:tcW w:type="dxa" w:w="288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Chris</w:t>
            </w:r>
          </w:p>
        </w:tc>
        <w:tc>
          <w:tcPr>
            <w:tcW w:type="dxa" w:w="288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1,980 XP</w:t>
            </w:r>
          </w:p>
        </w:tc>
        <w:tc>
          <w:tcPr>
            <w:tcW w:type="dxa" w:w="32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+15 levels</w:t>
            </w:r>
          </w:p>
        </w:tc>
      </w:tr>
    </w:tbl>
    <w:p>
      <w:pPr>
        <w:spacing w:after="40"/>
      </w:pPr>
    </w:p>
    <w:p>
      <w:pPr>
        <w:pStyle w:val="Heading2"/>
        <w:keepNext/>
      </w:pPr>
      <w:r>
        <w:rPr>
          <w:rFonts w:ascii="Inter" w:hAnsi="Inter"/>
        </w:rPr>
        <w:t>Leaderboard scoring rules</w:t>
      </w:r>
    </w:p>
    <w:p>
      <w:pPr>
        <w:ind w:left="259" w:hanging="173"/>
      </w:pPr>
      <w:r>
        <w:rPr>
          <w:rFonts w:ascii="Inter" w:hAnsi="Inter"/>
          <w:b/>
          <w:color w:val="7C5CFF"/>
        </w:rPr>
        <w:t xml:space="preserve">• </w:t>
      </w:r>
      <w:r>
        <w:rPr>
          <w:rFonts w:ascii="Inter" w:hAnsi="Inter"/>
          <w:b/>
          <w:color w:val="151A24"/>
        </w:rPr>
        <w:t xml:space="preserve">Count verified Knowledge XP only. </w:t>
      </w:r>
      <w:r>
        <w:rPr>
          <w:rFonts w:ascii="Inter" w:hAnsi="Inter"/>
          <w:color w:val="151A24"/>
        </w:rPr>
        <w:t>Award from canonical level completions, mastery checks, unique recall successes and approved challenge outcomes.</w:t>
      </w:r>
    </w:p>
    <w:p>
      <w:pPr>
        <w:ind w:left="259" w:hanging="173"/>
      </w:pPr>
      <w:r>
        <w:rPr>
          <w:rFonts w:ascii="Inter" w:hAnsi="Inter"/>
          <w:b/>
          <w:color w:val="7C5CFF"/>
        </w:rPr>
        <w:t xml:space="preserve">• </w:t>
      </w:r>
      <w:r>
        <w:rPr>
          <w:rFonts w:ascii="Inter" w:hAnsi="Inter"/>
          <w:b/>
          <w:color w:val="151A24"/>
        </w:rPr>
        <w:t xml:space="preserve">No infinite review farming. </w:t>
      </w:r>
      <w:r>
        <w:rPr>
          <w:rFonts w:ascii="Inter" w:hAnsi="Inter"/>
          <w:color w:val="151A24"/>
        </w:rPr>
        <w:t>Repeating the same mastered material should not generate unlimited leaderboard points.</w:t>
      </w:r>
    </w:p>
    <w:p>
      <w:pPr>
        <w:ind w:left="259" w:hanging="173"/>
      </w:pPr>
      <w:r>
        <w:rPr>
          <w:rFonts w:ascii="Inter" w:hAnsi="Inter"/>
          <w:b/>
          <w:color w:val="7C5CFF"/>
        </w:rPr>
        <w:t xml:space="preserve">• </w:t>
      </w:r>
      <w:r>
        <w:rPr>
          <w:rFonts w:ascii="Inter" w:hAnsi="Inter"/>
          <w:b/>
          <w:color w:val="151A24"/>
        </w:rPr>
        <w:t xml:space="preserve">No purchase multiplier. </w:t>
      </w:r>
      <w:r>
        <w:rPr>
          <w:rFonts w:ascii="Inter" w:hAnsi="Inter"/>
          <w:color w:val="151A24"/>
        </w:rPr>
        <w:t>Premium never increases leaderboard XP.</w:t>
      </w:r>
    </w:p>
    <w:p>
      <w:pPr>
        <w:ind w:left="259" w:hanging="173"/>
      </w:pPr>
      <w:r>
        <w:rPr>
          <w:rFonts w:ascii="Inter" w:hAnsi="Inter"/>
          <w:b/>
          <w:color w:val="7C5CFF"/>
        </w:rPr>
        <w:t xml:space="preserve">• Quest bonuses stay off the board. Weekly Quest bonus XP is not leaderboard XP: the quest’s own levels already score, and a large one-off bonus would turn the board into a quest-completion race and let archived quests be farmed.</w:t>
      </w:r>
    </w:p>
    <w:p>
      <w:pPr>
        <w:ind w:left="259" w:hanging="173"/>
      </w:pPr>
      <w:r>
        <w:rPr>
          <w:rFonts w:ascii="Inter" w:hAnsi="Inter"/>
          <w:b/>
          <w:color w:val="7C5CFF"/>
        </w:rPr>
        <w:t xml:space="preserve">• </w:t>
      </w:r>
      <w:r>
        <w:rPr>
          <w:rFonts w:ascii="Inter" w:hAnsi="Inter"/>
          <w:b/>
          <w:color w:val="151A24"/>
        </w:rPr>
        <w:t xml:space="preserve">Reset weekly. </w:t>
      </w:r>
      <w:r>
        <w:rPr>
          <w:rFonts w:ascii="Inter" w:hAnsi="Inter"/>
          <w:color w:val="151A24"/>
        </w:rPr>
        <w:t>Archive personal best placement and wins, but do not carry points forward.</w:t>
      </w:r>
    </w:p>
    <w:p>
      <w:pPr>
        <w:ind w:left="259" w:hanging="173"/>
      </w:pPr>
      <w:r>
        <w:rPr>
          <w:rFonts w:ascii="Inter" w:hAnsi="Inter"/>
          <w:b/>
          <w:color w:val="7C5CFF"/>
        </w:rPr>
        <w:t xml:space="preserve">• </w:t>
      </w:r>
      <w:r>
        <w:rPr>
          <w:rFonts w:ascii="Inter" w:hAnsi="Inter"/>
          <w:b/>
          <w:color w:val="151A24"/>
        </w:rPr>
        <w:t xml:space="preserve">Friends first. </w:t>
      </w:r>
      <w:r>
        <w:rPr>
          <w:rFonts w:ascii="Inter" w:hAnsi="Inter"/>
          <w:color w:val="151A24"/>
        </w:rPr>
        <w:t>Global leaderboards are a later experiment and should not be needed for the social system to work.</w:t>
      </w:r>
    </w:p>
    <w:tbl>
      <w:tblPr>
        <w:tblW w:type="auto" w:w="0"/>
        <w:jc w:val="center"/>
        <w:tblLayout w:type="fixed"/>
        <w:tblLook w:firstColumn="1" w:firstRow="1" w:lastColumn="0" w:lastRow="0" w:noHBand="0" w:noVBand="1" w:val="04A0"/>
      </w:tblPr>
      <w:tblGrid>
        <w:gridCol w:w="10080"/>
      </w:tblGrid>
      <w:tr>
        <w:trPr>
          <w:cantSplit/>
        </w:trPr>
        <w:tc>
          <w:tcPr>
            <w:tcW w:type="dxa" w:w="10282"/>
            <w:shd w:fill="FFF0F0"/>
            <w:tcBorders>
              <w:top w:val="single" w:sz="10" w:color="FF6B6B"/>
              <w:left w:val="single" w:sz="10" w:color="FF6B6B"/>
              <w:bottom w:val="single" w:sz="10" w:color="FF6B6B"/>
              <w:right w:val="single" w:sz="10" w:color="FF6B6B"/>
              <w:insideH w:val="single" w:sz="10" w:color="FF6B6B"/>
              <w:insideV w:val="single" w:sz="10" w:color="FF6B6B"/>
            </w:tcBorders>
            <w:tcMar>
              <w:top w:w="110" w:type="dxa"/>
              <w:start w:w="140" w:type="dxa"/>
              <w:bottom w:w="110" w:type="dxa"/>
              <w:end w:w="140" w:type="dxa"/>
            </w:tcMar>
          </w:tcPr>
          <w:p>
            <w:pPr>
              <w:spacing w:after="40"/>
            </w:pPr>
            <w:r>
              <w:rPr>
                <w:rFonts w:ascii="Inter" w:hAnsi="Inter"/>
                <w:b/>
                <w:color w:val="FF6B6B"/>
                <w:sz w:val="21"/>
              </w:rPr>
              <w:t>ANTI-CHEAT PRINCIPLE</w:t>
            </w:r>
          </w:p>
          <w:p>
            <w:pPr>
              <w:spacing w:after="0"/>
            </w:pPr>
            <w:r>
              <w:rPr>
                <w:rFonts w:ascii="Inter" w:hAnsi="Inter"/>
                <w:color w:val="151A24"/>
                <w:sz w:val="19"/>
              </w:rPr>
              <w:t>Leaderboard points must be derived server-side from idempotent reward events. The mobile client requests an action; it never tells the server how much XP to award.</w:t>
            </w:r>
          </w:p>
        </w:tc>
      </w:tr>
    </w:tbl>
    <w:p>
      <w:pPr>
        <w:spacing w:after="20"/>
      </w:pPr>
    </w:p>
    <w:p>
      <w:pPr>
        <w:pStyle w:val="Kicker"/>
        <w:keepNext/>
      </w:pPr>
      <w:r>
        <w:rPr>
          <w:rFonts w:ascii="Inter" w:hAnsi="Inter"/>
          <w:b/>
          <w:color w:val="7C5CFF"/>
          <w:sz w:val="18"/>
        </w:rPr>
        <w:t>09  FRIEND CHALLENGES</w:t>
      </w:r>
    </w:p>
    <w:p>
      <w:pPr>
        <w:pStyle w:val="Heading1"/>
        <w:keepNext/>
      </w:pPr>
      <w:r>
        <w:rPr>
          <w:rFonts w:ascii="Inter" w:hAnsi="Inter"/>
        </w:rPr>
        <w:t>Direct competition should test shared knowledge</w:t>
      </w:r>
    </w:p>
    <w:p>
      <w:r>
        <w:rPr>
          <w:rFonts w:ascii="Inter" w:hAnsi="Inter"/>
        </w:rPr>
        <w:t>A challenge is a short, asynchronous five-question duel. Both players receive the same question set, but only from concepts they are both eligible to be tested on.</w:t>
      </w:r>
    </w:p>
    <w:tbl>
      <w:tblPr>
        <w:tblW w:type="auto" w:w="0"/>
        <w:jc w:val="center"/>
        <w:tblLayout w:type="fixed"/>
        <w:tblLook w:firstColumn="1" w:firstRow="1" w:lastColumn="0" w:lastRow="0" w:noHBand="0" w:noVBand="1" w:val="04A0"/>
      </w:tblPr>
      <w:tblGrid>
        <w:gridCol w:w="2232"/>
        <w:gridCol w:w="7776"/>
      </w:tblGrid>
      <w:tr>
        <w:trPr>
          <w:trHeight w:hRule="atLeast"/>
          <w:tblHeader w:val="true"/>
        </w:trPr>
        <w:tc>
          <w:tcPr>
            <w:tcW w:type="dxa" w:w="5141"/>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Challenge stage</w:t>
            </w:r>
          </w:p>
        </w:tc>
        <w:tc>
          <w:tcPr>
            <w:tcW w:type="dxa" w:w="5141"/>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Behavior</w:t>
            </w:r>
          </w:p>
        </w:tc>
      </w:tr>
      <w:tr>
        <w:trPr>
          <w:trHeight w:hRule="atLeast"/>
        </w:trPr>
        <w:tc>
          <w:tcPr>
            <w:tcW w:type="dxa" w:w="223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Create</w:t>
            </w:r>
          </w:p>
        </w:tc>
        <w:tc>
          <w:tcPr>
            <w:tcW w:type="dxa" w:w="777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Challenger selects a shared skill or "Surprise Me"</w:t>
            </w:r>
          </w:p>
        </w:tc>
      </w:tr>
      <w:tr>
        <w:trPr>
          <w:trHeight w:hRule="atLeast"/>
        </w:trPr>
        <w:tc>
          <w:tcPr>
            <w:tcW w:type="dxa" w:w="223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Eligibility</w:t>
            </w:r>
          </w:p>
        </w:tc>
        <w:tc>
          <w:tcPr>
            <w:tcW w:type="dxa" w:w="777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Server computes shared unlocked/mastered concept pool</w:t>
            </w:r>
          </w:p>
        </w:tc>
      </w:tr>
      <w:tr>
        <w:trPr>
          <w:trHeight w:hRule="atLeast"/>
        </w:trPr>
        <w:tc>
          <w:tcPr>
            <w:tcW w:type="dxa" w:w="223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Question set</w:t>
            </w:r>
          </w:p>
        </w:tc>
        <w:tc>
          <w:tcPr>
            <w:tcW w:type="dxa" w:w="777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Server creates/chooses one fixed 5-question set and stores its version</w:t>
            </w:r>
          </w:p>
        </w:tc>
      </w:tr>
      <w:tr>
        <w:trPr>
          <w:trHeight w:hRule="atLeast"/>
        </w:trPr>
        <w:tc>
          <w:tcPr>
            <w:tcW w:type="dxa" w:w="223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Challenger attempt</w:t>
            </w:r>
          </w:p>
        </w:tc>
        <w:tc>
          <w:tcPr>
            <w:tcW w:type="dxa" w:w="777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Answers once; score is sealed</w:t>
            </w:r>
          </w:p>
        </w:tc>
      </w:tr>
      <w:tr>
        <w:trPr>
          <w:trHeight w:hRule="atLeast"/>
        </w:trPr>
        <w:tc>
          <w:tcPr>
            <w:tcW w:type="dxa" w:w="223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Recipient attempt</w:t>
            </w:r>
          </w:p>
        </w:tc>
        <w:tc>
          <w:tcPr>
            <w:tcW w:type="dxa" w:w="777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Answers the same set once before expiry</w:t>
            </w:r>
          </w:p>
        </w:tc>
      </w:tr>
      <w:tr>
        <w:trPr>
          <w:trHeight w:hRule="atLeast"/>
        </w:trPr>
        <w:tc>
          <w:tcPr>
            <w:tcW w:type="dxa" w:w="223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Result</w:t>
            </w:r>
          </w:p>
        </w:tc>
        <w:tc>
          <w:tcPr>
            <w:tcW w:type="dxa" w:w="777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Show score, accuracy, tiebreak time if needed, and a rematch button</w:t>
            </w:r>
          </w:p>
        </w:tc>
      </w:tr>
      <w:tr>
        <w:trPr>
          <w:trHeight w:hRule="atLeast"/>
        </w:trPr>
        <w:tc>
          <w:tcPr>
            <w:tcW w:type="dxa" w:w="223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Reward</w:t>
            </w:r>
          </w:p>
        </w:tc>
        <w:tc>
          <w:tcPr>
            <w:tcW w:type="dxa" w:w="777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Small verified XP bonus + challenge record; never enough to farm</w:t>
            </w:r>
          </w:p>
        </w:tc>
      </w:tr>
    </w:tbl>
    <w:p>
      <w:pPr>
        <w:spacing w:after="40"/>
      </w:pPr>
    </w:p>
    <w:tbl>
      <w:tblPr>
        <w:tblW w:type="auto" w:w="0"/>
        <w:jc w:val="center"/>
        <w:tblLayout w:type="fixed"/>
        <w:tblLook w:firstColumn="1" w:firstRow="1" w:lastColumn="0" w:lastRow="0" w:noHBand="0" w:noVBand="1" w:val="04A0"/>
      </w:tblPr>
      <w:tblGrid>
        <w:gridCol w:w="10080"/>
      </w:tblGrid>
      <w:tr>
        <w:trPr>
          <w:cantSplit/>
        </w:trPr>
        <w:tc>
          <w:tcPr>
            <w:tcW w:type="dxa" w:w="10282"/>
            <w:shd w:fill="EAFBF3"/>
            <w:tcBorders>
              <w:top w:val="single" w:sz="10" w:color="39D98A"/>
              <w:left w:val="single" w:sz="10" w:color="39D98A"/>
              <w:bottom w:val="single" w:sz="10" w:color="39D98A"/>
              <w:right w:val="single" w:sz="10" w:color="39D98A"/>
              <w:insideH w:val="single" w:sz="10" w:color="39D98A"/>
              <w:insideV w:val="single" w:sz="10" w:color="39D98A"/>
            </w:tcBorders>
            <w:tcMar>
              <w:top w:w="110" w:type="dxa"/>
              <w:start w:w="140" w:type="dxa"/>
              <w:bottom w:w="110" w:type="dxa"/>
              <w:end w:w="140" w:type="dxa"/>
            </w:tcMar>
          </w:tcPr>
          <w:p>
            <w:pPr>
              <w:spacing w:after="40"/>
            </w:pPr>
            <w:r>
              <w:rPr>
                <w:rFonts w:ascii="Inter" w:hAnsi="Inter"/>
                <w:b/>
                <w:color w:val="39D98A"/>
                <w:sz w:val="21"/>
              </w:rPr>
              <w:t>NO GOTCHA CHALLENGES</w:t>
            </w:r>
          </w:p>
          <w:p>
            <w:pPr>
              <w:spacing w:after="0"/>
            </w:pPr>
            <w:r>
              <w:rPr>
                <w:rFonts w:ascii="Inter" w:hAnsi="Inter"/>
                <w:color w:val="151A24"/>
                <w:sz w:val="19"/>
              </w:rPr>
              <w:t>Do not let a Level 150 Astronomy user challenge a friend on concepts the friend has never unlocked. Competitive fairness is more important than letting users weaponize expertise.</w:t>
            </w:r>
          </w:p>
        </w:tc>
      </w:tr>
    </w:tbl>
    <w:p>
      <w:pPr>
        <w:spacing w:after="20"/>
      </w:pPr>
    </w:p>
    <w:p>
      <w:pPr>
        <w:pStyle w:val="Kicker"/>
        <w:keepNext/>
      </w:pPr>
      <w:r>
        <w:rPr>
          <w:rFonts w:ascii="Inter" w:hAnsi="Inter"/>
          <w:b/>
          <w:color w:val="7C5CFF"/>
          <w:sz w:val="18"/>
        </w:rPr>
        <w:t>10  EARNED COSMETICS</w:t>
      </w:r>
    </w:p>
    <w:p>
      <w:pPr>
        <w:pStyle w:val="Heading1"/>
        <w:keepNext/>
      </w:pPr>
      <w:r>
        <w:rPr>
          <w:rFonts w:ascii="Inter" w:hAnsi="Inter"/>
        </w:rPr>
        <w:t>Visual rewards without a currency</w:t>
      </w:r>
    </w:p>
    <w:p>
      <w:r>
        <w:rPr>
          <w:rFonts w:ascii="Inter" w:hAnsi="Inter"/>
        </w:rPr>
        <w:t>Cosmetics give the profile more personality while preserving the meaning of mastery. Most meaningful cosmetics should unlock automatically from accomplishments rather than being purchased with coins.</w:t>
      </w:r>
    </w:p>
    <w:tbl>
      <w:tblPr>
        <w:tblW w:type="auto" w:w="0"/>
        <w:jc w:val="center"/>
        <w:tblLayout w:type="fixed"/>
        <w:tblLook w:firstColumn="1" w:firstRow="1" w:lastColumn="0" w:lastRow="0" w:noHBand="0" w:noVBand="1" w:val="04A0"/>
      </w:tblPr>
      <w:tblGrid>
        <w:gridCol w:w="2376"/>
        <w:gridCol w:w="4104"/>
        <w:gridCol w:w="3528"/>
      </w:tblGrid>
      <w:tr>
        <w:trPr>
          <w:trHeight w:hRule="atLeast"/>
          <w:tblHeader w:val="true"/>
        </w:trPr>
        <w:tc>
          <w:tcPr>
            <w:tcW w:type="dxa" w:w="3427"/>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Cosmetic</w:t>
            </w:r>
          </w:p>
        </w:tc>
        <w:tc>
          <w:tcPr>
            <w:tcW w:type="dxa" w:w="3427"/>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Earned from</w:t>
            </w:r>
          </w:p>
        </w:tc>
        <w:tc>
          <w:tcPr>
            <w:tcW w:type="dxa" w:w="3427"/>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What it communicates</w:t>
            </w:r>
          </w:p>
        </w:tc>
      </w:tr>
      <w:tr>
        <w:trPr>
          <w:trHeight w:hRule="atLeast"/>
        </w:trPr>
        <w:tc>
          <w:tcPr>
            <w:tcW w:type="dxa" w:w="237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Profile frame</w:t>
            </w:r>
          </w:p>
        </w:tc>
        <w:tc>
          <w:tcPr>
            <w:tcW w:type="dxa" w:w="410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Subject / mastery trophy</w:t>
            </w:r>
          </w:p>
        </w:tc>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Deep expertise</w:t>
            </w:r>
          </w:p>
        </w:tc>
      </w:tr>
      <w:tr>
        <w:trPr>
          <w:trHeight w:hRule="atLeast"/>
        </w:trPr>
        <w:tc>
          <w:tcPr>
            <w:tcW w:type="dxa" w:w="237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Profile background</w:t>
            </w:r>
          </w:p>
        </w:tc>
        <w:tc>
          <w:tcPr>
            <w:tcW w:type="dxa" w:w="410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Major skill mastery</w:t>
            </w:r>
          </w:p>
        </w:tc>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Subject identity</w:t>
            </w:r>
          </w:p>
        </w:tc>
      </w:tr>
      <w:tr>
        <w:trPr>
          <w:trHeight w:hRule="atLeast"/>
        </w:trPr>
        <w:tc>
          <w:tcPr>
            <w:tcW w:type="dxa" w:w="237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Nameplate</w:t>
            </w:r>
          </w:p>
        </w:tc>
        <w:tc>
          <w:tcPr>
            <w:tcW w:type="dxa" w:w="410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Global knowledge milestone</w:t>
            </w:r>
          </w:p>
        </w:tc>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Overall progression</w:t>
            </w:r>
          </w:p>
        </w:tc>
      </w:tr>
      <w:tr>
        <w:trPr>
          <w:trHeight w:hRule="atLeast"/>
        </w:trPr>
        <w:tc>
          <w:tcPr>
            <w:tcW w:type="dxa" w:w="237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Skill emblem variant</w:t>
            </w:r>
          </w:p>
        </w:tc>
        <w:tc>
          <w:tcPr>
            <w:tcW w:type="dxa" w:w="410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Prestige star</w:t>
            </w:r>
          </w:p>
        </w:tc>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Depth in one tree</w:t>
            </w:r>
          </w:p>
        </w:tc>
      </w:tr>
      <w:tr>
        <w:trPr>
          <w:trHeight w:hRule="atLeast"/>
        </w:trPr>
        <w:tc>
          <w:tcPr>
            <w:tcW w:type="dxa" w:w="237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XP bar treatment</w:t>
            </w:r>
          </w:p>
        </w:tc>
        <w:tc>
          <w:tcPr>
            <w:tcW w:type="dxa" w:w="410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Personal record / trophy set</w:t>
            </w:r>
          </w:p>
        </w:tc>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Achievement</w:t>
            </w:r>
          </w:p>
        </w:tc>
      </w:tr>
      <w:tr>
        <w:trPr>
          <w:trHeight w:hRule="atLeast"/>
        </w:trPr>
        <w:tc>
          <w:tcPr>
            <w:tcW w:type="dxa" w:w="237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Challenge badge accent</w:t>
            </w:r>
          </w:p>
        </w:tc>
        <w:tc>
          <w:tcPr>
            <w:tcW w:type="dxa" w:w="410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Challenge milestone</w:t>
            </w:r>
          </w:p>
        </w:tc>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Social participation</w:t>
            </w:r>
          </w:p>
        </w:tc>
      </w:tr>
      <w:tr>
        <w:trPr>
          <w:trHeight w:hRule="atLeast"/>
        </w:trPr>
        <w:tc>
          <w:tcPr>
            <w:tcW w:type="dxa" w:w="237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Quest emblem, background or ornament</w:t>
            </w:r>
          </w:p>
        </w:tc>
        <w:tc>
          <w:tcPr>
            <w:tcW w:type="dxa" w:w="410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Weekly Quest completion</w:t>
            </w:r>
          </w:p>
        </w:tc>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A themed build completed</w:t>
            </w:r>
          </w:p>
        </w:tc>
      </w:tr>
    </w:tbl>
    <w:p>
      <w:pPr>
        <w:spacing w:after="40"/>
      </w:pPr>
    </w:p>
    <w:p>
      <w:pPr>
        <w:pStyle w:val="Heading2"/>
        <w:keepNext/>
      </w:pPr>
      <w:r>
        <w:rPr>
          <w:rFonts w:ascii="Inter" w:hAnsi="Inter"/>
        </w:rPr>
        <w:t>Premium boundary</w:t>
      </w:r>
    </w:p>
    <w:p>
      <w:r>
        <w:rPr>
          <w:rFonts w:ascii="Inter" w:hAnsi="Inter"/>
        </w:rPr>
        <w:t>Premium may eventually offer neutral visual themes or extra customization slots, but paid items must never look like earned mastery, trophy rarity or prestige. Status visuals need to remain trustworthy.</w:t>
      </w:r>
    </w:p>
    <w:p>
      <w:pPr>
        <w:pStyle w:val="Kicker"/>
        <w:keepNext/>
      </w:pPr>
      <w:r>
        <w:rPr>
          <w:rFonts w:ascii="Inter" w:hAnsi="Inter"/>
          <w:b/>
          <w:color w:val="7C5CFF"/>
          <w:sz w:val="18"/>
        </w:rPr>
        <w:t xml:space="preserve">11  WEEKLY KNOWLEDGE QUESTS</w:t>
      </w:r>
    </w:p>
    <w:p>
      <w:pPr>
        <w:pStyle w:val="Heading1"/>
        <w:keepNext/>
      </w:pPr>
      <w:r>
        <w:rPr>
          <w:rFonts w:ascii="Inter" w:hAnsi="Inter"/>
        </w:rPr>
        <w:t xml:space="preserve">What am I building toward this week?</w:t>
      </w:r>
    </w:p>
    <w:p>
      <w:r>
        <w:rPr>
          <w:rFonts w:ascii="Inter" w:hAnsi="Inter"/>
        </w:rPr>
        <w:t xml:space="preserve">Permanent skill trees answer “What kind of knowledgeable person am I becoming?” Weekly Knowledge Quests answer “What am I building toward this week?” Each quest gives the user’s knowledge build a short-term objective: new levels across several related skills, around one compelling theme. It is BrainScroll’s version of a quest or boss encounter, with no combat, enemies, health bars or fantasy trappings. The challenge is building the knowledge.</w:t>
      </w:r>
    </w:p>
    <w:p>
      <w:pPr>
        <w:pStyle w:val="Heading2"/>
        <w:keepNext/>
      </w:pPr>
      <w:r>
        <w:rPr>
          <w:rFonts w:ascii="Inter" w:hAnsi="Inter"/>
        </w:rPr>
        <w:t xml:space="preserve">Standard quest: 25 new levels across 5 related skills</w:t>
      </w:r>
    </w:p>
    <w:tbl>
      <w:tblPr>
        <w:tblW w:type="auto" w:w="0"/>
        <w:jc w:val="center"/>
        <w:tblLayout w:type="fixed"/>
        <w:tblLook w:firstColumn="1" w:firstRow="1" w:lastColumn="0" w:lastRow="0" w:noHBand="0" w:noVBand="1" w:val="04A0"/>
      </w:tblPr>
      <w:tblGrid>
        <w:gridCol w:w="3168"/>
        <w:gridCol w:w="6840"/>
      </w:tblGrid>
      <w:tr>
        <w:trPr>
          <w:trHeight w:hRule="atLeast"/>
          <w:tblHeader w:val="true"/>
        </w:trPr>
        <w:tc>
          <w:tcPr>
            <w:tcW w:type="dxa" w:w="5141"/>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 xml:space="preserve">THE ROMAN WORLD</w:t>
            </w:r>
          </w:p>
        </w:tc>
        <w:tc>
          <w:tcPr>
            <w:tcW w:type="dxa" w:w="5141"/>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 xml:space="preserve">New levels this week</w:t>
            </w:r>
          </w:p>
        </w:tc>
      </w:tr>
      <w:tr>
        <w:trPr>
          <w:trHeight w:hRule="atLeast"/>
        </w:trPr>
        <w:tc>
          <w:tcPr>
            <w:tcW w:type="dxa" w:w="316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Roman History</w:t>
            </w:r>
          </w:p>
        </w:tc>
        <w:tc>
          <w:tcPr>
            <w:tcW w:type="dxa" w:w="68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+5</w:t>
            </w:r>
          </w:p>
        </w:tc>
      </w:tr>
      <w:tr>
        <w:trPr>
          <w:trHeight w:hRule="atLeast"/>
        </w:trPr>
        <w:tc>
          <w:tcPr>
            <w:tcW w:type="dxa" w:w="316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European Geography</w:t>
            </w:r>
          </w:p>
        </w:tc>
        <w:tc>
          <w:tcPr>
            <w:tcW w:type="dxa" w:w="68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+5</w:t>
            </w:r>
          </w:p>
        </w:tc>
      </w:tr>
      <w:tr>
        <w:trPr>
          <w:trHeight w:hRule="atLeast"/>
        </w:trPr>
        <w:tc>
          <w:tcPr>
            <w:tcW w:type="dxa" w:w="316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Art &amp; Architecture</w:t>
            </w:r>
          </w:p>
        </w:tc>
        <w:tc>
          <w:tcPr>
            <w:tcW w:type="dxa" w:w="68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+5</w:t>
            </w:r>
          </w:p>
        </w:tc>
      </w:tr>
      <w:tr>
        <w:trPr>
          <w:trHeight w:hRule="atLeast"/>
        </w:trPr>
        <w:tc>
          <w:tcPr>
            <w:tcW w:type="dxa" w:w="316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Government &amp; Society</w:t>
            </w:r>
          </w:p>
        </w:tc>
        <w:tc>
          <w:tcPr>
            <w:tcW w:type="dxa" w:w="68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+5</w:t>
            </w:r>
          </w:p>
        </w:tc>
      </w:tr>
      <w:tr>
        <w:trPr>
          <w:trHeight w:hRule="atLeast"/>
        </w:trPr>
        <w:tc>
          <w:tcPr>
            <w:tcW w:type="dxa" w:w="316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Mythology &amp; Religion</w:t>
            </w:r>
          </w:p>
        </w:tc>
        <w:tc>
          <w:tcPr>
            <w:tcW w:type="dxa" w:w="68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+5</w:t>
            </w:r>
          </w:p>
        </w:tc>
      </w:tr>
      <w:tr>
        <w:trPr>
          <w:trHeight w:hRule="atLeast"/>
        </w:trPr>
        <w:tc>
          <w:tcPr>
            <w:tcW w:type="dxa" w:w="316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Total</w:t>
            </w:r>
          </w:p>
        </w:tc>
        <w:tc>
          <w:tcPr>
            <w:tcW w:type="dxa" w:w="68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25 / 25 new levels</w:t>
            </w:r>
          </w:p>
        </w:tc>
      </w:tr>
    </w:tbl>
    <w:p>
      <w:pPr>
        <w:spacing w:after="40"/>
      </w:pPr>
    </w:p>
    <w:p>
      <w:r>
        <w:rPr>
          <w:rFonts w:ascii="Inter" w:hAnsi="Inter"/>
        </w:rPr>
        <w:t xml:space="preserve">Completion rewards (tunable): The Roman World trophy, the title Citizen of Rome, the Marble Laurel profile treatment and +1,000 Knowledge XP. Quests are one of BrainScroll’s main sources of meaningful profile rewards: trophies, titles, backgrounds, frames, ornaments, skill emblem variants, mastery effects, XP and accomplishment-set progress. They never use coins, gems, loot boxes, currencies or a store.</w:t>
      </w:r>
    </w:p>
    <w:p>
      <w:pPr>
        <w:pStyle w:val="Heading2"/>
        <w:keepNext/>
      </w:pPr>
      <w:r>
        <w:rPr>
          <w:rFonts w:ascii="Inter" w:hAnsi="Inter"/>
        </w:rPr>
        <w:t xml:space="preserve">Progress counts new learning only</w:t>
      </w:r>
    </w:p>
    <w:p>
      <w:pPr>
        <w:ind w:left="259" w:hanging="173"/>
      </w:pPr>
      <w:r>
        <w:rPr>
          <w:rFonts w:ascii="Inter" w:hAnsi="Inter"/>
          <w:b/>
          <w:color w:val="7C5CFF"/>
        </w:rPr>
        <w:t xml:space="preserve">• New levels only. Only new canonical levels completed while the quest is active count. Roman History Lv. 180 does not complete The Roman World; five new Roman History levels do. Existing knowledge may later earn secondary recognition, never a skip.</w:t>
      </w:r>
    </w:p>
    <w:p>
      <w:pPr>
        <w:ind w:left="259" w:hanging="173"/>
      </w:pPr>
      <w:r>
        <w:rPr>
          <w:rFonts w:ascii="Inter" w:hAnsi="Inter"/>
          <w:b/>
          <w:color w:val="7C5CFF"/>
        </w:rPr>
        <w:t xml:space="preserve">• One source of truth. Quest progress is read from the same verified LEVEL_COMPLETED events in the reward ledger (section 12). There is no separate quest counter, and no second copy of XP, levels or trophies.</w:t>
      </w:r>
    </w:p>
    <w:p>
      <w:pPr>
        <w:ind w:left="259" w:hanging="173"/>
      </w:pPr>
      <w:r>
        <w:rPr>
          <w:rFonts w:ascii="Inter" w:hAnsi="Inter"/>
          <w:b/>
          <w:color w:val="7C5CFF"/>
        </w:rPr>
        <w:t xml:space="preserve">• Replays and reviews never count. Review stays unlimited and never uses the daily allowance.</w:t>
      </w:r>
    </w:p>
    <w:p>
      <w:pPr>
        <w:ind w:left="259" w:hanging="173"/>
      </w:pPr>
      <w:r>
        <w:rPr>
          <w:rFonts w:ascii="Inter" w:hAnsi="Inter"/>
          <w:b/>
          <w:color w:val="7C5CFF"/>
        </w:rPr>
        <w:t xml:space="preserve">• Final Encounter. At 25 / 25 the quest unlocks 3 synthesis questions that connect the week’s subjects (for The Roman World: government, geography, architecture, religion and expansion). Completing it awards the rewards. It is a short capstone, not an exam, and it does not use a daily level.</w:t>
      </w:r>
    </w:p>
    <w:p>
      <w:pPr>
        <w:pStyle w:val="Heading2"/>
        <w:keepNext/>
      </w:pPr>
      <w:r>
        <w:rPr>
          <w:rFonts w:ascii="Inter" w:hAnsi="Inter"/>
        </w:rPr>
        <w:t xml:space="preserve">Built for the free tier</w:t>
      </w:r>
    </w:p>
    <w:p>
      <w:r>
        <w:rPr>
          <w:rFonts w:ascii="Inter" w:hAnsi="Inter"/>
        </w:rPr>
        <w:t xml:space="preserve">Free users get 5 new levels a day, so a standard 25-level quest takes about five learning days and is comfortably finishable within the week. The trade-off is intentional: today’s five levels can go to your Astronomy build or to the quest’s Art &amp; Architecture requirement. That choice is the RPG. Unlimited removes only the daily limit: finish faster, keep other skills moving the same week, or take on bigger challenges. There are no exclusive quests, knowledge, stats or rewards. Pay for freedom, not knowledge.</w:t>
      </w:r>
    </w:p>
    <w:p>
      <w:pPr>
        <w:pStyle w:val="Heading2"/>
        <w:keepNext/>
      </w:pPr>
      <w:r>
        <w:rPr>
          <w:rFonts w:ascii="Inter" w:hAnsi="Inter"/>
        </w:rPr>
        <w:t xml:space="preserve">Difficulty tiers</w:t>
      </w:r>
    </w:p>
    <w:tbl>
      <w:tblPr>
        <w:tblW w:type="auto" w:w="0"/>
        <w:jc w:val="center"/>
        <w:tblLayout w:type="fixed"/>
        <w:tblLook w:firstColumn="1" w:firstRow="1" w:lastColumn="0" w:lastRow="0" w:noHBand="0" w:noVBand="1" w:val="04A0"/>
      </w:tblPr>
      <w:tblGrid>
        <w:gridCol w:w="1800"/>
        <w:gridCol w:w="4320"/>
        <w:gridCol w:w="3888"/>
      </w:tblGrid>
      <w:tr>
        <w:trPr>
          <w:trHeight w:hRule="atLeast"/>
          <w:tblHeader w:val="true"/>
        </w:trPr>
        <w:tc>
          <w:tcPr>
            <w:tcW w:type="dxa" w:w="3427"/>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 xml:space="preserve">Tier</w:t>
            </w:r>
          </w:p>
        </w:tc>
        <w:tc>
          <w:tcPr>
            <w:tcW w:type="dxa" w:w="3427"/>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 xml:space="preserve">New levels</w:t>
            </w:r>
          </w:p>
        </w:tc>
        <w:tc>
          <w:tcPr>
            <w:tcW w:type="dxa" w:w="3427"/>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 xml:space="preserve">Role</w:t>
            </w:r>
          </w:p>
        </w:tc>
      </w:tr>
      <w:tr>
        <w:trPr>
          <w:trHeight w:hRule="atLeast"/>
        </w:trPr>
        <w:tc>
          <w:tcPr>
            <w:tcW w:type="dxa" w:w="180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Standard Weekly Quest</w:t>
            </w:r>
          </w:p>
        </w:tc>
        <w:tc>
          <w:tcPr>
            <w:tcW w:type="dxa" w:w="43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~25</w:t>
            </w:r>
          </w:p>
        </w:tc>
        <w:tc>
          <w:tcPr>
            <w:tcW w:type="dxa" w:w="388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The recurring weekly quest; finishable free in about five learning days.</w:t>
            </w:r>
          </w:p>
        </w:tc>
      </w:tr>
      <w:tr>
        <w:trPr>
          <w:trHeight w:hRule="atLeast"/>
        </w:trPr>
        <w:tc>
          <w:tcPr>
            <w:tcW w:type="dxa" w:w="180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Epic Challenge</w:t>
            </w:r>
          </w:p>
        </w:tc>
        <w:tc>
          <w:tcPr>
            <w:tcW w:type="dxa" w:w="43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~35</w:t>
            </w:r>
          </w:p>
        </w:tc>
        <w:tc>
          <w:tcPr>
            <w:tcW w:type="dxa" w:w="388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Occasional; possible free across the whole week, but more demanding.</w:t>
            </w:r>
          </w:p>
        </w:tc>
      </w:tr>
      <w:tr>
        <w:trPr>
          <w:trHeight w:hRule="atLeast"/>
        </w:trPr>
        <w:tc>
          <w:tcPr>
            <w:tcW w:type="dxa" w:w="180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Legendary Challenge</w:t>
            </w:r>
          </w:p>
        </w:tc>
        <w:tc>
          <w:tcPr>
            <w:tcW w:type="dxa" w:w="43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50+</w:t>
            </w:r>
          </w:p>
        </w:tc>
        <w:tc>
          <w:tcPr>
            <w:tcW w:type="dxa" w:w="388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Rare and optional; may be a long-term goal rather than a one-week one. Never replaces the standard quest.</w:t>
            </w:r>
          </w:p>
        </w:tc>
      </w:tr>
    </w:tbl>
    <w:p>
      <w:pPr>
        <w:spacing w:after="40"/>
      </w:pPr>
    </w:p>
    <w:p>
      <w:r>
        <w:rPr>
          <w:rFonts w:ascii="Inter" w:hAnsi="Inter"/>
        </w:rPr>
        <w:t xml:space="preserve">Difficulty is never tied to Premium. Every tier and its rewards are earnable free.</w:t>
      </w:r>
    </w:p>
    <w:tbl>
      <w:tblPr>
        <w:tblW w:type="auto" w:w="0"/>
        <w:jc w:val="center"/>
        <w:tblLayout w:type="fixed"/>
        <w:tblLook w:firstColumn="1" w:firstRow="1" w:lastColumn="0" w:lastRow="0" w:noHBand="0" w:noVBand="1" w:val="04A0"/>
      </w:tblPr>
      <w:tblGrid>
        <w:gridCol w:w="10080"/>
      </w:tblGrid>
      <w:tr>
        <w:trPr>
          <w:cantSplit/>
        </w:trPr>
        <w:tc>
          <w:tcPr>
            <w:tcW w:type="dxa" w:w="10282"/>
            <w:shd w:fill="FFF6D9"/>
            <w:tcBorders>
              <w:top w:val="single" w:sz="10" w:color="FFC857"/>
              <w:left w:val="single" w:sz="10" w:color="FFC857"/>
              <w:bottom w:val="single" w:sz="10" w:color="FFC857"/>
              <w:right w:val="single" w:sz="10" w:color="FFC857"/>
              <w:insideH w:val="single" w:sz="10" w:color="FFC857"/>
              <w:insideV w:val="single" w:sz="10" w:color="FFC857"/>
            </w:tcBorders>
            <w:tcMar>
              <w:top w:w="110" w:type="dxa"/>
              <w:start w:w="140" w:type="dxa"/>
              <w:bottom w:w="110" w:type="dxa"/>
              <w:end w:w="140" w:type="dxa"/>
            </w:tcMar>
          </w:tcPr>
          <w:p>
            <w:pPr>
              <w:spacing w:after="40"/>
            </w:pPr>
            <w:r>
              <w:rPr>
                <w:rFonts w:ascii="Inter" w:hAnsi="Inter"/>
                <w:b/>
                <w:color w:val="FFC857"/>
                <w:sz w:val="21"/>
              </w:rPr>
              <w:t xml:space="preserve">NO FOMO: THE CHRONICLE</w:t>
            </w:r>
          </w:p>
          <w:p>
            <w:pPr>
              <w:spacing w:after="0"/>
            </w:pPr>
            <w:r>
              <w:rPr>
                <w:rFonts w:ascii="Inter" w:hAnsi="Inter"/>
                <w:color w:val="151A24"/>
                <w:sz w:val="19"/>
              </w:rPr>
              <w:t xml:space="preserve">When a quest’s featured week ends, it moves to the Chronicle and stays completable, with the same knowledge, trophy, title and primary cosmetic. Finishing during the live week adds a subtle marker such as “Live Clear — Week 39, 2026” or a dated trophy inscription. Never “You missed this forever.” Reward what users gain; do not threaten what they may lose.</w:t>
            </w:r>
          </w:p>
        </w:tc>
      </w:tr>
    </w:tbl>
    <w:p>
      <w:pPr>
        <w:spacing w:after="40"/>
      </w:pPr>
    </w:p>
    <w:p>
      <w:pPr>
        <w:pStyle w:val="Heading2"/>
        <w:keepNext/>
      </w:pPr>
      <w:r>
        <w:rPr>
          <w:rFonts w:ascii="Inter" w:hAnsi="Inter"/>
        </w:rPr>
        <w:t xml:space="preserve">Themes</w:t>
      </w:r>
    </w:p>
    <w:p>
      <w:r>
        <w:rPr>
          <w:rFonts w:ascii="Inter" w:hAnsi="Inter"/>
        </w:rPr>
        <w:t xml:space="preserve">Each quest combines five related trees around one theme, and the catalog should grow to hundreds of combinations. Examples: The Roman World; The Moon Landing (Astronomy, Modern History, Physics, Engineering, Geography); Age of Dinosaurs; The Renaissance; Age of Exploration; The Atomic Age; later, conceptual quests such as Survive on Mars or Build a Civilization. A quest may only use skills with enough published levels for every learner to make five new levels of progress.</w:t>
      </w:r>
    </w:p>
    <w:p>
      <w:pPr>
        <w:pStyle w:val="Heading2"/>
        <w:keepNext/>
      </w:pPr>
      <w:r>
        <w:rPr>
          <w:rFonts w:ascii="Inter" w:hAnsi="Inter"/>
        </w:rPr>
        <w:t xml:space="preserve">Friends</w:t>
      </w:r>
    </w:p>
    <w:p>
      <w:r>
        <w:rPr>
          <w:rFonts w:ascii="Inter" w:hAnsi="Inter"/>
        </w:rPr>
        <w:t xml:space="preserve">Friends see each other’s progress on the active quest as a plain list (Mike 25 / 25 ✓, Sarah 19 / 25, You 14 / 25): visible progress, never pressure copy like “Mike is beating you!” Quest trophies and titles show on friend profiles like any other. Group quests are a later candidate (see Parties), not part of the first release.</w:t>
      </w:r>
    </w:p>
    <w:p>
      <w:pPr>
        <w:pStyle w:val="Kicker"/>
        <w:keepNext/>
      </w:pPr>
      <w:r>
        <w:rPr>
          <w:rFonts w:ascii="Inter" w:hAnsi="Inter"/>
          <w:b/>
          <w:color w:val="7C5CFF"/>
          <w:sz w:val="18"/>
        </w:rPr>
        <w:t>12  BACKEND FOUNDATION</w:t>
      </w:r>
    </w:p>
    <w:p>
      <w:pPr>
        <w:pStyle w:val="Heading1"/>
        <w:keepNext/>
      </w:pPr>
      <w:r>
        <w:rPr>
          <w:rFonts w:ascii="Inter" w:hAnsi="Inter"/>
        </w:rPr>
        <w:t>Build one reward ledger, then let every feature read from it</w:t>
      </w:r>
    </w:p>
    <w:p>
      <w:r>
        <w:rPr>
          <w:rFonts w:ascii="Inter" w:hAnsi="Inter"/>
        </w:rPr>
        <w:t>The social expansion should not calculate XP, trophies or leaderboard points separately in each feature. The core is a server-owned event ledger that records verified learning outcomes once and derives rewards from those events.</w:t>
      </w:r>
    </w:p>
    <w:tbl>
      <w:tblPr>
        <w:tblW w:type="auto" w:w="0"/>
        <w:jc w:val="center"/>
        <w:tblLayout w:type="fixed"/>
        <w:tblLook w:firstColumn="1" w:firstRow="1" w:lastColumn="0" w:lastRow="0" w:noHBand="0" w:noVBand="1" w:val="04A0"/>
      </w:tblPr>
      <w:tblGrid>
        <w:gridCol w:w="3240"/>
        <w:gridCol w:w="6840"/>
      </w:tblGrid>
      <w:tr>
        <w:trPr>
          <w:trHeight w:hRule="atLeast"/>
          <w:tblHeader w:val="true"/>
        </w:trPr>
        <w:tc>
          <w:tcPr>
            <w:tcW w:type="dxa" w:w="5141"/>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Entity / table</w:t>
            </w:r>
          </w:p>
        </w:tc>
        <w:tc>
          <w:tcPr>
            <w:tcW w:type="dxa" w:w="5141"/>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Purpose</w:t>
            </w:r>
          </w:p>
        </w:tc>
      </w:tr>
      <w:tr>
        <w:trPr>
          <w:trHeight w:hRule="atLeast"/>
        </w:trPr>
        <w:tc>
          <w:tcPr>
            <w:tcW w:type="dxa" w:w="32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reward_events</w:t>
            </w:r>
          </w:p>
        </w:tc>
        <w:tc>
          <w:tcPr>
            <w:tcW w:type="dxa" w:w="68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Immutable/idempotent record of verified learning reward events</w:t>
            </w:r>
          </w:p>
        </w:tc>
      </w:tr>
      <w:tr>
        <w:trPr>
          <w:trHeight w:hRule="atLeast"/>
        </w:trPr>
        <w:tc>
          <w:tcPr>
            <w:tcW w:type="dxa" w:w="32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user_skill_progress</w:t>
            </w:r>
          </w:p>
        </w:tc>
        <w:tc>
          <w:tcPr>
            <w:tcW w:type="dxa" w:w="68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Current canonical level, XP and mastery state per skill</w:t>
            </w:r>
          </w:p>
        </w:tc>
      </w:tr>
      <w:tr>
        <w:trPr>
          <w:trHeight w:hRule="atLeast"/>
        </w:trPr>
        <w:tc>
          <w:tcPr>
            <w:tcW w:type="dxa" w:w="32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achievements</w:t>
            </w:r>
          </w:p>
        </w:tc>
        <w:tc>
          <w:tcPr>
            <w:tcW w:type="dxa" w:w="68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Definition catalog for trophies, titles and unlock criteria</w:t>
            </w:r>
          </w:p>
        </w:tc>
      </w:tr>
      <w:tr>
        <w:trPr>
          <w:trHeight w:hRule="atLeast"/>
        </w:trPr>
        <w:tc>
          <w:tcPr>
            <w:tcW w:type="dxa" w:w="32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user_achievements</w:t>
            </w:r>
          </w:p>
        </w:tc>
        <w:tc>
          <w:tcPr>
            <w:tcW w:type="dxa" w:w="68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Earned trophy/title records + earned date</w:t>
            </w:r>
          </w:p>
        </w:tc>
      </w:tr>
      <w:tr>
        <w:trPr>
          <w:trHeight w:hRule="atLeast"/>
        </w:trPr>
        <w:tc>
          <w:tcPr>
            <w:tcW w:type="dxa" w:w="32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trophy_rarity_snapshot</w:t>
            </w:r>
          </w:p>
        </w:tc>
        <w:tc>
          <w:tcPr>
            <w:tcW w:type="dxa" w:w="68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Current earn rate and rarity tier</w:t>
            </w:r>
          </w:p>
        </w:tc>
      </w:tr>
      <w:tr>
        <w:trPr>
          <w:trHeight w:hRule="atLeast"/>
        </w:trPr>
        <w:tc>
          <w:tcPr>
            <w:tcW w:type="dxa" w:w="32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friendships</w:t>
            </w:r>
          </w:p>
        </w:tc>
        <w:tc>
          <w:tcPr>
            <w:tcW w:type="dxa" w:w="68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Pending / accepted / blocked relationship state</w:t>
            </w:r>
          </w:p>
        </w:tc>
      </w:tr>
      <w:tr>
        <w:trPr>
          <w:trHeight w:hRule="atLeast"/>
        </w:trPr>
        <w:tc>
          <w:tcPr>
            <w:tcW w:type="dxa" w:w="32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leaderboard_weekly</w:t>
            </w:r>
          </w:p>
        </w:tc>
        <w:tc>
          <w:tcPr>
            <w:tcW w:type="dxa" w:w="68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Derived weekly score snapshots by user</w:t>
            </w:r>
          </w:p>
        </w:tc>
      </w:tr>
      <w:tr>
        <w:trPr>
          <w:trHeight w:hRule="atLeast"/>
        </w:trPr>
        <w:tc>
          <w:tcPr>
            <w:tcW w:type="dxa" w:w="32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challenges</w:t>
            </w:r>
          </w:p>
        </w:tc>
        <w:tc>
          <w:tcPr>
            <w:tcW w:type="dxa" w:w="68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Participants, question-set version, attempts and result</w:t>
            </w:r>
          </w:p>
        </w:tc>
      </w:tr>
      <w:tr>
        <w:trPr>
          <w:trHeight w:hRule="atLeast"/>
        </w:trPr>
        <w:tc>
          <w:tcPr>
            <w:tcW w:type="dxa" w:w="32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cosmetics</w:t>
            </w:r>
          </w:p>
        </w:tc>
        <w:tc>
          <w:tcPr>
            <w:tcW w:type="dxa" w:w="68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Definition catalog and unlock source</w:t>
            </w:r>
          </w:p>
        </w:tc>
      </w:tr>
      <w:tr>
        <w:trPr>
          <w:trHeight w:hRule="atLeast"/>
        </w:trPr>
        <w:tc>
          <w:tcPr>
            <w:tcW w:type="dxa" w:w="32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user_cosmetics</w:t>
            </w:r>
          </w:p>
        </w:tc>
        <w:tc>
          <w:tcPr>
            <w:tcW w:type="dxa" w:w="68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Owned/equipped visual rewards</w:t>
            </w:r>
          </w:p>
        </w:tc>
      </w:tr>
      <w:tr>
        <w:trPr>
          <w:trHeight w:hRule="atLeast"/>
        </w:trPr>
        <w:tc>
          <w:tcPr>
            <w:tcW w:type="dxa" w:w="32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quests</w:t>
            </w:r>
          </w:p>
        </w:tc>
        <w:tc>
          <w:tcPr>
            <w:tcW w:type="dxa" w:w="68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Quest definitions: title, subtitle, description, visual key, difficulty tier, start and featured-end dates, archive availability, Final Encounter, reward trophy/title/cosmetics, XP reward</w:t>
            </w:r>
          </w:p>
        </w:tc>
      </w:tr>
      <w:tr>
        <w:trPr>
          <w:trHeight w:hRule="atLeast"/>
        </w:trPr>
        <w:tc>
          <w:tcPr>
            <w:tcW w:type="dxa" w:w="32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quest_requirements</w:t>
            </w:r>
          </w:p>
        </w:tc>
        <w:tc>
          <w:tcPr>
            <w:tcW w:type="dxa" w:w="68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Per quest: required skill ID + number of new levels</w:t>
            </w:r>
          </w:p>
        </w:tc>
      </w:tr>
      <w:tr>
        <w:trPr>
          <w:trHeight w:hRule="atLeast"/>
        </w:trPr>
        <w:tc>
          <w:tcPr>
            <w:tcW w:type="dxa" w:w="32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user_quests</w:t>
            </w:r>
          </w:p>
        </w:tc>
        <w:tc>
          <w:tcPr>
            <w:tcW w:type="dxa" w:w="68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Start time, Final Encounter result, live-clear flag, completion timestamp; per-requirement progress is derived from ledger events</w:t>
            </w:r>
          </w:p>
        </w:tc>
      </w:tr>
    </w:tbl>
    <w:p>
      <w:pPr>
        <w:spacing w:after="40"/>
      </w:pPr>
    </w:p>
    <w:p>
      <w:pPr>
        <w:pStyle w:val="Heading2"/>
        <w:keepNext/>
      </w:pPr>
      <w:r>
        <w:rPr>
          <w:rFonts w:ascii="Inter" w:hAnsi="Inter"/>
        </w:rPr>
        <w:t>Core reward event examples</w:t>
      </w:r>
    </w:p>
    <w:p>
      <w:pPr>
        <w:ind w:left="259" w:hanging="173"/>
      </w:pPr>
      <w:r>
        <w:rPr>
          <w:rFonts w:ascii="Inter" w:hAnsi="Inter"/>
          <w:b/>
          <w:color w:val="7C5CFF"/>
        </w:rPr>
        <w:t xml:space="preserve">• </w:t>
      </w:r>
      <w:r>
        <w:rPr>
          <w:rFonts w:ascii="Inter" w:hAnsi="Inter"/>
          <w:color w:val="151A24"/>
        </w:rPr>
        <w:t>LEVEL_COMPLETED</w:t>
      </w:r>
    </w:p>
    <w:p>
      <w:pPr>
        <w:ind w:left="259" w:hanging="173"/>
      </w:pPr>
      <w:r>
        <w:rPr>
          <w:rFonts w:ascii="Inter" w:hAnsi="Inter"/>
          <w:b/>
          <w:color w:val="7C5CFF"/>
        </w:rPr>
        <w:t xml:space="preserve">• </w:t>
      </w:r>
      <w:r>
        <w:rPr>
          <w:rFonts w:ascii="Inter" w:hAnsi="Inter"/>
          <w:color w:val="151A24"/>
        </w:rPr>
        <w:t>MASTERY_CHECK_PASSED</w:t>
      </w:r>
    </w:p>
    <w:p>
      <w:pPr>
        <w:ind w:left="259" w:hanging="173"/>
      </w:pPr>
      <w:r>
        <w:rPr>
          <w:rFonts w:ascii="Inter" w:hAnsi="Inter"/>
          <w:b/>
          <w:color w:val="7C5CFF"/>
        </w:rPr>
        <w:t xml:space="preserve">• </w:t>
      </w:r>
      <w:r>
        <w:rPr>
          <w:rFonts w:ascii="Inter" w:hAnsi="Inter"/>
          <w:color w:val="151A24"/>
        </w:rPr>
        <w:t>CONCEPT_RECALLED</w:t>
      </w:r>
    </w:p>
    <w:p>
      <w:pPr>
        <w:ind w:left="259" w:hanging="173"/>
      </w:pPr>
      <w:r>
        <w:rPr>
          <w:rFonts w:ascii="Inter" w:hAnsi="Inter"/>
          <w:b/>
          <w:color w:val="7C5CFF"/>
        </w:rPr>
        <w:t xml:space="preserve">• </w:t>
      </w:r>
      <w:r>
        <w:rPr>
          <w:rFonts w:ascii="Inter" w:hAnsi="Inter"/>
          <w:color w:val="151A24"/>
        </w:rPr>
        <w:t>SKILL_MASTERED</w:t>
      </w:r>
    </w:p>
    <w:p>
      <w:pPr>
        <w:ind w:left="259" w:hanging="173"/>
      </w:pPr>
      <w:r>
        <w:rPr>
          <w:rFonts w:ascii="Inter" w:hAnsi="Inter"/>
          <w:b/>
          <w:color w:val="7C5CFF"/>
        </w:rPr>
        <w:t xml:space="preserve">• </w:t>
      </w:r>
      <w:r>
        <w:rPr>
          <w:rFonts w:ascii="Inter" w:hAnsi="Inter"/>
          <w:color w:val="151A24"/>
        </w:rPr>
        <w:t>PRESTIGE_REACHED</w:t>
      </w:r>
    </w:p>
    <w:p>
      <w:pPr>
        <w:ind w:left="259" w:hanging="173"/>
      </w:pPr>
      <w:r>
        <w:rPr>
          <w:rFonts w:ascii="Inter" w:hAnsi="Inter"/>
          <w:b/>
          <w:color w:val="7C5CFF"/>
        </w:rPr>
        <w:t xml:space="preserve">• </w:t>
      </w:r>
      <w:r>
        <w:rPr>
          <w:rFonts w:ascii="Inter" w:hAnsi="Inter"/>
          <w:color w:val="151A24"/>
        </w:rPr>
        <w:t>CHALLENGE_WON</w:t>
      </w:r>
    </w:p>
    <w:p>
      <w:pPr>
        <w:ind w:left="259" w:hanging="173"/>
      </w:pPr>
      <w:r>
        <w:rPr>
          <w:rFonts w:ascii="Inter" w:hAnsi="Inter"/>
          <w:b/>
          <w:color w:val="7C5CFF"/>
        </w:rPr>
        <w:t xml:space="preserve">• </w:t>
      </w:r>
      <w:r>
        <w:rPr>
          <w:rFonts w:ascii="Inter" w:hAnsi="Inter"/>
          <w:color w:val="151A24"/>
        </w:rPr>
        <w:t>WEEKLY_PERSONAL_BEST</w:t>
      </w:r>
    </w:p>
    <w:p>
      <w:pPr>
        <w:ind w:left="259" w:hanging="173"/>
      </w:pPr>
      <w:r>
        <w:rPr>
          <w:rFonts w:ascii="Inter" w:hAnsi="Inter"/>
          <w:b/>
          <w:color w:val="7C5CFF"/>
        </w:rPr>
        <w:t xml:space="preserve">• QUEST_COMPLETED</w:t>
      </w:r>
    </w:p>
    <w:tbl>
      <w:tblPr>
        <w:tblW w:type="auto" w:w="0"/>
        <w:jc w:val="center"/>
        <w:tblLayout w:type="fixed"/>
        <w:tblLook w:firstColumn="1" w:firstRow="1" w:lastColumn="0" w:lastRow="0" w:noHBand="0" w:noVBand="1" w:val="04A0"/>
      </w:tblPr>
      <w:tblGrid>
        <w:gridCol w:w="10080"/>
      </w:tblGrid>
      <w:tr>
        <w:trPr>
          <w:cantSplit/>
        </w:trPr>
        <w:tc>
          <w:tcPr>
            <w:tcW w:type="dxa" w:w="10282"/>
            <w:shd w:fill="EAF4FF"/>
            <w:tcBorders>
              <w:top w:val="single" w:sz="10" w:color="4DA3FF"/>
              <w:left w:val="single" w:sz="10" w:color="4DA3FF"/>
              <w:bottom w:val="single" w:sz="10" w:color="4DA3FF"/>
              <w:right w:val="single" w:sz="10" w:color="4DA3FF"/>
              <w:insideH w:val="single" w:sz="10" w:color="4DA3FF"/>
              <w:insideV w:val="single" w:sz="10" w:color="4DA3FF"/>
            </w:tcBorders>
            <w:tcMar>
              <w:top w:w="110" w:type="dxa"/>
              <w:start w:w="140" w:type="dxa"/>
              <w:bottom w:w="110" w:type="dxa"/>
              <w:end w:w="140" w:type="dxa"/>
            </w:tcMar>
          </w:tcPr>
          <w:p>
            <w:pPr>
              <w:spacing w:after="40"/>
            </w:pPr>
            <w:r>
              <w:rPr>
                <w:rFonts w:ascii="Inter" w:hAnsi="Inter"/>
                <w:b/>
                <w:color w:val="4DA3FF"/>
                <w:sz w:val="21"/>
              </w:rPr>
              <w:t>IDEMPOTENCY</w:t>
            </w:r>
          </w:p>
          <w:p>
            <w:pPr>
              <w:spacing w:after="0"/>
            </w:pPr>
            <w:r>
              <w:rPr>
                <w:rFonts w:ascii="Inter" w:hAnsi="Inter"/>
                <w:color w:val="151A24"/>
                <w:sz w:val="19"/>
              </w:rPr>
              <w:t>Every awardable action must have a unique event key. If the app retries the same completion because of a bad connection, the server returns the existing result rather than awarding XP twice.</w:t>
            </w:r>
          </w:p>
        </w:tc>
      </w:tr>
    </w:tbl>
    <w:p>
      <w:pPr>
        <w:spacing w:after="20"/>
      </w:pPr>
    </w:p>
    <w:p>
      <w:pPr>
        <w:pStyle w:val="Kicker"/>
        <w:keepNext/>
      </w:pPr>
      <w:r>
        <w:rPr>
          <w:rFonts w:ascii="Inter" w:hAnsi="Inter"/>
          <w:b/>
          <w:color w:val="7C5CFF"/>
          <w:sz w:val="18"/>
        </w:rPr>
        <w:t>13  EXACT BUILD ORDER</w:t>
      </w:r>
    </w:p>
    <w:p>
      <w:pPr>
        <w:pStyle w:val="Heading1"/>
        <w:keepNext/>
      </w:pPr>
      <w:r>
        <w:rPr>
          <w:rFonts w:ascii="Inter" w:hAnsi="Inter"/>
        </w:rPr>
        <w:t>What to build, in order</w:t>
      </w:r>
    </w:p>
    <w:p>
      <w:r>
        <w:rPr>
          <w:rFonts w:ascii="Inter" w:hAnsi="Inter"/>
        </w:rPr>
        <w:t>This expansion should begin only after the core loop - authored level completion, skill progression, review, daily free cap and subscription entitlement - is stable enough that reward events are trustworthy.</w:t>
      </w:r>
    </w:p>
    <w:tbl>
      <w:tblPr>
        <w:tblW w:type="auto" w:w="0"/>
        <w:jc w:val="center"/>
        <w:tblLayout w:type="fixed"/>
        <w:tblLook w:firstColumn="1" w:firstRow="1" w:lastColumn="0" w:lastRow="0" w:noHBand="0" w:noVBand="1" w:val="04A0"/>
      </w:tblPr>
      <w:tblGrid>
        <w:gridCol w:w="936"/>
        <w:gridCol w:w="2952"/>
        <w:gridCol w:w="6120"/>
      </w:tblGrid>
      <w:tr>
        <w:trPr>
          <w:trHeight w:hRule="atLeast"/>
          <w:tblHeader w:val="true"/>
        </w:trPr>
        <w:tc>
          <w:tcPr>
            <w:tcW w:type="dxa" w:w="3427"/>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Phase</w:t>
            </w:r>
          </w:p>
        </w:tc>
        <w:tc>
          <w:tcPr>
            <w:tcW w:type="dxa" w:w="3427"/>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Build</w:t>
            </w:r>
          </w:p>
        </w:tc>
        <w:tc>
          <w:tcPr>
            <w:tcW w:type="dxa" w:w="3427"/>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Why now / exit gate</w:t>
            </w:r>
          </w:p>
        </w:tc>
      </w:tr>
      <w:tr>
        <w:trPr>
          <w:trHeight w:hRule="atLeast"/>
        </w:trPr>
        <w:tc>
          <w:tcPr>
            <w:tcW w:type="dxa" w:w="93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0</w:t>
            </w:r>
          </w:p>
        </w:tc>
        <w:tc>
          <w:tcPr>
            <w:tcW w:type="dxa" w:w="295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Prerequisite audit</w:t>
            </w:r>
          </w:p>
        </w:tc>
        <w:tc>
          <w:tcPr>
            <w:tcW w:type="dxa" w:w="61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Core progress events are server-validated; account identity and analytics are stable.</w:t>
            </w:r>
          </w:p>
        </w:tc>
      </w:tr>
      <w:tr>
        <w:trPr>
          <w:trHeight w:hRule="atLeast"/>
        </w:trPr>
        <w:tc>
          <w:tcPr>
            <w:tcW w:type="dxa" w:w="93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1</w:t>
            </w:r>
          </w:p>
        </w:tc>
        <w:tc>
          <w:tcPr>
            <w:tcW w:type="dxa" w:w="295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Reward event ledger</w:t>
            </w:r>
          </w:p>
        </w:tc>
        <w:tc>
          <w:tcPr>
            <w:tcW w:type="dxa" w:w="61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One source of truth for XP, mastery, achievements, quest progress and future leaderboard scoring.</w:t>
            </w:r>
          </w:p>
        </w:tc>
      </w:tr>
      <w:tr>
        <w:trPr>
          <w:trHeight w:hRule="atLeast"/>
        </w:trPr>
        <w:tc>
          <w:tcPr>
            <w:tcW w:type="dxa" w:w="93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2</w:t>
            </w:r>
          </w:p>
        </w:tc>
        <w:tc>
          <w:tcPr>
            <w:tcW w:type="dxa" w:w="295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Achievement engine</w:t>
            </w:r>
          </w:p>
        </w:tc>
        <w:tc>
          <w:tcPr>
            <w:tcW w:type="dxa" w:w="61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Trophy/title definitions, criteria evaluation, rarity snapshots, permanent unlock storage.</w:t>
            </w:r>
          </w:p>
        </w:tc>
      </w:tr>
      <w:tr>
        <w:trPr>
          <w:trHeight w:hRule="atLeast"/>
        </w:trPr>
        <w:tc>
          <w:tcPr>
            <w:tcW w:type="dxa" w:w="93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3</w:t>
            </w:r>
          </w:p>
        </w:tc>
        <w:tc>
          <w:tcPr>
            <w:tcW w:type="dxa" w:w="295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Profile v2</w:t>
            </w:r>
          </w:p>
        </w:tc>
        <w:tc>
          <w:tcPr>
            <w:tcW w:type="dxa" w:w="61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Username, Knowledge Level, title, three rarest trophies, skills, stars, trophy collection, privacy settings.</w:t>
            </w:r>
          </w:p>
        </w:tc>
      </w:tr>
      <w:tr>
        <w:trPr>
          <w:trHeight w:hRule="atLeast"/>
        </w:trPr>
        <w:tc>
          <w:tcPr>
            <w:tcW w:type="dxa" w:w="93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4</w:t>
            </w:r>
          </w:p>
        </w:tc>
        <w:tc>
          <w:tcPr>
            <w:tcW w:type="dxa" w:w="295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Earned cosmetics</w:t>
            </w:r>
          </w:p>
        </w:tc>
        <w:tc>
          <w:tcPr>
            <w:tcW w:type="dxa" w:w="61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Unlock catalog, inventory, equipped state, profile rendering. Before quests, which award cosmetics.</w:t>
            </w:r>
          </w:p>
        </w:tc>
      </w:tr>
      <w:tr>
        <w:trPr>
          <w:trHeight w:hRule="atLeast"/>
        </w:trPr>
        <w:tc>
          <w:tcPr>
            <w:tcW w:type="dxa" w:w="93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5</w:t>
            </w:r>
          </w:p>
        </w:tc>
        <w:tc>
          <w:tcPr>
            <w:tcW w:type="dxa" w:w="295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Weekly Knowledge Quests</w:t>
            </w:r>
          </w:p>
        </w:tc>
        <w:tc>
          <w:tcPr>
            <w:tcW w:type="dxa" w:w="61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Quest definitions; requirement tracking from verified level-completion events; active quest screen; daily-complete integration; Final Encounter; rewards; Chronicle; analytics.</w:t>
            </w:r>
          </w:p>
        </w:tc>
      </w:tr>
      <w:tr>
        <w:trPr>
          <w:trHeight w:hRule="atLeast"/>
        </w:trPr>
        <w:tc>
          <w:tcPr>
            <w:tcW w:type="dxa" w:w="93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6</w:t>
            </w:r>
          </w:p>
        </w:tc>
        <w:tc>
          <w:tcPr>
            <w:tcW w:type="dxa" w:w="295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Friend graph</w:t>
            </w:r>
          </w:p>
        </w:tc>
        <w:tc>
          <w:tcPr>
            <w:tcW w:type="dxa" w:w="61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Requests, accept/remove/block/report, exact-username search/invites.</w:t>
            </w:r>
          </w:p>
        </w:tc>
      </w:tr>
      <w:tr>
        <w:trPr>
          <w:trHeight w:hRule="atLeast"/>
        </w:trPr>
        <w:tc>
          <w:tcPr>
            <w:tcW w:type="dxa" w:w="93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7</w:t>
            </w:r>
          </w:p>
        </w:tc>
        <w:tc>
          <w:tcPr>
            <w:tcW w:type="dxa" w:w="295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Friend profiles</w:t>
            </w:r>
          </w:p>
        </w:tc>
        <w:tc>
          <w:tcPr>
            <w:tcW w:type="dxa" w:w="61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Read-only social viewing with privacy enforcement and compare surfaces.</w:t>
            </w:r>
          </w:p>
        </w:tc>
      </w:tr>
      <w:tr>
        <w:trPr>
          <w:trHeight w:hRule="atLeast"/>
        </w:trPr>
        <w:tc>
          <w:tcPr>
            <w:tcW w:type="dxa" w:w="93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8</w:t>
            </w:r>
          </w:p>
        </w:tc>
        <w:tc>
          <w:tcPr>
            <w:tcW w:type="dxa" w:w="295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Weekly friend leaderboard</w:t>
            </w:r>
          </w:p>
        </w:tc>
        <w:tc>
          <w:tcPr>
            <w:tcW w:type="dxa" w:w="61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Server-derived score, weekly reset, personal best records.</w:t>
            </w:r>
          </w:p>
        </w:tc>
      </w:tr>
      <w:tr>
        <w:trPr>
          <w:trHeight w:hRule="atLeast"/>
        </w:trPr>
        <w:tc>
          <w:tcPr>
            <w:tcW w:type="dxa" w:w="93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9</w:t>
            </w:r>
          </w:p>
        </w:tc>
        <w:tc>
          <w:tcPr>
            <w:tcW w:type="dxa" w:w="295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Friend challenges</w:t>
            </w:r>
          </w:p>
        </w:tc>
        <w:tc>
          <w:tcPr>
            <w:tcW w:type="dxa" w:w="61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Shared concept eligibility, fixed question-set versions, sealed results.</w:t>
            </w:r>
          </w:p>
        </w:tc>
      </w:tr>
      <w:tr>
        <w:trPr>
          <w:trHeight w:hRule="atLeast"/>
        </w:trPr>
        <w:tc>
          <w:tcPr>
            <w:tcW w:type="dxa" w:w="93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10</w:t>
            </w:r>
          </w:p>
        </w:tc>
        <w:tc>
          <w:tcPr>
            <w:tcW w:type="dxa" w:w="295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Quest friend integration</w:t>
            </w:r>
          </w:p>
        </w:tc>
        <w:tc>
          <w:tcPr>
            <w:tcW w:type="dxa" w:w="61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Friend progress on the active quest, quest comparison, quest trophies and titles on friend profiles.</w:t>
            </w:r>
          </w:p>
        </w:tc>
      </w:tr>
      <w:tr>
        <w:trPr>
          <w:trHeight w:hRule="atLeast"/>
        </w:trPr>
        <w:tc>
          <w:tcPr>
            <w:tcW w:type="dxa" w:w="93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11</w:t>
            </w:r>
          </w:p>
        </w:tc>
        <w:tc>
          <w:tcPr>
            <w:tcW w:type="dxa" w:w="295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Weekly social recap</w:t>
            </w:r>
          </w:p>
        </w:tc>
        <w:tc>
          <w:tcPr>
            <w:tcW w:type="dxa" w:w="61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Personal gains + Weekly Quest progress + trophy unlocks + friend leaderboard position.</w:t>
            </w:r>
          </w:p>
        </w:tc>
      </w:tr>
      <w:tr>
        <w:trPr>
          <w:trHeight w:hRule="atLeast"/>
        </w:trPr>
        <w:tc>
          <w:tcPr>
            <w:tcW w:type="dxa" w:w="93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12</w:t>
            </w:r>
          </w:p>
        </w:tc>
        <w:tc>
          <w:tcPr>
            <w:tcW w:type="dxa" w:w="295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Optimization + experiments</w:t>
            </w:r>
          </w:p>
        </w:tc>
        <w:tc>
          <w:tcPr>
            <w:tcW w:type="dxa" w:w="61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Tune XP weights, trophy thresholds, quest sizes, leaderboard presentation and notification frequency.</w:t>
            </w:r>
          </w:p>
        </w:tc>
      </w:tr>
    </w:tbl>
    <w:p>
      <w:pPr>
        <w:spacing w:after="40"/>
      </w:pPr>
    </w:p>
    <w:p>
      <w:pPr>
        <w:pStyle w:val="Heading2"/>
        <w:keepNext/>
      </w:pPr>
      <w:r>
        <w:rPr>
          <w:rFonts w:ascii="Inter" w:hAnsi="Inter"/>
        </w:rPr>
        <w:t>Build rule</w:t>
      </w:r>
    </w:p>
    <w:p>
      <w:r>
        <w:rPr>
          <w:rFonts w:ascii="Inter" w:hAnsi="Inter"/>
        </w:rPr>
        <w:t xml:space="preserve">Do not start Weekly Quests until the ledger, trophies, titles, profile and cosmetics work end to end, and never let quests block the core MVP. Do not start leaderboards until the friend graph works. Do not start challenges until friend relationships and canonical progress are trustworthy. Do not build cosmetics until trophies and titles already make the profile worth visiting.</w:t>
      </w:r>
    </w:p>
    <w:p>
      <w:pPr>
        <w:pStyle w:val="Kicker"/>
        <w:keepNext/>
      </w:pPr>
      <w:r>
        <w:rPr>
          <w:rFonts w:ascii="Inter" w:hAnsi="Inter"/>
          <w:b/>
          <w:color w:val="7C5CFF"/>
          <w:sz w:val="18"/>
        </w:rPr>
        <w:t>14  PHASE ACCEPTANCE GATES</w:t>
      </w:r>
    </w:p>
    <w:p>
      <w:pPr>
        <w:pStyle w:val="Heading1"/>
        <w:keepNext/>
      </w:pPr>
      <w:r>
        <w:rPr>
          <w:rFonts w:ascii="Inter" w:hAnsi="Inter"/>
        </w:rPr>
        <w:t>Definition of done by phase</w:t>
      </w:r>
    </w:p>
    <w:tbl>
      <w:tblPr>
        <w:tblW w:type="auto" w:w="0"/>
        <w:jc w:val="center"/>
        <w:tblLayout w:type="fixed"/>
        <w:tblLook w:firstColumn="1" w:firstRow="1" w:lastColumn="0" w:lastRow="0" w:noHBand="0" w:noVBand="1" w:val="04A0"/>
      </w:tblPr>
      <w:tblGrid>
        <w:gridCol w:w="2088"/>
        <w:gridCol w:w="7920"/>
      </w:tblGrid>
      <w:tr>
        <w:trPr>
          <w:trHeight w:hRule="atLeast"/>
          <w:tblHeader w:val="true"/>
        </w:trPr>
        <w:tc>
          <w:tcPr>
            <w:tcW w:type="dxa" w:w="5141"/>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Phase</w:t>
            </w:r>
          </w:p>
        </w:tc>
        <w:tc>
          <w:tcPr>
            <w:tcW w:type="dxa" w:w="5141"/>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Must be true before moving on</w:t>
            </w:r>
          </w:p>
        </w:tc>
      </w:tr>
      <w:tr>
        <w:trPr>
          <w:trHeight w:hRule="atLeast"/>
        </w:trPr>
        <w:tc>
          <w:tcPr>
            <w:tcW w:type="dxa" w:w="208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1 - Ledger</w:t>
            </w:r>
          </w:p>
        </w:tc>
        <w:tc>
          <w:tcPr>
            <w:tcW w:type="dxa" w:w="79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Retrying a level-complete request cannot double-award XP. All core reward events can be audited.</w:t>
            </w:r>
          </w:p>
        </w:tc>
      </w:tr>
      <w:tr>
        <w:trPr>
          <w:trHeight w:hRule="atLeast"/>
        </w:trPr>
        <w:tc>
          <w:tcPr>
            <w:tcW w:type="dxa" w:w="208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2 - Achievements</w:t>
            </w:r>
          </w:p>
        </w:tc>
        <w:tc>
          <w:tcPr>
            <w:tcW w:type="dxa" w:w="79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A trophy can unlock from real criteria; unlock is permanent; rarity job runs deterministically.</w:t>
            </w:r>
          </w:p>
        </w:tc>
      </w:tr>
      <w:tr>
        <w:trPr>
          <w:trHeight w:hRule="atLeast"/>
        </w:trPr>
        <w:tc>
          <w:tcPr>
            <w:tcW w:type="dxa" w:w="208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3 - Profile</w:t>
            </w:r>
          </w:p>
        </w:tc>
        <w:tc>
          <w:tcPr>
            <w:tcW w:type="dxa" w:w="79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Profile renders correctly with 0, 1 and hundreds of trophies; rarest-three logic is deterministic.</w:t>
            </w:r>
          </w:p>
        </w:tc>
      </w:tr>
      <w:tr>
        <w:trPr>
          <w:trHeight w:hRule="atLeast"/>
        </w:trPr>
        <w:tc>
          <w:tcPr>
            <w:tcW w:type="dxa" w:w="208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4 - Cosmetics</w:t>
            </w:r>
          </w:p>
        </w:tc>
        <w:tc>
          <w:tcPr>
            <w:tcW w:type="dxa" w:w="79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Earned cosmetics cannot be equipped without ownership; paid themes cannot impersonate mastery.</w:t>
            </w:r>
          </w:p>
        </w:tc>
      </w:tr>
      <w:tr>
        <w:trPr>
          <w:trHeight w:hRule="atLeast"/>
        </w:trPr>
        <w:tc>
          <w:tcPr>
            <w:tcW w:type="dxa" w:w="208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5 - Weekly Quests</w:t>
            </w:r>
          </w:p>
        </w:tc>
        <w:tc>
          <w:tcPr>
            <w:tcW w:type="dxa" w:w="79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Progress comes only from verified new-level events inside the quest window; existing levels, replays and reviews never count; a free user can finish the standard quest in five learning days; archived quests award the same trophy, title and primary cosmetic.</w:t>
            </w:r>
          </w:p>
        </w:tc>
      </w:tr>
      <w:tr>
        <w:trPr>
          <w:trHeight w:hRule="atLeast"/>
        </w:trPr>
        <w:tc>
          <w:tcPr>
            <w:tcW w:type="dxa" w:w="208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6 - Friends</w:t>
            </w:r>
          </w:p>
        </w:tc>
        <w:tc>
          <w:tcPr>
            <w:tcW w:type="dxa" w:w="79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Request/accept/remove/block/report all work; privacy rules cannot be bypassed client-side.</w:t>
            </w:r>
          </w:p>
        </w:tc>
      </w:tr>
      <w:tr>
        <w:trPr>
          <w:trHeight w:hRule="atLeast"/>
        </w:trPr>
        <w:tc>
          <w:tcPr>
            <w:tcW w:type="dxa" w:w="208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7 - Friend Profiles</w:t>
            </w:r>
          </w:p>
        </w:tc>
        <w:tc>
          <w:tcPr>
            <w:tcW w:type="dxa" w:w="79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A friend can inspect another build quickly without exposing hidden account data.</w:t>
            </w:r>
          </w:p>
        </w:tc>
      </w:tr>
      <w:tr>
        <w:trPr>
          <w:trHeight w:hRule="atLeast"/>
        </w:trPr>
        <w:tc>
          <w:tcPr>
            <w:tcW w:type="dxa" w:w="208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8 - Leaderboard</w:t>
            </w:r>
          </w:p>
        </w:tc>
        <w:tc>
          <w:tcPr>
            <w:tcW w:type="dxa" w:w="79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Weekly reset is timezone-safe; score cannot be farmed through repeated reviews, purchases or quest bonuses.</w:t>
            </w:r>
          </w:p>
        </w:tc>
      </w:tr>
      <w:tr>
        <w:trPr>
          <w:trHeight w:hRule="atLeast"/>
        </w:trPr>
        <w:tc>
          <w:tcPr>
            <w:tcW w:type="dxa" w:w="208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9 - Challenges</w:t>
            </w:r>
          </w:p>
        </w:tc>
        <w:tc>
          <w:tcPr>
            <w:tcW w:type="dxa" w:w="79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Both users get identical versioned questions; eligibility prevents unfair unseen-content duels.</w:t>
            </w:r>
          </w:p>
        </w:tc>
      </w:tr>
      <w:tr>
        <w:trPr>
          <w:trHeight w:hRule="atLeast"/>
        </w:trPr>
        <w:tc>
          <w:tcPr>
            <w:tcW w:type="dxa" w:w="208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10 - Quest social</w:t>
            </w:r>
          </w:p>
        </w:tc>
        <w:tc>
          <w:tcPr>
            <w:tcW w:type="dxa" w:w="79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Friends see quest progress only within privacy settings; no pressure copy.</w:t>
            </w:r>
          </w:p>
        </w:tc>
      </w:tr>
    </w:tbl>
    <w:p>
      <w:pPr>
        <w:spacing w:after="40"/>
      </w:pPr>
    </w:p>
    <w:p>
      <w:pPr>
        <w:pStyle w:val="Kicker"/>
        <w:keepNext/>
      </w:pPr>
      <w:r>
        <w:rPr>
          <w:rFonts w:ascii="Inter" w:hAnsi="Inter"/>
          <w:b/>
          <w:color w:val="7C5CFF"/>
          <w:sz w:val="18"/>
        </w:rPr>
        <w:t>15  UI / UX SCREENS</w:t>
      </w:r>
    </w:p>
    <w:p>
      <w:pPr>
        <w:pStyle w:val="Heading1"/>
        <w:keepNext/>
      </w:pPr>
      <w:r>
        <w:rPr>
          <w:rFonts w:ascii="Inter" w:hAnsi="Inter"/>
        </w:rPr>
        <w:t>What this expansion needs to look like</w:t>
      </w:r>
    </w:p>
    <w:tbl>
      <w:tblPr>
        <w:tblW w:type="auto" w:w="0"/>
        <w:jc w:val="center"/>
        <w:tblLayout w:type="fixed"/>
        <w:tblLook w:firstColumn="1" w:firstRow="1" w:lastColumn="0" w:lastRow="0" w:noHBand="0" w:noVBand="1" w:val="04A0"/>
      </w:tblPr>
      <w:tblGrid>
        <w:gridCol w:w="2232"/>
        <w:gridCol w:w="5256"/>
        <w:gridCol w:w="2520"/>
      </w:tblGrid>
      <w:tr>
        <w:trPr>
          <w:trHeight w:hRule="atLeast"/>
          <w:tblHeader w:val="true"/>
        </w:trPr>
        <w:tc>
          <w:tcPr>
            <w:tcW w:type="dxa" w:w="3427"/>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Screen</w:t>
            </w:r>
          </w:p>
        </w:tc>
        <w:tc>
          <w:tcPr>
            <w:tcW w:type="dxa" w:w="3427"/>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Primary visual priority</w:t>
            </w:r>
          </w:p>
        </w:tc>
        <w:tc>
          <w:tcPr>
            <w:tcW w:type="dxa" w:w="3427"/>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Primary action</w:t>
            </w:r>
          </w:p>
        </w:tc>
      </w:tr>
      <w:tr>
        <w:trPr>
          <w:trHeight w:hRule="atLeast"/>
        </w:trPr>
        <w:tc>
          <w:tcPr>
            <w:tcW w:type="dxa" w:w="223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My Profile</w:t>
            </w:r>
          </w:p>
        </w:tc>
        <w:tc>
          <w:tcPr>
            <w:tcW w:type="dxa" w:w="525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Three rarest trophies + top skills</w:t>
            </w:r>
          </w:p>
        </w:tc>
        <w:tc>
          <w:tcPr>
            <w:tcW w:type="dxa" w:w="25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Inspect / customize</w:t>
            </w:r>
          </w:p>
        </w:tc>
      </w:tr>
      <w:tr>
        <w:trPr>
          <w:trHeight w:hRule="atLeast"/>
        </w:trPr>
        <w:tc>
          <w:tcPr>
            <w:tcW w:type="dxa" w:w="223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Friend Profile</w:t>
            </w:r>
          </w:p>
        </w:tc>
        <w:tc>
          <w:tcPr>
            <w:tcW w:type="dxa" w:w="525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Their build, rare trophies, skill comparison</w:t>
            </w:r>
          </w:p>
        </w:tc>
        <w:tc>
          <w:tcPr>
            <w:tcW w:type="dxa" w:w="25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Challenge</w:t>
            </w:r>
          </w:p>
        </w:tc>
      </w:tr>
      <w:tr>
        <w:trPr>
          <w:trHeight w:hRule="atLeast"/>
        </w:trPr>
        <w:tc>
          <w:tcPr>
            <w:tcW w:type="dxa" w:w="223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Trophy Room</w:t>
            </w:r>
          </w:p>
        </w:tc>
        <w:tc>
          <w:tcPr>
            <w:tcW w:type="dxa" w:w="525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Collection grid + rarity + locked silhouettes</w:t>
            </w:r>
          </w:p>
        </w:tc>
        <w:tc>
          <w:tcPr>
            <w:tcW w:type="dxa" w:w="25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Inspect criteria</w:t>
            </w:r>
          </w:p>
        </w:tc>
      </w:tr>
      <w:tr>
        <w:trPr>
          <w:trHeight w:hRule="atLeast"/>
        </w:trPr>
        <w:tc>
          <w:tcPr>
            <w:tcW w:type="dxa" w:w="223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Friends</w:t>
            </w:r>
          </w:p>
        </w:tc>
        <w:tc>
          <w:tcPr>
            <w:tcW w:type="dxa" w:w="525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People + pending requests + search</w:t>
            </w:r>
          </w:p>
        </w:tc>
        <w:tc>
          <w:tcPr>
            <w:tcW w:type="dxa" w:w="25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Add / open friend</w:t>
            </w:r>
          </w:p>
        </w:tc>
      </w:tr>
      <w:tr>
        <w:trPr>
          <w:trHeight w:hRule="atLeast"/>
        </w:trPr>
        <w:tc>
          <w:tcPr>
            <w:tcW w:type="dxa" w:w="223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Weekly Leaderboard</w:t>
            </w:r>
          </w:p>
        </w:tc>
        <w:tc>
          <w:tcPr>
            <w:tcW w:type="dxa" w:w="525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Compact friend ranking + your row emphasized</w:t>
            </w:r>
          </w:p>
        </w:tc>
        <w:tc>
          <w:tcPr>
            <w:tcW w:type="dxa" w:w="25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Compare</w:t>
            </w:r>
          </w:p>
        </w:tc>
      </w:tr>
      <w:tr>
        <w:trPr>
          <w:trHeight w:hRule="atLeast"/>
        </w:trPr>
        <w:tc>
          <w:tcPr>
            <w:tcW w:type="dxa" w:w="223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Challenge Setup</w:t>
            </w:r>
          </w:p>
        </w:tc>
        <w:tc>
          <w:tcPr>
            <w:tcW w:type="dxa" w:w="525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Shared eligible skills only</w:t>
            </w:r>
          </w:p>
        </w:tc>
        <w:tc>
          <w:tcPr>
            <w:tcW w:type="dxa" w:w="25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Send challenge</w:t>
            </w:r>
          </w:p>
        </w:tc>
      </w:tr>
      <w:tr>
        <w:trPr>
          <w:trHeight w:hRule="atLeast"/>
        </w:trPr>
        <w:tc>
          <w:tcPr>
            <w:tcW w:type="dxa" w:w="223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Challenge Result</w:t>
            </w:r>
          </w:p>
        </w:tc>
        <w:tc>
          <w:tcPr>
            <w:tcW w:type="dxa" w:w="525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Scores + per-question result summary</w:t>
            </w:r>
          </w:p>
        </w:tc>
        <w:tc>
          <w:tcPr>
            <w:tcW w:type="dxa" w:w="25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Rematch</w:t>
            </w:r>
          </w:p>
        </w:tc>
      </w:tr>
      <w:tr>
        <w:trPr>
          <w:trHeight w:hRule="atLeast"/>
        </w:trPr>
        <w:tc>
          <w:tcPr>
            <w:tcW w:type="dxa" w:w="223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Cosmetics</w:t>
            </w:r>
          </w:p>
        </w:tc>
        <w:tc>
          <w:tcPr>
            <w:tcW w:type="dxa" w:w="525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Owned items grouped by source</w:t>
            </w:r>
          </w:p>
        </w:tc>
        <w:tc>
          <w:tcPr>
            <w:tcW w:type="dxa" w:w="25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Equip</w:t>
            </w:r>
          </w:p>
        </w:tc>
      </w:tr>
      <w:tr>
        <w:trPr>
          <w:trHeight w:hRule="atLeast"/>
        </w:trPr>
        <w:tc>
          <w:tcPr>
            <w:tcW w:type="dxa" w:w="223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Weekly Quest</w:t>
            </w:r>
          </w:p>
        </w:tc>
        <w:tc>
          <w:tcPr>
            <w:tcW w:type="dxa" w:w="525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Evolving theme emblem + five 0 / 5 requirements + 0 / 25 total + reward preview</w:t>
            </w:r>
          </w:p>
        </w:tc>
        <w:tc>
          <w:tcPr>
            <w:tcW w:type="dxa" w:w="25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Pick what to learn next</w:t>
            </w:r>
          </w:p>
        </w:tc>
      </w:tr>
      <w:tr>
        <w:trPr>
          <w:trHeight w:hRule="atLeast"/>
        </w:trPr>
        <w:tc>
          <w:tcPr>
            <w:tcW w:type="dxa" w:w="223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Final Encounter</w:t>
            </w:r>
          </w:p>
        </w:tc>
        <w:tc>
          <w:tcPr>
            <w:tcW w:type="dxa" w:w="525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Three synthesis questions across the week’s subjects</w:t>
            </w:r>
          </w:p>
        </w:tc>
        <w:tc>
          <w:tcPr>
            <w:tcW w:type="dxa" w:w="25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Complete the quest</w:t>
            </w:r>
          </w:p>
        </w:tc>
      </w:tr>
      <w:tr>
        <w:trPr>
          <w:trHeight w:hRule="atLeast"/>
        </w:trPr>
        <w:tc>
          <w:tcPr>
            <w:tcW w:type="dxa" w:w="223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The Chronicle</w:t>
            </w:r>
          </w:p>
        </w:tc>
        <w:tc>
          <w:tcPr>
            <w:tcW w:type="dxa" w:w="525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Past quests with Live Clear marks</w:t>
            </w:r>
          </w:p>
        </w:tc>
        <w:tc>
          <w:tcPr>
            <w:tcW w:type="dxa" w:w="25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Start an archived quest</w:t>
            </w:r>
          </w:p>
        </w:tc>
      </w:tr>
      <w:tr>
        <w:trPr>
          <w:trHeight w:hRule="atLeast"/>
        </w:trPr>
        <w:tc>
          <w:tcPr>
            <w:tcW w:type="dxa" w:w="223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Weekly Recap</w:t>
            </w:r>
          </w:p>
        </w:tc>
        <w:tc>
          <w:tcPr>
            <w:tcW w:type="dxa" w:w="525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Knowledge gains first, social rank second</w:t>
            </w:r>
          </w:p>
        </w:tc>
        <w:tc>
          <w:tcPr>
            <w:tcW w:type="dxa" w:w="25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Share / close</w:t>
            </w:r>
          </w:p>
        </w:tc>
      </w:tr>
    </w:tbl>
    <w:p>
      <w:pPr>
        <w:spacing w:after="40"/>
      </w:pPr>
    </w:p>
    <w:p>
      <w:pPr>
        <w:pStyle w:val="Heading2"/>
        <w:keepNext/>
      </w:pPr>
      <w:r>
        <w:rPr>
          <w:rFonts w:ascii="Inter" w:hAnsi="Inter"/>
        </w:rPr>
        <w:t>Visual language</w:t>
      </w:r>
    </w:p>
    <w:p>
      <w:pPr>
        <w:ind w:left="259" w:hanging="173"/>
      </w:pPr>
      <w:r>
        <w:rPr>
          <w:rFonts w:ascii="Inter" w:hAnsi="Inter"/>
          <w:b/>
          <w:color w:val="7C5CFF"/>
        </w:rPr>
        <w:t xml:space="preserve">• </w:t>
      </w:r>
      <w:r>
        <w:rPr>
          <w:rFonts w:ascii="Inter" w:hAnsi="Inter"/>
          <w:b/>
          <w:color w:val="151A24"/>
        </w:rPr>
        <w:t xml:space="preserve">Keep BrainScroll dark and premium. </w:t>
      </w:r>
      <w:r>
        <w:rPr>
          <w:rFonts w:ascii="Inter" w:hAnsi="Inter"/>
          <w:color w:val="151A24"/>
        </w:rPr>
        <w:t>Navy/slate base, violet interaction, mint success, gold reserved for mastery and rare rewards.</w:t>
      </w:r>
    </w:p>
    <w:p>
      <w:pPr>
        <w:ind w:left="259" w:hanging="173"/>
      </w:pPr>
      <w:r>
        <w:rPr>
          <w:rFonts w:ascii="Inter" w:hAnsi="Inter"/>
          <w:b/>
          <w:color w:val="7C5CFF"/>
        </w:rPr>
        <w:t xml:space="preserve">• </w:t>
      </w:r>
      <w:r>
        <w:rPr>
          <w:rFonts w:ascii="Inter" w:hAnsi="Inter"/>
          <w:b/>
          <w:color w:val="151A24"/>
        </w:rPr>
        <w:t xml:space="preserve">Rarity is restrained. </w:t>
      </w:r>
      <w:r>
        <w:rPr>
          <w:rFonts w:ascii="Inter" w:hAnsi="Inter"/>
          <w:color w:val="151A24"/>
        </w:rPr>
        <w:t>Legendary can feel special without turning the entire screen gold.</w:t>
      </w:r>
    </w:p>
    <w:p>
      <w:pPr>
        <w:ind w:left="259" w:hanging="173"/>
      </w:pPr>
      <w:r>
        <w:rPr>
          <w:rFonts w:ascii="Inter" w:hAnsi="Inter"/>
          <w:b/>
          <w:color w:val="7C5CFF"/>
        </w:rPr>
        <w:t xml:space="preserve">• </w:t>
      </w:r>
      <w:r>
        <w:rPr>
          <w:rFonts w:ascii="Inter" w:hAnsi="Inter"/>
          <w:b/>
          <w:color w:val="151A24"/>
        </w:rPr>
        <w:t xml:space="preserve">No casino visuals. </w:t>
      </w:r>
      <w:r>
        <w:rPr>
          <w:rFonts w:ascii="Inter" w:hAnsi="Inter"/>
          <w:color w:val="151A24"/>
        </w:rPr>
        <w:t>No spinning wheels, chests, shards, coin showers or randomized rewards.</w:t>
      </w:r>
    </w:p>
    <w:p>
      <w:pPr>
        <w:ind w:left="259" w:hanging="173"/>
      </w:pPr>
      <w:r>
        <w:rPr>
          <w:rFonts w:ascii="Inter" w:hAnsi="Inter"/>
          <w:b/>
          <w:color w:val="7C5CFF"/>
        </w:rPr>
        <w:t xml:space="preserve">• </w:t>
      </w:r>
      <w:r>
        <w:rPr>
          <w:rFonts w:ascii="Inter" w:hAnsi="Inter"/>
          <w:b/>
          <w:color w:val="151A24"/>
        </w:rPr>
        <w:t xml:space="preserve">Profiles should feel like stat sheets. </w:t>
      </w:r>
      <w:r>
        <w:rPr>
          <w:rFonts w:ascii="Inter" w:hAnsi="Inter"/>
          <w:color w:val="151A24"/>
        </w:rPr>
        <w:t>Dense enough to be interesting, clean enough to scan in seconds.</w:t>
      </w:r>
    </w:p>
    <w:p>
      <w:pPr>
        <w:ind w:left="259" w:hanging="173"/>
      </w:pPr>
      <w:r>
        <w:rPr>
          <w:rFonts w:ascii="Inter" w:hAnsi="Inter"/>
          <w:b/>
          <w:color w:val="7C5CFF"/>
        </w:rPr>
        <w:t xml:space="preserve">• </w:t>
      </w:r>
      <w:r>
        <w:rPr>
          <w:rFonts w:ascii="Inter" w:hAnsi="Inter"/>
          <w:b/>
          <w:color w:val="151A24"/>
        </w:rPr>
        <w:t xml:space="preserve">Leaderboards are small. </w:t>
      </w:r>
      <w:r>
        <w:rPr>
          <w:rFonts w:ascii="Inter" w:hAnsi="Inter"/>
          <w:color w:val="151A24"/>
        </w:rPr>
        <w:t>Friends-first lists should feel like a scoreboard, not a social-media timeline.</w:t>
      </w:r>
    </w:p>
    <w:p>
      <w:pPr>
        <w:pStyle w:val="Kicker"/>
        <w:keepNext/>
      </w:pPr>
      <w:r>
        <w:rPr>
          <w:rFonts w:ascii="Inter" w:hAnsi="Inter"/>
          <w:b/>
          <w:color w:val="7C5CFF"/>
          <w:sz w:val="18"/>
        </w:rPr>
        <w:t>16  NOTIFICATIONS + SOCIAL ACTIVITY</w:t>
      </w:r>
    </w:p>
    <w:p>
      <w:pPr>
        <w:pStyle w:val="Heading1"/>
        <w:keepNext/>
      </w:pPr>
      <w:r>
        <w:rPr>
          <w:rFonts w:ascii="Inter" w:hAnsi="Inter"/>
        </w:rPr>
        <w:t>Notify about outcomes, not anxiety</w:t>
      </w:r>
    </w:p>
    <w:tbl>
      <w:tblPr>
        <w:tblW w:type="auto" w:w="0"/>
        <w:jc w:val="center"/>
        <w:tblLayout w:type="fixed"/>
        <w:tblLook w:firstColumn="1" w:firstRow="1" w:lastColumn="0" w:lastRow="0" w:noHBand="0" w:noVBand="1" w:val="04A0"/>
      </w:tblPr>
      <w:tblGrid>
        <w:gridCol w:w="5040"/>
        <w:gridCol w:w="5040"/>
      </w:tblGrid>
      <w:tr>
        <w:trPr>
          <w:trHeight w:hRule="atLeast"/>
          <w:tblHeader w:val="true"/>
        </w:trPr>
        <w:tc>
          <w:tcPr>
            <w:tcW w:type="dxa" w:w="5141"/>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Good notification</w:t>
            </w:r>
          </w:p>
        </w:tc>
        <w:tc>
          <w:tcPr>
            <w:tcW w:type="dxa" w:w="5141"/>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Avoid</w:t>
            </w:r>
          </w:p>
        </w:tc>
      </w:tr>
      <w:tr>
        <w:trPr>
          <w:trHeight w:hRule="atLeast"/>
        </w:trPr>
        <w:tc>
          <w:tcPr>
            <w:tcW w:type="dxa" w:w="50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"Mike challenged you in Roman History."</w:t>
            </w:r>
          </w:p>
        </w:tc>
        <w:tc>
          <w:tcPr>
            <w:tcW w:type="dxa" w:w="50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"Your friends are passing you! Open now."</w:t>
            </w:r>
          </w:p>
        </w:tc>
      </w:tr>
      <w:tr>
        <w:trPr>
          <w:trHeight w:hRule="atLeast"/>
        </w:trPr>
        <w:tc>
          <w:tcPr>
            <w:tcW w:type="dxa" w:w="50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"You unlocked Historian I."</w:t>
            </w:r>
          </w:p>
        </w:tc>
        <w:tc>
          <w:tcPr>
            <w:tcW w:type="dxa" w:w="50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"Don't lose your streak."</w:t>
            </w:r>
          </w:p>
        </w:tc>
      </w:tr>
      <w:tr>
        <w:trPr>
          <w:trHeight w:hRule="atLeast"/>
        </w:trPr>
        <w:tc>
          <w:tcPr>
            <w:tcW w:type="dxa" w:w="50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"Your weekly knowledge recap is ready."</w:t>
            </w:r>
          </w:p>
        </w:tc>
        <w:tc>
          <w:tcPr>
            <w:tcW w:type="dxa" w:w="50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Generic daily "Come back" spam</w:t>
            </w:r>
          </w:p>
        </w:tc>
      </w:tr>
      <w:tr>
        <w:trPr>
          <w:trHeight w:hRule="atLeast"/>
        </w:trPr>
        <w:tc>
          <w:tcPr>
            <w:tcW w:type="dxa" w:w="50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"Sarah accepted your friend request."</w:t>
            </w:r>
          </w:p>
        </w:tc>
        <w:tc>
          <w:tcPr>
            <w:tcW w:type="dxa" w:w="50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Artificial countdowns / expiring XP</w:t>
            </w:r>
          </w:p>
        </w:tc>
      </w:tr>
      <w:tr>
        <w:trPr>
          <w:trHeight w:hRule="atLeast"/>
        </w:trPr>
        <w:tc>
          <w:tcPr>
            <w:tcW w:type="dxa" w:w="50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"You set a new weekly personal best."</w:t>
            </w:r>
          </w:p>
        </w:tc>
        <w:tc>
          <w:tcPr>
            <w:tcW w:type="dxa" w:w="50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Loss-framed reminders</w:t>
            </w:r>
          </w:p>
        </w:tc>
      </w:tr>
      <w:tr>
        <w:trPr>
          <w:trHeight w:hRule="atLeast"/>
        </w:trPr>
        <w:tc>
          <w:tcPr>
            <w:tcW w:type="dxa" w:w="50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"You finished The Roman World."</w:t>
            </w:r>
          </w:p>
        </w:tc>
        <w:tc>
          <w:tcPr>
            <w:tcW w:type="dxa" w:w="50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"Only 1 day left! Don't miss out!"</w:t>
            </w:r>
          </w:p>
        </w:tc>
      </w:tr>
      <w:tr>
        <w:trPr>
          <w:trHeight w:hRule="atLeast"/>
        </w:trPr>
        <w:tc>
          <w:tcPr>
            <w:tcW w:type="dxa" w:w="50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"Sarah finished The Roman World."</w:t>
            </w:r>
          </w:p>
        </w:tc>
        <w:tc>
          <w:tcPr>
            <w:tcW w:type="dxa" w:w="50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"Mike is beating you!"</w:t>
            </w:r>
          </w:p>
        </w:tc>
      </w:tr>
    </w:tbl>
    <w:p>
      <w:pPr>
        <w:spacing w:after="40"/>
      </w:pPr>
    </w:p>
    <w:p>
      <w:pPr>
        <w:pStyle w:val="Heading2"/>
        <w:keepNext/>
      </w:pPr>
      <w:r>
        <w:rPr>
          <w:rFonts w:ascii="Inter" w:hAnsi="Inter"/>
        </w:rPr>
        <w:t>Activity without a feed</w:t>
      </w:r>
    </w:p>
    <w:p>
      <w:r>
        <w:rPr>
          <w:rFonts w:ascii="Inter" w:hAnsi="Inter"/>
        </w:rPr>
        <w:t>A small Friends activity module may eventually show high-signal milestones - for example, "Chris mastered World War II ★" - but there should be no endless chronological activity feed in Expansion 1. If added later, cap it to a few meaningful items.</w:t>
      </w:r>
    </w:p>
    <w:p>
      <w:pPr>
        <w:pStyle w:val="Kicker"/>
        <w:keepNext/>
      </w:pPr>
      <w:r>
        <w:rPr>
          <w:rFonts w:ascii="Inter" w:hAnsi="Inter"/>
          <w:b/>
          <w:color w:val="7C5CFF"/>
          <w:sz w:val="18"/>
        </w:rPr>
        <w:t>17  SAFETY, PRIVACY + MODERATION</w:t>
      </w:r>
    </w:p>
    <w:p>
      <w:pPr>
        <w:pStyle w:val="Heading1"/>
        <w:keepNext/>
      </w:pPr>
      <w:r>
        <w:rPr>
          <w:rFonts w:ascii="Inter" w:hAnsi="Inter"/>
        </w:rPr>
        <w:t>Keep the social surface intentionally low-risk</w:t>
      </w:r>
    </w:p>
    <w:tbl>
      <w:tblPr>
        <w:tblW w:type="auto" w:w="0"/>
        <w:jc w:val="center"/>
        <w:tblLayout w:type="fixed"/>
        <w:tblLook w:firstColumn="1" w:firstRow="1" w:lastColumn="0" w:lastRow="0" w:noHBand="0" w:noVBand="1" w:val="04A0"/>
      </w:tblPr>
      <w:tblGrid>
        <w:gridCol w:w="2304"/>
        <w:gridCol w:w="7704"/>
      </w:tblGrid>
      <w:tr>
        <w:trPr>
          <w:trHeight w:hRule="atLeast"/>
          <w:tblHeader w:val="true"/>
        </w:trPr>
        <w:tc>
          <w:tcPr>
            <w:tcW w:type="dxa" w:w="5141"/>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Risk</w:t>
            </w:r>
          </w:p>
        </w:tc>
        <w:tc>
          <w:tcPr>
            <w:tcW w:type="dxa" w:w="5141"/>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Design response</w:t>
            </w:r>
          </w:p>
        </w:tc>
      </w:tr>
      <w:tr>
        <w:trPr>
          <w:trHeight w:hRule="atLeast"/>
        </w:trPr>
        <w:tc>
          <w:tcPr>
            <w:tcW w:type="dxa" w:w="230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Harassment</w:t>
            </w:r>
          </w:p>
        </w:tc>
        <w:tc>
          <w:tcPr>
            <w:tcW w:type="dxa" w:w="770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No DMs/comments; block/report available from every friend profile</w:t>
            </w:r>
          </w:p>
        </w:tc>
      </w:tr>
      <w:tr>
        <w:trPr>
          <w:trHeight w:hRule="atLeast"/>
        </w:trPr>
        <w:tc>
          <w:tcPr>
            <w:tcW w:type="dxa" w:w="230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Spam requests</w:t>
            </w:r>
          </w:p>
        </w:tc>
        <w:tc>
          <w:tcPr>
            <w:tcW w:type="dxa" w:w="770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Rate limits, pending-request caps, exact-username search</w:t>
            </w:r>
          </w:p>
        </w:tc>
      </w:tr>
      <w:tr>
        <w:trPr>
          <w:trHeight w:hRule="atLeast"/>
        </w:trPr>
        <w:tc>
          <w:tcPr>
            <w:tcW w:type="dxa" w:w="230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Privacy</w:t>
            </w:r>
          </w:p>
        </w:tc>
        <w:tc>
          <w:tcPr>
            <w:tcW w:type="dxa" w:w="770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Friend-only progress by default; granular visibility settings</w:t>
            </w:r>
          </w:p>
        </w:tc>
      </w:tr>
      <w:tr>
        <w:trPr>
          <w:trHeight w:hRule="atLeast"/>
        </w:trPr>
        <w:tc>
          <w:tcPr>
            <w:tcW w:type="dxa" w:w="230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Leaderboard abuse</w:t>
            </w:r>
          </w:p>
        </w:tc>
        <w:tc>
          <w:tcPr>
            <w:tcW w:type="dxa" w:w="770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Server-derived scores + audit trail + anomaly detection</w:t>
            </w:r>
          </w:p>
        </w:tc>
      </w:tr>
      <w:tr>
        <w:trPr>
          <w:trHeight w:hRule="atLeast"/>
        </w:trPr>
        <w:tc>
          <w:tcPr>
            <w:tcW w:type="dxa" w:w="230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Impersonation</w:t>
            </w:r>
          </w:p>
        </w:tc>
        <w:tc>
          <w:tcPr>
            <w:tcW w:type="dxa" w:w="770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Unique usernames / account IDs; optional verified email ownership</w:t>
            </w:r>
          </w:p>
        </w:tc>
      </w:tr>
      <w:tr>
        <w:trPr>
          <w:trHeight w:hRule="atLeast"/>
        </w:trPr>
        <w:tc>
          <w:tcPr>
            <w:tcW w:type="dxa" w:w="230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Underage users</w:t>
            </w:r>
          </w:p>
        </w:tc>
        <w:tc>
          <w:tcPr>
            <w:tcW w:type="dxa" w:w="770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Age-appropriate defaults and policy review before public social discovery</w:t>
            </w:r>
          </w:p>
        </w:tc>
      </w:tr>
    </w:tbl>
    <w:p>
      <w:pPr>
        <w:spacing w:after="40"/>
      </w:pPr>
    </w:p>
    <w:tbl>
      <w:tblPr>
        <w:tblW w:type="auto" w:w="0"/>
        <w:jc w:val="center"/>
        <w:tblLayout w:type="fixed"/>
        <w:tblLook w:firstColumn="1" w:firstRow="1" w:lastColumn="0" w:lastRow="0" w:noHBand="0" w:noVBand="1" w:val="04A0"/>
      </w:tblPr>
      <w:tblGrid>
        <w:gridCol w:w="10080"/>
      </w:tblGrid>
      <w:tr>
        <w:trPr>
          <w:cantSplit/>
        </w:trPr>
        <w:tc>
          <w:tcPr>
            <w:tcW w:type="dxa" w:w="10282"/>
            <w:shd w:fill="EEEAFE"/>
            <w:tcBorders>
              <w:top w:val="single" w:sz="10" w:color="7C5CFF"/>
              <w:left w:val="single" w:sz="10" w:color="7C5CFF"/>
              <w:bottom w:val="single" w:sz="10" w:color="7C5CFF"/>
              <w:right w:val="single" w:sz="10" w:color="7C5CFF"/>
              <w:insideH w:val="single" w:sz="10" w:color="7C5CFF"/>
              <w:insideV w:val="single" w:sz="10" w:color="7C5CFF"/>
            </w:tcBorders>
            <w:tcMar>
              <w:top w:w="110" w:type="dxa"/>
              <w:start w:w="140" w:type="dxa"/>
              <w:bottom w:w="110" w:type="dxa"/>
              <w:end w:w="140" w:type="dxa"/>
            </w:tcMar>
          </w:tcPr>
          <w:p>
            <w:pPr>
              <w:spacing w:after="40"/>
            </w:pPr>
            <w:r>
              <w:rPr>
                <w:rFonts w:ascii="Inter" w:hAnsi="Inter"/>
                <w:b/>
                <w:color w:val="7C5CFF"/>
                <w:sz w:val="21"/>
              </w:rPr>
              <w:t>KEEP SOCIAL SMALL ON PURPOSE</w:t>
            </w:r>
          </w:p>
          <w:p>
            <w:pPr>
              <w:spacing w:after="0"/>
            </w:pPr>
            <w:r>
              <w:rPr>
                <w:rFonts w:ascii="Inter" w:hAnsi="Inter"/>
                <w:color w:val="151A24"/>
                <w:sz w:val="19"/>
              </w:rPr>
              <w:t>The absence of public posting, DMs, comments, follower counts and an infinite activity feed is a feature. BrainScroll is adding social proof and friendly competition, not rebuilding a social network.</w:t>
            </w:r>
          </w:p>
        </w:tc>
      </w:tr>
    </w:tbl>
    <w:p>
      <w:pPr>
        <w:spacing w:after="20"/>
      </w:pPr>
    </w:p>
    <w:p>
      <w:pPr>
        <w:pStyle w:val="Kicker"/>
        <w:keepNext/>
      </w:pPr>
      <w:r>
        <w:rPr>
          <w:rFonts w:ascii="Inter" w:hAnsi="Inter"/>
          <w:b/>
          <w:color w:val="7C5CFF"/>
          <w:sz w:val="18"/>
        </w:rPr>
        <w:t>18  WHAT TO MEASURE</w:t>
      </w:r>
    </w:p>
    <w:p>
      <w:pPr>
        <w:pStyle w:val="Heading1"/>
        <w:keepNext/>
      </w:pPr>
      <w:r>
        <w:rPr>
          <w:rFonts w:ascii="Inter" w:hAnsi="Inter"/>
        </w:rPr>
        <w:t>Metrics that tell us whether this expansion helps</w:t>
      </w:r>
    </w:p>
    <w:tbl>
      <w:tblPr>
        <w:tblW w:type="auto" w:w="0"/>
        <w:jc w:val="center"/>
        <w:tblLayout w:type="fixed"/>
        <w:tblLook w:firstColumn="1" w:firstRow="1" w:lastColumn="0" w:lastRow="0" w:noHBand="0" w:noVBand="1" w:val="04A0"/>
      </w:tblPr>
      <w:tblGrid>
        <w:gridCol w:w="3528"/>
        <w:gridCol w:w="6480"/>
      </w:tblGrid>
      <w:tr>
        <w:trPr>
          <w:trHeight w:hRule="atLeast"/>
          <w:tblHeader w:val="true"/>
        </w:trPr>
        <w:tc>
          <w:tcPr>
            <w:tcW w:type="dxa" w:w="5141"/>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Metric</w:t>
            </w:r>
          </w:p>
        </w:tc>
        <w:tc>
          <w:tcPr>
            <w:tcW w:type="dxa" w:w="5141"/>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Why it matters</w:t>
            </w:r>
          </w:p>
        </w:tc>
      </w:tr>
      <w:tr>
        <w:trPr>
          <w:trHeight w:hRule="atLeast"/>
        </w:trPr>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Profile view rate</w:t>
            </w:r>
          </w:p>
        </w:tc>
        <w:tc>
          <w:tcPr>
            <w:tcW w:type="dxa" w:w="648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Are accomplishments interesting enough to inspect?</w:t>
            </w:r>
          </w:p>
        </w:tc>
      </w:tr>
      <w:tr>
        <w:trPr>
          <w:trHeight w:hRule="atLeast"/>
        </w:trPr>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Friend request acceptance</w:t>
            </w:r>
          </w:p>
        </w:tc>
        <w:tc>
          <w:tcPr>
            <w:tcW w:type="dxa" w:w="648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Is connecting useful / trustworthy?</w:t>
            </w:r>
          </w:p>
        </w:tc>
      </w:tr>
      <w:tr>
        <w:trPr>
          <w:trHeight w:hRule="atLeast"/>
        </w:trPr>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Weekly leaderboard participation</w:t>
            </w:r>
          </w:p>
        </w:tc>
        <w:tc>
          <w:tcPr>
            <w:tcW w:type="dxa" w:w="648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Does light competition create repeat learning?</w:t>
            </w:r>
          </w:p>
        </w:tc>
      </w:tr>
      <w:tr>
        <w:trPr>
          <w:trHeight w:hRule="atLeast"/>
        </w:trPr>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Challenge send + completion rate</w:t>
            </w:r>
          </w:p>
        </w:tc>
        <w:tc>
          <w:tcPr>
            <w:tcW w:type="dxa" w:w="648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Are duels compelling without being annoying?</w:t>
            </w:r>
          </w:p>
        </w:tc>
      </w:tr>
      <w:tr>
        <w:trPr>
          <w:trHeight w:hRule="atLeast"/>
        </w:trPr>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Trophy-detail opens</w:t>
            </w:r>
          </w:p>
        </w:tc>
        <w:tc>
          <w:tcPr>
            <w:tcW w:type="dxa" w:w="648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Do trophies create intentional goals?</w:t>
            </w:r>
          </w:p>
        </w:tc>
      </w:tr>
      <w:tr>
        <w:trPr>
          <w:trHeight w:hRule="atLeast"/>
        </w:trPr>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Skill completion after trophy browsing</w:t>
            </w:r>
          </w:p>
        </w:tc>
        <w:tc>
          <w:tcPr>
            <w:tcW w:type="dxa" w:w="648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Do accomplishments motivate real learning?</w:t>
            </w:r>
          </w:p>
        </w:tc>
      </w:tr>
      <w:tr>
        <w:trPr>
          <w:trHeight w:hRule="atLeast"/>
        </w:trPr>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Return after missed week</w:t>
            </w:r>
          </w:p>
        </w:tc>
        <w:tc>
          <w:tcPr>
            <w:tcW w:type="dxa" w:w="648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Does the no-guilt model make re-entry easier?</w:t>
            </w:r>
          </w:p>
        </w:tc>
      </w:tr>
      <w:tr>
        <w:trPr>
          <w:trHeight w:hRule="atLeast"/>
        </w:trPr>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Premium conversion correlation</w:t>
            </w:r>
          </w:p>
        </w:tc>
        <w:tc>
          <w:tcPr>
            <w:tcW w:type="dxa" w:w="648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Does social visibility increase perceived value without gating knowledge?</w:t>
            </w:r>
          </w:p>
        </w:tc>
      </w:tr>
      <w:tr>
        <w:trPr>
          <w:trHeight w:hRule="atLeast"/>
        </w:trPr>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Weekly Quest completion (live + Chronicle)</w:t>
            </w:r>
          </w:p>
        </w:tc>
        <w:tc>
          <w:tcPr>
            <w:tcW w:type="dxa" w:w="648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Do quests create purposeful breadth without pressure?</w:t>
            </w:r>
          </w:p>
        </w:tc>
      </w:tr>
      <w:tr>
        <w:trPr>
          <w:trHeight w:hRule="atLeast"/>
        </w:trPr>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New skills started through quests</w:t>
            </w:r>
          </w:p>
        </w:tc>
        <w:tc>
          <w:tcPr>
            <w:tcW w:type="dxa" w:w="648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Do quests pull learners into subjects they would otherwise skip?</w:t>
            </w:r>
          </w:p>
        </w:tc>
      </w:tr>
    </w:tbl>
    <w:p>
      <w:pPr>
        <w:spacing w:after="40"/>
      </w:pPr>
    </w:p>
    <w:p>
      <w:pPr>
        <w:pStyle w:val="Heading2"/>
        <w:keepNext/>
      </w:pPr>
      <w:r>
        <w:rPr>
          <w:rFonts w:ascii="Inter" w:hAnsi="Inter"/>
        </w:rPr>
        <w:t>Metrics not to optimize blindly</w:t>
      </w:r>
    </w:p>
    <w:p>
      <w:pPr>
        <w:ind w:left="259" w:hanging="173"/>
      </w:pPr>
      <w:r>
        <w:rPr>
          <w:rFonts w:ascii="Inter" w:hAnsi="Inter"/>
          <w:b/>
          <w:color w:val="7C5CFF"/>
        </w:rPr>
        <w:t xml:space="preserve">• </w:t>
      </w:r>
      <w:r>
        <w:rPr>
          <w:rFonts w:ascii="Inter" w:hAnsi="Inter"/>
          <w:color w:val="151A24"/>
        </w:rPr>
        <w:t>Total time in app</w:t>
      </w:r>
    </w:p>
    <w:p>
      <w:pPr>
        <w:ind w:left="259" w:hanging="173"/>
      </w:pPr>
      <w:r>
        <w:rPr>
          <w:rFonts w:ascii="Inter" w:hAnsi="Inter"/>
          <w:b/>
          <w:color w:val="7C5CFF"/>
        </w:rPr>
        <w:t xml:space="preserve">• </w:t>
      </w:r>
      <w:r>
        <w:rPr>
          <w:rFonts w:ascii="Inter" w:hAnsi="Inter"/>
          <w:color w:val="151A24"/>
        </w:rPr>
        <w:t>Notification opens</w:t>
      </w:r>
    </w:p>
    <w:p>
      <w:pPr>
        <w:ind w:left="259" w:hanging="173"/>
      </w:pPr>
      <w:r>
        <w:rPr>
          <w:rFonts w:ascii="Inter" w:hAnsi="Inter"/>
          <w:b/>
          <w:color w:val="7C5CFF"/>
        </w:rPr>
        <w:t xml:space="preserve">• </w:t>
      </w:r>
      <w:r>
        <w:rPr>
          <w:rFonts w:ascii="Inter" w:hAnsi="Inter"/>
          <w:color w:val="151A24"/>
        </w:rPr>
        <w:t>Raw friend count</w:t>
      </w:r>
    </w:p>
    <w:p>
      <w:pPr>
        <w:ind w:left="259" w:hanging="173"/>
      </w:pPr>
      <w:r>
        <w:rPr>
          <w:rFonts w:ascii="Inter" w:hAnsi="Inter"/>
          <w:b/>
          <w:color w:val="7C5CFF"/>
        </w:rPr>
        <w:t xml:space="preserve">• </w:t>
      </w:r>
      <w:r>
        <w:rPr>
          <w:rFonts w:ascii="Inter" w:hAnsi="Inter"/>
          <w:color w:val="151A24"/>
        </w:rPr>
        <w:t>Number of challenge rematches</w:t>
      </w:r>
    </w:p>
    <w:p>
      <w:pPr>
        <w:ind w:left="259" w:hanging="173"/>
      </w:pPr>
      <w:r>
        <w:rPr>
          <w:rFonts w:ascii="Inter" w:hAnsi="Inter"/>
          <w:b/>
          <w:color w:val="7C5CFF"/>
        </w:rPr>
        <w:t xml:space="preserve">• </w:t>
      </w:r>
      <w:r>
        <w:rPr>
          <w:rFonts w:ascii="Inter" w:hAnsi="Inter"/>
          <w:color w:val="151A24"/>
        </w:rPr>
        <w:t>Daily sessions at the expense of meaningful learning</w:t>
      </w:r>
    </w:p>
    <w:p>
      <w:pPr>
        <w:pStyle w:val="Kicker"/>
        <w:keepNext/>
      </w:pPr>
      <w:r>
        <w:rPr>
          <w:rFonts w:ascii="Inter" w:hAnsi="Inter"/>
          <w:b/>
          <w:color w:val="7C5CFF"/>
          <w:sz w:val="18"/>
        </w:rPr>
        <w:t>19  EXPLICITLY DEFERRED</w:t>
      </w:r>
    </w:p>
    <w:p>
      <w:pPr>
        <w:pStyle w:val="Heading1"/>
        <w:keepNext/>
      </w:pPr>
      <w:r>
        <w:rPr>
          <w:rFonts w:ascii="Inter" w:hAnsi="Inter"/>
        </w:rPr>
        <w:t>Do not build these in the first social expansion</w:t>
      </w:r>
    </w:p>
    <w:tbl>
      <w:tblPr>
        <w:tblW w:type="auto" w:w="0"/>
        <w:jc w:val="center"/>
        <w:tblLayout w:type="fixed"/>
        <w:tblLook w:firstColumn="1" w:firstRow="1" w:lastColumn="0" w:lastRow="0" w:noHBand="0" w:noVBand="1" w:val="04A0"/>
      </w:tblPr>
      <w:tblGrid>
        <w:gridCol w:w="3528"/>
        <w:gridCol w:w="6480"/>
      </w:tblGrid>
      <w:tr>
        <w:trPr>
          <w:trHeight w:hRule="atLeast"/>
          <w:tblHeader w:val="true"/>
        </w:trPr>
        <w:tc>
          <w:tcPr>
            <w:tcW w:type="dxa" w:w="5141"/>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Deferred feature</w:t>
            </w:r>
          </w:p>
        </w:tc>
        <w:tc>
          <w:tcPr>
            <w:tcW w:type="dxa" w:w="5141"/>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Reason</w:t>
            </w:r>
          </w:p>
        </w:tc>
      </w:tr>
      <w:tr>
        <w:trPr>
          <w:trHeight w:hRule="atLeast"/>
        </w:trPr>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Global public leaderboard</w:t>
            </w:r>
          </w:p>
        </w:tc>
        <w:tc>
          <w:tcPr>
            <w:tcW w:type="dxa" w:w="648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Adds pressure, moderation and old-user advantage before friend competition is proven</w:t>
            </w:r>
          </w:p>
        </w:tc>
      </w:tr>
      <w:tr>
        <w:trPr>
          <w:trHeight w:hRule="atLeast"/>
        </w:trPr>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Direct messages</w:t>
            </w:r>
          </w:p>
        </w:tc>
        <w:tc>
          <w:tcPr>
            <w:tcW w:type="dxa" w:w="648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High moderation cost and weak connection to learning</w:t>
            </w:r>
          </w:p>
        </w:tc>
      </w:tr>
      <w:tr>
        <w:trPr>
          <w:trHeight w:hRule="atLeast"/>
        </w:trPr>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Public posts / comments</w:t>
            </w:r>
          </w:p>
        </w:tc>
        <w:tc>
          <w:tcPr>
            <w:tcW w:type="dxa" w:w="648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Turns BrainScroll toward social-media behavior</w:t>
            </w:r>
          </w:p>
        </w:tc>
      </w:tr>
      <w:tr>
        <w:trPr>
          <w:trHeight w:hRule="atLeast"/>
        </w:trPr>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Clans / guilds</w:t>
            </w:r>
          </w:p>
        </w:tc>
        <w:tc>
          <w:tcPr>
            <w:tcW w:type="dxa" w:w="648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Useful later, but unnecessary before 1:1 social works</w:t>
            </w:r>
          </w:p>
        </w:tc>
      </w:tr>
      <w:tr>
        <w:trPr>
          <w:trHeight w:hRule="atLeast"/>
        </w:trPr>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Coin / gem economy</w:t>
            </w:r>
          </w:p>
        </w:tc>
        <w:tc>
          <w:tcPr>
            <w:tcW w:type="dxa" w:w="648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Dilutes the knowledge-as-reward concept</w:t>
            </w:r>
          </w:p>
        </w:tc>
      </w:tr>
      <w:tr>
        <w:trPr>
          <w:trHeight w:hRule="atLeast"/>
        </w:trPr>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Gifting / trading</w:t>
            </w:r>
          </w:p>
        </w:tc>
        <w:tc>
          <w:tcPr>
            <w:tcW w:type="dxa" w:w="648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Creates fraud/economy complexity with no learning benefit</w:t>
            </w:r>
          </w:p>
        </w:tc>
      </w:tr>
      <w:tr>
        <w:trPr>
          <w:trHeight w:hRule="atLeast"/>
        </w:trPr>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Random loot / crates</w:t>
            </w:r>
          </w:p>
        </w:tc>
        <w:tc>
          <w:tcPr>
            <w:tcW w:type="dxa" w:w="648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Conflicts with transparent, earned progression</w:t>
            </w:r>
          </w:p>
        </w:tc>
      </w:tr>
      <w:tr>
        <w:trPr>
          <w:trHeight w:hRule="atLeast"/>
        </w:trPr>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Paid XP boosts</w:t>
            </w:r>
          </w:p>
        </w:tc>
        <w:tc>
          <w:tcPr>
            <w:tcW w:type="dxa" w:w="648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Destroys leaderboard and profile credibility</w:t>
            </w:r>
          </w:p>
        </w:tc>
      </w:tr>
      <w:tr>
        <w:trPr>
          <w:trHeight w:hRule="atLeast"/>
        </w:trPr>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Group / party quests</w:t>
            </w:r>
          </w:p>
        </w:tc>
        <w:tc>
          <w:tcPr>
            <w:tcW w:type="dxa" w:w="648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Only after solo quests and 1:1 friends are healthy (see Parties)</w:t>
            </w:r>
          </w:p>
        </w:tc>
      </w:tr>
    </w:tbl>
    <w:p>
      <w:pPr>
        <w:spacing w:after="40"/>
      </w:pPr>
    </w:p>
    <w:tbl>
      <w:tblPr>
        <w:tblW w:type="auto" w:w="0"/>
        <w:jc w:val="center"/>
        <w:tblLayout w:type="fixed"/>
        <w:tblLook w:firstColumn="1" w:firstRow="1" w:lastColumn="0" w:lastRow="0" w:noHBand="0" w:noVBand="1" w:val="04A0"/>
      </w:tblPr>
      <w:tblGrid>
        <w:gridCol w:w="10080"/>
      </w:tblGrid>
      <w:tr>
        <w:trPr>
          <w:cantSplit/>
        </w:trPr>
        <w:tc>
          <w:tcPr>
            <w:tcW w:type="dxa" w:w="10282"/>
            <w:shd w:fill="EAF4FF"/>
            <w:tcBorders>
              <w:top w:val="single" w:sz="10" w:color="4DA3FF"/>
              <w:left w:val="single" w:sz="10" w:color="4DA3FF"/>
              <w:bottom w:val="single" w:sz="10" w:color="4DA3FF"/>
              <w:right w:val="single" w:sz="10" w:color="4DA3FF"/>
              <w:insideH w:val="single" w:sz="10" w:color="4DA3FF"/>
              <w:insideV w:val="single" w:sz="10" w:color="4DA3FF"/>
            </w:tcBorders>
            <w:tcMar>
              <w:top w:w="110" w:type="dxa"/>
              <w:start w:w="140" w:type="dxa"/>
              <w:bottom w:w="110" w:type="dxa"/>
              <w:end w:w="140" w:type="dxa"/>
            </w:tcMar>
          </w:tcPr>
          <w:p>
            <w:pPr>
              <w:spacing w:after="40"/>
            </w:pPr>
            <w:r>
              <w:rPr>
                <w:rFonts w:ascii="Inter" w:hAnsi="Inter"/>
                <w:b/>
                <w:color w:val="4DA3FF"/>
                <w:sz w:val="21"/>
              </w:rPr>
              <w:t>LATER EXPANSION CANDIDATE</w:t>
            </w:r>
          </w:p>
          <w:p>
            <w:pPr>
              <w:spacing w:after="0"/>
            </w:pPr>
            <w:r>
              <w:rPr>
                <w:rFonts w:ascii="Inter" w:hAnsi="Inter"/>
                <w:color w:val="151A24"/>
                <w:sz w:val="19"/>
              </w:rPr>
              <w:t>If groups are added later, the cleanest next step is private Parties: families, friend groups, classrooms or teams with their own weekly leaderboard, shared challenge set and, eventually, shared Weekly Quests. Build this only after the friend system is healthy.</w:t>
            </w:r>
          </w:p>
        </w:tc>
      </w:tr>
    </w:tbl>
    <w:p>
      <w:pPr>
        <w:spacing w:after="20"/>
      </w:pPr>
    </w:p>
    <w:p>
      <w:pPr>
        <w:pStyle w:val="Kicker"/>
        <w:keepNext/>
      </w:pPr>
      <w:r>
        <w:rPr>
          <w:rFonts w:ascii="Inter" w:hAnsi="Inter"/>
          <w:b/>
          <w:color w:val="7C5CFF"/>
          <w:sz w:val="18"/>
        </w:rPr>
        <w:t>20  STARTER TROPHY CATALOG</w:t>
      </w:r>
    </w:p>
    <w:p>
      <w:pPr>
        <w:pStyle w:val="Heading1"/>
        <w:keepNext/>
      </w:pPr>
      <w:r>
        <w:rPr>
          <w:rFonts w:ascii="Inter" w:hAnsi="Inter"/>
        </w:rPr>
        <w:t>A first set worth building toward</w:t>
      </w:r>
    </w:p>
    <w:tbl>
      <w:tblPr>
        <w:tblW w:type="auto" w:w="0"/>
        <w:jc w:val="center"/>
        <w:tblLayout w:type="fixed"/>
        <w:tblLook w:firstColumn="1" w:firstRow="1" w:lastColumn="0" w:lastRow="0" w:noHBand="0" w:noVBand="1" w:val="04A0"/>
      </w:tblPr>
      <w:tblGrid>
        <w:gridCol w:w="3096"/>
        <w:gridCol w:w="1584"/>
        <w:gridCol w:w="5328"/>
      </w:tblGrid>
      <w:tr>
        <w:trPr>
          <w:trHeight w:hRule="atLeast"/>
          <w:tblHeader w:val="true"/>
        </w:trPr>
        <w:tc>
          <w:tcPr>
            <w:tcW w:type="dxa" w:w="3427"/>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Trophy</w:t>
            </w:r>
          </w:p>
        </w:tc>
        <w:tc>
          <w:tcPr>
            <w:tcW w:type="dxa" w:w="3427"/>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Tier</w:t>
            </w:r>
          </w:p>
        </w:tc>
        <w:tc>
          <w:tcPr>
            <w:tcW w:type="dxa" w:w="3427"/>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Unlock</w:t>
            </w:r>
          </w:p>
        </w:tc>
      </w:tr>
      <w:tr>
        <w:trPr>
          <w:trHeight w:hRule="atLeast"/>
        </w:trPr>
        <w:tc>
          <w:tcPr>
            <w:tcW w:type="dxa" w:w="309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First Star</w:t>
            </w:r>
          </w:p>
        </w:tc>
        <w:tc>
          <w:tcPr>
            <w:tcW w:type="dxa" w:w="158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Common</w:t>
            </w:r>
          </w:p>
        </w:tc>
        <w:tc>
          <w:tcPr>
            <w:tcW w:type="dxa" w:w="53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Master any skill to Lv. 100</w:t>
            </w:r>
          </w:p>
        </w:tc>
      </w:tr>
      <w:tr>
        <w:trPr>
          <w:trHeight w:hRule="atLeast"/>
        </w:trPr>
        <w:tc>
          <w:tcPr>
            <w:tcW w:type="dxa" w:w="309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Deep Dive</w:t>
            </w:r>
          </w:p>
        </w:tc>
        <w:tc>
          <w:tcPr>
            <w:tcW w:type="dxa" w:w="158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Uncommon</w:t>
            </w:r>
          </w:p>
        </w:tc>
        <w:tc>
          <w:tcPr>
            <w:tcW w:type="dxa" w:w="53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Reach Lv. 200 in any skill</w:t>
            </w:r>
          </w:p>
        </w:tc>
      </w:tr>
      <w:tr>
        <w:trPr>
          <w:trHeight w:hRule="atLeast"/>
        </w:trPr>
        <w:tc>
          <w:tcPr>
            <w:tcW w:type="dxa" w:w="309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Triple Prestige</w:t>
            </w:r>
          </w:p>
        </w:tc>
        <w:tc>
          <w:tcPr>
            <w:tcW w:type="dxa" w:w="158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Rare</w:t>
            </w:r>
          </w:p>
        </w:tc>
        <w:tc>
          <w:tcPr>
            <w:tcW w:type="dxa" w:w="53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Reach Lv. 300 in any skill</w:t>
            </w:r>
          </w:p>
        </w:tc>
      </w:tr>
      <w:tr>
        <w:trPr>
          <w:trHeight w:hRule="atLeast"/>
        </w:trPr>
        <w:tc>
          <w:tcPr>
            <w:tcW w:type="dxa" w:w="309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Historian</w:t>
            </w:r>
          </w:p>
        </w:tc>
        <w:tc>
          <w:tcPr>
            <w:tcW w:type="dxa" w:w="158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Rare</w:t>
            </w:r>
          </w:p>
        </w:tc>
        <w:tc>
          <w:tcPr>
            <w:tcW w:type="dxa" w:w="53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Master 3 history branches</w:t>
            </w:r>
          </w:p>
        </w:tc>
      </w:tr>
      <w:tr>
        <w:trPr>
          <w:trHeight w:hRule="atLeast"/>
        </w:trPr>
        <w:tc>
          <w:tcPr>
            <w:tcW w:type="dxa" w:w="309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Polymath</w:t>
            </w:r>
          </w:p>
        </w:tc>
        <w:tc>
          <w:tcPr>
            <w:tcW w:type="dxa" w:w="158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Epic</w:t>
            </w:r>
          </w:p>
        </w:tc>
        <w:tc>
          <w:tcPr>
            <w:tcW w:type="dxa" w:w="53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Master 5 distinct skill families</w:t>
            </w:r>
          </w:p>
        </w:tc>
      </w:tr>
      <w:tr>
        <w:trPr>
          <w:trHeight w:hRule="atLeast"/>
        </w:trPr>
        <w:tc>
          <w:tcPr>
            <w:tcW w:type="dxa" w:w="309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Renaissance Mind</w:t>
            </w:r>
          </w:p>
        </w:tc>
        <w:tc>
          <w:tcPr>
            <w:tcW w:type="dxa" w:w="158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Epic</w:t>
            </w:r>
          </w:p>
        </w:tc>
        <w:tc>
          <w:tcPr>
            <w:tcW w:type="dxa" w:w="53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Complete qualifying Art + History + Science masteries</w:t>
            </w:r>
          </w:p>
        </w:tc>
      </w:tr>
      <w:tr>
        <w:trPr>
          <w:trHeight w:hRule="atLeast"/>
        </w:trPr>
        <w:tc>
          <w:tcPr>
            <w:tcW w:type="dxa" w:w="309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Keeper of Antiquity</w:t>
            </w:r>
          </w:p>
        </w:tc>
        <w:tc>
          <w:tcPr>
            <w:tcW w:type="dxa" w:w="158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Epic</w:t>
            </w:r>
          </w:p>
        </w:tc>
        <w:tc>
          <w:tcPr>
            <w:tcW w:type="dxa" w:w="53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Complete the Ancient World trophy set</w:t>
            </w:r>
          </w:p>
        </w:tc>
      </w:tr>
      <w:tr>
        <w:trPr>
          <w:trHeight w:hRule="atLeast"/>
        </w:trPr>
        <w:tc>
          <w:tcPr>
            <w:tcW w:type="dxa" w:w="309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World Scholar</w:t>
            </w:r>
          </w:p>
        </w:tc>
        <w:tc>
          <w:tcPr>
            <w:tcW w:type="dxa" w:w="158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Epic</w:t>
            </w:r>
          </w:p>
        </w:tc>
        <w:tc>
          <w:tcPr>
            <w:tcW w:type="dxa" w:w="53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Complete major Geography + History + Economics mastery set</w:t>
            </w:r>
          </w:p>
        </w:tc>
      </w:tr>
      <w:tr>
        <w:trPr>
          <w:trHeight w:hRule="atLeast"/>
        </w:trPr>
        <w:tc>
          <w:tcPr>
            <w:tcW w:type="dxa" w:w="309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Thousand Strong</w:t>
            </w:r>
          </w:p>
        </w:tc>
        <w:tc>
          <w:tcPr>
            <w:tcW w:type="dxa" w:w="158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Uncommon</w:t>
            </w:r>
          </w:p>
        </w:tc>
        <w:tc>
          <w:tcPr>
            <w:tcW w:type="dxa" w:w="53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Master 1,000 concepts</w:t>
            </w:r>
          </w:p>
        </w:tc>
      </w:tr>
      <w:tr>
        <w:trPr>
          <w:trHeight w:hRule="atLeast"/>
        </w:trPr>
        <w:tc>
          <w:tcPr>
            <w:tcW w:type="dxa" w:w="309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Ten Thousand</w:t>
            </w:r>
          </w:p>
        </w:tc>
        <w:tc>
          <w:tcPr>
            <w:tcW w:type="dxa" w:w="158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Legendary</w:t>
            </w:r>
          </w:p>
        </w:tc>
        <w:tc>
          <w:tcPr>
            <w:tcW w:type="dxa" w:w="53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Master 10,000 concepts</w:t>
            </w:r>
          </w:p>
        </w:tc>
      </w:tr>
      <w:tr>
        <w:trPr>
          <w:trHeight w:hRule="atLeast"/>
        </w:trPr>
        <w:tc>
          <w:tcPr>
            <w:tcW w:type="dxa" w:w="309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Perfect Recall</w:t>
            </w:r>
          </w:p>
        </w:tc>
        <w:tc>
          <w:tcPr>
            <w:tcW w:type="dxa" w:w="158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Rare</w:t>
            </w:r>
          </w:p>
        </w:tc>
        <w:tc>
          <w:tcPr>
            <w:tcW w:type="dxa" w:w="53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Achieve a defined high recall milestone over a qualified window</w:t>
            </w:r>
          </w:p>
        </w:tc>
      </w:tr>
      <w:tr>
        <w:trPr>
          <w:trHeight w:hRule="atLeast"/>
        </w:trPr>
        <w:tc>
          <w:tcPr>
            <w:tcW w:type="dxa" w:w="309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30-Day Learner</w:t>
            </w:r>
          </w:p>
        </w:tc>
        <w:tc>
          <w:tcPr>
            <w:tcW w:type="dxa" w:w="158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Uncommon</w:t>
            </w:r>
          </w:p>
        </w:tc>
        <w:tc>
          <w:tcPr>
            <w:tcW w:type="dxa" w:w="53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Learn on 30 consecutive days; trophy remains permanently</w:t>
            </w:r>
          </w:p>
        </w:tc>
      </w:tr>
      <w:tr>
        <w:trPr>
          <w:trHeight w:hRule="atLeast"/>
        </w:trPr>
        <w:tc>
          <w:tcPr>
            <w:tcW w:type="dxa" w:w="309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Challenge Accepted</w:t>
            </w:r>
          </w:p>
        </w:tc>
        <w:tc>
          <w:tcPr>
            <w:tcW w:type="dxa" w:w="158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Common</w:t>
            </w:r>
          </w:p>
        </w:tc>
        <w:tc>
          <w:tcPr>
            <w:tcW w:type="dxa" w:w="53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Complete first friend challenge</w:t>
            </w:r>
          </w:p>
        </w:tc>
      </w:tr>
      <w:tr>
        <w:trPr>
          <w:trHeight w:hRule="atLeast"/>
        </w:trPr>
        <w:tc>
          <w:tcPr>
            <w:tcW w:type="dxa" w:w="309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Friendly Rival</w:t>
            </w:r>
          </w:p>
        </w:tc>
        <w:tc>
          <w:tcPr>
            <w:tcW w:type="dxa" w:w="158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Uncommon</w:t>
            </w:r>
          </w:p>
        </w:tc>
        <w:tc>
          <w:tcPr>
            <w:tcW w:type="dxa" w:w="53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Win 25 qualified friend challenges</w:t>
            </w:r>
          </w:p>
        </w:tc>
      </w:tr>
      <w:tr>
        <w:trPr>
          <w:trHeight w:hRule="atLeast"/>
        </w:trPr>
        <w:tc>
          <w:tcPr>
            <w:tcW w:type="dxa" w:w="309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Wrong Turn</w:t>
            </w:r>
          </w:p>
        </w:tc>
        <w:tc>
          <w:tcPr>
            <w:tcW w:type="dxa" w:w="158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Common</w:t>
            </w:r>
          </w:p>
        </w:tc>
        <w:tc>
          <w:tcPr>
            <w:tcW w:type="dxa" w:w="53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Miss the same concept repeatedly, then master it</w:t>
            </w:r>
          </w:p>
        </w:tc>
      </w:tr>
      <w:tr>
        <w:trPr>
          <w:trHeight w:hRule="atLeast"/>
        </w:trPr>
        <w:tc>
          <w:tcPr>
            <w:tcW w:type="dxa" w:w="309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The Roman World</w:t>
            </w:r>
          </w:p>
        </w:tc>
        <w:tc>
          <w:tcPr>
            <w:tcW w:type="dxa" w:w="158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Set by real earn rate</w:t>
            </w:r>
          </w:p>
        </w:tc>
        <w:tc>
          <w:tcPr>
            <w:tcW w:type="dxa" w:w="53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Complete The Roman World Weekly Quest, live or from the Chronicle</w:t>
            </w:r>
          </w:p>
        </w:tc>
      </w:tr>
    </w:tbl>
    <w:p>
      <w:pPr>
        <w:spacing w:after="40"/>
      </w:pPr>
    </w:p>
    <w:p>
      <w:pPr>
        <w:pStyle w:val="Kicker"/>
        <w:keepNext/>
      </w:pPr>
      <w:r>
        <w:rPr>
          <w:rFonts w:ascii="Inter" w:hAnsi="Inter"/>
          <w:b/>
          <w:color w:val="7C5CFF"/>
          <w:sz w:val="18"/>
        </w:rPr>
        <w:t>21  EXPANSION BLUEPRINT</w:t>
      </w:r>
    </w:p>
    <w:p>
      <w:pPr>
        <w:pStyle w:val="Heading1"/>
        <w:keepNext/>
      </w:pPr>
      <w:r>
        <w:rPr>
          <w:rFonts w:ascii="Inter" w:hAnsi="Inter"/>
        </w:rPr>
        <w:t>The whole system in one page</w:t>
      </w:r>
    </w:p>
    <w:tbl>
      <w:tblPr>
        <w:tblW w:type="auto" w:w="0"/>
        <w:jc w:val="center"/>
        <w:tblLayout w:type="fixed"/>
        <w:tblLook w:firstColumn="1" w:firstRow="1" w:lastColumn="0" w:lastRow="0" w:noHBand="0" w:noVBand="1" w:val="04A0"/>
      </w:tblPr>
      <w:tblGrid>
        <w:gridCol w:w="2232"/>
        <w:gridCol w:w="7776"/>
      </w:tblGrid>
      <w:tr>
        <w:trPr>
          <w:trHeight w:hRule="atLeast"/>
          <w:tblHeader w:val="true"/>
        </w:trPr>
        <w:tc>
          <w:tcPr>
            <w:tcW w:type="dxa" w:w="5141"/>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System</w:t>
            </w:r>
          </w:p>
        </w:tc>
        <w:tc>
          <w:tcPr>
            <w:tcW w:type="dxa" w:w="5141"/>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Rule</w:t>
            </w:r>
          </w:p>
        </w:tc>
      </w:tr>
      <w:tr>
        <w:trPr>
          <w:trHeight w:hRule="atLeast"/>
        </w:trPr>
        <w:tc>
          <w:tcPr>
            <w:tcW w:type="dxa" w:w="223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Currency</w:t>
            </w:r>
          </w:p>
        </w:tc>
        <w:tc>
          <w:tcPr>
            <w:tcW w:type="dxa" w:w="777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None. XP is progression; knowledge is the asset.</w:t>
            </w:r>
          </w:p>
        </w:tc>
      </w:tr>
      <w:tr>
        <w:trPr>
          <w:trHeight w:hRule="atLeast"/>
        </w:trPr>
        <w:tc>
          <w:tcPr>
            <w:tcW w:type="dxa" w:w="223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Profile</w:t>
            </w:r>
          </w:p>
        </w:tc>
        <w:tc>
          <w:tcPr>
            <w:tcW w:type="dxa" w:w="777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Username -&gt; Knowledge Level -&gt; title -&gt; three rarest trophies -&gt; skills + stars -&gt; full trophy room.</w:t>
            </w:r>
          </w:p>
        </w:tc>
      </w:tr>
      <w:tr>
        <w:trPr>
          <w:trHeight w:hRule="atLeast"/>
        </w:trPr>
        <w:tc>
          <w:tcPr>
            <w:tcW w:type="dxa" w:w="223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Status</w:t>
            </w:r>
          </w:p>
        </w:tc>
        <w:tc>
          <w:tcPr>
            <w:tcW w:type="dxa" w:w="777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Skill levels, ranks, mastery stars, titles, trophy rarity and earned cosmetics.</w:t>
            </w:r>
          </w:p>
        </w:tc>
      </w:tr>
      <w:tr>
        <w:trPr>
          <w:trHeight w:hRule="atLeast"/>
        </w:trPr>
        <w:tc>
          <w:tcPr>
            <w:tcW w:type="dxa" w:w="223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Weekly Quests</w:t>
            </w:r>
          </w:p>
        </w:tc>
        <w:tc>
          <w:tcPr>
            <w:tcW w:type="dxa" w:w="777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25 new levels across 5 related skills + a 3-question Final Encounter; finishable free in about five learning days; archived to the Chronicle, never lost.</w:t>
            </w:r>
          </w:p>
        </w:tc>
      </w:tr>
      <w:tr>
        <w:trPr>
          <w:trHeight w:hRule="atLeast"/>
        </w:trPr>
        <w:tc>
          <w:tcPr>
            <w:tcW w:type="dxa" w:w="223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Friends</w:t>
            </w:r>
          </w:p>
        </w:tc>
        <w:tc>
          <w:tcPr>
            <w:tcW w:type="dxa" w:w="777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Mutual, controlled, no messaging in first expansion.</w:t>
            </w:r>
          </w:p>
        </w:tc>
      </w:tr>
      <w:tr>
        <w:trPr>
          <w:trHeight w:hRule="atLeast"/>
        </w:trPr>
        <w:tc>
          <w:tcPr>
            <w:tcW w:type="dxa" w:w="223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Leaderboard</w:t>
            </w:r>
          </w:p>
        </w:tc>
        <w:tc>
          <w:tcPr>
            <w:tcW w:type="dxa" w:w="777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Friends-only, weekly reset, server-derived verified Knowledge XP.</w:t>
            </w:r>
          </w:p>
        </w:tc>
      </w:tr>
      <w:tr>
        <w:trPr>
          <w:trHeight w:hRule="atLeast"/>
        </w:trPr>
        <w:tc>
          <w:tcPr>
            <w:tcW w:type="dxa" w:w="223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Challenges</w:t>
            </w:r>
          </w:p>
        </w:tc>
        <w:tc>
          <w:tcPr>
            <w:tcW w:type="dxa" w:w="777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Five questions, asynchronous, same versioned set, shared eligible knowledge only.</w:t>
            </w:r>
          </w:p>
        </w:tc>
      </w:tr>
      <w:tr>
        <w:trPr>
          <w:trHeight w:hRule="atLeast"/>
        </w:trPr>
        <w:tc>
          <w:tcPr>
            <w:tcW w:type="dxa" w:w="223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Streaks</w:t>
            </w:r>
          </w:p>
        </w:tc>
        <w:tc>
          <w:tcPr>
            <w:tcW w:type="dxa" w:w="777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Quiet stat; permanent consistency trophies; no fear-based messaging.</w:t>
            </w:r>
          </w:p>
        </w:tc>
      </w:tr>
      <w:tr>
        <w:trPr>
          <w:trHeight w:hRule="atLeast"/>
        </w:trPr>
        <w:tc>
          <w:tcPr>
            <w:tcW w:type="dxa" w:w="223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Cosmetics</w:t>
            </w:r>
          </w:p>
        </w:tc>
        <w:tc>
          <w:tcPr>
            <w:tcW w:type="dxa" w:w="777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Earned from accomplishments; paid themes may not imitate mastery.</w:t>
            </w:r>
          </w:p>
        </w:tc>
      </w:tr>
      <w:tr>
        <w:trPr>
          <w:trHeight w:hRule="atLeast"/>
        </w:trPr>
        <w:tc>
          <w:tcPr>
            <w:tcW w:type="dxa" w:w="223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Build order</w:t>
            </w:r>
          </w:p>
        </w:tc>
        <w:tc>
          <w:tcPr>
            <w:tcW w:type="dxa" w:w="777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Ledger -&gt; achievements -&gt; profile -&gt; cosmetics -&gt; weekly quests -&gt; friends -&gt; leaderboard -&gt; challenges -&gt; quest social -&gt; recaps.</w:t>
            </w:r>
          </w:p>
        </w:tc>
      </w:tr>
      <w:tr>
        <w:trPr>
          <w:trHeight w:hRule="atLeast"/>
        </w:trPr>
        <w:tc>
          <w:tcPr>
            <w:tcW w:type="dxa" w:w="223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North star</w:t>
            </w:r>
          </w:p>
        </w:tc>
        <w:tc>
          <w:tcPr>
            <w:tcW w:type="dxa" w:w="777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Make learning itself increasingly visible, collectible and prestigious.</w:t>
            </w:r>
          </w:p>
        </w:tc>
      </w:tr>
    </w:tbl>
    <w:p>
      <w:pPr>
        <w:spacing w:after="40"/>
      </w:pPr>
    </w:p>
    <w:tbl>
      <w:tblPr>
        <w:tblW w:type="auto" w:w="0"/>
        <w:jc w:val="center"/>
        <w:tblLayout w:type="fixed"/>
        <w:tblLook w:firstColumn="1" w:firstRow="1" w:lastColumn="0" w:lastRow="0" w:noHBand="0" w:noVBand="1" w:val="04A0"/>
      </w:tblPr>
      <w:tblGrid>
        <w:gridCol w:w="10080"/>
      </w:tblGrid>
      <w:tr>
        <w:trPr>
          <w:cantSplit/>
        </w:trPr>
        <w:tc>
          <w:tcPr>
            <w:tcW w:type="dxa" w:w="10282"/>
            <w:shd w:fill="101624"/>
            <w:tcBorders>
              <w:top w:val="single" w:sz="10" w:color="7C5CFF"/>
              <w:left w:val="single" w:sz="10" w:color="7C5CFF"/>
              <w:bottom w:val="single" w:sz="10" w:color="7C5CFF"/>
              <w:right w:val="single" w:sz="10" w:color="7C5CFF"/>
              <w:insideH w:val="single" w:sz="10" w:color="7C5CFF"/>
              <w:insideV w:val="single" w:sz="10" w:color="7C5CFF"/>
            </w:tcBorders>
            <w:tcMar>
              <w:top w:w="110" w:type="dxa"/>
              <w:start w:w="140" w:type="dxa"/>
              <w:bottom w:w="110" w:type="dxa"/>
              <w:end w:w="140" w:type="dxa"/>
            </w:tcMar>
          </w:tcPr>
          <w:p>
            <w:pPr>
              <w:spacing w:after="40"/>
            </w:pPr>
            <w:r>
              <w:rPr>
                <w:rFonts w:ascii="Inter" w:hAnsi="Inter"/>
                <w:b/>
                <w:color w:val="7C5CFF"/>
                <w:sz w:val="21"/>
              </w:rPr>
              <w:t>BRAINSCROLL SOCIAL MANTRA</w:t>
            </w:r>
          </w:p>
          <w:p>
            <w:pPr>
              <w:spacing w:after="0"/>
            </w:pPr>
            <w:r>
              <w:rPr>
                <w:rFonts w:ascii="Inter" w:hAnsi="Inter"/>
                <w:color w:val="F7F9FC"/>
                <w:sz w:val="19"/>
              </w:rPr>
              <w:t>Do not reward people for staying. Reward them for becoming more knowledgeable - then give them a clean, credible way to show what they built.</w:t>
            </w:r>
          </w:p>
        </w:tc>
      </w:tr>
    </w:tbl>
    <w:p>
      <w:pPr>
        <w:spacing w:after="20"/>
      </w:pPr>
    </w:p>
    <w:sectPr w:rsidR="00FC693F" w:rsidRPr="0006063C" w:rsidSect="00034616">
      <w:footerReference w:type="default" r:id="rId9"/>
      <w:pgSz w:w="12240" w:h="15840"/>
      <w:pgMar w:top="864" w:right="979" w:bottom="864"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Inter" w:hAnsi="Inter"/>
        <w:color w:val="A7B0C0"/>
        <w:sz w:val="16"/>
      </w:rPr>
      <w:t xml:space="preserve">BrainScroll - Social + Rewards Expansion Spec    </w:t>
    </w:r>
    <w:r>
      <w:rPr>
        <w:rFonts w:ascii="Inter" w:hAnsi="Inter"/>
        <w:color w:val="A7B0C0"/>
        <w:sz w:val="16"/>
      </w:rPr>
      <w:t xml:space="preserve">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10" w:line="259" w:lineRule="auto"/>
    </w:pPr>
    <w:rPr>
      <w:rFonts w:ascii="Inter" w:hAnsi="Inter"/>
      <w:color w:val="151A2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Inter" w:hAnsi="Inter"/>
      <w:b/>
      <w:bCs/>
      <w:color w:val="101624"/>
      <w:sz w:val="36"/>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Inter" w:hAnsi="Inter"/>
      <w:b/>
      <w:bCs/>
      <w:color w:val="7C5CFF"/>
      <w:sz w:val="27"/>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Inter" w:hAnsi="Inter"/>
      <w:b/>
      <w:bCs/>
      <w:color w:val="151A2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Inter" w:hAnsi="Inter"/>
      <w:b/>
      <w:color w:val="F7F9F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Inter" w:hAnsi="Inter"/>
      <w:i/>
      <w:iCs/>
      <w:color w:val="A7B0C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
    <w:name w:val="Small"/>
    <w:pPr>
      <w:spacing w:after="60"/>
    </w:pPr>
    <w:rPr>
      <w:rFonts w:ascii="Inter" w:hAnsi="Inter"/>
      <w:color w:val="5E6878"/>
      <w:sz w:val="17"/>
    </w:rPr>
  </w:style>
  <w:style w:type="paragraph" w:customStyle="1" w:styleId="Kicker">
    <w:name w:val="Kicker"/>
    <w:pPr>
      <w:spacing w:after="60"/>
    </w:pPr>
    <w:rPr>
      <w:rFonts w:ascii="Inter" w:hAnsi="Inter"/>
      <w:b/>
      <w:color w:val="7C5CFF"/>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BrainScroll Social + Rewards Expansion Spec</dc:title>
  <dc:subject>Post-MVP product, build order, social systems and reward architecture</dc:subject>
  <dc:creator>OpenAI</dc:creator>
  <cp:keywords/>
  <dc:description>generated by python-docx</dc:description>
  <cp:lastModifiedBy/>
  <cp:revision>1</cp:revision>
  <dcterms:created xsi:type="dcterms:W3CDTF">2013-12-23T23:15:00Z</dcterms:created>
  <dcterms:modified xsi:type="dcterms:W3CDTF">2013-12-23T23:15:00Z</dcterms:modified>
  <cp:category/>
</cp:coreProperties>
</file>