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  <w:jc w:val="center"/>
      </w:pPr>
      <w:r>
        <w:rPr>
          <w:rFonts w:ascii="Aptos Display" w:hAnsi="Aptos Display"/>
          <w:b/>
          <w:i w:val="0"/>
          <w:color w:val="111827"/>
          <w:sz w:val="76"/>
        </w:rPr>
        <w:t>BRAIN</w:t>
      </w:r>
      <w:r>
        <w:rPr>
          <w:rFonts w:ascii="Aptos Display" w:hAnsi="Aptos Display"/>
          <w:b/>
          <w:i w:val="0"/>
          <w:color w:val="7C5CFF"/>
          <w:sz w:val="76"/>
        </w:rPr>
        <w:t>SCROLL</w:t>
      </w:r>
    </w:p>
    <w:p>
      <w:pPr>
        <w:spacing w:after="320"/>
        <w:jc w:val="center"/>
      </w:pPr>
      <w:r>
        <w:rPr>
          <w:rFonts w:ascii="Aptos" w:hAnsi="Aptos"/>
          <w:b/>
          <w:i w:val="0"/>
          <w:color w:val="596173"/>
          <w:sz w:val="23"/>
        </w:rPr>
        <w:t>VISUAL THEME &amp; UI DIRECTION</w:t>
      </w:r>
    </w:p>
    <w:p>
      <w:pPr>
        <w:spacing w:after="360"/>
        <w:ind w:left="936" w:right="936"/>
        <w:jc w:val="center"/>
      </w:pPr>
      <w:r>
        <w:rPr>
          <w:rFonts w:ascii="Aptos" w:hAnsi="Aptos"/>
          <w:b w:val="0"/>
          <w:i w:val="0"/>
          <w:color w:val="182033"/>
          <w:sz w:val="26"/>
        </w:rPr>
        <w:t>A learning app that turns the pull of scrolling into visible knowledge progression - a finite daily scroll that builds a permanent, RPG-like knowledge profile.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cantSplit/>
        </w:trPr>
        <w:tc>
          <w:tcPr>
            <w:tcW w:type="dxa" w:w="2088"/>
            <w:shd w:fill="7C5C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ADDICTING</w:t>
            </w:r>
          </w:p>
        </w:tc>
        <w:tc>
          <w:tcPr>
            <w:tcW w:type="dxa" w:w="2088"/>
            <w:shd w:fill="4DA3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BRILLIANT</w:t>
            </w:r>
          </w:p>
        </w:tc>
        <w:tc>
          <w:tcPr>
            <w:tcW w:type="dxa" w:w="2088"/>
            <w:shd w:fill="39D98A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LEARNING</w:t>
            </w:r>
          </w:p>
        </w:tc>
        <w:tc>
          <w:tcPr>
            <w:tcW w:type="dxa" w:w="2088"/>
            <w:shd w:fill="FFC8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LIGHT RPG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7C5C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F1EE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Creative North Star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BrainScroll should look like knowledge is a video game resource. The learning is the product; levels, XP, mastery, titles and unlocks are the feedback system.</w:t>
            </w:r>
          </w:p>
        </w:tc>
      </w:tr>
    </w:tbl>
    <w:p>
      <w:pPr>
        <w:spacing w:before="440" w:after="0"/>
        <w:jc w:val="center"/>
      </w:pPr>
      <w:r>
        <w:rPr>
          <w:rFonts w:ascii="Aptos" w:hAnsi="Aptos"/>
          <w:b/>
          <w:i w:val="0"/>
          <w:color w:val="6C7484"/>
          <w:sz w:val="19"/>
        </w:rPr>
        <w:t>Duolingo clarity + premium app restraint + RPG progression feedback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1. </w:t>
      </w:r>
      <w:r>
        <w:rPr>
          <w:rFonts w:ascii="Aptos" w:hAnsi="Aptos"/>
          <w:b/>
          <w:i w:val="0"/>
          <w:color w:val="111827"/>
          <w:sz w:val="36"/>
        </w:rPr>
        <w:t>Theme: Modern Knowledge RPG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Premium, energetic and contemporary - never fantasy, cyberpunk, corporate or classroom software.</w:t>
      </w:r>
    </w:p>
    <w:p>
      <w:r>
        <w:rPr>
          <w:rFonts w:ascii="Aptos" w:hAnsi="Aptos"/>
          <w:b w:val="0"/>
          <w:i w:val="0"/>
          <w:color w:val="182033"/>
          <w:sz w:val="21"/>
        </w:rPr>
        <w:t>Use a deep, calm base with a restrained luminous layer. Think premium reading app crossed with an RPG stat screen: navy/graphite surfaces, electric violet as the signature accent, mint for success and rare gold for true mastery. Glow is a reward effect, not permanent decoration. BrainScroll should feel smart first and game-like second.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Where the RPG lives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Levels, ranks, canonical skill progression, XP, mastery stars, titles, milestone nodes, prestige, Weekly Knowledge Quests and unlock animations.</w:t>
            </w:r>
          </w:p>
        </w:tc>
        <w:tc>
          <w:tcPr>
            <w:tcW w:type="dxa" w:w="4968"/>
            <w:shd w:fill="F4F6FB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Where the RPG does NOT live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swords, armor, medieval frames, treasure chests, parchment, combat UI or cosplay. The RPG layer is a stat system for real knowledge.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4DA3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AF6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Duolingo-inspired, not Duolingo-copied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Borrow the clarity, immediate feedback, friendly touch targets and satisfying progression. Keep BrainScroll more restrained, adult and stat-driven, with its own palette, icon language and voice.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2. </w:t>
      </w:r>
      <w:r>
        <w:rPr>
          <w:rFonts w:ascii="Aptos" w:hAnsi="Aptos"/>
          <w:b/>
          <w:i w:val="0"/>
          <w:color w:val="111827"/>
          <w:sz w:val="36"/>
        </w:rPr>
        <w:t>Core Color System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Violet is the brand. Navy/graphite does the heavy lifting. Blue, mint, coral and gold are semantic colors - not decoration.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2736"/>
        <w:gridCol w:w="1440"/>
        <w:gridCol w:w="3859"/>
      </w:tblGrid>
      <w:tr>
        <w:trPr>
          <w:cantSplit/>
          <w:cantSplit/>
        </w:trPr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SWATCH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HEX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USE</w:t>
            </w:r>
          </w:p>
        </w:tc>
      </w:tr>
      <w:tr>
        <w:trPr>
          <w:cantSplit/>
          <w:cantSplit/>
        </w:trPr>
        <w:tc>
          <w:tcPr>
            <w:tcW w:type="dxa" w:w="1181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Midnight Navy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#111827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app background; premium and focused.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1B24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Deep Slate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#1B2436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Cards, panels, elevated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7C5C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Electric Violet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#7C5CFF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brand, CTA, active level, key highlights.</w:t>
            </w:r>
          </w:p>
        </w:tc>
      </w:tr>
      <w:tr>
        <w:trPr>
          <w:cantSplit/>
          <w:cantSplit/>
        </w:trPr>
        <w:tc>
          <w:tcPr>
            <w:tcW w:type="dxa" w:w="1181"/>
            <w:shd w:fill="4DA3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Bright Blue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#4DA3FF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Information, active connections, secondary progress.</w:t>
            </w:r>
          </w:p>
        </w:tc>
      </w:tr>
      <w:tr>
        <w:trPr>
          <w:cantSplit/>
          <w:cantSplit/>
        </w:trPr>
        <w:tc>
          <w:tcPr>
            <w:tcW w:type="dxa" w:w="1181"/>
            <w:shd w:fill="39D98A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Mint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#39D98A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Correct answers, success and recall confirmed.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C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XP Gold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#FFC857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Rare mastery, prestige stars and major milestones.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6B6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Coral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#FF6B6B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Challenge, warning, incorrect answer feedback.</w:t>
            </w:r>
          </w:p>
        </w:tc>
      </w:tr>
      <w:tr>
        <w:trPr>
          <w:cantSplit/>
          <w:cantSplit/>
        </w:trPr>
        <w:tc>
          <w:tcPr>
            <w:tcW w:type="dxa" w:w="1181"/>
            <w:shd w:fill="F7F9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Soft White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#F7F9FC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text on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A7B0C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Cool Gray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#A7B0C0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Secondary copy, locked states, helper text.</w:t>
            </w:r>
          </w:p>
        </w:tc>
      </w:tr>
    </w:tbl>
    <w:p>
      <w:pPr>
        <w:spacing w:before="120"/>
      </w:pPr>
      <w:r>
        <w:rPr>
          <w:rFonts w:ascii="Aptos" w:hAnsi="Aptos"/>
          <w:b/>
          <w:i w:val="0"/>
          <w:color w:val="7C5CFF"/>
          <w:sz w:val="20"/>
        </w:rPr>
        <w:t>Color rule: gold stays intentionally scarce, and only one bright accent should dominate a screen at a time. Subject colors may appear as small chips, icons or progress accents, but the app should never become a rainbow dashboard.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3. </w:t>
      </w:r>
      <w:r>
        <w:rPr>
          <w:rFonts w:ascii="Aptos" w:hAnsi="Aptos"/>
          <w:b/>
          <w:i w:val="0"/>
          <w:color w:val="111827"/>
          <w:sz w:val="36"/>
        </w:rPr>
        <w:t>UI Feel &amp; Interaction Principles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app should feel alive before it ever feels complicated.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Rounded, not bubbly. Use tactile cards, 14-20 px corner radii, clear touch targets and enough weight to feel game-like without looking childish.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Fast hierarchy. </w:t>
      </w:r>
      <w:r>
        <w:rPr>
          <w:rFonts w:ascii="Aptos" w:hAnsi="Aptos"/>
          <w:b w:val="0"/>
          <w:i w:val="0"/>
          <w:color w:val="182033"/>
          <w:sz w:val="20"/>
        </w:rPr>
        <w:t>A user should know what to do within a second: continue, answer, level up, or review.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Shallow navigation. Four destinations are enough for V1: Home, Skills, Review and Profile. Learning launches from Home or a skill tree rather than becoming a separate maze of tabs. Weekly Knowledge Quests (post-MVP) surface as a Home card, not a fifth tab.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with purpose. Buttons depress, XP counts up, progress settles, and unlocks glow. Normal navigation stays quiet so reward moments keep their impact.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Reward progress, not screen time. </w:t>
      </w:r>
      <w:r>
        <w:rPr>
          <w:rFonts w:ascii="Aptos" w:hAnsi="Aptos"/>
          <w:b w:val="0"/>
          <w:i w:val="0"/>
          <w:color w:val="182033"/>
          <w:sz w:val="20"/>
        </w:rPr>
        <w:t>Scrolling alone should never look like achievement. Completion, recall and mastery create the dopamine hits.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Bright on dark, selectively. Luminous accents should signal action, correctness or progress - not cover every surface.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Adult-friendly playfulness. </w:t>
      </w:r>
      <w:r>
        <w:rPr>
          <w:rFonts w:ascii="Aptos" w:hAnsi="Aptos"/>
          <w:b w:val="0"/>
          <w:i w:val="0"/>
          <w:color w:val="182033"/>
          <w:sz w:val="20"/>
        </w:rPr>
        <w:t>Clever and energetic without looking childish or like classroom software.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4. </w:t>
      </w:r>
      <w:r>
        <w:rPr>
          <w:rFonts w:ascii="Aptos" w:hAnsi="Aptos"/>
          <w:b/>
          <w:i w:val="0"/>
          <w:color w:val="111827"/>
          <w:sz w:val="36"/>
        </w:rPr>
        <w:t>Home / Continue Screen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Opening BrainScroll should feel like loading a save file - your mind has a build, and the next useful action is obvious.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BRAINSCROLL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Knowledge Lv. 27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CONTINUE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Roman History - Lv. 18     82%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TODAY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3 / 5 new levels completed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WEEKLY QUEST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· 14 / 25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14 · Roman History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23 · Astronomy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12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MONEY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8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Design intent: the RPG is visible, but learning stays primary. One dominant Continue card should own the screen; subject stats, daily progress and the active Weekly Quest (post-MVP) are secondary, not a dashboard wall.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5. </w:t>
      </w:r>
      <w:r>
        <w:rPr>
          <w:rFonts w:ascii="Aptos" w:hAnsi="Aptos"/>
          <w:b/>
          <w:i w:val="0"/>
          <w:color w:val="111827"/>
          <w:sz w:val="36"/>
        </w:rPr>
        <w:t>The Level Scroll: Finite by Design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Use the familiar physics of a vertical feed, but every level has a beginning, an end and a saved place.</w:t>
      </w:r>
    </w:p>
    <w:p>
      <w:r>
        <w:rPr>
          <w:rFonts w:ascii="Aptos" w:hAnsi="Aptos"/>
          <w:b w:val="0"/>
          <w:i w:val="0"/>
          <w:color w:val="182033"/>
          <w:sz w:val="20"/>
        </w:rPr>
        <w:t>A level is a 2-5 minute learning encounter: a hook, 2-4 short learning cards, then 3 light questions (recall, understanding, connection), each followed by a short explanation, and completion. Reading and discovery are the main experience; the questions reinforce them. Longer checks are reserved for milestones: about 5 questions at every 10th-level checkpoint, 5-7 at Level 50, about 10 at the Level 100 Mastery Challenge. The user never enters an endless algorithmic feed. Finishing the final card ends the level and awards real progression.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ROMAN HISTORY - LEVEL 18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2-5 minute finite learning encounter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HOOK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“The Roman Empire did not actually disappear in 476.”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EXPLAIN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Short visual + 2-3 lines of explanation.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CONNECT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“Remember Constantine from Lv. 12?”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3 QUESTIONS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Recall, understanding, connection, e.g. "Which half of the Roman Empire survived?"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ANSWER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Eastern 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REWARD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+24 XP  ·  Level 18 cleared  ·  Level 19 unlocked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39D98A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EF8F3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21"/>
              </w:rPr>
              <w:t>Behavioral goal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Scratch the same “one more swipe” itch as social media, but make the unit finite and authored. Satisfaction comes from clearing a real level and retaining it later - never from an infinite content stream.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6. </w:t>
      </w:r>
      <w:r>
        <w:rPr>
          <w:rFonts w:ascii="Aptos" w:hAnsi="Aptos"/>
          <w:b/>
          <w:i w:val="0"/>
          <w:color w:val="111827"/>
          <w:sz w:val="36"/>
        </w:rPr>
        <w:t>Level-Up &amp; Daily Completion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addictive part should be canonical level progression and recall, not infinite consumption.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complete moment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XP fills quickly, the skill level increments and the next canonical level lights up. Keep the celebration crisp so “one more level” feels tempting without becoming noise.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Daily knowledge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At 5 / 5 new free levels, celebrate finishing. Review remains unlimited. The subscription offer appears as an optional way to continue - not as a punishment or energy refill. When a Weekly Quest is active, this screen also shows its progress.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DAILY KNOWLEDGE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5 / 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WEEKLY QUEST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 ·  14 / 25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Roman History 5/5 ✓  ·  European Geography 5/5 ✓  ·  Art &amp; Architecture 3/5  ·  Government &amp; Society 1/5  ·  Mythology &amp; Religion 0/5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11 levels remaining. Come back tomorrow and keep building.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Brain successfully fed.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more doomscrolling. Go touch grass. 🌱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REVIEW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Review Knowledge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UNLIMITED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Keep Leveling · $4.99/month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All knowledge can still be unlocked free over time.</w:t>
            </w:r>
          </w:p>
        </w:tc>
      </w:tr>
    </w:tbl>
    <w:p>
      <w:pPr>
        <w:keepNext/>
        <w:pageBreakBefore w:val="0"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7. </w:t>
      </w:r>
      <w:r>
        <w:rPr>
          <w:rFonts w:ascii="Aptos" w:hAnsi="Aptos"/>
          <w:b/>
          <w:i w:val="0"/>
          <w:color w:val="111827"/>
          <w:sz w:val="36"/>
        </w:rPr>
        <w:t>Skill Trees: 100 Levels Without 100 Tiny Dots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A hundred levels should feel deep, legible and worth finishing - not like a spreadsheet or a wall of microscopic nodes.</w:t>
      </w:r>
    </w:p>
    <w:p>
      <w:r>
        <w:rPr>
          <w:rFonts w:ascii="Aptos" w:hAnsi="Aptos"/>
          <w:b w:val="0"/>
          <w:i w:val="0"/>
          <w:color w:val="182033"/>
          <w:sz w:val="20"/>
        </w:rPr>
        <w:t>Show only the active 10-level chapter at full size, with a compact rail for overall 1-100 progress. Completed nodes are violet, the current node is blue/violet, mastery is gold and future nodes are gray. Never render all 100 levels as equal buttons.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ASTRONOMY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Lv. 63 / 100  ·  Chapter 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●—●—◉—○—○—○—○—○—○—○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61-70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Current chapter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101-200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Prestige I unlocks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8. </w:t>
      </w:r>
      <w:r>
        <w:rPr>
          <w:rFonts w:ascii="Aptos" w:hAnsi="Aptos"/>
          <w:b/>
          <w:i w:val="0"/>
          <w:color w:val="111827"/>
          <w:sz w:val="36"/>
        </w:rPr>
        <w:t>Prestige: Depth, Not Reset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Mastery should open a deeper layer of the skill, not erase anything the user already earned.</w:t>
      </w:r>
    </w:p>
    <w:p>
      <w:r>
        <w:rPr>
          <w:rFonts w:ascii="Aptos" w:hAnsi="Aptos"/>
          <w:b w:val="0"/>
          <w:i w:val="0"/>
          <w:color w:val="182033"/>
          <w:sz w:val="20"/>
        </w:rPr>
        <w:t>At Level 100, the skill earns its first mastery star and Levels 101-200 unlock. At 200 it earns a second star and 201-300 can unlock later. Prestige content becomes more specific, connected and demanding: deeper people, events, systems, source interpretation and synthesis. A Level 212 skill should visibly mean something.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100  ·  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I. Keep Level 100 permanently; unlock Levels 101-200. No reset, no re-grind.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LEVEL 200  ·  ★★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II. The second star signals deeper command of the same skill, not repetition of the first hundred levels.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9. </w:t>
      </w:r>
      <w:r>
        <w:rPr>
          <w:rFonts w:ascii="Aptos" w:hAnsi="Aptos"/>
          <w:b/>
          <w:i w:val="0"/>
          <w:color w:val="111827"/>
          <w:sz w:val="36"/>
        </w:rPr>
        <w:t>Character Sheet: Your Knowledge Build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This screen should make people proud of the shape of their knowledge, not just total XP.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PROFILE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Jordan  ·  Knowledge Level 34  ·  The Astronomer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RAREST TROPHIES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 ·  First Star  ·  Perfect Recall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42  ·  Roman History Lv. 112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61  ·  Astronomy Lv. 63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27  ·  Countries Lv. 41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ECONOMICS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19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ARTS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13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WORLD SYSTEMS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31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TITLES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Astronomer · Historian I · Polymath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PRESTIGE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★ Roman History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The emotional goal: after months of use, this should feel like inspecting a real RPG character sheet. Overall ranks summarize breadth; the meaningful bragging rights are named skills, their exact levels and mastery stars.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10. </w:t>
      </w:r>
      <w:r>
        <w:rPr>
          <w:rFonts w:ascii="Aptos" w:hAnsi="Aptos"/>
          <w:b/>
          <w:i w:val="0"/>
          <w:color w:val="111827"/>
          <w:sz w:val="36"/>
        </w:rPr>
        <w:t xml:space="preserve">Weekly Knowledge Quests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 xml:space="preserve">A weekly objective for your knowledge build: a major RPG goal without fantasy trappings.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 xml:space="preserve">THE ROMAN WORLD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 xml:space="preserve">Standard Weekly Quest  ·  14 / 25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◉—◉—◉—◉—◉—◉—◉—◉—◉—◉—◉—◉—◉—◉—○—○—○—○—○—○—○—○—○—○—○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ROMAN 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5 / 5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EUROPEAN 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5 / 5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ART &amp; ARCHITECTURE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3 / 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GOVERNMENT &amp; SOCIETY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1 / 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MYTHOLOGY &amp; RELIGION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0 / 5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FINAL ENCOUNTER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Locked · unlocks at 25 / 25 · 3 synthesis questions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REWARDS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 xml:space="preserve">The Roman World trophy · Citizen of Rome · Marble Laurel profile treatment · +50 XP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 xml:space="preserve">Design intent: the quest reads like a build objective. One central emblem, five requirements, one total and a visible reward: the user should know in a second which skills still need levels today.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Central emblem. </w:t>
      </w:r>
      <w:r>
        <w:rPr>
          <w:rFonts w:ascii="Aptos" w:hAnsi="Aptos"/>
          <w:b w:val="0"/>
          <w:i w:val="0"/>
          <w:color w:val="182033"/>
          <w:sz w:val="20"/>
        </w:rPr>
        <w:t xml:space="preserve">One central emblem per quest, e.g. a stylized Roman bust with laurel and columns. It starts subdued; each completed requirement illuminates a section, turns accents violet then gold, reveals detail and activates a progress line.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Requirements. </w:t>
      </w:r>
      <w:r>
        <w:rPr>
          <w:rFonts w:ascii="Aptos" w:hAnsi="Aptos"/>
          <w:b w:val="0"/>
          <w:i w:val="0"/>
          <w:color w:val="182033"/>
          <w:sz w:val="20"/>
        </w:rPr>
        <w:t xml:space="preserve">Five requirement rows with visible 0 / 5 progress, an overall 0 / 25, and a reward preview (trophy, title, cosmetic, XP).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Final Encounter. </w:t>
      </w:r>
      <w:r>
        <w:rPr>
          <w:rFonts w:ascii="Aptos" w:hAnsi="Aptos"/>
          <w:b w:val="0"/>
          <w:i w:val="0"/>
          <w:color w:val="182033"/>
          <w:sz w:val="20"/>
        </w:rPr>
        <w:t xml:space="preserve">At 25 / 25: FINAL ENCOUNTER UNLOCKED. Its 3 synthesis questions end in a larger reward animation, second only to mastery. Keep glow and gold scarce so this moment lands.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No fantasy trappings. </w:t>
      </w:r>
      <w:r>
        <w:rPr>
          <w:rFonts w:ascii="Aptos" w:hAnsi="Aptos"/>
          <w:b w:val="0"/>
          <w:i w:val="0"/>
          <w:color w:val="182033"/>
          <w:sz w:val="20"/>
        </w:rPr>
        <w:t xml:space="preserve">Modern knowledge-RPG, not fantasy: no swords, dragons, treasure chests, parchment, bosses or health bars.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The Chronicle. </w:t>
      </w:r>
      <w:r>
        <w:rPr>
          <w:rFonts w:ascii="Aptos" w:hAnsi="Aptos"/>
          <w:b w:val="0"/>
          <w:i w:val="0"/>
          <w:color w:val="182033"/>
          <w:sz w:val="20"/>
        </w:rPr>
        <w:t xml:space="preserve">Ended quests live in the Chronicle with the same rewards. A live-week clear shows only a subtle dated mark; never a “missed forever” state.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Friends. </w:t>
      </w:r>
      <w:r>
        <w:rPr>
          <w:rFonts w:ascii="Aptos" w:hAnsi="Aptos"/>
          <w:b w:val="0"/>
          <w:i w:val="0"/>
          <w:color w:val="182033"/>
          <w:sz w:val="20"/>
        </w:rPr>
        <w:t xml:space="preserve">Friend progress (once friends ship) is a compact list: Mike 25 / 25 ✓, Sarah 19 / 25, You 14 / 25. No “beating you” copy.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11. </w:t>
      </w:r>
      <w:r>
        <w:rPr>
          <w:rFonts w:ascii="Aptos" w:hAnsi="Aptos"/>
          <w:b/>
          <w:i w:val="0"/>
          <w:color w:val="111827"/>
          <w:sz w:val="36"/>
        </w:rPr>
        <w:t>Brand Voice &amp; Optional Spark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BrainScroll needs personality; it does not need an owl. Let the writing carry the brand first, with an abstract visual guide only if it genuinely improves the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EEF8F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The Spark (optional)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If used, make it an abstract pulse/orb of light rather than a permanent cartoon character. It can react to mastery, unlocks and daily completion without talking over the lesson.</w:t>
            </w:r>
          </w:p>
        </w:tc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Voice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Clever, concise, slightly irreverent and adult-friendly. It celebrates progress, accepts wrong answers without shame, and is comfortable telling the user to leave the app.</w:t>
            </w:r>
          </w:p>
        </w:tc>
      </w:tr>
    </w:tbl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“Okay Einstein, calm down.” - after an unusually strong run.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“Bold answer. Wrong, but bold.” - occasional incorrect-answer personality.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“We’re done here. Go outside.” - after the day’s five new levels are done.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jokes sparse. Personality belongs at feedback moments and milestones, not on every card.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12. </w:t>
      </w:r>
      <w:r>
        <w:rPr>
          <w:rFonts w:ascii="Aptos" w:hAnsi="Aptos"/>
          <w:b/>
          <w:i w:val="0"/>
          <w:color w:val="111827"/>
          <w:sz w:val="36"/>
        </w:rPr>
        <w:t>Typography, Icons &amp; Brand Mark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Clean enough to disappear when learning starts; distinctive enough to feel like a modern game system in the App Store.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Typography. Use a geometric modern sans direction (Sora / Manrope territory): strong display numerals, readable body text and slightly rounded forms without bubble-kid styling.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Numbers matter. </w:t>
      </w:r>
      <w:r>
        <w:rPr>
          <w:rFonts w:ascii="Aptos" w:hAnsi="Aptos"/>
          <w:b w:val="0"/>
          <w:i w:val="0"/>
          <w:color w:val="182033"/>
          <w:sz w:val="20"/>
        </w:rPr>
        <w:t>Level numbers, XP and percentages should be large, crisp and visually satisfying.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Icons. </w:t>
      </w:r>
      <w:r>
        <w:rPr>
          <w:rFonts w:ascii="Aptos" w:hAnsi="Aptos"/>
          <w:b w:val="0"/>
          <w:i w:val="0"/>
          <w:color w:val="182033"/>
          <w:sz w:val="20"/>
        </w:rPr>
        <w:t>Use simple filled or semi-filled icons with consistent stroke weight. Avoid overly detailed academic symbols.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App icon. Dark rounded square with a violet/white BrainScroll mark - ideally a stylized “B” built from stacked feed cards or a swipe trail. It should read at tiny size before it tries to explain the concept.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Avoid. Literal anatomical brains, graduation caps, fantasy shields, parchment, generic education-blue branding and overly cute mascot-first iconography.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13. </w:t>
      </w:r>
      <w:r>
        <w:rPr>
          <w:rFonts w:ascii="Aptos" w:hAnsi="Aptos"/>
          <w:b/>
          <w:i w:val="0"/>
          <w:color w:val="111827"/>
          <w:sz w:val="36"/>
        </w:rPr>
        <w:t>Microinteractions That Make It Feel Addictive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Important actions should have a satisfying consequence; ordinary navigation should stay calm.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Correct answer. Card snaps into a success state; restrained mint pulse; subtle haptic; tiny XP count-up.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Wrong answer. Short coral response followed immediately by the explanation - no punitive hearts, lives or shame state.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Level completion. </w:t>
      </w:r>
      <w:r>
        <w:rPr>
          <w:rFonts w:ascii="Aptos" w:hAnsi="Aptos"/>
          <w:b w:val="0"/>
          <w:i w:val="0"/>
          <w:color w:val="182033"/>
          <w:sz w:val="20"/>
        </w:rPr>
        <w:t>Progress ring fills, subject level increments and the next node lights up.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Mastery / prestige. Gold star appears with the richest animation and sound in the app. This should feel materially different from a normal level-up.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Locked → unlocked. </w:t>
      </w:r>
      <w:r>
        <w:rPr>
          <w:rFonts w:ascii="Aptos" w:hAnsi="Aptos"/>
          <w:b w:val="0"/>
          <w:i w:val="0"/>
          <w:color w:val="182033"/>
          <w:sz w:val="20"/>
        </w:rPr>
        <w:t>Node transitions from gray to luminous violet/blue.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Daily complete. </w:t>
      </w:r>
      <w:r>
        <w:rPr>
          <w:rFonts w:ascii="Aptos" w:hAnsi="Aptos"/>
          <w:b w:val="0"/>
          <w:i w:val="0"/>
          <w:color w:val="182033"/>
          <w:sz w:val="20"/>
        </w:rPr>
        <w:t>Strong celebratory moment followed by a clean exit path rather than another engagement trap.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Weekly Quest progress. </w:t>
      </w:r>
      <w:r>
        <w:rPr>
          <w:rFonts w:ascii="Aptos" w:hAnsi="Aptos"/>
          <w:b w:val="0"/>
          <w:i w:val="0"/>
          <w:color w:val="182033"/>
          <w:sz w:val="20"/>
        </w:rPr>
        <w:t xml:space="preserve">Each quest level lights a segment of the quest emblem; the Final Encounter unlock and quest completion are the only moments besides mastery that earn a big celebration.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scale. Normal feedback should feel fast (roughly 150-250 ms); mastery moments can breathe longer. Respect reduced-motion settings and never make animation block learning.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14. </w:t>
      </w:r>
      <w:r>
        <w:rPr>
          <w:rFonts w:ascii="Aptos" w:hAnsi="Aptos"/>
          <w:b/>
          <w:i w:val="0"/>
          <w:color w:val="111827"/>
          <w:sz w:val="36"/>
        </w:rPr>
        <w:t>Monetization UI: Limit Friction, Not Knowledge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free cap should feel like completing the day, not running out of energy in a mobile game.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Free: 5 new canonical levels per day. Review, character sheet, skill trees and already-learned material remain available.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Unlimited: $4.99/month, with an annual option such as $39.99/year. No ads and no exclusive knowledge tier.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upgrade offer appears after 5 / 5 or when the user explicitly attempts a sixth new level. Never interrupt a lesson with a paywall.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Always state the fairness rule plainly: “All knowledge can be unlocked free over time.”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 xml:space="preserve">Weekly Quests are fully completable free: a standard quest is about five learning days. The 5 / 5 screen shows quest progress, and Unlimited appears only as an optional way to keep going. Pay for freedom, not knowledge.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15. </w:t>
      </w:r>
      <w:r>
        <w:rPr>
          <w:rFonts w:ascii="Aptos" w:hAnsi="Aptos"/>
          <w:b/>
          <w:i w:val="0"/>
          <w:color w:val="111827"/>
          <w:sz w:val="36"/>
        </w:rPr>
        <w:t>Design Rules to Protect the Concept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fastest way to lose BrainScroll is to drift into generic education, generic mobile gaming or another infinite attention feed.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Learning cards stay concise and visually breathable.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primary CTA on every screen is obvious.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XP, levels and mastery must represent real completion or recall.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fake urgency, energy meters, loot boxes, gems, punitive lives or pay-to-win progression.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make every screen glow. One strong accent is usually enough; reward states need visual headroom to feel special.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Use subject colors as restrained accents, while the BrainScroll violet/navy system remains the visual identity.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app contemporary. The game layer is a stat system for real knowledge, not fantasy cosplay.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infinite feed. Every new-learning session is an authored level with a visible endpoint.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5-level free cap gates only new progression. Review and the user’s earned knowledge remain accessible.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Prestige adds depth; it never deletes, resets or devalues previous levels.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celebrate time spent. Celebrate levels cleared, concepts recalled and mastery earned.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 xml:space="preserve">Weekly Quests are objectives, not combat or countdowns. Ended quests move to the Chronicle; nothing is ever “missed forever.”</w:t>
      </w:r>
    </w:p>
    <w:p>
      <w:pPr>
        <w:spacing w:before="280"/>
        <w:jc w:val="center"/>
      </w:pPr>
      <w:r>
        <w:rPr>
          <w:rFonts w:ascii="Aptos" w:hAnsi="Aptos"/>
          <w:b/>
          <w:i w:val="0"/>
          <w:color w:val="7C5CFF"/>
          <w:sz w:val="20"/>
        </w:rPr>
        <w:t>BRAINSCROLL DESIGN MANTRA</w:t>
      </w:r>
    </w:p>
    <w:p>
      <w:pPr>
        <w:ind w:left="864" w:right="864"/>
        <w:jc w:val="center"/>
      </w:pPr>
      <w:r>
        <w:rPr>
          <w:rFonts w:ascii="Aptos Display" w:hAnsi="Aptos Display"/>
          <w:b/>
          <w:i w:val="0"/>
          <w:color w:val="111827"/>
          <w:sz w:val="34"/>
        </w:rPr>
        <w:t>Make scrolling feel like leveling up a real part of yourself.</w:t>
      </w:r>
    </w:p>
    <w:p>
      <w:pPr>
        <w:jc w:val="center"/>
      </w:pPr>
      <w:r>
        <w:rPr>
          <w:rFonts w:ascii="Aptos" w:hAnsi="Aptos"/>
          <w:b/>
          <w:i w:val="0"/>
          <w:color w:val="7C5CFF"/>
          <w:sz w:val="22"/>
        </w:rPr>
        <w:t>Stop scrolling. Start leveling.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8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7C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1827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BrainScroll Visual Theme &amp; UI Direction - Revised</dc:title>
  <dc:subject>Updated visual system aligned to the canonical 1-100 skill progression, prestige and five-level daily model.</dc:subject>
  <dc:creator>BrainScroll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