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2C09" w:rsidRDefault="00702C09" w:rsidP="00702C09">
      <w:r>
        <w:rPr>
          <w:noProof/>
        </w:rPr>
        <w:drawing>
          <wp:inline distT="0" distB="0" distL="0" distR="0" wp14:anchorId="4139F5B6" wp14:editId="67942586">
            <wp:extent cx="5486400" cy="1104900"/>
            <wp:effectExtent l="0" t="0" r="0" b="0"/>
            <wp:docPr id="1" name="Imagen 1" descr="C:\Users\MIPC\AppData\Local\Microsoft\Windows\INetCache\Content.MSO\39036A1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PC\AppData\Local\Microsoft\Windows\INetCache\Content.MSO\39036A1A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C09" w:rsidRDefault="00702C09" w:rsidP="00702C09">
      <w:pPr>
        <w:spacing w:before="93" w:line="276" w:lineRule="auto"/>
        <w:ind w:left="850"/>
        <w:jc w:val="center"/>
        <w:rPr>
          <w:rFonts w:ascii="Comic Sans MS" w:hAnsi="Comic Sans MS"/>
          <w:b/>
          <w:color w:val="000000" w:themeColor="text1"/>
          <w:sz w:val="30"/>
          <w:szCs w:val="30"/>
        </w:rPr>
      </w:pPr>
    </w:p>
    <w:p w:rsidR="00702C09" w:rsidRPr="00016B36" w:rsidRDefault="00702C09" w:rsidP="00702C09">
      <w:pPr>
        <w:spacing w:before="93" w:line="276" w:lineRule="auto"/>
        <w:ind w:left="850"/>
        <w:jc w:val="center"/>
        <w:rPr>
          <w:rFonts w:ascii="Comic Sans MS" w:hAnsi="Comic Sans MS"/>
          <w:b/>
          <w:color w:val="000000" w:themeColor="text1"/>
          <w:sz w:val="30"/>
          <w:szCs w:val="30"/>
        </w:rPr>
      </w:pPr>
      <w:r w:rsidRPr="00016B36">
        <w:rPr>
          <w:rFonts w:ascii="Comic Sans MS" w:hAnsi="Comic Sans MS"/>
          <w:b/>
          <w:color w:val="000000" w:themeColor="text1"/>
          <w:sz w:val="30"/>
          <w:szCs w:val="30"/>
        </w:rPr>
        <w:t>PROYECTO DE DISE</w:t>
      </w:r>
      <w:r w:rsidRPr="00016B36">
        <w:rPr>
          <w:rFonts w:ascii="Comic Sans MS" w:hAnsi="Comic Sans MS"/>
          <w:b/>
          <w:color w:val="000000" w:themeColor="text1"/>
          <w:sz w:val="30"/>
          <w:szCs w:val="30"/>
          <w:shd w:val="clear" w:color="auto" w:fill="FFFFFF"/>
        </w:rPr>
        <w:t>Ñ</w:t>
      </w:r>
      <w:r w:rsidRPr="00016B36">
        <w:rPr>
          <w:rFonts w:ascii="Comic Sans MS" w:hAnsi="Comic Sans MS"/>
          <w:b/>
          <w:color w:val="000000" w:themeColor="text1"/>
          <w:sz w:val="30"/>
          <w:szCs w:val="30"/>
        </w:rPr>
        <w:t>O DE SOFTWARE</w:t>
      </w:r>
    </w:p>
    <w:p w:rsidR="00702C09" w:rsidRPr="00D20D24" w:rsidRDefault="00702C09" w:rsidP="00702C09">
      <w:pPr>
        <w:pStyle w:val="Textoindependiente"/>
        <w:spacing w:line="276" w:lineRule="auto"/>
        <w:jc w:val="center"/>
        <w:rPr>
          <w:b/>
          <w:color w:val="1F4E79" w:themeColor="accent5" w:themeShade="80"/>
          <w:sz w:val="26"/>
        </w:rPr>
      </w:pPr>
    </w:p>
    <w:p w:rsidR="00702C09" w:rsidRPr="00016B36" w:rsidRDefault="00702C09" w:rsidP="00702C09">
      <w:pPr>
        <w:pStyle w:val="Ttulo1"/>
        <w:spacing w:line="276" w:lineRule="auto"/>
        <w:jc w:val="left"/>
        <w:rPr>
          <w:rFonts w:eastAsiaTheme="minorHAnsi" w:cstheme="minorBidi"/>
          <w:sz w:val="30"/>
          <w:szCs w:val="30"/>
        </w:rPr>
      </w:pPr>
      <w:bookmarkStart w:id="0" w:name="_Toc18237529"/>
      <w:r w:rsidRPr="00016B36">
        <w:rPr>
          <w:rFonts w:eastAsiaTheme="minorHAnsi" w:cstheme="minorBidi"/>
          <w:sz w:val="30"/>
          <w:szCs w:val="30"/>
        </w:rPr>
        <w:t>TEMA DEL PROYECTO:</w:t>
      </w:r>
      <w:bookmarkEnd w:id="0"/>
    </w:p>
    <w:p w:rsidR="00702C09" w:rsidRDefault="00702C09" w:rsidP="00702C09">
      <w:pPr>
        <w:spacing w:line="276" w:lineRule="auto"/>
        <w:ind w:left="38" w:right="-1"/>
        <w:jc w:val="both"/>
        <w:rPr>
          <w:rFonts w:ascii="Comic Sans MS" w:hAnsi="Comic Sans MS"/>
          <w:b/>
          <w:color w:val="000000" w:themeColor="text1"/>
          <w:sz w:val="28"/>
          <w:szCs w:val="28"/>
        </w:rPr>
      </w:pPr>
      <w:r>
        <w:rPr>
          <w:rFonts w:ascii="Comic Sans MS" w:hAnsi="Comic Sans MS"/>
          <w:color w:val="000000" w:themeColor="text1"/>
          <w:sz w:val="28"/>
          <w:szCs w:val="28"/>
          <w:lang w:val="es-ES"/>
        </w:rPr>
        <w:t xml:space="preserve">Realizar un sistema estructurado para la empresa </w:t>
      </w:r>
      <w:proofErr w:type="spellStart"/>
      <w:r>
        <w:rPr>
          <w:rFonts w:ascii="Comic Sans MS" w:hAnsi="Comic Sans MS"/>
          <w:color w:val="000000" w:themeColor="text1"/>
          <w:sz w:val="28"/>
          <w:szCs w:val="28"/>
          <w:lang w:val="es-ES"/>
        </w:rPr>
        <w:t>MyHome</w:t>
      </w:r>
      <w:proofErr w:type="spellEnd"/>
      <w:r>
        <w:rPr>
          <w:rFonts w:ascii="Comic Sans MS" w:hAnsi="Comic Sans MS"/>
          <w:color w:val="000000" w:themeColor="text1"/>
          <w:sz w:val="28"/>
          <w:szCs w:val="28"/>
          <w:lang w:val="es-ES"/>
        </w:rPr>
        <w:t xml:space="preserve"> S.A diseñado para elaborar casas para sus clientes </w:t>
      </w:r>
    </w:p>
    <w:p w:rsidR="00702C09" w:rsidRPr="00016B36" w:rsidRDefault="00702C09" w:rsidP="00702C09">
      <w:pPr>
        <w:spacing w:line="276" w:lineRule="auto"/>
        <w:ind w:left="38" w:right="2646"/>
        <w:rPr>
          <w:rFonts w:ascii="Comic Sans MS" w:hAnsi="Comic Sans MS"/>
          <w:b/>
          <w:color w:val="000000" w:themeColor="text1"/>
          <w:sz w:val="28"/>
          <w:szCs w:val="28"/>
        </w:rPr>
      </w:pPr>
      <w:r w:rsidRPr="00016B36">
        <w:rPr>
          <w:rFonts w:ascii="Comic Sans MS" w:hAnsi="Comic Sans MS"/>
          <w:b/>
          <w:color w:val="000000" w:themeColor="text1"/>
          <w:sz w:val="28"/>
          <w:szCs w:val="28"/>
        </w:rPr>
        <w:t xml:space="preserve">INTEGRANTES: </w:t>
      </w:r>
    </w:p>
    <w:p w:rsidR="00702C09" w:rsidRPr="00016B36" w:rsidRDefault="00702C09" w:rsidP="00702C09">
      <w:pPr>
        <w:pStyle w:val="Prrafodelista"/>
        <w:numPr>
          <w:ilvl w:val="0"/>
          <w:numId w:val="1"/>
        </w:numPr>
        <w:spacing w:line="276" w:lineRule="auto"/>
        <w:ind w:right="2646"/>
        <w:rPr>
          <w:rFonts w:ascii="Comic Sans MS" w:hAnsi="Comic Sans MS"/>
          <w:color w:val="000000" w:themeColor="text1"/>
          <w:sz w:val="28"/>
          <w:szCs w:val="28"/>
        </w:rPr>
      </w:pPr>
      <w:r w:rsidRPr="00016B36">
        <w:rPr>
          <w:rFonts w:ascii="Comic Sans MS" w:hAnsi="Comic Sans MS"/>
          <w:color w:val="000000" w:themeColor="text1"/>
          <w:sz w:val="28"/>
          <w:szCs w:val="28"/>
        </w:rPr>
        <w:t xml:space="preserve">Manzano </w:t>
      </w:r>
      <w:proofErr w:type="spellStart"/>
      <w:r w:rsidRPr="00016B36">
        <w:rPr>
          <w:rFonts w:ascii="Comic Sans MS" w:hAnsi="Comic Sans MS"/>
          <w:color w:val="000000" w:themeColor="text1"/>
          <w:sz w:val="28"/>
          <w:szCs w:val="28"/>
        </w:rPr>
        <w:t>Manzano</w:t>
      </w:r>
      <w:proofErr w:type="spellEnd"/>
      <w:r w:rsidRPr="00016B36">
        <w:rPr>
          <w:rFonts w:ascii="Comic Sans MS" w:hAnsi="Comic Sans MS"/>
          <w:color w:val="000000" w:themeColor="text1"/>
          <w:sz w:val="28"/>
          <w:szCs w:val="28"/>
        </w:rPr>
        <w:t xml:space="preserve"> Bryan Andrés</w:t>
      </w:r>
    </w:p>
    <w:p w:rsidR="00702C09" w:rsidRPr="00016B36" w:rsidRDefault="00702C09" w:rsidP="00702C09">
      <w:pPr>
        <w:pStyle w:val="Prrafodelista"/>
        <w:numPr>
          <w:ilvl w:val="0"/>
          <w:numId w:val="1"/>
        </w:numPr>
        <w:spacing w:line="276" w:lineRule="auto"/>
        <w:ind w:right="2646"/>
        <w:rPr>
          <w:rFonts w:ascii="Comic Sans MS" w:hAnsi="Comic Sans MS"/>
          <w:color w:val="000000" w:themeColor="text1"/>
          <w:sz w:val="28"/>
          <w:szCs w:val="28"/>
        </w:rPr>
      </w:pPr>
      <w:r w:rsidRPr="00016B36">
        <w:rPr>
          <w:rFonts w:ascii="Comic Sans MS" w:hAnsi="Comic Sans MS"/>
          <w:color w:val="000000" w:themeColor="text1"/>
          <w:sz w:val="28"/>
          <w:szCs w:val="28"/>
        </w:rPr>
        <w:t>Portilla Salazar Christian Fabricio</w:t>
      </w:r>
    </w:p>
    <w:p w:rsidR="00702C09" w:rsidRPr="00016B36" w:rsidRDefault="00702C09" w:rsidP="00702C09">
      <w:pPr>
        <w:pStyle w:val="Prrafodelista"/>
        <w:numPr>
          <w:ilvl w:val="0"/>
          <w:numId w:val="1"/>
        </w:numPr>
        <w:spacing w:line="276" w:lineRule="auto"/>
        <w:ind w:right="2646"/>
        <w:rPr>
          <w:rFonts w:ascii="Comic Sans MS" w:hAnsi="Comic Sans MS"/>
          <w:color w:val="000000" w:themeColor="text1"/>
          <w:sz w:val="28"/>
          <w:szCs w:val="28"/>
        </w:rPr>
      </w:pPr>
      <w:r w:rsidRPr="00016B36">
        <w:rPr>
          <w:rFonts w:ascii="Comic Sans MS" w:hAnsi="Comic Sans MS"/>
          <w:color w:val="000000" w:themeColor="text1"/>
          <w:sz w:val="28"/>
          <w:szCs w:val="28"/>
        </w:rPr>
        <w:t>Riera Naranjo Genesis Juliana</w:t>
      </w:r>
    </w:p>
    <w:p w:rsidR="00702C09" w:rsidRPr="00016B36" w:rsidRDefault="00702C09" w:rsidP="00702C09">
      <w:pPr>
        <w:spacing w:line="276" w:lineRule="auto"/>
        <w:ind w:left="38" w:right="2646"/>
        <w:rPr>
          <w:rFonts w:ascii="Comic Sans MS" w:hAnsi="Comic Sans MS"/>
          <w:color w:val="000000" w:themeColor="text1"/>
          <w:sz w:val="28"/>
          <w:szCs w:val="28"/>
        </w:rPr>
      </w:pPr>
    </w:p>
    <w:p w:rsidR="00702C09" w:rsidRPr="00016B36" w:rsidRDefault="00702C09" w:rsidP="00702C09">
      <w:pPr>
        <w:spacing w:line="276" w:lineRule="auto"/>
        <w:ind w:left="38" w:right="2646"/>
        <w:rPr>
          <w:rFonts w:ascii="Comic Sans MS" w:hAnsi="Comic Sans MS"/>
          <w:color w:val="000000" w:themeColor="text1"/>
          <w:sz w:val="28"/>
          <w:szCs w:val="28"/>
        </w:rPr>
      </w:pPr>
      <w:r w:rsidRPr="00016B36">
        <w:rPr>
          <w:rFonts w:ascii="Comic Sans MS" w:hAnsi="Comic Sans MS"/>
          <w:b/>
          <w:color w:val="000000" w:themeColor="text1"/>
          <w:sz w:val="28"/>
          <w:szCs w:val="28"/>
        </w:rPr>
        <w:t>PROFESOR:</w:t>
      </w:r>
      <w:r w:rsidRPr="00016B36">
        <w:rPr>
          <w:rFonts w:ascii="Comic Sans MS" w:hAnsi="Comic Sans MS"/>
          <w:color w:val="000000" w:themeColor="text1"/>
          <w:sz w:val="28"/>
          <w:szCs w:val="28"/>
        </w:rPr>
        <w:t xml:space="preserve"> </w:t>
      </w:r>
      <w:proofErr w:type="spellStart"/>
      <w:r w:rsidRPr="00016B36">
        <w:rPr>
          <w:rFonts w:ascii="Comic Sans MS" w:hAnsi="Comic Sans MS"/>
          <w:color w:val="000000" w:themeColor="text1"/>
          <w:sz w:val="28"/>
          <w:szCs w:val="28"/>
        </w:rPr>
        <w:t>MsC</w:t>
      </w:r>
      <w:proofErr w:type="spellEnd"/>
      <w:r w:rsidRPr="00016B36">
        <w:rPr>
          <w:rFonts w:ascii="Comic Sans MS" w:hAnsi="Comic Sans MS"/>
          <w:color w:val="000000" w:themeColor="text1"/>
          <w:sz w:val="28"/>
          <w:szCs w:val="28"/>
        </w:rPr>
        <w:t>. Mosquera Jurado David</w:t>
      </w:r>
    </w:p>
    <w:p w:rsidR="00702C09" w:rsidRPr="00016B36" w:rsidRDefault="00702C09" w:rsidP="00702C09">
      <w:pPr>
        <w:spacing w:line="276" w:lineRule="auto"/>
        <w:ind w:left="38" w:right="2646"/>
        <w:rPr>
          <w:rFonts w:ascii="Comic Sans MS" w:hAnsi="Comic Sans MS"/>
          <w:color w:val="000000" w:themeColor="text1"/>
          <w:sz w:val="28"/>
          <w:szCs w:val="28"/>
        </w:rPr>
      </w:pPr>
      <w:r w:rsidRPr="00016B36">
        <w:rPr>
          <w:rFonts w:ascii="Comic Sans MS" w:hAnsi="Comic Sans MS"/>
          <w:b/>
          <w:color w:val="000000" w:themeColor="text1"/>
          <w:sz w:val="28"/>
          <w:szCs w:val="28"/>
        </w:rPr>
        <w:t>PARALELO:</w:t>
      </w:r>
      <w:r w:rsidRPr="00016B36">
        <w:rPr>
          <w:rFonts w:ascii="Comic Sans MS" w:hAnsi="Comic Sans MS"/>
          <w:color w:val="000000" w:themeColor="text1"/>
          <w:sz w:val="28"/>
          <w:szCs w:val="28"/>
        </w:rPr>
        <w:t xml:space="preserve"> 1</w:t>
      </w:r>
    </w:p>
    <w:p w:rsidR="00702C09" w:rsidRPr="00016B36" w:rsidRDefault="00702C09" w:rsidP="00702C09">
      <w:pPr>
        <w:spacing w:line="276" w:lineRule="auto"/>
        <w:ind w:right="2646"/>
        <w:rPr>
          <w:rFonts w:ascii="Comic Sans MS" w:hAnsi="Comic Sans MS"/>
          <w:color w:val="000000" w:themeColor="text1"/>
          <w:sz w:val="21"/>
        </w:rPr>
      </w:pPr>
    </w:p>
    <w:p w:rsidR="00702C09" w:rsidRPr="00016B36" w:rsidRDefault="00702C09" w:rsidP="00702C09">
      <w:pPr>
        <w:pStyle w:val="Textoindependiente"/>
        <w:spacing w:line="276" w:lineRule="auto"/>
        <w:jc w:val="center"/>
        <w:rPr>
          <w:rFonts w:ascii="Comic Sans MS" w:hAnsi="Comic Sans MS"/>
          <w:b/>
          <w:color w:val="000000" w:themeColor="text1"/>
          <w:sz w:val="30"/>
          <w:szCs w:val="30"/>
        </w:rPr>
      </w:pPr>
    </w:p>
    <w:p w:rsidR="00702C09" w:rsidRPr="00016B36" w:rsidRDefault="00702C09" w:rsidP="00702C09">
      <w:pPr>
        <w:pStyle w:val="Textoindependiente"/>
        <w:spacing w:line="276" w:lineRule="auto"/>
        <w:jc w:val="center"/>
        <w:rPr>
          <w:rFonts w:ascii="Comic Sans MS" w:hAnsi="Comic Sans MS"/>
          <w:b/>
          <w:color w:val="000000" w:themeColor="text1"/>
          <w:sz w:val="30"/>
          <w:szCs w:val="30"/>
        </w:rPr>
      </w:pPr>
      <w:r w:rsidRPr="00016B36">
        <w:rPr>
          <w:rFonts w:ascii="Comic Sans MS" w:hAnsi="Comic Sans MS"/>
          <w:b/>
          <w:color w:val="000000" w:themeColor="text1"/>
          <w:sz w:val="30"/>
          <w:szCs w:val="30"/>
        </w:rPr>
        <w:t>GUAYAQUIL – ECUADOR</w:t>
      </w:r>
    </w:p>
    <w:p w:rsidR="00702C09" w:rsidRPr="00016B36" w:rsidRDefault="00702C09" w:rsidP="00702C09">
      <w:pPr>
        <w:pStyle w:val="Textoindependiente"/>
        <w:spacing w:line="276" w:lineRule="auto"/>
        <w:jc w:val="center"/>
        <w:rPr>
          <w:rFonts w:ascii="Comic Sans MS" w:hAnsi="Comic Sans MS"/>
          <w:b/>
          <w:color w:val="000000" w:themeColor="text1"/>
          <w:sz w:val="30"/>
          <w:szCs w:val="30"/>
        </w:rPr>
      </w:pPr>
    </w:p>
    <w:p w:rsidR="00702C09" w:rsidRDefault="00702C09" w:rsidP="00702C09">
      <w:pPr>
        <w:jc w:val="both"/>
        <w:rPr>
          <w:color w:val="000000" w:themeColor="text1"/>
        </w:rPr>
      </w:pPr>
    </w:p>
    <w:p w:rsidR="00702C09" w:rsidRDefault="00702C09" w:rsidP="00702C09">
      <w:pPr>
        <w:jc w:val="both"/>
        <w:rPr>
          <w:color w:val="000000" w:themeColor="text1"/>
        </w:rPr>
      </w:pPr>
    </w:p>
    <w:p w:rsidR="00702C09" w:rsidRDefault="00702C09" w:rsidP="00702C09">
      <w:pPr>
        <w:jc w:val="both"/>
        <w:rPr>
          <w:color w:val="000000" w:themeColor="text1"/>
        </w:rPr>
      </w:pPr>
    </w:p>
    <w:p w:rsidR="00702C09" w:rsidRDefault="00702C09" w:rsidP="00702C09">
      <w:pPr>
        <w:jc w:val="both"/>
        <w:rPr>
          <w:color w:val="000000" w:themeColor="text1"/>
        </w:rPr>
      </w:pPr>
    </w:p>
    <w:p w:rsidR="00075765" w:rsidRDefault="00075765"/>
    <w:p w:rsidR="00702C09" w:rsidRDefault="00702C09"/>
    <w:p w:rsidR="00702C09" w:rsidRDefault="00702C09"/>
    <w:p w:rsidR="00702C09" w:rsidRPr="00CE4342" w:rsidRDefault="00702C09" w:rsidP="00702C09">
      <w:pPr>
        <w:pStyle w:val="Ttulo2"/>
        <w:rPr>
          <w:b/>
          <w:bCs/>
        </w:rPr>
      </w:pPr>
      <w:r w:rsidRPr="00CE4342">
        <w:rPr>
          <w:b/>
          <w:bCs/>
          <w:color w:val="000000" w:themeColor="text1"/>
          <w:sz w:val="28"/>
          <w:szCs w:val="28"/>
        </w:rPr>
        <w:t>Descripción del proyecto</w:t>
      </w:r>
    </w:p>
    <w:p w:rsidR="00702C09" w:rsidRDefault="00702C09" w:rsidP="00702C09">
      <w:pPr>
        <w:jc w:val="both"/>
      </w:pPr>
    </w:p>
    <w:p w:rsidR="00702C09" w:rsidRPr="00F24408" w:rsidRDefault="00702C09" w:rsidP="00702C09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4408">
        <w:rPr>
          <w:rFonts w:ascii="Times New Roman" w:hAnsi="Times New Roman" w:cs="Times New Roman"/>
          <w:sz w:val="28"/>
          <w:szCs w:val="28"/>
        </w:rPr>
        <w:t>El presente proyecto propone realizar un sistema para la empresa “MyHome S.A” que permita a sus clientes realizar diseños de casas, el diseño del sistema debe presentar</w:t>
      </w:r>
      <w:r>
        <w:rPr>
          <w:rFonts w:ascii="Times New Roman" w:hAnsi="Times New Roman" w:cs="Times New Roman"/>
          <w:sz w:val="28"/>
          <w:szCs w:val="28"/>
        </w:rPr>
        <w:t xml:space="preserve"> diferentes</w:t>
      </w:r>
      <w:r w:rsidRPr="00F24408">
        <w:rPr>
          <w:rFonts w:ascii="Times New Roman" w:hAnsi="Times New Roman" w:cs="Times New Roman"/>
          <w:sz w:val="28"/>
          <w:szCs w:val="28"/>
        </w:rPr>
        <w:t xml:space="preserve"> interfa</w:t>
      </w:r>
      <w:r>
        <w:rPr>
          <w:rFonts w:ascii="Times New Roman" w:hAnsi="Times New Roman" w:cs="Times New Roman"/>
          <w:sz w:val="28"/>
          <w:szCs w:val="28"/>
        </w:rPr>
        <w:t>ces</w:t>
      </w:r>
      <w:r w:rsidRPr="00F244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para</w:t>
      </w:r>
      <w:r w:rsidRPr="00F24408">
        <w:rPr>
          <w:rFonts w:ascii="Times New Roman" w:hAnsi="Times New Roman" w:cs="Times New Roman"/>
          <w:sz w:val="28"/>
          <w:szCs w:val="28"/>
        </w:rPr>
        <w:t xml:space="preserve"> cada usuario (</w:t>
      </w:r>
      <w:r>
        <w:rPr>
          <w:rFonts w:ascii="Times New Roman" w:hAnsi="Times New Roman" w:cs="Times New Roman"/>
          <w:sz w:val="28"/>
          <w:szCs w:val="28"/>
        </w:rPr>
        <w:t xml:space="preserve">cliente, </w:t>
      </w:r>
      <w:r w:rsidRPr="00F24408">
        <w:rPr>
          <w:rFonts w:ascii="Times New Roman" w:hAnsi="Times New Roman" w:cs="Times New Roman"/>
          <w:sz w:val="28"/>
          <w:szCs w:val="28"/>
        </w:rPr>
        <w:t xml:space="preserve">vendedor, administrador) </w:t>
      </w:r>
      <w:r>
        <w:rPr>
          <w:rFonts w:ascii="Times New Roman" w:hAnsi="Times New Roman" w:cs="Times New Roman"/>
          <w:sz w:val="28"/>
          <w:szCs w:val="28"/>
        </w:rPr>
        <w:t xml:space="preserve">de esta manera </w:t>
      </w:r>
      <w:r w:rsidRPr="00F24408">
        <w:rPr>
          <w:rFonts w:ascii="Times New Roman" w:hAnsi="Times New Roman" w:cs="Times New Roman"/>
          <w:sz w:val="28"/>
          <w:szCs w:val="28"/>
        </w:rPr>
        <w:t>podr</w:t>
      </w:r>
      <w:r>
        <w:rPr>
          <w:rFonts w:ascii="Times New Roman" w:hAnsi="Times New Roman" w:cs="Times New Roman"/>
          <w:sz w:val="28"/>
          <w:szCs w:val="28"/>
        </w:rPr>
        <w:t>án</w:t>
      </w:r>
      <w:r w:rsidRPr="00F24408">
        <w:rPr>
          <w:rFonts w:ascii="Times New Roman" w:hAnsi="Times New Roman" w:cs="Times New Roman"/>
          <w:sz w:val="28"/>
          <w:szCs w:val="28"/>
        </w:rPr>
        <w:t xml:space="preserve"> ingresar y elegir entre las opciones disponibles dependiendo al rol que desempeñe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F24408">
        <w:rPr>
          <w:rFonts w:ascii="Times New Roman" w:hAnsi="Times New Roman" w:cs="Times New Roman"/>
          <w:sz w:val="28"/>
          <w:szCs w:val="28"/>
        </w:rPr>
        <w:t xml:space="preserve">. La empresa en la actualidad consta con una sola oficina, pero desea expandirse colocando quioscos en los centros comerciales </w:t>
      </w:r>
      <w:r>
        <w:rPr>
          <w:rFonts w:ascii="Times New Roman" w:hAnsi="Times New Roman" w:cs="Times New Roman"/>
          <w:sz w:val="28"/>
          <w:szCs w:val="28"/>
        </w:rPr>
        <w:t>para poder obtener más clientes.</w:t>
      </w:r>
      <w:r w:rsidR="009F5DB2">
        <w:rPr>
          <w:rFonts w:ascii="Times New Roman" w:hAnsi="Times New Roman" w:cs="Times New Roman"/>
          <w:sz w:val="28"/>
          <w:szCs w:val="28"/>
        </w:rPr>
        <w:t xml:space="preserve"> Para realizar el sistema de la empresa “MyHome S.A” se aplicaron conceptos aprendidos durante el primer y segundo parcial de la materia Diseño de Software. </w:t>
      </w:r>
    </w:p>
    <w:p w:rsidR="00702C09" w:rsidRDefault="00702C09"/>
    <w:p w:rsidR="00702C09" w:rsidRDefault="00702C09"/>
    <w:p w:rsidR="00702C09" w:rsidRDefault="00702C09"/>
    <w:p w:rsidR="00702C09" w:rsidRDefault="00702C09"/>
    <w:p w:rsidR="00702C09" w:rsidRDefault="00702C09"/>
    <w:p w:rsidR="00702C09" w:rsidRDefault="00702C09"/>
    <w:p w:rsidR="00702C09" w:rsidRDefault="00702C09"/>
    <w:p w:rsidR="00702C09" w:rsidRDefault="00702C09"/>
    <w:p w:rsidR="00702C09" w:rsidRDefault="00702C09"/>
    <w:p w:rsidR="00702C09" w:rsidRDefault="00702C09"/>
    <w:p w:rsidR="00702C09" w:rsidRDefault="00702C09"/>
    <w:p w:rsidR="00702C09" w:rsidRDefault="00702C09"/>
    <w:p w:rsidR="00702C09" w:rsidRDefault="00702C09"/>
    <w:p w:rsidR="00702C09" w:rsidRDefault="00702C09"/>
    <w:p w:rsidR="00702C09" w:rsidRPr="00CE4342" w:rsidRDefault="00CE4342" w:rsidP="00CE4342">
      <w:pPr>
        <w:pStyle w:val="Ttulo2"/>
        <w:rPr>
          <w:b/>
          <w:bCs/>
          <w:color w:val="000000" w:themeColor="text1"/>
          <w:sz w:val="28"/>
          <w:szCs w:val="28"/>
        </w:rPr>
      </w:pPr>
      <w:r w:rsidRPr="00CE4342">
        <w:rPr>
          <w:b/>
          <w:bCs/>
          <w:color w:val="000000" w:themeColor="text1"/>
          <w:sz w:val="28"/>
          <w:szCs w:val="28"/>
        </w:rPr>
        <w:lastRenderedPageBreak/>
        <w:t>Diagrama de Casos de Usos general</w:t>
      </w:r>
    </w:p>
    <w:p w:rsidR="00702C09" w:rsidRDefault="00702C09"/>
    <w:p w:rsidR="00702C09" w:rsidRDefault="00CE4342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-52070</wp:posOffset>
            </wp:positionH>
            <wp:positionV relativeFrom="paragraph">
              <wp:posOffset>247015</wp:posOffset>
            </wp:positionV>
            <wp:extent cx="5838825" cy="5534025"/>
            <wp:effectExtent l="0" t="0" r="9525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2C09" w:rsidRDefault="00702C09"/>
    <w:p w:rsidR="00702C09" w:rsidRDefault="00702C09"/>
    <w:p w:rsidR="00702C09" w:rsidRDefault="00702C09"/>
    <w:p w:rsidR="00702C09" w:rsidRDefault="00702C09"/>
    <w:p w:rsidR="00702C09" w:rsidRDefault="00702C09"/>
    <w:p w:rsidR="00702C09" w:rsidRDefault="00702C09"/>
    <w:p w:rsidR="00702C09" w:rsidRDefault="00702C09"/>
    <w:p w:rsidR="00702C09" w:rsidRDefault="00702C09"/>
    <w:p w:rsidR="00702C09" w:rsidRDefault="00702C09"/>
    <w:p w:rsidR="00702C09" w:rsidRDefault="00702C09"/>
    <w:p w:rsidR="00702C09" w:rsidRDefault="00702C09"/>
    <w:p w:rsidR="00702C09" w:rsidRDefault="00702C09"/>
    <w:p w:rsidR="00702C09" w:rsidRDefault="00702C09"/>
    <w:p w:rsidR="00702C09" w:rsidRPr="00CE4342" w:rsidRDefault="00CE4342" w:rsidP="00CE4342">
      <w:pPr>
        <w:pStyle w:val="Ttulo2"/>
        <w:rPr>
          <w:b/>
          <w:bCs/>
          <w:color w:val="000000" w:themeColor="text1"/>
          <w:sz w:val="28"/>
          <w:szCs w:val="28"/>
        </w:rPr>
      </w:pPr>
      <w:r w:rsidRPr="00CE4342">
        <w:rPr>
          <w:b/>
          <w:bCs/>
          <w:color w:val="000000" w:themeColor="text1"/>
          <w:sz w:val="28"/>
          <w:szCs w:val="28"/>
        </w:rPr>
        <w:t>Caso de Uso: Seleccionar casa cielo</w:t>
      </w:r>
    </w:p>
    <w:p w:rsidR="00702C09" w:rsidRDefault="00702C09"/>
    <w:p w:rsidR="00702C09" w:rsidRDefault="00CE4342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-127635</wp:posOffset>
            </wp:positionH>
            <wp:positionV relativeFrom="paragraph">
              <wp:posOffset>171450</wp:posOffset>
            </wp:positionV>
            <wp:extent cx="5324475" cy="5448300"/>
            <wp:effectExtent l="0" t="0" r="9525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2C09" w:rsidRDefault="00702C09"/>
    <w:p w:rsidR="00702C09" w:rsidRDefault="00702C09"/>
    <w:p w:rsidR="00702C09" w:rsidRDefault="00702C09"/>
    <w:p w:rsidR="00702C09" w:rsidRDefault="00702C09"/>
    <w:p w:rsidR="00702C09" w:rsidRDefault="00702C09"/>
    <w:p w:rsidR="00702C09" w:rsidRDefault="00702C09"/>
    <w:p w:rsidR="00702C09" w:rsidRDefault="00702C09"/>
    <w:p w:rsidR="00702C09" w:rsidRDefault="00702C09"/>
    <w:p w:rsidR="00702C09" w:rsidRDefault="00702C09"/>
    <w:p w:rsidR="00702C09" w:rsidRDefault="00702C09"/>
    <w:p w:rsidR="00CE4342" w:rsidRDefault="00CE4342" w:rsidP="00CE4342">
      <w:pPr>
        <w:pStyle w:val="Ttulo2"/>
        <w:rPr>
          <w:b/>
          <w:bCs/>
          <w:color w:val="000000" w:themeColor="text1"/>
          <w:sz w:val="28"/>
          <w:szCs w:val="28"/>
        </w:rPr>
      </w:pPr>
      <w:r w:rsidRPr="00CE4342">
        <w:rPr>
          <w:b/>
          <w:bCs/>
          <w:color w:val="000000" w:themeColor="text1"/>
          <w:sz w:val="28"/>
          <w:szCs w:val="28"/>
        </w:rPr>
        <w:t>Caso de uso: Agregar elemento a casa</w:t>
      </w:r>
    </w:p>
    <w:p w:rsidR="00CE4342" w:rsidRPr="00CE4342" w:rsidRDefault="00012928" w:rsidP="00CE4342"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285115</wp:posOffset>
            </wp:positionV>
            <wp:extent cx="4886325" cy="5057775"/>
            <wp:effectExtent l="0" t="0" r="9525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2C09" w:rsidRDefault="00702C09"/>
    <w:p w:rsidR="00702C09" w:rsidRDefault="00702C09"/>
    <w:p w:rsidR="00702C09" w:rsidRDefault="00702C09"/>
    <w:p w:rsidR="00702C09" w:rsidRDefault="00702C09"/>
    <w:p w:rsidR="00702C09" w:rsidRDefault="00702C09"/>
    <w:p w:rsidR="00702C09" w:rsidRDefault="00702C09"/>
    <w:p w:rsidR="00702C09" w:rsidRDefault="00702C09"/>
    <w:p w:rsidR="00702C09" w:rsidRDefault="00702C09"/>
    <w:p w:rsidR="00702C09" w:rsidRDefault="00702C09"/>
    <w:p w:rsidR="00702C09" w:rsidRDefault="00702C09"/>
    <w:p w:rsidR="00702C09" w:rsidRDefault="00702C09"/>
    <w:p w:rsidR="00702C09" w:rsidRDefault="00702C09"/>
    <w:p w:rsidR="00CE4342" w:rsidRDefault="00CE4342"/>
    <w:p w:rsidR="00CE4342" w:rsidRDefault="00CE4342"/>
    <w:p w:rsidR="00CE4342" w:rsidRPr="00CE4342" w:rsidRDefault="00CE4342" w:rsidP="00CE4342">
      <w:pPr>
        <w:pStyle w:val="Ttulo2"/>
        <w:rPr>
          <w:b/>
          <w:bCs/>
          <w:color w:val="000000" w:themeColor="text1"/>
          <w:sz w:val="28"/>
          <w:szCs w:val="28"/>
        </w:rPr>
      </w:pPr>
      <w:r w:rsidRPr="00CE4342">
        <w:rPr>
          <w:b/>
          <w:bCs/>
          <w:color w:val="000000" w:themeColor="text1"/>
          <w:sz w:val="28"/>
          <w:szCs w:val="28"/>
        </w:rPr>
        <w:lastRenderedPageBreak/>
        <w:t>Caso de uso: Eliminar elemento de casa</w:t>
      </w:r>
    </w:p>
    <w:p w:rsidR="00702C09" w:rsidRDefault="00012928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285115</wp:posOffset>
            </wp:positionV>
            <wp:extent cx="3981450" cy="5038725"/>
            <wp:effectExtent l="0" t="0" r="0" b="952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2C09" w:rsidRDefault="00702C09"/>
    <w:p w:rsidR="00702C09" w:rsidRDefault="00702C09"/>
    <w:p w:rsidR="00702C09" w:rsidRDefault="00702C09"/>
    <w:p w:rsidR="00702C09" w:rsidRDefault="00702C09"/>
    <w:p w:rsidR="00702C09" w:rsidRDefault="00702C09"/>
    <w:p w:rsidR="00702C09" w:rsidRDefault="00702C09"/>
    <w:p w:rsidR="00702C09" w:rsidRDefault="00702C09"/>
    <w:p w:rsidR="00702C09" w:rsidRDefault="00702C09"/>
    <w:p w:rsidR="00702C09" w:rsidRDefault="00702C09"/>
    <w:p w:rsidR="00702C09" w:rsidRDefault="00702C09"/>
    <w:p w:rsidR="00702C09" w:rsidRDefault="00702C09"/>
    <w:p w:rsidR="00702C09" w:rsidRDefault="00702C09"/>
    <w:p w:rsidR="00702C09" w:rsidRDefault="00702C09"/>
    <w:p w:rsidR="00702C09" w:rsidRDefault="00702C09"/>
    <w:p w:rsidR="00702C09" w:rsidRPr="00CD53D2" w:rsidRDefault="00CD53D2" w:rsidP="00CD53D2">
      <w:pPr>
        <w:pStyle w:val="Ttulo2"/>
        <w:rPr>
          <w:b/>
          <w:bCs/>
          <w:color w:val="000000" w:themeColor="text1"/>
        </w:rPr>
      </w:pPr>
      <w:r w:rsidRPr="00CD53D2">
        <w:rPr>
          <w:b/>
          <w:bCs/>
          <w:color w:val="000000" w:themeColor="text1"/>
        </w:rPr>
        <w:lastRenderedPageBreak/>
        <w:t>Diagrama de secuencias: Datos Cliente</w:t>
      </w:r>
    </w:p>
    <w:p w:rsidR="00702C09" w:rsidRDefault="00012928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282575</wp:posOffset>
            </wp:positionV>
            <wp:extent cx="5486400" cy="4086225"/>
            <wp:effectExtent l="0" t="0" r="0" b="952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2C09" w:rsidRDefault="00702C09"/>
    <w:p w:rsidR="00702C09" w:rsidRDefault="00702C09"/>
    <w:p w:rsidR="00702C09" w:rsidRDefault="00702C09"/>
    <w:p w:rsidR="00702C09" w:rsidRDefault="00702C09"/>
    <w:p w:rsidR="00702C09" w:rsidRDefault="00702C09"/>
    <w:p w:rsidR="00702C09" w:rsidRDefault="00702C09"/>
    <w:p w:rsidR="00702C09" w:rsidRDefault="00702C09"/>
    <w:p w:rsidR="00702C09" w:rsidRDefault="00702C09"/>
    <w:p w:rsidR="00702C09" w:rsidRDefault="00702C09"/>
    <w:p w:rsidR="00702C09" w:rsidRDefault="00702C09"/>
    <w:p w:rsidR="00702C09" w:rsidRDefault="00702C09"/>
    <w:p w:rsidR="00702C09" w:rsidRDefault="00702C09"/>
    <w:p w:rsidR="00702C09" w:rsidRDefault="00702C09"/>
    <w:p w:rsidR="00702C09" w:rsidRDefault="00702C09"/>
    <w:p w:rsidR="00702C09" w:rsidRDefault="00702C09"/>
    <w:p w:rsidR="00702C09" w:rsidRDefault="00702C09"/>
    <w:p w:rsidR="00702C09" w:rsidRDefault="00702C09"/>
    <w:p w:rsidR="00702C09" w:rsidRDefault="00702C09"/>
    <w:p w:rsidR="00702C09" w:rsidRDefault="00012928" w:rsidP="00CD53D2">
      <w:pPr>
        <w:pStyle w:val="Ttulo2"/>
        <w:rPr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233680</wp:posOffset>
            </wp:positionV>
            <wp:extent cx="5400040" cy="4991100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53D2" w:rsidRPr="00CD53D2">
        <w:rPr>
          <w:b/>
          <w:bCs/>
          <w:color w:val="000000" w:themeColor="text1"/>
          <w:sz w:val="28"/>
          <w:szCs w:val="28"/>
        </w:rPr>
        <w:t>Diagramas de secuencias: Ofertar casa</w:t>
      </w:r>
    </w:p>
    <w:p w:rsidR="00012928" w:rsidRPr="00012928" w:rsidRDefault="00012928" w:rsidP="00012928"/>
    <w:p w:rsidR="00702C09" w:rsidRDefault="00702C09"/>
    <w:p w:rsidR="00702C09" w:rsidRDefault="00702C09"/>
    <w:p w:rsidR="00702C09" w:rsidRDefault="00702C09"/>
    <w:p w:rsidR="00702C09" w:rsidRDefault="00702C09"/>
    <w:p w:rsidR="00702C09" w:rsidRDefault="00702C09"/>
    <w:p w:rsidR="00702C09" w:rsidRDefault="00702C09"/>
    <w:p w:rsidR="00702C09" w:rsidRDefault="00702C09"/>
    <w:p w:rsidR="00702C09" w:rsidRDefault="00702C09"/>
    <w:p w:rsidR="00702C09" w:rsidRDefault="00702C09"/>
    <w:p w:rsidR="00702C09" w:rsidRDefault="00702C09"/>
    <w:p w:rsidR="00702C09" w:rsidRDefault="00702C09"/>
    <w:p w:rsidR="00702C09" w:rsidRDefault="00702C09"/>
    <w:p w:rsidR="00CD53D2" w:rsidRPr="00CD53D2" w:rsidRDefault="00CD53D2" w:rsidP="00CD53D2">
      <w:pPr>
        <w:pStyle w:val="Ttulo2"/>
        <w:rPr>
          <w:b/>
          <w:bCs/>
          <w:color w:val="000000" w:themeColor="text1"/>
          <w:sz w:val="28"/>
          <w:szCs w:val="28"/>
        </w:rPr>
      </w:pPr>
      <w:r w:rsidRPr="00CD53D2">
        <w:rPr>
          <w:b/>
          <w:bCs/>
          <w:color w:val="000000" w:themeColor="text1"/>
          <w:sz w:val="28"/>
          <w:szCs w:val="28"/>
        </w:rPr>
        <w:t xml:space="preserve">Diagrama de secuencias: Presupuesto de casa </w:t>
      </w:r>
    </w:p>
    <w:p w:rsidR="00702C09" w:rsidRDefault="00CD53D2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-546735</wp:posOffset>
            </wp:positionH>
            <wp:positionV relativeFrom="paragraph">
              <wp:posOffset>285115</wp:posOffset>
            </wp:positionV>
            <wp:extent cx="6619875" cy="4514850"/>
            <wp:effectExtent l="0" t="0" r="9525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2C09" w:rsidRDefault="00702C09"/>
    <w:p w:rsidR="00702C09" w:rsidRDefault="00702C09"/>
    <w:p w:rsidR="00702C09" w:rsidRDefault="00702C09"/>
    <w:p w:rsidR="00702C09" w:rsidRDefault="00702C09"/>
    <w:p w:rsidR="00702C09" w:rsidRDefault="00702C09"/>
    <w:p w:rsidR="00702C09" w:rsidRDefault="00702C09"/>
    <w:p w:rsidR="00702C09" w:rsidRDefault="00702C09"/>
    <w:p w:rsidR="00702C09" w:rsidRDefault="00702C09"/>
    <w:p w:rsidR="00702C09" w:rsidRDefault="00702C09"/>
    <w:p w:rsidR="00702C09" w:rsidRDefault="00702C09"/>
    <w:p w:rsidR="00702C09" w:rsidRDefault="00702C09"/>
    <w:p w:rsidR="00702C09" w:rsidRDefault="00702C09"/>
    <w:p w:rsidR="00CD53D2" w:rsidRDefault="00CD53D2"/>
    <w:p w:rsidR="00CD53D2" w:rsidRDefault="00CD53D2" w:rsidP="00CD53D2">
      <w:pPr>
        <w:pStyle w:val="Ttulo2"/>
        <w:rPr>
          <w:b/>
          <w:bCs/>
          <w:color w:val="000000" w:themeColor="text1"/>
          <w:sz w:val="28"/>
          <w:szCs w:val="28"/>
        </w:rPr>
      </w:pPr>
      <w:r w:rsidRPr="00CD53D2">
        <w:rPr>
          <w:b/>
          <w:bCs/>
          <w:color w:val="000000" w:themeColor="text1"/>
          <w:sz w:val="28"/>
          <w:szCs w:val="28"/>
        </w:rPr>
        <w:t>Diagrama de secuencias: Mostrar casa</w:t>
      </w:r>
    </w:p>
    <w:p w:rsidR="00012928" w:rsidRPr="00012928" w:rsidRDefault="00012928" w:rsidP="00012928"/>
    <w:p w:rsidR="00702C09" w:rsidRDefault="00702C09">
      <w:r>
        <w:rPr>
          <w:noProof/>
        </w:rPr>
        <w:drawing>
          <wp:inline distT="0" distB="0" distL="0" distR="0">
            <wp:extent cx="5862042" cy="4705350"/>
            <wp:effectExtent l="0" t="0" r="571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386" cy="4708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C09" w:rsidRDefault="00702C09"/>
    <w:p w:rsidR="00702C09" w:rsidRDefault="00702C09"/>
    <w:p w:rsidR="00702C09" w:rsidRDefault="00702C09"/>
    <w:p w:rsidR="00702C09" w:rsidRDefault="00702C09"/>
    <w:p w:rsidR="00702C09" w:rsidRDefault="00702C09"/>
    <w:p w:rsidR="00702C09" w:rsidRDefault="00702C09"/>
    <w:p w:rsidR="00702C09" w:rsidRDefault="00702C09"/>
    <w:p w:rsidR="00702C09" w:rsidRDefault="00702C09"/>
    <w:p w:rsidR="00702C09" w:rsidRDefault="00702C09"/>
    <w:p w:rsidR="00702C09" w:rsidRDefault="00702C09"/>
    <w:p w:rsidR="00702C09" w:rsidRDefault="00702C09"/>
    <w:p w:rsidR="00CD53D2" w:rsidRDefault="00CD53D2"/>
    <w:p w:rsidR="00CD53D2" w:rsidRPr="00CD53D2" w:rsidRDefault="00CD53D2" w:rsidP="00CD53D2">
      <w:pPr>
        <w:pStyle w:val="Ttulo2"/>
        <w:rPr>
          <w:b/>
          <w:bCs/>
          <w:color w:val="000000" w:themeColor="text1"/>
          <w:sz w:val="28"/>
          <w:szCs w:val="28"/>
        </w:rPr>
      </w:pPr>
      <w:r w:rsidRPr="00CD53D2">
        <w:rPr>
          <w:b/>
          <w:bCs/>
          <w:color w:val="000000" w:themeColor="text1"/>
          <w:sz w:val="28"/>
          <w:szCs w:val="28"/>
        </w:rPr>
        <w:t>Diagrama de secuencias: Crear vendedor</w:t>
      </w:r>
    </w:p>
    <w:p w:rsidR="00702C09" w:rsidRDefault="00702C09">
      <w:r>
        <w:rPr>
          <w:noProof/>
        </w:rPr>
        <w:drawing>
          <wp:inline distT="0" distB="0" distL="0" distR="0">
            <wp:extent cx="5238750" cy="60769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607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C09" w:rsidRDefault="00702C09"/>
    <w:p w:rsidR="00702C09" w:rsidRDefault="00702C09"/>
    <w:p w:rsidR="00702C09" w:rsidRDefault="00702C09"/>
    <w:p w:rsidR="00702C09" w:rsidRDefault="00702C09"/>
    <w:p w:rsidR="00702C09" w:rsidRDefault="00702C09"/>
    <w:p w:rsidR="00702C09" w:rsidRDefault="00702C09"/>
    <w:p w:rsidR="00702C09" w:rsidRDefault="00702C09"/>
    <w:p w:rsidR="00702C09" w:rsidRDefault="00702C09"/>
    <w:p w:rsidR="00702C09" w:rsidRPr="00CD53D2" w:rsidRDefault="00CD53D2" w:rsidP="00CD53D2">
      <w:pPr>
        <w:pStyle w:val="Ttulo2"/>
        <w:rPr>
          <w:b/>
          <w:bCs/>
          <w:color w:val="000000" w:themeColor="text1"/>
          <w:sz w:val="28"/>
          <w:szCs w:val="28"/>
        </w:rPr>
      </w:pPr>
      <w:r w:rsidRPr="00CD53D2">
        <w:rPr>
          <w:b/>
          <w:bCs/>
          <w:color w:val="000000" w:themeColor="text1"/>
          <w:sz w:val="28"/>
          <w:szCs w:val="28"/>
        </w:rPr>
        <w:t>Diagrama de secuencias: Vendedor diseña casas</w:t>
      </w:r>
    </w:p>
    <w:p w:rsidR="00702C09" w:rsidRDefault="00702C09">
      <w:pPr>
        <w:rPr>
          <w:noProof/>
        </w:rPr>
      </w:pPr>
      <w:r>
        <w:rPr>
          <w:noProof/>
        </w:rPr>
        <w:drawing>
          <wp:inline distT="0" distB="0" distL="0" distR="0">
            <wp:extent cx="5400040" cy="4949825"/>
            <wp:effectExtent l="0" t="0" r="0" b="317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94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371" w:rsidRPr="00B62371" w:rsidRDefault="00B62371" w:rsidP="00B62371"/>
    <w:p w:rsidR="00B62371" w:rsidRPr="00B62371" w:rsidRDefault="00B62371" w:rsidP="00B62371"/>
    <w:p w:rsidR="00B62371" w:rsidRPr="00B62371" w:rsidRDefault="00B62371" w:rsidP="00B62371"/>
    <w:p w:rsidR="00B62371" w:rsidRPr="00B62371" w:rsidRDefault="00B62371" w:rsidP="00B62371"/>
    <w:p w:rsidR="00B62371" w:rsidRPr="00B62371" w:rsidRDefault="00B62371" w:rsidP="00B62371"/>
    <w:p w:rsidR="00B62371" w:rsidRPr="00B62371" w:rsidRDefault="00B62371" w:rsidP="00B62371"/>
    <w:p w:rsidR="00B62371" w:rsidRDefault="00B62371" w:rsidP="00B62371">
      <w:pPr>
        <w:rPr>
          <w:noProof/>
        </w:rPr>
      </w:pPr>
    </w:p>
    <w:p w:rsidR="00B62371" w:rsidRDefault="00B62371" w:rsidP="00B62371">
      <w:pPr>
        <w:tabs>
          <w:tab w:val="left" w:pos="2235"/>
        </w:tabs>
      </w:pPr>
      <w:r>
        <w:tab/>
      </w:r>
    </w:p>
    <w:p w:rsidR="00B62371" w:rsidRDefault="00B62371" w:rsidP="00B62371">
      <w:pPr>
        <w:tabs>
          <w:tab w:val="left" w:pos="2235"/>
        </w:tabs>
      </w:pPr>
    </w:p>
    <w:p w:rsidR="00B62371" w:rsidRDefault="00B62371" w:rsidP="00B62371">
      <w:pPr>
        <w:tabs>
          <w:tab w:val="left" w:pos="2235"/>
        </w:tabs>
      </w:pPr>
    </w:p>
    <w:p w:rsidR="00E95422" w:rsidRDefault="00730109" w:rsidP="00B62371">
      <w:pPr>
        <w:pStyle w:val="Ttulo2"/>
        <w:rPr>
          <w:b/>
          <w:bCs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6096000" cy="4970780"/>
            <wp:effectExtent l="0" t="0" r="0" b="127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97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422" w:rsidRDefault="00E95422" w:rsidP="00B62371">
      <w:pPr>
        <w:pStyle w:val="Ttulo2"/>
        <w:rPr>
          <w:b/>
          <w:bCs/>
          <w:color w:val="000000" w:themeColor="text1"/>
          <w:sz w:val="28"/>
          <w:szCs w:val="28"/>
        </w:rPr>
      </w:pPr>
    </w:p>
    <w:p w:rsidR="00E95422" w:rsidRPr="00D76363" w:rsidRDefault="00D76363" w:rsidP="00B62371">
      <w:pPr>
        <w:pStyle w:val="Ttulo2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 xml:space="preserve">Debido a que no se puede observar correctamente el diagrama de clases, se lo subirá aparte. </w:t>
      </w:r>
      <w:bookmarkStart w:id="1" w:name="_GoBack"/>
      <w:bookmarkEnd w:id="1"/>
    </w:p>
    <w:p w:rsidR="00E95422" w:rsidRDefault="00E95422" w:rsidP="00B62371">
      <w:pPr>
        <w:pStyle w:val="Ttulo2"/>
        <w:rPr>
          <w:b/>
          <w:bCs/>
          <w:color w:val="000000" w:themeColor="text1"/>
          <w:sz w:val="28"/>
          <w:szCs w:val="28"/>
        </w:rPr>
      </w:pPr>
    </w:p>
    <w:p w:rsidR="00E95422" w:rsidRDefault="00E95422" w:rsidP="00B62371">
      <w:pPr>
        <w:pStyle w:val="Ttulo2"/>
        <w:rPr>
          <w:b/>
          <w:bCs/>
          <w:color w:val="000000" w:themeColor="text1"/>
          <w:sz w:val="28"/>
          <w:szCs w:val="28"/>
        </w:rPr>
      </w:pPr>
    </w:p>
    <w:p w:rsidR="00E95422" w:rsidRDefault="00E95422" w:rsidP="00B62371">
      <w:pPr>
        <w:pStyle w:val="Ttulo2"/>
        <w:rPr>
          <w:b/>
          <w:bCs/>
          <w:color w:val="000000" w:themeColor="text1"/>
          <w:sz w:val="28"/>
          <w:szCs w:val="28"/>
        </w:rPr>
      </w:pPr>
    </w:p>
    <w:p w:rsidR="00E95422" w:rsidRDefault="00E95422" w:rsidP="00B62371">
      <w:pPr>
        <w:pStyle w:val="Ttulo2"/>
        <w:rPr>
          <w:b/>
          <w:bCs/>
          <w:color w:val="000000" w:themeColor="text1"/>
          <w:sz w:val="28"/>
          <w:szCs w:val="28"/>
        </w:rPr>
      </w:pPr>
    </w:p>
    <w:p w:rsidR="00E95422" w:rsidRDefault="00E95422" w:rsidP="00B62371">
      <w:pPr>
        <w:pStyle w:val="Ttulo2"/>
        <w:rPr>
          <w:b/>
          <w:bCs/>
          <w:color w:val="000000" w:themeColor="text1"/>
          <w:sz w:val="28"/>
          <w:szCs w:val="28"/>
        </w:rPr>
      </w:pPr>
    </w:p>
    <w:p w:rsidR="00E95422" w:rsidRDefault="00E95422" w:rsidP="00B62371">
      <w:pPr>
        <w:pStyle w:val="Ttulo2"/>
        <w:rPr>
          <w:b/>
          <w:bCs/>
          <w:color w:val="000000" w:themeColor="text1"/>
          <w:sz w:val="28"/>
          <w:szCs w:val="28"/>
        </w:rPr>
      </w:pPr>
    </w:p>
    <w:p w:rsidR="00E95422" w:rsidRDefault="00E95422" w:rsidP="00B62371">
      <w:pPr>
        <w:pStyle w:val="Ttulo2"/>
        <w:rPr>
          <w:b/>
          <w:bCs/>
          <w:color w:val="000000" w:themeColor="text1"/>
          <w:sz w:val="28"/>
          <w:szCs w:val="28"/>
        </w:rPr>
      </w:pPr>
    </w:p>
    <w:p w:rsidR="00E95422" w:rsidRDefault="00E95422" w:rsidP="00B62371">
      <w:pPr>
        <w:pStyle w:val="Ttulo2"/>
        <w:rPr>
          <w:b/>
          <w:bCs/>
          <w:color w:val="000000" w:themeColor="text1"/>
          <w:sz w:val="28"/>
          <w:szCs w:val="28"/>
        </w:rPr>
      </w:pPr>
    </w:p>
    <w:p w:rsidR="00E95422" w:rsidRDefault="00E95422" w:rsidP="00B62371">
      <w:pPr>
        <w:pStyle w:val="Ttulo2"/>
        <w:rPr>
          <w:b/>
          <w:bCs/>
          <w:color w:val="000000" w:themeColor="text1"/>
          <w:sz w:val="28"/>
          <w:szCs w:val="28"/>
        </w:rPr>
      </w:pPr>
    </w:p>
    <w:p w:rsidR="00E95422" w:rsidRDefault="00E95422" w:rsidP="00B62371">
      <w:pPr>
        <w:pStyle w:val="Ttulo2"/>
        <w:rPr>
          <w:b/>
          <w:bCs/>
          <w:color w:val="000000" w:themeColor="text1"/>
          <w:sz w:val="28"/>
          <w:szCs w:val="28"/>
        </w:rPr>
      </w:pPr>
    </w:p>
    <w:p w:rsidR="00E95422" w:rsidRDefault="00E95422" w:rsidP="00B62371">
      <w:pPr>
        <w:pStyle w:val="Ttulo2"/>
        <w:rPr>
          <w:b/>
          <w:bCs/>
          <w:color w:val="000000" w:themeColor="text1"/>
          <w:sz w:val="28"/>
          <w:szCs w:val="28"/>
        </w:rPr>
      </w:pPr>
    </w:p>
    <w:p w:rsidR="00E95422" w:rsidRDefault="00E95422" w:rsidP="00B62371">
      <w:pPr>
        <w:pStyle w:val="Ttulo2"/>
        <w:rPr>
          <w:b/>
          <w:bCs/>
          <w:color w:val="000000" w:themeColor="text1"/>
          <w:sz w:val="28"/>
          <w:szCs w:val="28"/>
        </w:rPr>
      </w:pPr>
    </w:p>
    <w:p w:rsidR="00E95422" w:rsidRDefault="00E95422" w:rsidP="00B62371">
      <w:pPr>
        <w:pStyle w:val="Ttulo2"/>
        <w:rPr>
          <w:b/>
          <w:bCs/>
          <w:color w:val="000000" w:themeColor="text1"/>
          <w:sz w:val="28"/>
          <w:szCs w:val="28"/>
        </w:rPr>
      </w:pPr>
    </w:p>
    <w:p w:rsidR="00E95422" w:rsidRDefault="00E95422" w:rsidP="00B62371">
      <w:pPr>
        <w:pStyle w:val="Ttulo2"/>
        <w:rPr>
          <w:b/>
          <w:bCs/>
          <w:color w:val="000000" w:themeColor="text1"/>
          <w:sz w:val="28"/>
          <w:szCs w:val="28"/>
        </w:rPr>
      </w:pPr>
    </w:p>
    <w:p w:rsidR="00E95422" w:rsidRDefault="00E95422" w:rsidP="00B62371">
      <w:pPr>
        <w:pStyle w:val="Ttulo2"/>
        <w:rPr>
          <w:b/>
          <w:bCs/>
          <w:color w:val="000000" w:themeColor="text1"/>
          <w:sz w:val="28"/>
          <w:szCs w:val="28"/>
        </w:rPr>
      </w:pPr>
    </w:p>
    <w:p w:rsidR="00E95422" w:rsidRDefault="00E95422" w:rsidP="00B62371">
      <w:pPr>
        <w:pStyle w:val="Ttulo2"/>
        <w:rPr>
          <w:b/>
          <w:bCs/>
          <w:color w:val="000000" w:themeColor="text1"/>
          <w:sz w:val="28"/>
          <w:szCs w:val="28"/>
        </w:rPr>
      </w:pPr>
    </w:p>
    <w:p w:rsidR="00E95422" w:rsidRDefault="00E95422" w:rsidP="00B62371">
      <w:pPr>
        <w:pStyle w:val="Ttulo2"/>
        <w:rPr>
          <w:b/>
          <w:bCs/>
          <w:color w:val="000000" w:themeColor="text1"/>
          <w:sz w:val="28"/>
          <w:szCs w:val="28"/>
        </w:rPr>
      </w:pPr>
    </w:p>
    <w:p w:rsidR="00E95422" w:rsidRDefault="00E95422" w:rsidP="00B62371">
      <w:pPr>
        <w:pStyle w:val="Ttulo2"/>
        <w:rPr>
          <w:b/>
          <w:bCs/>
          <w:color w:val="000000" w:themeColor="text1"/>
          <w:sz w:val="28"/>
          <w:szCs w:val="28"/>
        </w:rPr>
      </w:pPr>
    </w:p>
    <w:p w:rsidR="00E95422" w:rsidRDefault="00E95422" w:rsidP="00B62371">
      <w:pPr>
        <w:pStyle w:val="Ttulo2"/>
        <w:rPr>
          <w:b/>
          <w:bCs/>
          <w:color w:val="000000" w:themeColor="text1"/>
          <w:sz w:val="28"/>
          <w:szCs w:val="28"/>
        </w:rPr>
      </w:pPr>
    </w:p>
    <w:p w:rsidR="00E95422" w:rsidRDefault="00E95422" w:rsidP="00B62371">
      <w:pPr>
        <w:pStyle w:val="Ttulo2"/>
        <w:rPr>
          <w:b/>
          <w:bCs/>
          <w:color w:val="000000" w:themeColor="text1"/>
          <w:sz w:val="28"/>
          <w:szCs w:val="28"/>
        </w:rPr>
      </w:pPr>
    </w:p>
    <w:p w:rsidR="00E95422" w:rsidRDefault="00E95422" w:rsidP="00B62371">
      <w:pPr>
        <w:pStyle w:val="Ttulo2"/>
        <w:rPr>
          <w:b/>
          <w:bCs/>
          <w:color w:val="000000" w:themeColor="text1"/>
          <w:sz w:val="28"/>
          <w:szCs w:val="28"/>
        </w:rPr>
      </w:pPr>
    </w:p>
    <w:p w:rsidR="00E95422" w:rsidRDefault="00E95422" w:rsidP="00B62371">
      <w:pPr>
        <w:pStyle w:val="Ttulo2"/>
        <w:rPr>
          <w:b/>
          <w:bCs/>
          <w:color w:val="000000" w:themeColor="text1"/>
          <w:sz w:val="28"/>
          <w:szCs w:val="28"/>
        </w:rPr>
      </w:pPr>
    </w:p>
    <w:p w:rsidR="00E95422" w:rsidRDefault="00E95422" w:rsidP="00B62371">
      <w:pPr>
        <w:pStyle w:val="Ttulo2"/>
        <w:rPr>
          <w:b/>
          <w:bCs/>
          <w:color w:val="000000" w:themeColor="text1"/>
          <w:sz w:val="28"/>
          <w:szCs w:val="28"/>
        </w:rPr>
      </w:pPr>
    </w:p>
    <w:p w:rsidR="00E95422" w:rsidRDefault="00E95422" w:rsidP="00B62371">
      <w:pPr>
        <w:pStyle w:val="Ttulo2"/>
        <w:rPr>
          <w:b/>
          <w:bCs/>
          <w:color w:val="000000" w:themeColor="text1"/>
          <w:sz w:val="28"/>
          <w:szCs w:val="28"/>
        </w:rPr>
      </w:pPr>
    </w:p>
    <w:p w:rsidR="00E95422" w:rsidRDefault="00E95422" w:rsidP="00B62371">
      <w:pPr>
        <w:pStyle w:val="Ttulo2"/>
        <w:rPr>
          <w:b/>
          <w:bCs/>
          <w:color w:val="000000" w:themeColor="text1"/>
          <w:sz w:val="28"/>
          <w:szCs w:val="28"/>
        </w:rPr>
      </w:pPr>
    </w:p>
    <w:p w:rsidR="00E95422" w:rsidRDefault="00E95422" w:rsidP="00B62371">
      <w:pPr>
        <w:pStyle w:val="Ttulo2"/>
        <w:rPr>
          <w:b/>
          <w:bCs/>
          <w:color w:val="000000" w:themeColor="text1"/>
          <w:sz w:val="28"/>
          <w:szCs w:val="28"/>
        </w:rPr>
      </w:pPr>
    </w:p>
    <w:p w:rsidR="00E95422" w:rsidRDefault="00E95422" w:rsidP="00B62371">
      <w:pPr>
        <w:pStyle w:val="Ttulo2"/>
        <w:rPr>
          <w:b/>
          <w:bCs/>
          <w:color w:val="000000" w:themeColor="text1"/>
          <w:sz w:val="28"/>
          <w:szCs w:val="28"/>
        </w:rPr>
      </w:pPr>
    </w:p>
    <w:p w:rsidR="00E95422" w:rsidRDefault="00E95422" w:rsidP="00B62371">
      <w:pPr>
        <w:pStyle w:val="Ttulo2"/>
        <w:rPr>
          <w:b/>
          <w:bCs/>
          <w:color w:val="000000" w:themeColor="text1"/>
          <w:sz w:val="28"/>
          <w:szCs w:val="28"/>
        </w:rPr>
      </w:pPr>
    </w:p>
    <w:p w:rsidR="00E95422" w:rsidRDefault="00E95422" w:rsidP="00B62371">
      <w:pPr>
        <w:pStyle w:val="Ttulo2"/>
        <w:rPr>
          <w:b/>
          <w:bCs/>
          <w:color w:val="000000" w:themeColor="text1"/>
          <w:sz w:val="28"/>
          <w:szCs w:val="28"/>
        </w:rPr>
      </w:pPr>
    </w:p>
    <w:p w:rsidR="00E95422" w:rsidRDefault="00E95422" w:rsidP="00B62371">
      <w:pPr>
        <w:pStyle w:val="Ttulo2"/>
        <w:rPr>
          <w:b/>
          <w:bCs/>
          <w:color w:val="000000" w:themeColor="text1"/>
          <w:sz w:val="28"/>
          <w:szCs w:val="28"/>
        </w:rPr>
      </w:pPr>
    </w:p>
    <w:p w:rsidR="00E95422" w:rsidRDefault="00E95422" w:rsidP="00B62371">
      <w:pPr>
        <w:pStyle w:val="Ttulo2"/>
        <w:rPr>
          <w:b/>
          <w:bCs/>
          <w:color w:val="000000" w:themeColor="text1"/>
          <w:sz w:val="28"/>
          <w:szCs w:val="28"/>
        </w:rPr>
      </w:pPr>
    </w:p>
    <w:p w:rsidR="00B62371" w:rsidRDefault="00B62371" w:rsidP="00B62371">
      <w:pPr>
        <w:pStyle w:val="Ttulo2"/>
        <w:rPr>
          <w:b/>
          <w:bCs/>
          <w:color w:val="000000" w:themeColor="text1"/>
          <w:sz w:val="28"/>
          <w:szCs w:val="28"/>
        </w:rPr>
      </w:pPr>
      <w:r w:rsidRPr="00B62371">
        <w:rPr>
          <w:b/>
          <w:bCs/>
          <w:color w:val="000000" w:themeColor="text1"/>
          <w:sz w:val="28"/>
          <w:szCs w:val="28"/>
        </w:rPr>
        <w:t>Patrones de diseño</w:t>
      </w:r>
    </w:p>
    <w:p w:rsidR="00B62371" w:rsidRDefault="00B62371" w:rsidP="00B62371"/>
    <w:p w:rsidR="00D001F9" w:rsidRPr="00D001F9" w:rsidRDefault="00B62371" w:rsidP="00D001F9">
      <w:pPr>
        <w:pStyle w:val="Ttulo3"/>
        <w:rPr>
          <w:b/>
          <w:bCs/>
          <w:color w:val="000000" w:themeColor="text1"/>
          <w:sz w:val="28"/>
          <w:szCs w:val="28"/>
        </w:rPr>
      </w:pPr>
      <w:r w:rsidRPr="00D001F9">
        <w:rPr>
          <w:b/>
          <w:bCs/>
          <w:color w:val="000000" w:themeColor="text1"/>
          <w:sz w:val="28"/>
          <w:szCs w:val="28"/>
        </w:rPr>
        <w:t>Facthory Method</w:t>
      </w:r>
    </w:p>
    <w:p w:rsidR="00B62371" w:rsidRDefault="00B62371" w:rsidP="00D001F9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01F9">
        <w:rPr>
          <w:rFonts w:ascii="Times New Roman" w:hAnsi="Times New Roman" w:cs="Times New Roman"/>
          <w:sz w:val="24"/>
          <w:szCs w:val="24"/>
        </w:rPr>
        <w:t>Debido a que el patr</w:t>
      </w:r>
      <w:r w:rsidR="00D001F9" w:rsidRPr="00D001F9">
        <w:rPr>
          <w:rFonts w:ascii="Times New Roman" w:hAnsi="Times New Roman" w:cs="Times New Roman"/>
          <w:sz w:val="24"/>
          <w:szCs w:val="24"/>
        </w:rPr>
        <w:t xml:space="preserve">ón de diseño Factory Method aparece como un modelo para crear objetos se lo implementó en las clases: Casa, Casa Cielo, Casa Paraíso, Casa Oasis. En este caso la clase que se usaría como patrón es la clase </w:t>
      </w:r>
      <w:r w:rsidR="00D001F9" w:rsidRPr="00D001F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Casa, </w:t>
      </w:r>
      <w:r w:rsidR="00D001F9" w:rsidRPr="00D001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la cual permitirá crear nuevos objetos en este caso serian casa cielo, casa paraíso y casa oasis.  Este patrón de diseño además nos proporciona un acoplamiento flexible y alta cohesión. </w:t>
      </w:r>
    </w:p>
    <w:p w:rsidR="00D001F9" w:rsidRDefault="00D001F9" w:rsidP="00D001F9">
      <w:pPr>
        <w:pStyle w:val="Ttulo2"/>
        <w:rPr>
          <w:b/>
          <w:bCs/>
          <w:color w:val="000000" w:themeColor="text1"/>
          <w:sz w:val="28"/>
          <w:szCs w:val="28"/>
        </w:rPr>
      </w:pPr>
      <w:r w:rsidRPr="00D001F9">
        <w:rPr>
          <w:b/>
          <w:bCs/>
          <w:color w:val="000000" w:themeColor="text1"/>
          <w:sz w:val="28"/>
          <w:szCs w:val="28"/>
        </w:rPr>
        <w:t>Singleton</w:t>
      </w:r>
    </w:p>
    <w:p w:rsidR="00917CBF" w:rsidRDefault="00917CBF" w:rsidP="00917CBF">
      <w:pPr>
        <w:spacing w:line="480" w:lineRule="auto"/>
      </w:pPr>
      <w:r>
        <w:t xml:space="preserve">El patrón de diseño Singleton permite crear una sola instancia de una clase virtual de Java para poder </w:t>
      </w:r>
      <w:r w:rsidR="00506619">
        <w:t>instanciar diversos objetos</w:t>
      </w:r>
      <w:r>
        <w:t xml:space="preserve">, en nuestro proyecto se usó este patrón de diseño en el paquete </w:t>
      </w:r>
      <w:r w:rsidR="00506619">
        <w:t>Auxiliar debido</w:t>
      </w:r>
      <w:r>
        <w:t xml:space="preserve"> a que </w:t>
      </w:r>
      <w:r w:rsidR="00506619">
        <w:t xml:space="preserve">se requiere controlar una acción durante su ejecución en este caso conectar la base de datos con el programa, puesto que permitirá leer desde el archivo de </w:t>
      </w:r>
      <w:r w:rsidR="00506619">
        <w:lastRenderedPageBreak/>
        <w:t>configuración la primera vez y en la segunda llamada leerá los datos de los objetos en memoria.</w:t>
      </w:r>
    </w:p>
    <w:p w:rsidR="00506619" w:rsidRDefault="00506619" w:rsidP="00506619">
      <w:pPr>
        <w:pStyle w:val="Ttulo2"/>
        <w:rPr>
          <w:b/>
          <w:bCs/>
          <w:color w:val="000000" w:themeColor="text1"/>
          <w:sz w:val="28"/>
          <w:szCs w:val="28"/>
        </w:rPr>
      </w:pPr>
      <w:r w:rsidRPr="00506619">
        <w:rPr>
          <w:b/>
          <w:bCs/>
          <w:color w:val="000000" w:themeColor="text1"/>
          <w:sz w:val="28"/>
          <w:szCs w:val="28"/>
        </w:rPr>
        <w:t>Iterator</w:t>
      </w:r>
    </w:p>
    <w:p w:rsidR="00171363" w:rsidRDefault="00506619" w:rsidP="00460131">
      <w:pPr>
        <w:spacing w:line="480" w:lineRule="auto"/>
      </w:pPr>
      <w:r>
        <w:t>Este patrón de diseño es comúnmente usado para para poder acceder a los elementos que presenta un objeto</w:t>
      </w:r>
      <w:r w:rsidR="00460131">
        <w:t xml:space="preserve"> de forma secuencial</w:t>
      </w:r>
      <w:r>
        <w:t xml:space="preserve">, en este caso se uso este patrón de diseño debido a que </w:t>
      </w:r>
      <w:r w:rsidR="00460131">
        <w:t>se requiere conocer los elementos que vaya a presentar las casas cada vez que un usuario lo requiera</w:t>
      </w:r>
      <w:r w:rsidR="008D55E2">
        <w:t xml:space="preserve">, además de que este patrón permite pasar una colección de objetos de manera definida, lo cual es útil </w:t>
      </w:r>
      <w:r w:rsidR="00171363">
        <w:t>para aplicaciones en la que interactúan clientes ya que se pueden realizar diversas operaciones en los elementos.</w:t>
      </w:r>
    </w:p>
    <w:p w:rsidR="00171363" w:rsidRDefault="00171363" w:rsidP="00171363">
      <w:pPr>
        <w:pStyle w:val="Ttulo2"/>
        <w:rPr>
          <w:b/>
          <w:bCs/>
          <w:color w:val="000000" w:themeColor="text1"/>
          <w:sz w:val="28"/>
          <w:szCs w:val="28"/>
        </w:rPr>
      </w:pPr>
      <w:r w:rsidRPr="00897FC0">
        <w:rPr>
          <w:b/>
          <w:bCs/>
          <w:color w:val="000000" w:themeColor="text1"/>
          <w:sz w:val="28"/>
          <w:szCs w:val="28"/>
        </w:rPr>
        <w:t>Decorator</w:t>
      </w:r>
    </w:p>
    <w:p w:rsidR="00B62371" w:rsidRPr="00B62371" w:rsidRDefault="00897FC0" w:rsidP="004E7177">
      <w:pPr>
        <w:spacing w:line="480" w:lineRule="auto"/>
      </w:pPr>
      <w:r>
        <w:t xml:space="preserve">Este patrón de diseño nos permite agregar de manera dinámica funcionalidades y comportamientos a un objeto sin que este afectando el comportamiento que tengan los otros objetos de la misma clase. Por lo cual </w:t>
      </w:r>
      <w:r w:rsidR="004E7177">
        <w:t>se lo usó para agregar los elementos a las casas sin que se modifiquen o altere a las casas que ya existen.</w:t>
      </w:r>
    </w:p>
    <w:sectPr w:rsidR="00B62371" w:rsidRPr="00B623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342DD"/>
    <w:multiLevelType w:val="hybridMultilevel"/>
    <w:tmpl w:val="D3BA3396"/>
    <w:lvl w:ilvl="0" w:tplc="300A000D">
      <w:start w:val="1"/>
      <w:numFmt w:val="bullet"/>
      <w:lvlText w:val=""/>
      <w:lvlJc w:val="left"/>
      <w:pPr>
        <w:ind w:left="758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C09"/>
    <w:rsid w:val="00012928"/>
    <w:rsid w:val="00075765"/>
    <w:rsid w:val="00171363"/>
    <w:rsid w:val="00460131"/>
    <w:rsid w:val="004E7177"/>
    <w:rsid w:val="00506619"/>
    <w:rsid w:val="00702C09"/>
    <w:rsid w:val="00730109"/>
    <w:rsid w:val="00897FC0"/>
    <w:rsid w:val="008D55E2"/>
    <w:rsid w:val="00917CBF"/>
    <w:rsid w:val="009F5DB2"/>
    <w:rsid w:val="00B62371"/>
    <w:rsid w:val="00CD53D2"/>
    <w:rsid w:val="00CE4342"/>
    <w:rsid w:val="00D001F9"/>
    <w:rsid w:val="00D76363"/>
    <w:rsid w:val="00E95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F64C2"/>
  <w15:chartTrackingRefBased/>
  <w15:docId w15:val="{BADF1125-AC10-4AD2-8F19-D24A39F61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02C09"/>
  </w:style>
  <w:style w:type="paragraph" w:styleId="Ttulo1">
    <w:name w:val="heading 1"/>
    <w:basedOn w:val="Normal"/>
    <w:next w:val="Normal"/>
    <w:link w:val="Ttulo1Car"/>
    <w:uiPriority w:val="9"/>
    <w:qFormat/>
    <w:rsid w:val="00702C09"/>
    <w:pPr>
      <w:keepNext/>
      <w:keepLines/>
      <w:spacing w:before="120" w:after="0" w:line="240" w:lineRule="auto"/>
      <w:jc w:val="center"/>
      <w:outlineLvl w:val="0"/>
    </w:pPr>
    <w:rPr>
      <w:rFonts w:ascii="Comic Sans MS" w:eastAsiaTheme="majorEastAsia" w:hAnsi="Comic Sans MS" w:cstheme="majorBidi"/>
      <w:b/>
      <w:color w:val="000000" w:themeColor="text1"/>
      <w:sz w:val="2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02C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623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2C09"/>
    <w:rPr>
      <w:rFonts w:ascii="Comic Sans MS" w:eastAsiaTheme="majorEastAsia" w:hAnsi="Comic Sans MS" w:cstheme="majorBidi"/>
      <w:b/>
      <w:color w:val="000000" w:themeColor="text1"/>
      <w:sz w:val="26"/>
      <w:szCs w:val="32"/>
    </w:rPr>
  </w:style>
  <w:style w:type="paragraph" w:styleId="Prrafodelista">
    <w:name w:val="List Paragraph"/>
    <w:basedOn w:val="Normal"/>
    <w:uiPriority w:val="34"/>
    <w:qFormat/>
    <w:rsid w:val="00702C09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1"/>
    <w:qFormat/>
    <w:rsid w:val="00702C0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eastAsia="es-EC" w:bidi="es-EC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02C09"/>
    <w:rPr>
      <w:rFonts w:ascii="Arial" w:eastAsia="Arial" w:hAnsi="Arial" w:cs="Arial"/>
      <w:lang w:eastAsia="es-EC" w:bidi="es-EC"/>
    </w:rPr>
  </w:style>
  <w:style w:type="character" w:customStyle="1" w:styleId="Ttulo2Car">
    <w:name w:val="Título 2 Car"/>
    <w:basedOn w:val="Fuentedeprrafopredeter"/>
    <w:link w:val="Ttulo2"/>
    <w:uiPriority w:val="9"/>
    <w:rsid w:val="00702C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6237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15</Pages>
  <Words>536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PC 1</dc:creator>
  <cp:keywords/>
  <dc:description/>
  <cp:lastModifiedBy>DEV PC 1</cp:lastModifiedBy>
  <cp:revision>7</cp:revision>
  <dcterms:created xsi:type="dcterms:W3CDTF">2020-02-03T01:56:00Z</dcterms:created>
  <dcterms:modified xsi:type="dcterms:W3CDTF">2020-02-03T04:48:00Z</dcterms:modified>
</cp:coreProperties>
</file>