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Manual De Configuración Base de Datos 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Oversight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2.0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5"/>
        <w:gridCol w:w="1290"/>
        <w:gridCol w:w="1560"/>
        <w:gridCol w:w="1470"/>
        <w:gridCol w:w="1650"/>
        <w:gridCol w:w="1395"/>
        <w:gridCol w:w="1470"/>
        <w:tblGridChange w:id="0">
          <w:tblGrid>
            <w:gridCol w:w="825"/>
            <w:gridCol w:w="1290"/>
            <w:gridCol w:w="1560"/>
            <w:gridCol w:w="1470"/>
            <w:gridCol w:w="1650"/>
            <w:gridCol w:w="1395"/>
            <w:gridCol w:w="1470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Elian Jaramillo Rojas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23/02/2022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09/03/2022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02/03/2022</w:t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09/03/2022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10/03/2022</w:t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</w:p>
        </w:tc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17/03/2022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agregó el MER y el diccionario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agregó al documento la justificación del motor seleccionado y requisitos de configuración.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modificó la base de datos,el diccionario de datos y el modelo relacional.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Modificación del logo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Eliminación de la tabla “Acudientes” y llaves foráneas de esta tabla.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modificó drásticamente la base de datos “oversight” con respecto a los cambios del proyecto.</w:t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Cambria" w:cs="Cambria" w:eastAsia="Cambria" w:hAnsi="Cambr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Alcance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Responsables e involucrados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Modelo Entidad Relación (MER)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Diccionario de Datos.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Modelo Relacional.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Justificación Motor Seleccionado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Requisitos de Configuración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Scripts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Configuración y Ejecución de la Base de Datos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Otras Consideraciones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documento se encontrará datos relacionados al manual de configuración de la base de datos donde se describen secciones tales como responsables e involucrados, modelo relacional, y el script de la base de datos, entre otros.</w:t>
      </w:r>
    </w:p>
    <w:p w:rsidR="00000000" w:rsidDel="00000000" w:rsidP="00000000" w:rsidRDefault="00000000" w:rsidRPr="00000000" w14:paraId="000000A6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 Alcance</w:t>
      </w:r>
    </w:p>
    <w:p w:rsidR="00000000" w:rsidDel="00000000" w:rsidP="00000000" w:rsidRDefault="00000000" w:rsidRPr="00000000" w14:paraId="000000A7">
      <w:pPr>
        <w:tabs>
          <w:tab w:val="left" w:pos="546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aplicación web Oversight está orientada a ser una herramienta de apoyo para las instituciones educativas en todo el país, será un aplicativo multiplataforma, a futuro se espera realizar una app que implemente el registro de asistencias.</w:t>
      </w:r>
    </w:p>
    <w:p w:rsidR="00000000" w:rsidDel="00000000" w:rsidP="00000000" w:rsidRDefault="00000000" w:rsidRPr="00000000" w14:paraId="000000A8">
      <w:pPr>
        <w:tabs>
          <w:tab w:val="left" w:pos="5460"/>
        </w:tabs>
        <w:ind w:left="720" w:firstLine="0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aplicación tendrá un enfoque institucional con el fin de mantener una trazabilidad en las notaciones de los estudiantes.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Responsables e involucrados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710.0" w:type="dxa"/>
        <w:jc w:val="left"/>
        <w:tblInd w:w="764.0" w:type="dxa"/>
        <w:tblLayout w:type="fixed"/>
        <w:tblLook w:val="0000"/>
      </w:tblPr>
      <w:tblGrid>
        <w:gridCol w:w="1920"/>
        <w:gridCol w:w="3615"/>
        <w:gridCol w:w="2175"/>
        <w:tblGridChange w:id="0">
          <w:tblGrid>
            <w:gridCol w:w="1920"/>
            <w:gridCol w:w="3615"/>
            <w:gridCol w:w="217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Frontend Developer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Elian Jaramillo Rojas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Frontend Developer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Kleverman</w:t>
            </w:r>
          </w:p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Salazar Florez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Backend Developer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Bryan Steven Osorio Zuleta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DBA, documentador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Willigton Rincon Hoyos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Involucrado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Instructor</w:t>
            </w:r>
          </w:p>
        </w:tc>
      </w:tr>
    </w:tbl>
    <w:p w:rsidR="00000000" w:rsidDel="00000000" w:rsidP="00000000" w:rsidRDefault="00000000" w:rsidRPr="00000000" w14:paraId="000000BE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Modelo Entidad Relación (MER)</w:t>
      </w:r>
    </w:p>
    <w:p w:rsidR="00000000" w:rsidDel="00000000" w:rsidP="00000000" w:rsidRDefault="00000000" w:rsidRPr="00000000" w14:paraId="000000B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08" w:firstLine="0"/>
        <w:jc w:val="both"/>
        <w:rPr/>
      </w:pPr>
      <w:hyperlink r:id="rId7">
        <w:r w:rsidDel="00000000" w:rsidR="00000000" w:rsidRPr="00000000">
          <w:rPr>
            <w:rFonts w:ascii="Arial" w:cs="Arial" w:eastAsia="Arial" w:hAnsi="Arial"/>
            <w:i w:val="1"/>
            <w:color w:val="1155cc"/>
            <w:sz w:val="20"/>
            <w:szCs w:val="20"/>
            <w:u w:val="single"/>
            <w:rtl w:val="0"/>
          </w:rPr>
          <w:t xml:space="preserve">https://lucid.app/lucidchart/8089a856-ed4a-48ee-940f-0977fe6595d2/edit?invitationId=i v_02d81ca0-0065-4022-835d-841e7ba8029d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/>
      </w:pPr>
      <w:bookmarkStart w:colFirst="0" w:colLast="0" w:name="_heading=h.etvaiv4n0i0w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Diccionario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1320"/>
        <w:gridCol w:w="1595.0000000000005"/>
        <w:gridCol w:w="1305"/>
        <w:gridCol w:w="1140"/>
        <w:gridCol w:w="1890"/>
        <w:tblGridChange w:id="0">
          <w:tblGrid>
            <w:gridCol w:w="1260"/>
            <w:gridCol w:w="1320"/>
            <w:gridCol w:w="1595.0000000000005"/>
            <w:gridCol w:w="1305"/>
            <w:gridCol w:w="1140"/>
            <w:gridCol w:w="189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B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ESTUDIANTES</w:t>
            </w:r>
          </w:p>
          <w:p w:rsidR="00000000" w:rsidDel="00000000" w:rsidP="00000000" w:rsidRDefault="00000000" w:rsidRPr="00000000" w14:paraId="000000CC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identidad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0D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foto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para identificar a los estudiantes mediante la foto de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0E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0E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Codigo donde se identifica el curso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Foranea</w:t>
            </w:r>
          </w:p>
          <w:p w:rsidR="00000000" w:rsidDel="00000000" w:rsidP="00000000" w:rsidRDefault="00000000" w:rsidRPr="00000000" w14:paraId="000000F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cursos(idcurso)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fecnac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Fecha de nacimiento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0F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datatime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genero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Sexo del estudiante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digital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1320"/>
        <w:gridCol w:w="1605"/>
        <w:gridCol w:w="1095"/>
        <w:gridCol w:w="1290"/>
        <w:gridCol w:w="2520"/>
        <w:tblGridChange w:id="0">
          <w:tblGrid>
            <w:gridCol w:w="1260"/>
            <w:gridCol w:w="1320"/>
            <w:gridCol w:w="1605"/>
            <w:gridCol w:w="1095"/>
            <w:gridCol w:w="1290"/>
            <w:gridCol w:w="252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3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DOCENTES</w:t>
            </w:r>
          </w:p>
          <w:p w:rsidR="00000000" w:rsidDel="00000000" w:rsidP="00000000" w:rsidRDefault="00000000" w:rsidRPr="00000000" w14:paraId="00000134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4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foto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para identificar a los docentes mediante foto de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4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5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idasignatura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Identificador para la asignatura que enseña 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Char(40)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</w:t>
            </w:r>
          </w:p>
          <w:p w:rsidR="00000000" w:rsidDel="00000000" w:rsidP="00000000" w:rsidRDefault="00000000" w:rsidRPr="00000000" w14:paraId="0000016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asignatura(idasignatura)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genero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Sexo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Es la firma digital del docente.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"/>
        <w:gridCol w:w="1395"/>
        <w:gridCol w:w="1215"/>
        <w:gridCol w:w="1335"/>
        <w:gridCol w:w="600"/>
        <w:gridCol w:w="870"/>
        <w:gridCol w:w="1650"/>
        <w:tblGridChange w:id="0">
          <w:tblGrid>
            <w:gridCol w:w="1410"/>
            <w:gridCol w:w="1395"/>
            <w:gridCol w:w="1215"/>
            <w:gridCol w:w="1335"/>
            <w:gridCol w:w="60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A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INFORME</w:t>
            </w:r>
          </w:p>
          <w:p w:rsidR="00000000" w:rsidDel="00000000" w:rsidP="00000000" w:rsidRDefault="00000000" w:rsidRPr="00000000" w14:paraId="0000017B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idinforme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Codigo de identificacion del informe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8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9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Llave foránea</w:t>
            </w:r>
          </w:p>
          <w:p w:rsidR="00000000" w:rsidDel="00000000" w:rsidP="00000000" w:rsidRDefault="00000000" w:rsidRPr="00000000" w14:paraId="0000019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estudiante(</w:t>
            </w:r>
            <w:r w:rsidDel="00000000" w:rsidR="00000000" w:rsidRPr="00000000">
              <w:rPr>
                <w:rtl w:val="0"/>
              </w:rPr>
              <w:t xml:space="preserve">documento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Título de la anotación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9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documentoDocente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</w:t>
            </w:r>
          </w:p>
          <w:p w:rsidR="00000000" w:rsidDel="00000000" w:rsidP="00000000" w:rsidRDefault="00000000" w:rsidRPr="00000000" w14:paraId="000001A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docente(</w:t>
            </w:r>
            <w:r w:rsidDel="00000000" w:rsidR="00000000" w:rsidRPr="00000000">
              <w:rPr>
                <w:rtl w:val="0"/>
              </w:rPr>
              <w:t xml:space="preserve">documento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fecha y hora de la situación por la cual se realiza el informe.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A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datatime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descripciónDocente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Descripcion detallada sobre la situación por parte del docente.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vachar(2000)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descripciónEstudiante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Descripcion detallada sobre la situación por parte del estudiante.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vachar(2000)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|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digital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digital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ind w:left="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60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350"/>
        <w:gridCol w:w="1215"/>
        <w:gridCol w:w="975"/>
        <w:gridCol w:w="960"/>
        <w:gridCol w:w="870"/>
        <w:gridCol w:w="1650"/>
        <w:tblGridChange w:id="0">
          <w:tblGrid>
            <w:gridCol w:w="1440"/>
            <w:gridCol w:w="1350"/>
            <w:gridCol w:w="1215"/>
            <w:gridCol w:w="975"/>
            <w:gridCol w:w="96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D2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Asignatura</w:t>
            </w:r>
          </w:p>
          <w:p w:rsidR="00000000" w:rsidDel="00000000" w:rsidP="00000000" w:rsidRDefault="00000000" w:rsidRPr="00000000" w14:paraId="000001D3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idasignatura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Código de identificación de la asignatura.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E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Char(40)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 la asignatura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E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Area asignada a la asignatura.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F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</w:t>
            </w:r>
          </w:p>
          <w:p w:rsidR="00000000" w:rsidDel="00000000" w:rsidP="00000000" w:rsidRDefault="00000000" w:rsidRPr="00000000" w14:paraId="000001F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area(idArea)</w:t>
            </w:r>
          </w:p>
        </w:tc>
      </w:tr>
    </w:tbl>
    <w:p w:rsidR="00000000" w:rsidDel="00000000" w:rsidP="00000000" w:rsidRDefault="00000000" w:rsidRPr="00000000" w14:paraId="000001FA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460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350"/>
        <w:gridCol w:w="1215"/>
        <w:gridCol w:w="975"/>
        <w:gridCol w:w="960"/>
        <w:gridCol w:w="870"/>
        <w:gridCol w:w="1650"/>
        <w:tblGridChange w:id="0">
          <w:tblGrid>
            <w:gridCol w:w="1440"/>
            <w:gridCol w:w="1350"/>
            <w:gridCol w:w="1215"/>
            <w:gridCol w:w="975"/>
            <w:gridCol w:w="96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D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Cursos</w:t>
            </w:r>
          </w:p>
          <w:p w:rsidR="00000000" w:rsidDel="00000000" w:rsidP="00000000" w:rsidRDefault="00000000" w:rsidRPr="00000000" w14:paraId="000001FE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Código de identificación del curso.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0E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 curso.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1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foto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imagen de perfil del curso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documentoDocente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 docente asignado como director de grupo.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 </w:t>
            </w:r>
          </w:p>
          <w:p w:rsidR="00000000" w:rsidDel="00000000" w:rsidP="00000000" w:rsidRDefault="00000000" w:rsidRPr="00000000" w14:paraId="0000022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docentes(</w:t>
            </w:r>
            <w:r w:rsidDel="00000000" w:rsidR="00000000" w:rsidRPr="00000000">
              <w:rPr>
                <w:rtl w:val="0"/>
              </w:rPr>
              <w:t xml:space="preserve">documento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2B">
      <w:pPr>
        <w:spacing w:after="0" w:line="256.8" w:lineRule="auto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460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350"/>
        <w:gridCol w:w="1215"/>
        <w:gridCol w:w="975"/>
        <w:gridCol w:w="960"/>
        <w:gridCol w:w="870"/>
        <w:gridCol w:w="1650"/>
        <w:tblGridChange w:id="0">
          <w:tblGrid>
            <w:gridCol w:w="1440"/>
            <w:gridCol w:w="1350"/>
            <w:gridCol w:w="1215"/>
            <w:gridCol w:w="975"/>
            <w:gridCol w:w="96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2E">
            <w:pPr>
              <w:spacing w:after="0" w:line="256.8" w:lineRule="auto"/>
              <w:ind w:right="540"/>
              <w:jc w:val="right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Area</w:t>
            </w:r>
          </w:p>
          <w:p w:rsidR="00000000" w:rsidDel="00000000" w:rsidP="00000000" w:rsidRDefault="00000000" w:rsidRPr="00000000" w14:paraId="0000022F">
            <w:pPr>
              <w:spacing w:after="0" w:line="256.8" w:lineRule="auto"/>
              <w:ind w:left="47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16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0" w:line="256.8" w:lineRule="auto"/>
              <w:ind w:right="6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0" w:line="256.8" w:lineRule="auto"/>
              <w:ind w:left="20" w:firstLine="0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0" w:line="256.8" w:lineRule="auto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0" w:line="256.8" w:lineRule="auto"/>
              <w:ind w:left="540" w:right="540" w:firstLine="0"/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Código de identificación del área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3F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área que conforma las asignaturas.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47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C">
            <w:pPr>
              <w:spacing w:after="0" w:line="256.8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D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Modelo Relacional.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-708.6614173228347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</w:rPr>
        <w:drawing>
          <wp:inline distB="114300" distT="114300" distL="114300" distR="114300">
            <wp:extent cx="6598699" cy="32337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699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Justificación Motor Seleccionado</w:t>
      </w:r>
    </w:p>
    <w:p w:rsidR="00000000" w:rsidDel="00000000" w:rsidP="00000000" w:rsidRDefault="00000000" w:rsidRPr="00000000" w14:paraId="00000253">
      <w:pPr>
        <w:shd w:fill="f8f8f8" w:val="clear"/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1d1c1d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Para el desarrollo de la base datos de nuestro software decidimos usar MySql como motor de base de datos por los siguientes beneficios expuestos en los siguientes puntos:</w:t>
      </w:r>
    </w:p>
    <w:p w:rsidR="00000000" w:rsidDel="00000000" w:rsidP="00000000" w:rsidRDefault="00000000" w:rsidRPr="00000000" w14:paraId="00000254">
      <w:pPr>
        <w:numPr>
          <w:ilvl w:val="0"/>
          <w:numId w:val="1"/>
        </w:numPr>
        <w:shd w:fill="f8f8f8" w:val="clear"/>
        <w:tabs>
          <w:tab w:val="left" w:pos="5460"/>
        </w:tabs>
        <w:spacing w:after="0" w:line="240" w:lineRule="auto"/>
        <w:ind w:left="114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Disponibilidad para equipos locales y en la mayoría de los entornos locales, hosting de pago o gratuitos.</w:t>
      </w:r>
    </w:p>
    <w:p w:rsidR="00000000" w:rsidDel="00000000" w:rsidP="00000000" w:rsidRDefault="00000000" w:rsidRPr="00000000" w14:paraId="00000255">
      <w:pPr>
        <w:numPr>
          <w:ilvl w:val="0"/>
          <w:numId w:val="1"/>
        </w:numPr>
        <w:shd w:fill="f8f8f8" w:val="clear"/>
        <w:tabs>
          <w:tab w:val="left" w:pos="5460"/>
        </w:tabs>
        <w:spacing w:after="0" w:line="240" w:lineRule="auto"/>
        <w:ind w:left="114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Motor de base de datos de uso libre</w:t>
      </w:r>
    </w:p>
    <w:p w:rsidR="00000000" w:rsidDel="00000000" w:rsidP="00000000" w:rsidRDefault="00000000" w:rsidRPr="00000000" w14:paraId="00000256">
      <w:pPr>
        <w:numPr>
          <w:ilvl w:val="0"/>
          <w:numId w:val="1"/>
        </w:numPr>
        <w:shd w:fill="f8f8f8" w:val="clear"/>
        <w:tabs>
          <w:tab w:val="left" w:pos="5460"/>
        </w:tabs>
        <w:spacing w:after="0" w:line="240" w:lineRule="auto"/>
        <w:ind w:left="114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Existe una gran comunidad para obtener soporte gratuito o de pago</w:t>
      </w:r>
    </w:p>
    <w:p w:rsidR="00000000" w:rsidDel="00000000" w:rsidP="00000000" w:rsidRDefault="00000000" w:rsidRPr="00000000" w14:paraId="00000257">
      <w:pPr>
        <w:numPr>
          <w:ilvl w:val="0"/>
          <w:numId w:val="1"/>
        </w:numPr>
        <w:shd w:fill="f8f8f8" w:val="clear"/>
        <w:tabs>
          <w:tab w:val="left" w:pos="5460"/>
        </w:tabs>
        <w:spacing w:after="0" w:line="240" w:lineRule="auto"/>
        <w:ind w:left="114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Es relativamente fácil interactuar con cualquier lenguaje de programación</w:t>
      </w:r>
    </w:p>
    <w:p w:rsidR="00000000" w:rsidDel="00000000" w:rsidP="00000000" w:rsidRDefault="00000000" w:rsidRPr="00000000" w14:paraId="000002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1"/>
        <w:rPr/>
      </w:pPr>
      <w:bookmarkStart w:colFirst="0" w:colLast="0" w:name="_heading=h.2s8eyo1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Requisitos de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08.6614173228347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En el momento se está trabajando con la plataforma de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Clever Cloud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haciendo uso de PHPMyadmin para el manejo de la base de datos que nos brinda una instancia del motor de bases de datos MYSQL. </w:t>
      </w:r>
    </w:p>
    <w:p w:rsidR="00000000" w:rsidDel="00000000" w:rsidP="00000000" w:rsidRDefault="00000000" w:rsidRPr="00000000" w14:paraId="0000025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Los requisitos para hacer uso de la base de datos de Oversight son:</w:t>
      </w:r>
    </w:p>
    <w:p w:rsidR="00000000" w:rsidDel="00000000" w:rsidP="00000000" w:rsidRDefault="00000000" w:rsidRPr="00000000" w14:paraId="0000025C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Tener una cuenta que en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Clever Cloud </w:t>
        </w:r>
      </w:hyperlink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 pueden registrarse de diferentes maneras.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70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color w:val="1d1c1d"/>
          <w:highlight w:val="white"/>
          <w:rtl w:val="0"/>
        </w:rPr>
        <w:t xml:space="preserve">También, instalamos el gestor de base de datos MYSQL Workbench, mediante el cual podemos realizar todas las operaciones sobre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rPr/>
      </w:pPr>
      <w:bookmarkStart w:colFirst="0" w:colLast="0" w:name="_heading=h.17dp8vu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 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SCHEMA oversight;</w:t>
      </w:r>
    </w:p>
    <w:p w:rsidR="00000000" w:rsidDel="00000000" w:rsidP="00000000" w:rsidRDefault="00000000" w:rsidRPr="00000000" w14:paraId="00000260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USE oversight;</w:t>
      </w:r>
    </w:p>
    <w:p w:rsidR="00000000" w:rsidDel="00000000" w:rsidP="00000000" w:rsidRDefault="00000000" w:rsidRPr="00000000" w14:paraId="00000261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TABLE cursos(</w:t>
      </w:r>
    </w:p>
    <w:p w:rsidR="00000000" w:rsidDel="00000000" w:rsidP="00000000" w:rsidRDefault="00000000" w:rsidRPr="00000000" w14:paraId="00000263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idcurso int primary key not null auto_increment,</w:t>
      </w:r>
    </w:p>
    <w:p w:rsidR="00000000" w:rsidDel="00000000" w:rsidP="00000000" w:rsidRDefault="00000000" w:rsidRPr="00000000" w14:paraId="00000264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nombre varchar(70),</w:t>
      </w:r>
    </w:p>
    <w:p w:rsidR="00000000" w:rsidDel="00000000" w:rsidP="00000000" w:rsidRDefault="00000000" w:rsidRPr="00000000" w14:paraId="00000265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foto varchar(500),</w:t>
      </w:r>
    </w:p>
    <w:p w:rsidR="00000000" w:rsidDel="00000000" w:rsidP="00000000" w:rsidRDefault="00000000" w:rsidRPr="00000000" w14:paraId="00000266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documentoDocente int</w:t>
      </w:r>
    </w:p>
    <w:p w:rsidR="00000000" w:rsidDel="00000000" w:rsidP="00000000" w:rsidRDefault="00000000" w:rsidRPr="00000000" w14:paraId="00000267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68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table area(</w:t>
      </w:r>
    </w:p>
    <w:p w:rsidR="00000000" w:rsidDel="00000000" w:rsidP="00000000" w:rsidRDefault="00000000" w:rsidRPr="00000000" w14:paraId="0000026A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idarea int primary key not null auto_increment,</w:t>
      </w:r>
    </w:p>
    <w:p w:rsidR="00000000" w:rsidDel="00000000" w:rsidP="00000000" w:rsidRDefault="00000000" w:rsidRPr="00000000" w14:paraId="0000026B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nombre varchar(50)</w:t>
      </w:r>
    </w:p>
    <w:p w:rsidR="00000000" w:rsidDel="00000000" w:rsidP="00000000" w:rsidRDefault="00000000" w:rsidRPr="00000000" w14:paraId="0000026C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6D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TABLE estudiantes(</w:t>
      </w:r>
    </w:p>
    <w:p w:rsidR="00000000" w:rsidDel="00000000" w:rsidP="00000000" w:rsidRDefault="00000000" w:rsidRPr="00000000" w14:paraId="0000026F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documento int primary key not null,</w:t>
      </w:r>
    </w:p>
    <w:p w:rsidR="00000000" w:rsidDel="00000000" w:rsidP="00000000" w:rsidRDefault="00000000" w:rsidRPr="00000000" w14:paraId="00000270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foto varchar(500),</w:t>
      </w:r>
    </w:p>
    <w:p w:rsidR="00000000" w:rsidDel="00000000" w:rsidP="00000000" w:rsidRDefault="00000000" w:rsidRPr="00000000" w14:paraId="00000271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nombre char(30),</w:t>
      </w:r>
    </w:p>
    <w:p w:rsidR="00000000" w:rsidDel="00000000" w:rsidP="00000000" w:rsidRDefault="00000000" w:rsidRPr="00000000" w14:paraId="00000272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apellido char(30),</w:t>
      </w:r>
    </w:p>
    <w:p w:rsidR="00000000" w:rsidDel="00000000" w:rsidP="00000000" w:rsidRDefault="00000000" w:rsidRPr="00000000" w14:paraId="00000273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idcurso int,</w:t>
      </w:r>
    </w:p>
    <w:p w:rsidR="00000000" w:rsidDel="00000000" w:rsidP="00000000" w:rsidRDefault="00000000" w:rsidRPr="00000000" w14:paraId="00000274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fecnac date,</w:t>
      </w:r>
    </w:p>
    <w:p w:rsidR="00000000" w:rsidDel="00000000" w:rsidP="00000000" w:rsidRDefault="00000000" w:rsidRPr="00000000" w14:paraId="00000275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genero char(30),</w:t>
      </w:r>
    </w:p>
    <w:p w:rsidR="00000000" w:rsidDel="00000000" w:rsidP="00000000" w:rsidRDefault="00000000" w:rsidRPr="00000000" w14:paraId="00000276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firma varchar(250),</w:t>
      </w:r>
    </w:p>
    <w:p w:rsidR="00000000" w:rsidDel="00000000" w:rsidP="00000000" w:rsidRDefault="00000000" w:rsidRPr="00000000" w14:paraId="00000277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foreign key(idcurso) references cursos(idcurso)</w:t>
      </w:r>
    </w:p>
    <w:p w:rsidR="00000000" w:rsidDel="00000000" w:rsidP="00000000" w:rsidRDefault="00000000" w:rsidRPr="00000000" w14:paraId="00000278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79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TABLE asignaturas(</w:t>
      </w:r>
    </w:p>
    <w:p w:rsidR="00000000" w:rsidDel="00000000" w:rsidP="00000000" w:rsidRDefault="00000000" w:rsidRPr="00000000" w14:paraId="0000027B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idasignatura int primary key not null auto_increment,</w:t>
      </w:r>
    </w:p>
    <w:p w:rsidR="00000000" w:rsidDel="00000000" w:rsidP="00000000" w:rsidRDefault="00000000" w:rsidRPr="00000000" w14:paraId="0000027C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nombre varchar(50),</w:t>
      </w:r>
    </w:p>
    <w:p w:rsidR="00000000" w:rsidDel="00000000" w:rsidP="00000000" w:rsidRDefault="00000000" w:rsidRPr="00000000" w14:paraId="0000027D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idarea int,</w:t>
      </w:r>
    </w:p>
    <w:p w:rsidR="00000000" w:rsidDel="00000000" w:rsidP="00000000" w:rsidRDefault="00000000" w:rsidRPr="00000000" w14:paraId="0000027E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foreign key(idarea) references area(idarea)</w:t>
      </w:r>
    </w:p>
    <w:p w:rsidR="00000000" w:rsidDel="00000000" w:rsidP="00000000" w:rsidRDefault="00000000" w:rsidRPr="00000000" w14:paraId="0000027F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80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TABLE docentes(</w:t>
      </w:r>
    </w:p>
    <w:p w:rsidR="00000000" w:rsidDel="00000000" w:rsidP="00000000" w:rsidRDefault="00000000" w:rsidRPr="00000000" w14:paraId="00000283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documento int primary key not null,</w:t>
      </w:r>
    </w:p>
    <w:p w:rsidR="00000000" w:rsidDel="00000000" w:rsidP="00000000" w:rsidRDefault="00000000" w:rsidRPr="00000000" w14:paraId="00000284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foto varchar(500),</w:t>
      </w:r>
    </w:p>
    <w:p w:rsidR="00000000" w:rsidDel="00000000" w:rsidP="00000000" w:rsidRDefault="00000000" w:rsidRPr="00000000" w14:paraId="00000285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nombre char(30),</w:t>
      </w:r>
    </w:p>
    <w:p w:rsidR="00000000" w:rsidDel="00000000" w:rsidP="00000000" w:rsidRDefault="00000000" w:rsidRPr="00000000" w14:paraId="00000286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apellido char(30),</w:t>
      </w:r>
    </w:p>
    <w:p w:rsidR="00000000" w:rsidDel="00000000" w:rsidP="00000000" w:rsidRDefault="00000000" w:rsidRPr="00000000" w14:paraId="00000287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idasignatura int,</w:t>
      </w:r>
    </w:p>
    <w:p w:rsidR="00000000" w:rsidDel="00000000" w:rsidP="00000000" w:rsidRDefault="00000000" w:rsidRPr="00000000" w14:paraId="00000288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genero char(30),</w:t>
      </w:r>
    </w:p>
    <w:p w:rsidR="00000000" w:rsidDel="00000000" w:rsidP="00000000" w:rsidRDefault="00000000" w:rsidRPr="00000000" w14:paraId="00000289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firma varchar(500),</w:t>
      </w:r>
    </w:p>
    <w:p w:rsidR="00000000" w:rsidDel="00000000" w:rsidP="00000000" w:rsidRDefault="00000000" w:rsidRPr="00000000" w14:paraId="0000028A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foreign key(idasignatura) references asignaturas(idasignatura)</w:t>
      </w:r>
    </w:p>
    <w:p w:rsidR="00000000" w:rsidDel="00000000" w:rsidP="00000000" w:rsidRDefault="00000000" w:rsidRPr="00000000" w14:paraId="0000028B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8C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TABLE informe(</w:t>
      </w:r>
    </w:p>
    <w:p w:rsidR="00000000" w:rsidDel="00000000" w:rsidP="00000000" w:rsidRDefault="00000000" w:rsidRPr="00000000" w14:paraId="0000028E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idinforme int primary key auto_increment,</w:t>
      </w:r>
    </w:p>
    <w:p w:rsidR="00000000" w:rsidDel="00000000" w:rsidP="00000000" w:rsidRDefault="00000000" w:rsidRPr="00000000" w14:paraId="0000028F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documentoEstudiante int,</w:t>
      </w:r>
    </w:p>
    <w:p w:rsidR="00000000" w:rsidDel="00000000" w:rsidP="00000000" w:rsidRDefault="00000000" w:rsidRPr="00000000" w14:paraId="00000290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titulo char(30),</w:t>
      </w:r>
    </w:p>
    <w:p w:rsidR="00000000" w:rsidDel="00000000" w:rsidP="00000000" w:rsidRDefault="00000000" w:rsidRPr="00000000" w14:paraId="00000291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documentoDocente int,</w:t>
      </w:r>
    </w:p>
    <w:p w:rsidR="00000000" w:rsidDel="00000000" w:rsidP="00000000" w:rsidRDefault="00000000" w:rsidRPr="00000000" w14:paraId="00000292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fecha datetime,</w:t>
      </w:r>
    </w:p>
    <w:p w:rsidR="00000000" w:rsidDel="00000000" w:rsidP="00000000" w:rsidRDefault="00000000" w:rsidRPr="00000000" w14:paraId="00000293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descripcionDocente varchar(2000),</w:t>
      </w:r>
    </w:p>
    <w:p w:rsidR="00000000" w:rsidDel="00000000" w:rsidP="00000000" w:rsidRDefault="00000000" w:rsidRPr="00000000" w14:paraId="00000294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descripcionEstudiante varchar(2000),</w:t>
      </w:r>
    </w:p>
    <w:p w:rsidR="00000000" w:rsidDel="00000000" w:rsidP="00000000" w:rsidRDefault="00000000" w:rsidRPr="00000000" w14:paraId="00000295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firmaEstudiante varchar(500),</w:t>
      </w:r>
    </w:p>
    <w:p w:rsidR="00000000" w:rsidDel="00000000" w:rsidP="00000000" w:rsidRDefault="00000000" w:rsidRPr="00000000" w14:paraId="00000296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firmaDocente varchar(500),</w:t>
      </w:r>
    </w:p>
    <w:p w:rsidR="00000000" w:rsidDel="00000000" w:rsidP="00000000" w:rsidRDefault="00000000" w:rsidRPr="00000000" w14:paraId="00000297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foreign key(documentoEstudiante) references estudiantes(documento),</w:t>
      </w:r>
    </w:p>
    <w:p w:rsidR="00000000" w:rsidDel="00000000" w:rsidP="00000000" w:rsidRDefault="00000000" w:rsidRPr="00000000" w14:paraId="0000029A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foreign key(documentoDocente) references docentes(documento),</w:t>
      </w:r>
    </w:p>
    <w:p w:rsidR="00000000" w:rsidDel="00000000" w:rsidP="00000000" w:rsidRDefault="00000000" w:rsidRPr="00000000" w14:paraId="0000029B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C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CREATE TABLE administradores(</w:t>
      </w:r>
    </w:p>
    <w:p w:rsidR="00000000" w:rsidDel="00000000" w:rsidP="00000000" w:rsidRDefault="00000000" w:rsidRPr="00000000" w14:paraId="0000029E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documento int primary key not null,</w:t>
      </w:r>
    </w:p>
    <w:p w:rsidR="00000000" w:rsidDel="00000000" w:rsidP="00000000" w:rsidRDefault="00000000" w:rsidRPr="00000000" w14:paraId="0000029F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foto varchar(500),</w:t>
      </w:r>
    </w:p>
    <w:p w:rsidR="00000000" w:rsidDel="00000000" w:rsidP="00000000" w:rsidRDefault="00000000" w:rsidRPr="00000000" w14:paraId="000002A0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nombre char(30),</w:t>
      </w:r>
    </w:p>
    <w:p w:rsidR="00000000" w:rsidDel="00000000" w:rsidP="00000000" w:rsidRDefault="00000000" w:rsidRPr="00000000" w14:paraId="000002A1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apellido char(30)</w:t>
      </w:r>
    </w:p>
    <w:p w:rsidR="00000000" w:rsidDel="00000000" w:rsidP="00000000" w:rsidRDefault="00000000" w:rsidRPr="00000000" w14:paraId="000002A2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A3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  <w:t xml:space="preserve">alter table cursos add FOREIGN key(documentoDocente) references docentes(documento);</w:t>
      </w:r>
    </w:p>
    <w:p w:rsidR="00000000" w:rsidDel="00000000" w:rsidP="00000000" w:rsidRDefault="00000000" w:rsidRPr="00000000" w14:paraId="000002A5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rdcrjn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10. Configuración y Ejecución de la Base de Datos</w:t>
      </w:r>
    </w:p>
    <w:p w:rsidR="00000000" w:rsidDel="00000000" w:rsidP="00000000" w:rsidRDefault="00000000" w:rsidRPr="00000000" w14:paraId="000002A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proceso es realizado mediante Mysql Workbench para conectarse a la base de datos.</w:t>
      </w:r>
    </w:p>
    <w:p w:rsidR="00000000" w:rsidDel="00000000" w:rsidP="00000000" w:rsidRDefault="00000000" w:rsidRPr="00000000" w14:paraId="000002AC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Mysql Workbench</w:t>
      </w:r>
    </w:p>
    <w:p w:rsidR="00000000" w:rsidDel="00000000" w:rsidP="00000000" w:rsidRDefault="00000000" w:rsidRPr="00000000" w14:paraId="000002AD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 clic en el icono de (+) como muestra en la imagen</w:t>
      </w:r>
    </w:p>
    <w:p w:rsidR="00000000" w:rsidDel="00000000" w:rsidP="00000000" w:rsidRDefault="00000000" w:rsidRPr="00000000" w14:paraId="000002A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debe ingresar los siguientes datos para conectarse a la base de datos mediante Mysql Workbench:</w:t>
      </w:r>
    </w:p>
    <w:p w:rsidR="00000000" w:rsidDel="00000000" w:rsidP="00000000" w:rsidRDefault="00000000" w:rsidRPr="00000000" w14:paraId="000002B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784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56.8"/>
        <w:gridCol w:w="1556.8"/>
        <w:gridCol w:w="1556.8"/>
        <w:gridCol w:w="1556.8"/>
        <w:gridCol w:w="1556.8"/>
        <w:tblGridChange w:id="0">
          <w:tblGrid>
            <w:gridCol w:w="1556.8"/>
            <w:gridCol w:w="1556.8"/>
            <w:gridCol w:w="1556.8"/>
            <w:gridCol w:w="1556.8"/>
            <w:gridCol w:w="1556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Database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bkgvbyjg6gvfvqxp9kar-mysql.services.clever-cloud.com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bkgvbyjg6gvfvqxp9kar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uqctkzub7naiojey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NnmcQ2MTW5yhs2gEdtkW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3306</w:t>
            </w:r>
          </w:p>
        </w:tc>
      </w:tr>
    </w:tbl>
    <w:p w:rsidR="00000000" w:rsidDel="00000000" w:rsidP="00000000" w:rsidRDefault="00000000" w:rsidRPr="00000000" w14:paraId="000002B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recuadro principal de Mysql Workbench aparecerá la conexión a la base de datos y dando doble clic ingresará a la misma.</w:t>
      </w:r>
    </w:p>
    <w:p w:rsidR="00000000" w:rsidDel="00000000" w:rsidP="00000000" w:rsidRDefault="00000000" w:rsidRPr="00000000" w14:paraId="000002BE">
      <w:pPr>
        <w:ind w:left="720" w:firstLine="0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MYSQL CLI:</w:t>
      </w:r>
    </w:p>
    <w:p w:rsidR="00000000" w:rsidDel="00000000" w:rsidP="00000000" w:rsidRDefault="00000000" w:rsidRPr="00000000" w14:paraId="000002BF">
      <w:pPr>
        <w:shd w:fill="ffffff" w:val="clear"/>
        <w:ind w:left="720" w:firstLine="0"/>
        <w:rPr>
          <w:rFonts w:ascii="Arial" w:cs="Arial" w:eastAsia="Arial" w:hAnsi="Arial"/>
          <w:color w:val="e83e8c"/>
        </w:rPr>
      </w:pPr>
      <w:r w:rsidDel="00000000" w:rsidR="00000000" w:rsidRPr="00000000">
        <w:rPr>
          <w:rFonts w:ascii="Arial" w:cs="Arial" w:eastAsia="Arial" w:hAnsi="Arial"/>
          <w:color w:val="e83e8c"/>
          <w:rtl w:val="0"/>
        </w:rPr>
        <w:t xml:space="preserve">mysql -h bkgvbyjg6gvfvqxp9kar-mysql.services.clever-cloud.com -P 3306 -u uqctkzub7naiojey -p bkgvbyjg6gvfvqxp9kar</w:t>
      </w:r>
    </w:p>
    <w:p w:rsidR="00000000" w:rsidDel="00000000" w:rsidP="00000000" w:rsidRDefault="00000000" w:rsidRPr="00000000" w14:paraId="000002C0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1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26in1rg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11. Otras Consideraciones </w:t>
      </w:r>
    </w:p>
    <w:p w:rsidR="00000000" w:rsidDel="00000000" w:rsidP="00000000" w:rsidRDefault="00000000" w:rsidRPr="00000000" w14:paraId="000002C2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1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2C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958215" cy="87630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4365" l="0" r="0" t="43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21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C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2C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3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2C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C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 2251848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2C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Oversight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2C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C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C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C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0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2D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D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10/03/2022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D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2.0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D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PT-CBD-01</w:t>
          </w:r>
        </w:p>
      </w:tc>
    </w:tr>
  </w:tbl>
  <w:p w:rsidR="00000000" w:rsidDel="00000000" w:rsidP="00000000" w:rsidRDefault="00000000" w:rsidRPr="00000000" w14:paraId="000002D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clever-cloud.com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lever-cloud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lucid.app/lucidchart/8089a856-ed4a-48ee-940f-0977fe6595d2/edit?invitationId=inv_02d81ca0-0065-4022-835d-841e7ba8029d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JBgXE657w21OPTFti3Hs9blUaw==">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