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Docente</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1.2</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HISTORIAL DE REVISIÓN</w:t>
      </w:r>
    </w:p>
    <w:p w:rsidR="00000000" w:rsidDel="00000000" w:rsidP="00000000" w:rsidRDefault="00000000" w:rsidRPr="00000000" w14:paraId="00000023">
      <w:pPr>
        <w:spacing w:after="0" w:line="240" w:lineRule="auto"/>
        <w:rPr>
          <w:rFonts w:ascii="Arial" w:cs="Arial" w:eastAsia="Arial" w:hAnsi="Arial"/>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4">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gridSpan w:val="2"/>
            <w:shd w:fill="cccccc" w:val="clear"/>
            <w:vAlign w:val="center"/>
          </w:tcPr>
          <w:p w:rsidR="00000000" w:rsidDel="00000000" w:rsidP="00000000" w:rsidRDefault="00000000" w:rsidRPr="00000000" w14:paraId="00000025">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ELABORACIÓN</w:t>
            </w:r>
          </w:p>
        </w:tc>
        <w:tc>
          <w:tcPr>
            <w:gridSpan w:val="2"/>
            <w:shd w:fill="cccccc" w:val="clear"/>
            <w:vAlign w:val="center"/>
          </w:tcPr>
          <w:p w:rsidR="00000000" w:rsidDel="00000000" w:rsidP="00000000" w:rsidRDefault="00000000" w:rsidRPr="00000000" w14:paraId="00000027">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REVISIÓN</w:t>
            </w:r>
          </w:p>
        </w:tc>
        <w:tc>
          <w:tcPr>
            <w:gridSpan w:val="2"/>
            <w:shd w:fill="cccccc" w:val="clear"/>
            <w:vAlign w:val="center"/>
          </w:tcPr>
          <w:p w:rsidR="00000000" w:rsidDel="00000000" w:rsidP="00000000" w:rsidRDefault="00000000" w:rsidRPr="00000000" w14:paraId="00000029">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B">
            <w:pPr>
              <w:spacing w:after="0" w:line="276" w:lineRule="auto"/>
              <w:rPr>
                <w:rFonts w:ascii="Arial" w:cs="Arial" w:eastAsia="Arial" w:hAnsi="Arial"/>
                <w:b w:val="1"/>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C">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2D">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2E">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2F">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30">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31">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2">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33">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4">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5">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6">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Paola Andrea Mira Orozco</w:t>
            </w:r>
          </w:p>
        </w:tc>
        <w:tc>
          <w:tcPr/>
          <w:p w:rsidR="00000000" w:rsidDel="00000000" w:rsidP="00000000" w:rsidRDefault="00000000" w:rsidRPr="00000000" w14:paraId="00000037">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8">
            <w:pPr>
              <w:spacing w:after="0" w:line="240" w:lineRule="auto"/>
              <w:rPr>
                <w:rFonts w:ascii="Arial" w:cs="Arial" w:eastAsia="Arial" w:hAnsi="Arial"/>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9">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3A">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13/06/2022</w:t>
            </w:r>
          </w:p>
        </w:tc>
        <w:tc>
          <w:tcPr/>
          <w:p w:rsidR="00000000" w:rsidDel="00000000" w:rsidP="00000000" w:rsidRDefault="00000000" w:rsidRPr="00000000" w14:paraId="0000003B">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C">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D">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E">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F">
            <w:pP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p w:rsidR="00000000" w:rsidDel="00000000" w:rsidP="00000000" w:rsidRDefault="00000000" w:rsidRPr="00000000" w14:paraId="0000004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21/06/2022</w:t>
            </w:r>
          </w:p>
        </w:tc>
        <w:tc>
          <w:tcPr/>
          <w:p w:rsidR="00000000" w:rsidDel="00000000" w:rsidP="00000000" w:rsidRDefault="00000000" w:rsidRPr="00000000" w14:paraId="00000042">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43">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4">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5">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6">
            <w:pP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7">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8">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A">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E">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0">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1">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2">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3">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4">
            <w:pP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CAMBIOS RESPECTO A LA VERSIÓN ANTERIOR</w:t>
      </w:r>
    </w:p>
    <w:p w:rsidR="00000000" w:rsidDel="00000000" w:rsidP="00000000" w:rsidRDefault="00000000" w:rsidRPr="00000000" w14:paraId="00000059">
      <w:pPr>
        <w:spacing w:after="0" w:line="240" w:lineRule="auto"/>
        <w:rPr>
          <w:rFonts w:ascii="Arial" w:cs="Arial" w:eastAsia="Arial" w:hAnsi="Arial"/>
          <w:b w:val="1"/>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A">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shd w:fill="cccccc" w:val="clear"/>
            <w:vAlign w:val="center"/>
          </w:tcPr>
          <w:p w:rsidR="00000000" w:rsidDel="00000000" w:rsidP="00000000" w:rsidRDefault="00000000" w:rsidRPr="00000000" w14:paraId="0000005B">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C">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5D">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Inicio del documento.</w:t>
            </w:r>
          </w:p>
        </w:tc>
      </w:tr>
      <w:tr>
        <w:trPr>
          <w:cantSplit w:val="0"/>
          <w:tblHeader w:val="0"/>
        </w:trPr>
        <w:tc>
          <w:tcPr/>
          <w:p w:rsidR="00000000" w:rsidDel="00000000" w:rsidP="00000000" w:rsidRDefault="00000000" w:rsidRPr="00000000" w14:paraId="0000005E">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5F">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comenzaron a agregar imágenes a los diferentes puntos desplegados en el documento para mejor entendimiento de sus funcionalidades.</w:t>
            </w:r>
          </w:p>
        </w:tc>
      </w:tr>
      <w:tr>
        <w:trPr>
          <w:cantSplit w:val="0"/>
          <w:tblHeader w:val="0"/>
        </w:trPr>
        <w:tc>
          <w:tcPr/>
          <w:p w:rsidR="00000000" w:rsidDel="00000000" w:rsidP="00000000" w:rsidRDefault="00000000" w:rsidRPr="00000000" w14:paraId="0000006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p w:rsidR="00000000" w:rsidDel="00000000" w:rsidP="00000000" w:rsidRDefault="00000000" w:rsidRPr="00000000" w14:paraId="0000006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agregaron imágenes de paso a paso en todas las funcionalidades.</w:t>
            </w:r>
          </w:p>
        </w:tc>
      </w:tr>
      <w:tr>
        <w:trPr>
          <w:cantSplit w:val="0"/>
          <w:tblHeader w:val="0"/>
        </w:trPr>
        <w:tc>
          <w:tcPr/>
          <w:p w:rsidR="00000000" w:rsidDel="00000000" w:rsidP="00000000" w:rsidRDefault="00000000" w:rsidRPr="00000000" w14:paraId="00000062">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3">
            <w:pP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4">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5">
            <w:pP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6">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7">
            <w:pP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68">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1">
      <w:pPr>
        <w:ind w:left="720" w:firstLine="0"/>
        <w:jc w:val="both"/>
        <w:rPr>
          <w:rFonts w:ascii="Arial" w:cs="Arial" w:eastAsia="Arial" w:hAnsi="Arial"/>
          <w:i w:val="1"/>
          <w:color w:val="0000ff"/>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A2">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3">
      <w:pPr>
        <w:tabs>
          <w:tab w:val="left" w:pos="5460"/>
        </w:tabs>
        <w:ind w:left="708.6614173228347" w:hanging="15"/>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4">
      <w:pPr>
        <w:tabs>
          <w:tab w:val="left" w:pos="5460"/>
        </w:tabs>
        <w:ind w:left="708.6614173228347" w:hanging="15"/>
        <w:rPr>
          <w:rFonts w:ascii="Arial" w:cs="Arial" w:eastAsia="Arial" w:hAnsi="Arial"/>
          <w:i w:val="1"/>
          <w:color w:val="0000ff"/>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5">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6">
      <w:pPr>
        <w:numPr>
          <w:ilvl w:val="0"/>
          <w:numId w:val="6"/>
        </w:numPr>
        <w:spacing w:after="0" w:afterAutospacing="0" w:line="259"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color w:val="111111"/>
          <w:sz w:val="24"/>
          <w:szCs w:val="24"/>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A7">
      <w:pPr>
        <w:numPr>
          <w:ilvl w:val="0"/>
          <w:numId w:val="6"/>
        </w:numPr>
        <w:spacing w:after="0" w:afterAutospacing="0" w:line="259" w:lineRule="auto"/>
        <w:ind w:left="720" w:hanging="360"/>
        <w:jc w:val="both"/>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A8">
      <w:pPr>
        <w:numPr>
          <w:ilvl w:val="0"/>
          <w:numId w:val="6"/>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A9">
      <w:pPr>
        <w:numPr>
          <w:ilvl w:val="0"/>
          <w:numId w:val="6"/>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sz w:val="24"/>
          <w:szCs w:val="24"/>
          <w:highlight w:val="white"/>
          <w:rtl w:val="0"/>
        </w:rPr>
        <w:t xml:space="preserve">Multiplataforma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highlight w:val="white"/>
          <w:rtl w:val="0"/>
        </w:rPr>
        <w:t xml:space="preserve">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AA">
      <w:pPr>
        <w:numPr>
          <w:ilvl w:val="0"/>
          <w:numId w:val="6"/>
        </w:numPr>
        <w:spacing w:after="0" w:line="240" w:lineRule="auto"/>
        <w:ind w:left="720" w:hanging="360"/>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4"/>
          <w:szCs w:val="24"/>
          <w:highlight w:val="white"/>
          <w:rtl w:val="0"/>
        </w:rPr>
        <w:t xml:space="preserve">Menú hamburguesa</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El menú hamburguesa de una web es un menú que está oculto tras un icono y que se despliega al hacer clic encima suyo.</w:t>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AC">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F">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B4">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B7">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BC">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BD">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BE">
      <w:pPr>
        <w:tabs>
          <w:tab w:val="left" w:pos="5460"/>
        </w:tabs>
        <w:spacing w:after="0" w:line="240" w:lineRule="auto"/>
        <w:ind w:left="780" w:firstLine="0"/>
        <w:jc w:val="both"/>
        <w:rPr>
          <w:color w:val="111111"/>
          <w:sz w:val="24"/>
          <w:szCs w:val="24"/>
        </w:rPr>
      </w:pPr>
      <w:r w:rsidDel="00000000" w:rsidR="00000000" w:rsidRPr="00000000">
        <w:rPr>
          <w:rFonts w:ascii="Arial" w:cs="Arial" w:eastAsia="Arial" w:hAnsi="Arial"/>
          <w:color w:val="111111"/>
          <w:rtl w:val="0"/>
        </w:rPr>
        <w:t xml:space="preserve">El usuario que ingresará al aplicativo web con el rol “docente” serán los docentes vinculados a la institución educativa.</w:t>
      </w:r>
      <w:r w:rsidDel="00000000" w:rsidR="00000000" w:rsidRPr="00000000">
        <w:rPr>
          <w:rtl w:val="0"/>
        </w:rPr>
      </w:r>
    </w:p>
    <w:p w:rsidR="00000000" w:rsidDel="00000000" w:rsidP="00000000" w:rsidRDefault="00000000" w:rsidRPr="00000000" w14:paraId="000000BF">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0">
      <w:pPr>
        <w:tabs>
          <w:tab w:val="left" w:pos="5460"/>
        </w:tabs>
        <w:spacing w:after="0" w:line="240" w:lineRule="auto"/>
        <w:ind w:left="780" w:firstLine="0"/>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5.2.1 Docente</w:t>
      </w:r>
    </w:p>
    <w:p w:rsidR="00000000" w:rsidDel="00000000" w:rsidP="00000000" w:rsidRDefault="00000000" w:rsidRPr="00000000" w14:paraId="000000C1">
      <w:pP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Este usuario será manejado por los docentes vinculados a la institución educativa.</w:t>
      </w:r>
    </w:p>
    <w:p w:rsidR="00000000" w:rsidDel="00000000" w:rsidP="00000000" w:rsidRDefault="00000000" w:rsidRPr="00000000" w14:paraId="000000C2">
      <w:pP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3">
      <w:pP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¿Qué funciones pueden realizar los docentes?</w:t>
      </w:r>
    </w:p>
    <w:p w:rsidR="00000000" w:rsidDel="00000000" w:rsidP="00000000" w:rsidRDefault="00000000" w:rsidRPr="00000000" w14:paraId="000000C4">
      <w:pP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5">
      <w:pP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6">
      <w:pPr>
        <w:numPr>
          <w:ilvl w:val="0"/>
          <w:numId w:val="7"/>
        </w:numPr>
        <w:tabs>
          <w:tab w:val="left" w:pos="5460"/>
        </w:tabs>
        <w:spacing w:after="0" w:line="240" w:lineRule="auto"/>
        <w:ind w:left="1440" w:hanging="360"/>
        <w:jc w:val="both"/>
        <w:rPr>
          <w:rFonts w:ascii="Arial" w:cs="Arial" w:eastAsia="Arial" w:hAnsi="Arial"/>
          <w:color w:val="111111"/>
        </w:rPr>
      </w:pPr>
      <w:r w:rsidDel="00000000" w:rsidR="00000000" w:rsidRPr="00000000">
        <w:rPr>
          <w:rFonts w:ascii="Arial" w:cs="Arial" w:eastAsia="Arial" w:hAnsi="Arial"/>
          <w:color w:val="111111"/>
          <w:rtl w:val="0"/>
        </w:rPr>
        <w:t xml:space="preserve">Agregar anotaciones a un estudiante.</w:t>
      </w:r>
    </w:p>
    <w:p w:rsidR="00000000" w:rsidDel="00000000" w:rsidP="00000000" w:rsidRDefault="00000000" w:rsidRPr="00000000" w14:paraId="000000C7">
      <w:pPr>
        <w:numPr>
          <w:ilvl w:val="0"/>
          <w:numId w:val="7"/>
        </w:numPr>
        <w:tabs>
          <w:tab w:val="left" w:pos="5460"/>
        </w:tabs>
        <w:spacing w:after="0" w:line="240" w:lineRule="auto"/>
        <w:ind w:left="1440" w:hanging="360"/>
        <w:jc w:val="both"/>
        <w:rPr>
          <w:rFonts w:ascii="Arial" w:cs="Arial" w:eastAsia="Arial" w:hAnsi="Arial"/>
          <w:color w:val="111111"/>
        </w:rPr>
      </w:pPr>
      <w:r w:rsidDel="00000000" w:rsidR="00000000" w:rsidRPr="00000000">
        <w:rPr>
          <w:rFonts w:ascii="Arial" w:cs="Arial" w:eastAsia="Arial" w:hAnsi="Arial"/>
          <w:color w:val="111111"/>
          <w:rtl w:val="0"/>
        </w:rPr>
        <w:t xml:space="preserve">Ver el historial de anotaciones realizadas a un estudiante.</w:t>
      </w:r>
    </w:p>
    <w:p w:rsidR="00000000" w:rsidDel="00000000" w:rsidP="00000000" w:rsidRDefault="00000000" w:rsidRPr="00000000" w14:paraId="000000C8">
      <w:pPr>
        <w:numPr>
          <w:ilvl w:val="0"/>
          <w:numId w:val="7"/>
        </w:numPr>
        <w:tabs>
          <w:tab w:val="left" w:pos="5460"/>
        </w:tabs>
        <w:spacing w:after="0" w:line="240" w:lineRule="auto"/>
        <w:ind w:left="1440" w:hanging="360"/>
        <w:jc w:val="both"/>
        <w:rPr>
          <w:rFonts w:ascii="Arial" w:cs="Arial" w:eastAsia="Arial" w:hAnsi="Arial"/>
          <w:color w:val="111111"/>
          <w:u w:val="none"/>
        </w:rPr>
      </w:pPr>
      <w:r w:rsidDel="00000000" w:rsidR="00000000" w:rsidRPr="00000000">
        <w:rPr>
          <w:rFonts w:ascii="Arial" w:cs="Arial" w:eastAsia="Arial" w:hAnsi="Arial"/>
          <w:color w:val="111111"/>
          <w:rtl w:val="0"/>
        </w:rPr>
        <w:t xml:space="preserve">Editar perfil propio.</w:t>
      </w:r>
    </w:p>
    <w:p w:rsidR="00000000" w:rsidDel="00000000" w:rsidP="00000000" w:rsidRDefault="00000000" w:rsidRPr="00000000" w14:paraId="000000C9">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CA">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“usuario” y “contraseña” su documento de identidad y por último dar clic en el botón “iniciar sesión” que se encuentra en la parte inferior de los campos nombrados anteriormente, en la parte izquierda se encuentra el logo de “Oversight” y en la parte inferior del formulario de ingreso se encuentra una opción de olvido de contraseña el cual les recordará cuál es el usuario y la contraseña para ingresar al aplicativo web, al iniciar sesión mostrará el menú principal del docente el cual se explica a detalle en el punto de </w:t>
      </w:r>
      <w:hyperlink w:anchor="_heading=h.2s8eyo1">
        <w:r w:rsidDel="00000000" w:rsidR="00000000" w:rsidRPr="00000000">
          <w:rPr>
            <w:rFonts w:ascii="Arial" w:cs="Arial" w:eastAsia="Arial" w:hAnsi="Arial"/>
            <w:color w:val="1155cc"/>
            <w:u w:val="single"/>
            <w:rtl w:val="0"/>
          </w:rPr>
          <w:t xml:space="preserve">navegación</w:t>
        </w:r>
      </w:hyperlink>
      <w:r w:rsidDel="00000000" w:rsidR="00000000" w:rsidRPr="00000000">
        <w:rPr>
          <w:rFonts w:ascii="Arial" w:cs="Arial" w:eastAsia="Arial" w:hAnsi="Arial"/>
          <w:rtl w:val="0"/>
        </w:rPr>
        <w:t xml:space="preserve">.</w:t>
      </w:r>
    </w:p>
    <w:p w:rsidR="00000000" w:rsidDel="00000000" w:rsidP="00000000" w:rsidRDefault="00000000" w:rsidRPr="00000000" w14:paraId="000000CB">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C">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CD">
      <w:pPr>
        <w:tabs>
          <w:tab w:val="left" w:pos="5460"/>
        </w:tabs>
        <w:spacing w:after="0" w:line="240" w:lineRule="auto"/>
        <w:ind w:left="-1559.0551181102362"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794363" cy="3268062"/>
            <wp:effectExtent b="0" l="0" r="0" t="0"/>
            <wp:docPr id="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794363" cy="326806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0">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D1">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para cada uno.</w:t>
      </w:r>
    </w:p>
    <w:p w:rsidR="00000000" w:rsidDel="00000000" w:rsidP="00000000" w:rsidRDefault="00000000" w:rsidRPr="00000000" w14:paraId="000000D2">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3">
      <w:pPr>
        <w:numPr>
          <w:ilvl w:val="0"/>
          <w:numId w:val="12"/>
        </w:numP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D4">
      <w:pPr>
        <w:numPr>
          <w:ilvl w:val="1"/>
          <w:numId w:val="12"/>
        </w:numPr>
        <w:tabs>
          <w:tab w:val="left" w:pos="5460"/>
        </w:tabs>
        <w:spacing w:after="0" w:line="240" w:lineRule="auto"/>
        <w:ind w:left="2160" w:hanging="360"/>
        <w:jc w:val="both"/>
        <w:rPr>
          <w:rFonts w:ascii="Arial" w:cs="Arial" w:eastAsia="Arial" w:hAnsi="Arial"/>
        </w:rPr>
      </w:pPr>
      <w:sdt>
        <w:sdtPr>
          <w:tag w:val="goog_rdk_0"/>
        </w:sdtPr>
        <w:sdtContent>
          <w:commentRangeStart w:id="0"/>
        </w:sdtContent>
      </w:sdt>
      <w:r w:rsidDel="00000000" w:rsidR="00000000" w:rsidRPr="00000000">
        <w:rPr>
          <w:rFonts w:ascii="Arial" w:cs="Arial" w:eastAsia="Arial" w:hAnsi="Arial"/>
          <w:rtl w:val="0"/>
        </w:rPr>
        <w:t xml:space="preserve">El menú principal del docente muestra los grupos en los cuales él mismo da clases actualmente con diseño tipo cartas, dando clic izquierdo en alguno de los grupos se mostrarán todos los estudiantes del grupo el cual eligió, a la izquierda de la pantalla se muestra un menú desplegable con dos botones de “inicio” y uno de “cerrar sesión”, en la parte superior se encuentra una barra de búsqueda la cual filtra los grupos por el nombre, en la parte superior derecha se visualiza la foto de perfil en forma de círculo en la cual al darle clic izquierdo ingresaran a visualizar el perfil.</w:t>
      </w:r>
    </w:p>
    <w:p w:rsidR="00000000" w:rsidDel="00000000" w:rsidP="00000000" w:rsidRDefault="00000000" w:rsidRPr="00000000" w14:paraId="000000D5">
      <w:pPr>
        <w:tabs>
          <w:tab w:val="left" w:pos="5460"/>
        </w:tabs>
        <w:spacing w:after="0" w:line="240" w:lineRule="auto"/>
        <w:ind w:left="2160" w:firstLine="0"/>
        <w:jc w:val="both"/>
        <w:rPr>
          <w:rFonts w:ascii="Arial" w:cs="Arial" w:eastAsia="Arial" w:hAnsi="Arial"/>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6">
      <w:pP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Imagen de referencia:</w:t>
      </w:r>
      <w:r w:rsidDel="00000000" w:rsidR="00000000" w:rsidRPr="00000000">
        <w:rPr>
          <w:rtl w:val="0"/>
        </w:rPr>
      </w:r>
    </w:p>
    <w:p w:rsidR="00000000" w:rsidDel="00000000" w:rsidP="00000000" w:rsidRDefault="00000000" w:rsidRPr="00000000" w14:paraId="000000D8">
      <w:pPr>
        <w:tabs>
          <w:tab w:val="left" w:pos="5460"/>
        </w:tabs>
        <w:spacing w:after="0" w:line="240" w:lineRule="auto"/>
        <w:ind w:left="-1842.51968503937"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7118213" cy="5261288"/>
            <wp:effectExtent b="0" l="0" r="0" t="0"/>
            <wp:docPr id="2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7118213" cy="52612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rFonts w:ascii="Arial" w:cs="Arial" w:eastAsia="Arial" w:hAnsi="Arial"/>
          <w:i w:val="1"/>
          <w:color w:val="0000ff"/>
          <w:sz w:val="20"/>
          <w:szCs w:val="20"/>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D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pStyle w:val="Heading2"/>
        <w:rPr/>
      </w:pPr>
      <w:bookmarkStart w:colFirst="0" w:colLast="0" w:name="_heading=h.3rdcrjn" w:id="11"/>
      <w:bookmarkEnd w:id="11"/>
      <w:r w:rsidDel="00000000" w:rsidR="00000000" w:rsidRPr="00000000">
        <w:rPr>
          <w:rFonts w:ascii="Arial" w:cs="Arial" w:eastAsia="Arial" w:hAnsi="Arial"/>
          <w:color w:val="000000"/>
          <w:sz w:val="24"/>
          <w:szCs w:val="24"/>
          <w:rtl w:val="0"/>
        </w:rPr>
        <w:t xml:space="preserve">8.1</w:t>
        <w:tab/>
        <w:t xml:space="preserve">Funcionalidad 1: </w:t>
      </w:r>
      <w:r w:rsidDel="00000000" w:rsidR="00000000" w:rsidRPr="00000000">
        <w:rPr>
          <w:rtl w:val="0"/>
        </w:rPr>
      </w:r>
    </w:p>
    <w:p w:rsidR="00000000" w:rsidDel="00000000" w:rsidP="00000000" w:rsidRDefault="00000000" w:rsidRPr="00000000" w14:paraId="000000DD">
      <w:pPr>
        <w:rPr>
          <w:rFonts w:ascii="Arial" w:cs="Arial" w:eastAsia="Arial" w:hAnsi="Arial"/>
          <w:b w:val="1"/>
          <w:sz w:val="24"/>
          <w:szCs w:val="24"/>
        </w:rPr>
      </w:pPr>
      <w:r w:rsidDel="00000000" w:rsidR="00000000" w:rsidRPr="00000000">
        <w:rPr>
          <w:rtl w:val="0"/>
        </w:rPr>
        <w:tab/>
      </w:r>
      <w:r w:rsidDel="00000000" w:rsidR="00000000" w:rsidRPr="00000000">
        <w:rPr>
          <w:rFonts w:ascii="Arial" w:cs="Arial" w:eastAsia="Arial" w:hAnsi="Arial"/>
          <w:b w:val="1"/>
          <w:sz w:val="24"/>
          <w:szCs w:val="24"/>
          <w:rtl w:val="0"/>
        </w:rPr>
        <w:t xml:space="preserve">Agregar anotación a un estudiante:</w:t>
      </w:r>
    </w:p>
    <w:p w:rsidR="00000000" w:rsidDel="00000000" w:rsidP="00000000" w:rsidRDefault="00000000" w:rsidRPr="00000000" w14:paraId="000000DE">
      <w:pPr>
        <w:ind w:left="850.3937007874017" w:firstLine="0"/>
        <w:rPr>
          <w:rFonts w:ascii="Arial" w:cs="Arial" w:eastAsia="Arial" w:hAnsi="Arial"/>
        </w:rPr>
      </w:pPr>
      <w:r w:rsidDel="00000000" w:rsidR="00000000" w:rsidRPr="00000000">
        <w:rPr>
          <w:rFonts w:ascii="Arial" w:cs="Arial" w:eastAsia="Arial" w:hAnsi="Arial"/>
          <w:rtl w:val="0"/>
        </w:rPr>
        <w:t xml:space="preserve">Para ingresar a esta vista debe iniciar sesión en el aplicativo web y en el menú principal se reflejan los grupos en los cuales da clases.</w:t>
      </w:r>
    </w:p>
    <w:p w:rsidR="00000000" w:rsidDel="00000000" w:rsidP="00000000" w:rsidRDefault="00000000" w:rsidRPr="00000000" w14:paraId="000000DF">
      <w:pPr>
        <w:numPr>
          <w:ilvl w:val="0"/>
          <w:numId w:val="2"/>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E0">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937360" cy="5127614"/>
            <wp:effectExtent b="0" l="0" r="0" t="0"/>
            <wp:docPr id="1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937360" cy="512761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850.3937007874017" w:firstLine="0"/>
        <w:rPr>
          <w:rFonts w:ascii="Arial" w:cs="Arial" w:eastAsia="Arial" w:hAnsi="Arial"/>
        </w:rPr>
      </w:pPr>
      <w:r w:rsidDel="00000000" w:rsidR="00000000" w:rsidRPr="00000000">
        <w:rPr>
          <w:rFonts w:ascii="Arial" w:cs="Arial" w:eastAsia="Arial" w:hAnsi="Arial"/>
          <w:rtl w:val="0"/>
        </w:rPr>
        <w:t xml:space="preserve"> Dando clic izquierdo en el grupo se mostrarán los estudiantes que son de ese grupo y deberá darle clic izquierdo al estudiante q</w:t>
      </w:r>
      <w:sdt>
        <w:sdtPr>
          <w:tag w:val="goog_rdk_1"/>
        </w:sdtPr>
        <w:sdtContent>
          <w:commentRangeStart w:id="1"/>
        </w:sdtContent>
      </w:sdt>
      <w:r w:rsidDel="00000000" w:rsidR="00000000" w:rsidRPr="00000000">
        <w:rPr>
          <w:rFonts w:ascii="Arial" w:cs="Arial" w:eastAsia="Arial" w:hAnsi="Arial"/>
          <w:rtl w:val="0"/>
        </w:rPr>
        <w:t xml:space="preserve">ue se le agrega la anotación.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2">
      <w:pPr>
        <w:numPr>
          <w:ilvl w:val="0"/>
          <w:numId w:val="13"/>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E3">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56313" cy="5302976"/>
            <wp:effectExtent b="0" l="0" r="0" t="0"/>
            <wp:docPr id="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7156313" cy="530297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850.3937007874017" w:firstLine="0"/>
        <w:rPr>
          <w:rFonts w:ascii="Arial" w:cs="Arial" w:eastAsia="Arial" w:hAnsi="Arial"/>
        </w:rPr>
      </w:pPr>
      <w:r w:rsidDel="00000000" w:rsidR="00000000" w:rsidRPr="00000000">
        <w:rPr>
          <w:rFonts w:ascii="Arial" w:cs="Arial" w:eastAsia="Arial" w:hAnsi="Arial"/>
          <w:rtl w:val="0"/>
        </w:rPr>
        <w:t xml:space="preserve">Al darle clic se </w:t>
      </w:r>
      <w:r w:rsidDel="00000000" w:rsidR="00000000" w:rsidRPr="00000000">
        <w:rPr>
          <w:rFonts w:ascii="Arial" w:cs="Arial" w:eastAsia="Arial" w:hAnsi="Arial"/>
          <w:rtl w:val="0"/>
        </w:rPr>
        <w:t xml:space="preserve">mostrará un formulario el cual en la parte superior muestra la información del estudiante elegido, abajo de esta se muestran los campos que deben ser llenados y abajo de este un botón “registrar” para agregar la anotación exitosamente.</w:t>
      </w:r>
      <w:r w:rsidDel="00000000" w:rsidR="00000000" w:rsidRPr="00000000">
        <w:rPr>
          <w:rtl w:val="0"/>
        </w:rPr>
      </w:r>
    </w:p>
    <w:p w:rsidR="00000000" w:rsidDel="00000000" w:rsidP="00000000" w:rsidRDefault="00000000" w:rsidRPr="00000000" w14:paraId="000000E5">
      <w:pPr>
        <w:numPr>
          <w:ilvl w:val="0"/>
          <w:numId w:val="10"/>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6">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63886" cy="5308589"/>
            <wp:effectExtent b="0" l="0" r="0" t="0"/>
            <wp:docPr id="21"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7163886" cy="530858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984.251968503937" w:firstLine="0"/>
        <w:rPr>
          <w:rFonts w:ascii="Arial" w:cs="Arial" w:eastAsia="Arial" w:hAnsi="Arial"/>
        </w:rPr>
      </w:pPr>
      <w:r w:rsidDel="00000000" w:rsidR="00000000" w:rsidRPr="00000000">
        <w:rPr>
          <w:rtl w:val="0"/>
        </w:rPr>
      </w:r>
    </w:p>
    <w:p w:rsidR="00000000" w:rsidDel="00000000" w:rsidP="00000000" w:rsidRDefault="00000000" w:rsidRPr="00000000" w14:paraId="000000E8">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9">
      <w:pPr>
        <w:pStyle w:val="Heading2"/>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8.2</w:t>
        <w:tab/>
        <w:t xml:space="preserve">Funcionalidad 2:</w:t>
      </w:r>
    </w:p>
    <w:p w:rsidR="00000000" w:rsidDel="00000000" w:rsidP="00000000" w:rsidRDefault="00000000" w:rsidRPr="00000000" w14:paraId="000000EA">
      <w:pPr>
        <w:pStyle w:val="Heading2"/>
        <w:ind w:left="566.9291338582675" w:firstLine="0"/>
        <w:rPr>
          <w:rFonts w:ascii="Arial" w:cs="Arial" w:eastAsia="Arial" w:hAnsi="Arial"/>
          <w:color w:val="000000"/>
          <w:sz w:val="24"/>
          <w:szCs w:val="24"/>
        </w:rPr>
      </w:pPr>
      <w:bookmarkStart w:colFirst="0" w:colLast="0" w:name="_heading=h.qll1h88iaaz" w:id="13"/>
      <w:bookmarkEnd w:id="13"/>
      <w:r w:rsidDel="00000000" w:rsidR="00000000" w:rsidRPr="00000000">
        <w:rPr>
          <w:rFonts w:ascii="Arial" w:cs="Arial" w:eastAsia="Arial" w:hAnsi="Arial"/>
          <w:color w:val="000000"/>
          <w:sz w:val="24"/>
          <w:szCs w:val="24"/>
          <w:rtl w:val="0"/>
        </w:rPr>
        <w:t xml:space="preserve">Visualizar historial de anotaciones realizadas a un estudiante:</w:t>
      </w:r>
    </w:p>
    <w:p w:rsidR="00000000" w:rsidDel="00000000" w:rsidP="00000000" w:rsidRDefault="00000000" w:rsidRPr="00000000" w14:paraId="000000EB">
      <w:pPr>
        <w:ind w:left="566.9291338582675" w:firstLine="0"/>
        <w:rPr>
          <w:rFonts w:ascii="Arial" w:cs="Arial" w:eastAsia="Arial" w:hAnsi="Arial"/>
        </w:rPr>
      </w:pPr>
      <w:r w:rsidDel="00000000" w:rsidR="00000000" w:rsidRPr="00000000">
        <w:rPr>
          <w:rFonts w:ascii="Arial" w:cs="Arial" w:eastAsia="Arial" w:hAnsi="Arial"/>
          <w:rtl w:val="0"/>
        </w:rPr>
        <w:t xml:space="preserve">Para visualizar el historial de anotaciones las cuales fueron realizadas a un estudiante se deberá iniciar sesión en el aplicativo web, en el menú principal se mostrarán los grupos y se deberá dar clic izquierdo en un grupo.</w:t>
      </w:r>
    </w:p>
    <w:p w:rsidR="00000000" w:rsidDel="00000000" w:rsidP="00000000" w:rsidRDefault="00000000" w:rsidRPr="00000000" w14:paraId="000000EC">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ED">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65838" cy="5296489"/>
            <wp:effectExtent b="0" l="0" r="0" t="0"/>
            <wp:docPr id="1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7165838" cy="529648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566.9291338582675" w:firstLine="0"/>
        <w:rPr>
          <w:rFonts w:ascii="Arial" w:cs="Arial" w:eastAsia="Arial" w:hAnsi="Arial"/>
        </w:rPr>
      </w:pPr>
      <w:r w:rsidDel="00000000" w:rsidR="00000000" w:rsidRPr="00000000">
        <w:rPr>
          <w:rFonts w:ascii="Arial" w:cs="Arial" w:eastAsia="Arial" w:hAnsi="Arial"/>
          <w:rtl w:val="0"/>
        </w:rPr>
        <w:t xml:space="preserve">Al elegir el grupo se mostrarán los estudiantes que son de ese grupo.</w:t>
      </w:r>
    </w:p>
    <w:p w:rsidR="00000000" w:rsidDel="00000000" w:rsidP="00000000" w:rsidRDefault="00000000" w:rsidRPr="00000000" w14:paraId="000000EF">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0">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073909" cy="5241914"/>
            <wp:effectExtent b="0" l="0" r="0" t="0"/>
            <wp:docPr id="12"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7073909" cy="524191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566.9291338582675" w:firstLine="0"/>
        <w:rPr>
          <w:rFonts w:ascii="Arial" w:cs="Arial" w:eastAsia="Arial" w:hAnsi="Arial"/>
        </w:rPr>
      </w:pPr>
      <w:r w:rsidDel="00000000" w:rsidR="00000000" w:rsidRPr="00000000">
        <w:rPr>
          <w:rFonts w:ascii="Arial" w:cs="Arial" w:eastAsia="Arial" w:hAnsi="Arial"/>
          <w:rtl w:val="0"/>
        </w:rPr>
        <w:t xml:space="preserve">Se debe elegir a un estudiante dando clic izquierdo encima y se mostrará el formulario para agregar la anotación, en la parte superior de este formulario se muestra la foto de perfil del estudiante y se debe dar clic ahí.</w:t>
      </w:r>
    </w:p>
    <w:p w:rsidR="00000000" w:rsidDel="00000000" w:rsidP="00000000" w:rsidRDefault="00000000" w:rsidRPr="00000000" w14:paraId="000000F2">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F3">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27738" cy="5281802"/>
            <wp:effectExtent b="0" l="0" r="0" t="0"/>
            <wp:docPr id="8"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7127738" cy="528180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566.9291338582675" w:firstLine="0"/>
        <w:rPr>
          <w:rFonts w:ascii="Arial" w:cs="Arial" w:eastAsia="Arial" w:hAnsi="Arial"/>
        </w:rPr>
      </w:pPr>
      <w:r w:rsidDel="00000000" w:rsidR="00000000" w:rsidRPr="00000000">
        <w:rPr>
          <w:rFonts w:ascii="Arial" w:cs="Arial" w:eastAsia="Arial" w:hAnsi="Arial"/>
          <w:rtl w:val="0"/>
        </w:rPr>
        <w:t xml:space="preserve">Al dar clic izquierdo encima de la foto que se encuentra en la parte superior izquierda se mostrarán todas las anotaciones que fueron realizadas al estudiante.</w:t>
      </w:r>
    </w:p>
    <w:p w:rsidR="00000000" w:rsidDel="00000000" w:rsidP="00000000" w:rsidRDefault="00000000" w:rsidRPr="00000000" w14:paraId="000000F5">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F6">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25325" cy="5280014"/>
            <wp:effectExtent b="0" l="0" r="0" t="0"/>
            <wp:docPr id="3"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7125325" cy="528001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pStyle w:val="Heading2"/>
        <w:rPr>
          <w:rFonts w:ascii="Arial" w:cs="Arial" w:eastAsia="Arial" w:hAnsi="Arial"/>
          <w:color w:val="000000"/>
          <w:sz w:val="24"/>
          <w:szCs w:val="24"/>
        </w:rPr>
      </w:pPr>
      <w:bookmarkStart w:colFirst="0" w:colLast="0" w:name="_heading=h.lnxbz9" w:id="14"/>
      <w:bookmarkEnd w:id="14"/>
      <w:r w:rsidDel="00000000" w:rsidR="00000000" w:rsidRPr="00000000">
        <w:rPr>
          <w:rFonts w:ascii="Arial" w:cs="Arial" w:eastAsia="Arial" w:hAnsi="Arial"/>
          <w:color w:val="000000"/>
          <w:sz w:val="24"/>
          <w:szCs w:val="24"/>
          <w:rtl w:val="0"/>
        </w:rPr>
        <w:t xml:space="preserve">8.3</w:t>
        <w:tab/>
        <w:t xml:space="preserve">Funcionalidad 3:</w:t>
      </w:r>
    </w:p>
    <w:p w:rsidR="00000000" w:rsidDel="00000000" w:rsidP="00000000" w:rsidRDefault="00000000" w:rsidRPr="00000000" w14:paraId="000000F9">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Editar perfil propio:</w:t>
      </w:r>
    </w:p>
    <w:p w:rsidR="00000000" w:rsidDel="00000000" w:rsidP="00000000" w:rsidRDefault="00000000" w:rsidRPr="00000000" w14:paraId="000000FA">
      <w:pPr>
        <w:ind w:left="708.6614173228347" w:firstLine="0"/>
        <w:rPr>
          <w:rFonts w:ascii="Arial" w:cs="Arial" w:eastAsia="Arial" w:hAnsi="Arial"/>
        </w:rPr>
      </w:pPr>
      <w:r w:rsidDel="00000000" w:rsidR="00000000" w:rsidRPr="00000000">
        <w:rPr>
          <w:rFonts w:ascii="Arial" w:cs="Arial" w:eastAsia="Arial" w:hAnsi="Arial"/>
          <w:rtl w:val="0"/>
        </w:rPr>
        <w:t xml:space="preserve">Para acceder a esta vista deberán iniciar sesión en el aplicativo web y en la parte superior derecha del menú principal se encuentra una foto de perfil en forma de círculo, al darle clic en el mismo lo llevará a la vista del perfil.</w:t>
      </w:r>
    </w:p>
    <w:p w:rsidR="00000000" w:rsidDel="00000000" w:rsidP="00000000" w:rsidRDefault="00000000" w:rsidRPr="00000000" w14:paraId="000000FB">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FC">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56435" cy="5289539"/>
            <wp:effectExtent b="0" l="0" r="0" t="0"/>
            <wp:docPr id="1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7156435" cy="528953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08.6614173228347" w:firstLine="0"/>
        <w:rPr>
          <w:rFonts w:ascii="Arial" w:cs="Arial" w:eastAsia="Arial" w:hAnsi="Arial"/>
        </w:rPr>
      </w:pPr>
      <w:r w:rsidDel="00000000" w:rsidR="00000000" w:rsidRPr="00000000">
        <w:rPr>
          <w:rFonts w:ascii="Arial" w:cs="Arial" w:eastAsia="Arial" w:hAnsi="Arial"/>
          <w:rtl w:val="0"/>
        </w:rPr>
        <w:t xml:space="preserve">Al darle clic se mostrarán sus datos personales dentro de unos campos, los campos directamente pueden ser editados dando clic izquierdo encima de los campos que quiera editar, para guardar los cambios deberá darle al botón de “Actualizar” que se encuentra en la parte inferior.</w:t>
      </w:r>
    </w:p>
    <w:p w:rsidR="00000000" w:rsidDel="00000000" w:rsidP="00000000" w:rsidRDefault="00000000" w:rsidRPr="00000000" w14:paraId="000000FE">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FF">
      <w:pPr>
        <w:ind w:left="-1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051538" cy="5212006"/>
            <wp:effectExtent b="0" l="0" r="0" t="0"/>
            <wp:docPr id="19"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7051538" cy="521200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rPr>
          <w:rFonts w:ascii="Arial" w:cs="Arial" w:eastAsia="Arial" w:hAnsi="Arial"/>
          <w:color w:val="000000"/>
          <w:sz w:val="24"/>
          <w:szCs w:val="24"/>
        </w:rPr>
      </w:pPr>
      <w:bookmarkStart w:colFirst="0" w:colLast="0" w:name="_heading=h.35nkun2" w:id="15"/>
      <w:bookmarkEnd w:id="15"/>
      <w:r w:rsidDel="00000000" w:rsidR="00000000" w:rsidRPr="00000000">
        <w:rPr>
          <w:rtl w:val="0"/>
        </w:rPr>
      </w:r>
    </w:p>
    <w:p w:rsidR="00000000" w:rsidDel="00000000" w:rsidP="00000000" w:rsidRDefault="00000000" w:rsidRPr="00000000" w14:paraId="0000010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pStyle w:val="Heading1"/>
        <w:rPr/>
      </w:pPr>
      <w:bookmarkStart w:colFirst="0" w:colLast="0" w:name="_heading=h.1ksv4uv" w:id="16"/>
      <w:bookmarkEnd w:id="16"/>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103">
      <w:pPr>
        <w:pStyle w:val="Heading2"/>
        <w:rPr>
          <w:rFonts w:ascii="Arial" w:cs="Arial" w:eastAsia="Arial" w:hAnsi="Arial"/>
          <w:color w:val="000000"/>
          <w:sz w:val="24"/>
          <w:szCs w:val="24"/>
        </w:rPr>
      </w:pPr>
      <w:bookmarkStart w:colFirst="0" w:colLast="0" w:name="_heading=h.44sinio" w:id="17"/>
      <w:bookmarkEnd w:id="17"/>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04">
      <w:pPr>
        <w:pStyle w:val="Heading2"/>
        <w:rPr>
          <w:rFonts w:ascii="Arial" w:cs="Arial" w:eastAsia="Arial" w:hAnsi="Arial"/>
          <w:color w:val="000000"/>
          <w:sz w:val="24"/>
          <w:szCs w:val="24"/>
        </w:rPr>
      </w:pPr>
      <w:bookmarkStart w:colFirst="0" w:colLast="0" w:name="_heading=h.2jxsxqh" w:id="18"/>
      <w:bookmarkEnd w:id="18"/>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05">
      <w:pPr>
        <w:numPr>
          <w:ilvl w:val="0"/>
          <w:numId w:val="1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incorrectos</w:t>
      </w:r>
    </w:p>
    <w:p w:rsidR="00000000" w:rsidDel="00000000" w:rsidP="00000000" w:rsidRDefault="00000000" w:rsidRPr="00000000" w14:paraId="00000106">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07">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039865" cy="35814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3986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5"/>
        </w:numPr>
        <w:ind w:left="1440" w:hanging="360"/>
        <w:rPr>
          <w:rFonts w:ascii="Arial" w:cs="Arial" w:eastAsia="Arial" w:hAnsi="Arial"/>
        </w:rPr>
      </w:pPr>
      <w:r w:rsidDel="00000000" w:rsidR="00000000" w:rsidRPr="00000000">
        <w:rPr>
          <w:rFonts w:ascii="Arial" w:cs="Arial" w:eastAsia="Arial" w:hAnsi="Arial"/>
          <w:rtl w:val="0"/>
        </w:rPr>
        <w:t xml:space="preserve">No se guardaron los cambios realizados</w:t>
      </w:r>
    </w:p>
    <w:p w:rsidR="00000000" w:rsidDel="00000000" w:rsidP="00000000" w:rsidRDefault="00000000" w:rsidRPr="00000000" w14:paraId="00000109">
      <w:pPr>
        <w:ind w:left="708.661417322834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039865" cy="3924300"/>
            <wp:effectExtent b="0" l="0" r="0" t="0"/>
            <wp:docPr id="17"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03986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rFonts w:ascii="Arial" w:cs="Arial" w:eastAsia="Arial" w:hAnsi="Arial"/>
          <w:color w:val="000000"/>
          <w:sz w:val="24"/>
          <w:szCs w:val="24"/>
        </w:rPr>
      </w:pPr>
      <w:bookmarkStart w:colFirst="0" w:colLast="0" w:name="_heading=h.z337ya" w:id="19"/>
      <w:bookmarkEnd w:id="19"/>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0B">
      <w:pPr>
        <w:pStyle w:val="Heading2"/>
        <w:rPr>
          <w:rFonts w:ascii="Arial" w:cs="Arial" w:eastAsia="Arial" w:hAnsi="Arial"/>
          <w:color w:val="000000"/>
          <w:sz w:val="24"/>
          <w:szCs w:val="24"/>
        </w:rPr>
      </w:pPr>
      <w:bookmarkStart w:colFirst="0" w:colLast="0" w:name="_heading=h.fvwkump4r6l2" w:id="20"/>
      <w:bookmarkEnd w:id="20"/>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0C">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¿Olvidaste tú contraseña?</w:t>
      </w:r>
    </w:p>
    <w:p w:rsidR="00000000" w:rsidDel="00000000" w:rsidP="00000000" w:rsidRDefault="00000000" w:rsidRPr="00000000" w14:paraId="0000010D">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0E">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039865" cy="36068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3986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 hay anotaciones encontradas en el estudiante.</w:t>
      </w:r>
    </w:p>
    <w:p w:rsidR="00000000" w:rsidDel="00000000" w:rsidP="00000000" w:rsidRDefault="00000000" w:rsidRPr="00000000" w14:paraId="00000111">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12">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039865" cy="3162300"/>
            <wp:effectExtent b="0" l="0" r="0" t="0"/>
            <wp:docPr id="6" name="image7.jpg"/>
            <a:graphic>
              <a:graphicData uri="http://schemas.openxmlformats.org/drawingml/2006/picture">
                <pic:pic>
                  <pic:nvPicPr>
                    <pic:cNvPr id="0" name="image7.jpg"/>
                    <pic:cNvPicPr preferRelativeResize="0"/>
                  </pic:nvPicPr>
                  <pic:blipFill>
                    <a:blip r:embed="rId18"/>
                    <a:srcRect b="2849" l="0" r="4126" t="0"/>
                    <a:stretch>
                      <a:fillRect/>
                    </a:stretch>
                  </pic:blipFill>
                  <pic:spPr>
                    <a:xfrm>
                      <a:off x="0" y="0"/>
                      <a:ext cx="503986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numPr>
          <w:ilvl w:val="0"/>
          <w:numId w:val="1"/>
        </w:numPr>
        <w:ind w:left="720" w:hanging="360"/>
        <w:rPr>
          <w:rFonts w:ascii="Arial" w:cs="Arial" w:eastAsia="Arial" w:hAnsi="Arial"/>
          <w:b w:val="1"/>
          <w:sz w:val="24"/>
          <w:szCs w:val="24"/>
        </w:rPr>
      </w:pPr>
      <w:bookmarkStart w:colFirst="0" w:colLast="0" w:name="_heading=h.qh0uhq9hnmlk" w:id="21"/>
      <w:bookmarkEnd w:id="21"/>
      <w:r w:rsidDel="00000000" w:rsidR="00000000" w:rsidRPr="00000000">
        <w:rPr>
          <w:rFonts w:ascii="Arial" w:cs="Arial" w:eastAsia="Arial" w:hAnsi="Arial"/>
          <w:color w:val="000000"/>
          <w:sz w:val="24"/>
          <w:szCs w:val="24"/>
          <w:rtl w:val="0"/>
        </w:rPr>
        <w:t xml:space="preserve">Cambios guardados exitosamente</w:t>
      </w:r>
    </w:p>
    <w:p w:rsidR="00000000" w:rsidDel="00000000" w:rsidP="00000000" w:rsidRDefault="00000000" w:rsidRPr="00000000" w14:paraId="00000114">
      <w:pPr>
        <w:rPr>
          <w:rFonts w:ascii="Arial" w:cs="Arial" w:eastAsia="Arial" w:hAnsi="Arial"/>
        </w:rPr>
      </w:pPr>
      <w:r w:rsidDel="00000000" w:rsidR="00000000" w:rsidRPr="00000000">
        <w:rPr/>
        <w:drawing>
          <wp:inline distB="114300" distT="114300" distL="114300" distR="114300">
            <wp:extent cx="5039865" cy="3924300"/>
            <wp:effectExtent b="0" l="0" r="0" t="0"/>
            <wp:docPr id="1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03986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608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11"/>
        </w:numPr>
        <w:ind w:left="720" w:hanging="360"/>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No hay anotaciones encontradas en el estudiante.</w:t>
      </w:r>
    </w:p>
    <w:p w:rsidR="00000000" w:rsidDel="00000000" w:rsidP="00000000" w:rsidRDefault="00000000" w:rsidRPr="00000000" w14:paraId="00000118">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119">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81600" cy="3248025"/>
            <wp:effectExtent b="0" l="0" r="0" t="0"/>
            <wp:docPr id="10" name="image7.jpg"/>
            <a:graphic>
              <a:graphicData uri="http://schemas.openxmlformats.org/drawingml/2006/picture">
                <pic:pic>
                  <pic:nvPicPr>
                    <pic:cNvPr id="0" name="image7.jpg"/>
                    <pic:cNvPicPr preferRelativeResize="0"/>
                  </pic:nvPicPr>
                  <pic:blipFill>
                    <a:blip r:embed="rId18"/>
                    <a:srcRect b="2849" l="0" r="4126" t="0"/>
                    <a:stretch>
                      <a:fillRect/>
                    </a:stretch>
                  </pic:blipFill>
                  <pic:spPr>
                    <a:xfrm>
                      <a:off x="0" y="0"/>
                      <a:ext cx="5181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numPr>
          <w:ilvl w:val="0"/>
          <w:numId w:val="1"/>
        </w:numPr>
        <w:ind w:left="720" w:hanging="360"/>
        <w:rPr>
          <w:rFonts w:ascii="Arial" w:cs="Arial" w:eastAsia="Arial" w:hAnsi="Arial"/>
          <w:color w:val="000000"/>
          <w:sz w:val="24"/>
          <w:szCs w:val="24"/>
          <w:u w:val="none"/>
        </w:rPr>
      </w:pPr>
      <w:bookmarkStart w:colFirst="0" w:colLast="0" w:name="_heading=h.v2hz0f598rbw" w:id="22"/>
      <w:bookmarkEnd w:id="22"/>
      <w:r w:rsidDel="00000000" w:rsidR="00000000" w:rsidRPr="00000000">
        <w:rPr>
          <w:rFonts w:ascii="Arial" w:cs="Arial" w:eastAsia="Arial" w:hAnsi="Arial"/>
          <w:color w:val="000000"/>
          <w:sz w:val="24"/>
          <w:szCs w:val="24"/>
          <w:rtl w:val="0"/>
        </w:rPr>
        <w:t xml:space="preserve">Cambios guardados exitosamente</w:t>
      </w:r>
    </w:p>
    <w:p w:rsidR="00000000" w:rsidDel="00000000" w:rsidP="00000000" w:rsidRDefault="00000000" w:rsidRPr="00000000" w14:paraId="0000011B">
      <w:pPr>
        <w:rPr/>
      </w:pPr>
      <w:r w:rsidDel="00000000" w:rsidR="00000000" w:rsidRPr="00000000">
        <w:rPr/>
        <w:drawing>
          <wp:inline distB="114300" distT="114300" distL="114300" distR="114300">
            <wp:extent cx="5039865" cy="3924300"/>
            <wp:effectExtent b="0" l="0" r="0" t="0"/>
            <wp:docPr id="5"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039865" cy="3924300"/>
                    </a:xfrm>
                    <a:prstGeom prst="rect"/>
                    <a:ln/>
                  </pic:spPr>
                </pic:pic>
              </a:graphicData>
            </a:graphic>
          </wp:inline>
        </w:drawing>
      </w:r>
      <w:r w:rsidDel="00000000" w:rsidR="00000000" w:rsidRPr="00000000">
        <w:rPr>
          <w:rtl w:val="0"/>
        </w:rPr>
      </w:r>
    </w:p>
    <w:sectPr>
      <w:headerReference r:id="rId20" w:type="default"/>
      <w:pgSz w:h="16838" w:w="11906" w:orient="portrait"/>
      <w:pgMar w:bottom="1417" w:top="1417" w:left="2267.71653543307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0" w:date="2022-06-24T17:26:51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direcgtor de grupo</w:t>
      </w:r>
    </w:p>
  </w:comment>
  <w:comment w:author="BRYAN STEVEN OSORIO ZULETA" w:id="1" w:date="2022-06-24T17:28:28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1" w15:done="0"/>
  <w15:commentEx w15:paraId="0000013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695960</wp:posOffset>
                </wp:positionH>
                <wp:positionV relativeFrom="paragraph">
                  <wp:posOffset>-37463</wp:posOffset>
                </wp:positionV>
                <wp:extent cx="614680" cy="563880"/>
                <wp:effectExtent b="0" l="0" r="0" t="0"/>
                <wp:wrapSquare wrapText="bothSides" distB="0" distT="0" distL="0" distR="0"/>
                <wp:docPr id="18" name="image17.png"/>
                <a:graphic>
                  <a:graphicData uri="http://schemas.openxmlformats.org/drawingml/2006/picture">
                    <pic:pic>
                      <pic:nvPicPr>
                        <pic:cNvPr id="0" name="image17.png"/>
                        <pic:cNvPicPr preferRelativeResize="0"/>
                      </pic:nvPicPr>
                      <pic:blipFill>
                        <a:blip r:embed="rId1"/>
                        <a:srcRect b="4223" l="0" r="0" t="4223"/>
                        <a:stretch>
                          <a:fillRect/>
                        </a:stretch>
                      </pic:blipFill>
                      <pic:spPr>
                        <a:xfrm>
                          <a:off x="0" y="0"/>
                          <a:ext cx="614680" cy="563880"/>
                        </a:xfrm>
                        <a:prstGeom prst="rect"/>
                        <a:ln/>
                      </pic:spPr>
                    </pic:pic>
                  </a:graphicData>
                </a:graphic>
              </wp:anchor>
            </w:drawing>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09</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2</w:t>
          </w:r>
          <w:r w:rsidDel="00000000" w:rsidR="00000000" w:rsidRPr="00000000">
            <w:rPr>
              <w:rtl w:val="0"/>
            </w:rPr>
          </w:r>
        </w:p>
      </w:tc>
      <w:tc>
        <w:tcPr>
          <w:shd w:fill="ffffff" w:val="clear"/>
        </w:tcPr>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jpg"/><Relationship Id="rId10" Type="http://schemas.openxmlformats.org/officeDocument/2006/relationships/image" Target="media/image3.jpg"/><Relationship Id="rId13" Type="http://schemas.openxmlformats.org/officeDocument/2006/relationships/image" Target="media/image16.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15" Type="http://schemas.openxmlformats.org/officeDocument/2006/relationships/image" Target="media/image2.png"/><Relationship Id="rId14" Type="http://schemas.openxmlformats.org/officeDocument/2006/relationships/image" Target="media/image11.jpg"/><Relationship Id="rId17" Type="http://schemas.openxmlformats.org/officeDocument/2006/relationships/image" Target="media/image1.pn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image" Target="media/image14.jpg"/><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pWPW4h1sKXmTM55I8kMSJUk8og==">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