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46377C" w14:textId="77777777" w:rsidR="007C4937" w:rsidRPr="007C4937" w:rsidRDefault="007C4937" w:rsidP="007C4937">
      <w:pPr>
        <w:rPr>
          <w:b/>
          <w:bCs/>
        </w:rPr>
      </w:pPr>
      <w:r w:rsidRPr="007C4937">
        <w:rPr>
          <w:b/>
          <w:bCs/>
        </w:rPr>
        <w:t>Privacy Policy</w:t>
      </w:r>
    </w:p>
    <w:p w14:paraId="54CB77F9" w14:textId="77777777" w:rsidR="007C4937" w:rsidRPr="007C4937" w:rsidRDefault="007C4937" w:rsidP="007C4937">
      <w:pPr>
        <w:rPr>
          <w:b/>
          <w:bCs/>
        </w:rPr>
      </w:pPr>
      <w:r w:rsidRPr="007C4937">
        <w:rPr>
          <w:b/>
          <w:bCs/>
        </w:rPr>
        <w:t>Effective Date: November 6, 2025</w:t>
      </w:r>
      <w:r w:rsidRPr="007C4937">
        <w:rPr>
          <w:b/>
          <w:bCs/>
        </w:rPr>
        <w:br/>
        <w:t>Last Updated: November 6, 2025</w:t>
      </w:r>
    </w:p>
    <w:p w14:paraId="1CC662D3" w14:textId="77777777" w:rsidR="007C4937" w:rsidRPr="007C4937" w:rsidRDefault="007C4937" w:rsidP="007C4937">
      <w:pPr>
        <w:rPr>
          <w:b/>
          <w:bCs/>
        </w:rPr>
      </w:pPr>
      <w:r w:rsidRPr="007C4937">
        <w:rPr>
          <w:b/>
          <w:bCs/>
        </w:rPr>
        <w:t>This Privacy Policy describes how Sandstone Real Estate Team by Keller Williams (“Sandstone,” “we,” “us,” or “our”) collects, uses, discloses, and protects your information when you visit or interact with our website, forms, or communication channels (collectively, the “Site”).</w:t>
      </w:r>
    </w:p>
    <w:p w14:paraId="01CA0A8E" w14:textId="77777777" w:rsidR="007C4937" w:rsidRPr="007C4937" w:rsidRDefault="007C4937" w:rsidP="007C4937">
      <w:pPr>
        <w:rPr>
          <w:b/>
          <w:bCs/>
        </w:rPr>
      </w:pPr>
      <w:r w:rsidRPr="007C4937">
        <w:rPr>
          <w:b/>
          <w:bCs/>
        </w:rPr>
        <w:t>By using this Site, you consent to the terms of this Privacy Policy and agree to the collection and use of your information as described below.</w:t>
      </w:r>
    </w:p>
    <w:p w14:paraId="3F038B27" w14:textId="77777777" w:rsidR="007C4937" w:rsidRPr="007C4937" w:rsidRDefault="007C4937" w:rsidP="007C4937">
      <w:pPr>
        <w:rPr>
          <w:b/>
          <w:bCs/>
        </w:rPr>
      </w:pPr>
      <w:r w:rsidRPr="007C4937">
        <w:rPr>
          <w:b/>
          <w:bCs/>
        </w:rPr>
        <w:pict w14:anchorId="126637C5">
          <v:rect id="_x0000_i1118" style="width:0;height:0" o:hrstd="t" o:hr="t" fillcolor="#a0a0a0" stroked="f"/>
        </w:pict>
      </w:r>
    </w:p>
    <w:p w14:paraId="05FE3F66" w14:textId="77777777" w:rsidR="007C4937" w:rsidRPr="007C4937" w:rsidRDefault="007C4937" w:rsidP="007C4937">
      <w:pPr>
        <w:rPr>
          <w:b/>
          <w:bCs/>
        </w:rPr>
      </w:pPr>
      <w:r w:rsidRPr="007C4937">
        <w:rPr>
          <w:b/>
          <w:bCs/>
        </w:rPr>
        <w:t>1. Information We Collect</w:t>
      </w:r>
    </w:p>
    <w:p w14:paraId="05D2E993" w14:textId="77777777" w:rsidR="007C4937" w:rsidRPr="007C4937" w:rsidRDefault="007C4937" w:rsidP="007C4937">
      <w:pPr>
        <w:rPr>
          <w:b/>
          <w:bCs/>
        </w:rPr>
      </w:pPr>
      <w:r w:rsidRPr="007C4937">
        <w:rPr>
          <w:b/>
          <w:bCs/>
        </w:rPr>
        <w:t>We collect personal and non-personal information in several ways:</w:t>
      </w:r>
    </w:p>
    <w:p w14:paraId="075764C1" w14:textId="77777777" w:rsidR="007C4937" w:rsidRPr="007C4937" w:rsidRDefault="007C4937" w:rsidP="007C4937">
      <w:pPr>
        <w:rPr>
          <w:b/>
          <w:bCs/>
        </w:rPr>
      </w:pPr>
      <w:r w:rsidRPr="007C4937">
        <w:rPr>
          <w:b/>
          <w:bCs/>
        </w:rPr>
        <w:t>A. Personal Information</w:t>
      </w:r>
    </w:p>
    <w:p w14:paraId="3EC0E401" w14:textId="77777777" w:rsidR="007C4937" w:rsidRPr="007C4937" w:rsidRDefault="007C4937" w:rsidP="007C4937">
      <w:pPr>
        <w:rPr>
          <w:b/>
          <w:bCs/>
        </w:rPr>
      </w:pPr>
      <w:r w:rsidRPr="007C4937">
        <w:rPr>
          <w:b/>
          <w:bCs/>
        </w:rPr>
        <w:t>You may provide personal data voluntarily when you:</w:t>
      </w:r>
    </w:p>
    <w:p w14:paraId="08F7D46E" w14:textId="77777777" w:rsidR="007C4937" w:rsidRPr="007C4937" w:rsidRDefault="007C4937" w:rsidP="007C4937">
      <w:pPr>
        <w:numPr>
          <w:ilvl w:val="0"/>
          <w:numId w:val="1"/>
        </w:numPr>
        <w:rPr>
          <w:b/>
          <w:bCs/>
        </w:rPr>
      </w:pPr>
      <w:r w:rsidRPr="007C4937">
        <w:rPr>
          <w:b/>
          <w:bCs/>
        </w:rPr>
        <w:t>Submit a contact form or property inquiry</w:t>
      </w:r>
    </w:p>
    <w:p w14:paraId="269D402D" w14:textId="77777777" w:rsidR="007C4937" w:rsidRPr="007C4937" w:rsidRDefault="007C4937" w:rsidP="007C4937">
      <w:pPr>
        <w:numPr>
          <w:ilvl w:val="0"/>
          <w:numId w:val="1"/>
        </w:numPr>
        <w:rPr>
          <w:b/>
          <w:bCs/>
        </w:rPr>
      </w:pPr>
      <w:r w:rsidRPr="007C4937">
        <w:rPr>
          <w:b/>
          <w:bCs/>
        </w:rPr>
        <w:t>Schedule an appointment or consultation</w:t>
      </w:r>
    </w:p>
    <w:p w14:paraId="79B3CB5F" w14:textId="77777777" w:rsidR="007C4937" w:rsidRPr="007C4937" w:rsidRDefault="007C4937" w:rsidP="007C4937">
      <w:pPr>
        <w:numPr>
          <w:ilvl w:val="0"/>
          <w:numId w:val="1"/>
        </w:numPr>
        <w:rPr>
          <w:b/>
          <w:bCs/>
        </w:rPr>
      </w:pPr>
      <w:r w:rsidRPr="007C4937">
        <w:rPr>
          <w:b/>
          <w:bCs/>
        </w:rPr>
        <w:t>Subscribe to our newsletter or marketing updates</w:t>
      </w:r>
    </w:p>
    <w:p w14:paraId="018DF13A" w14:textId="77777777" w:rsidR="007C4937" w:rsidRPr="007C4937" w:rsidRDefault="007C4937" w:rsidP="007C4937">
      <w:pPr>
        <w:numPr>
          <w:ilvl w:val="0"/>
          <w:numId w:val="1"/>
        </w:numPr>
        <w:rPr>
          <w:b/>
          <w:bCs/>
        </w:rPr>
      </w:pPr>
      <w:r w:rsidRPr="007C4937">
        <w:rPr>
          <w:b/>
          <w:bCs/>
        </w:rPr>
        <w:t>Communicate with our team by email, phone, or SMS</w:t>
      </w:r>
    </w:p>
    <w:p w14:paraId="3D6BFF55" w14:textId="77777777" w:rsidR="007C4937" w:rsidRPr="007C4937" w:rsidRDefault="007C4937" w:rsidP="007C4937">
      <w:pPr>
        <w:rPr>
          <w:b/>
          <w:bCs/>
        </w:rPr>
      </w:pPr>
      <w:r w:rsidRPr="007C4937">
        <w:rPr>
          <w:b/>
          <w:bCs/>
        </w:rPr>
        <w:t>This may include:</w:t>
      </w:r>
    </w:p>
    <w:p w14:paraId="732F41BC" w14:textId="77777777" w:rsidR="007C4937" w:rsidRPr="007C4937" w:rsidRDefault="007C4937" w:rsidP="007C4937">
      <w:pPr>
        <w:numPr>
          <w:ilvl w:val="0"/>
          <w:numId w:val="2"/>
        </w:numPr>
        <w:rPr>
          <w:b/>
          <w:bCs/>
        </w:rPr>
      </w:pPr>
      <w:r w:rsidRPr="007C4937">
        <w:rPr>
          <w:b/>
          <w:bCs/>
        </w:rPr>
        <w:t>Full name</w:t>
      </w:r>
    </w:p>
    <w:p w14:paraId="76F9B724" w14:textId="77777777" w:rsidR="007C4937" w:rsidRPr="007C4937" w:rsidRDefault="007C4937" w:rsidP="007C4937">
      <w:pPr>
        <w:numPr>
          <w:ilvl w:val="0"/>
          <w:numId w:val="2"/>
        </w:numPr>
        <w:rPr>
          <w:b/>
          <w:bCs/>
        </w:rPr>
      </w:pPr>
      <w:r w:rsidRPr="007C4937">
        <w:rPr>
          <w:b/>
          <w:bCs/>
        </w:rPr>
        <w:t>Email address</w:t>
      </w:r>
    </w:p>
    <w:p w14:paraId="64F3C501" w14:textId="77777777" w:rsidR="007C4937" w:rsidRPr="007C4937" w:rsidRDefault="007C4937" w:rsidP="007C4937">
      <w:pPr>
        <w:numPr>
          <w:ilvl w:val="0"/>
          <w:numId w:val="2"/>
        </w:numPr>
        <w:rPr>
          <w:b/>
          <w:bCs/>
        </w:rPr>
      </w:pPr>
      <w:r w:rsidRPr="007C4937">
        <w:rPr>
          <w:b/>
          <w:bCs/>
        </w:rPr>
        <w:t>Phone number (including SMS consent)</w:t>
      </w:r>
    </w:p>
    <w:p w14:paraId="76D9AAFA" w14:textId="77777777" w:rsidR="007C4937" w:rsidRPr="007C4937" w:rsidRDefault="007C4937" w:rsidP="007C4937">
      <w:pPr>
        <w:numPr>
          <w:ilvl w:val="0"/>
          <w:numId w:val="2"/>
        </w:numPr>
        <w:rPr>
          <w:b/>
          <w:bCs/>
        </w:rPr>
      </w:pPr>
      <w:r w:rsidRPr="007C4937">
        <w:rPr>
          <w:b/>
          <w:bCs/>
        </w:rPr>
        <w:t>Home address or property interest</w:t>
      </w:r>
    </w:p>
    <w:p w14:paraId="17811D14" w14:textId="77777777" w:rsidR="007C4937" w:rsidRPr="007C4937" w:rsidRDefault="007C4937" w:rsidP="007C4937">
      <w:pPr>
        <w:numPr>
          <w:ilvl w:val="0"/>
          <w:numId w:val="2"/>
        </w:numPr>
        <w:rPr>
          <w:b/>
          <w:bCs/>
        </w:rPr>
      </w:pPr>
      <w:r w:rsidRPr="007C4937">
        <w:rPr>
          <w:b/>
          <w:bCs/>
        </w:rPr>
        <w:t>Any other details you voluntarily provide</w:t>
      </w:r>
    </w:p>
    <w:p w14:paraId="4F453D3D" w14:textId="77777777" w:rsidR="007C4937" w:rsidRPr="007C4937" w:rsidRDefault="007C4937" w:rsidP="007C4937">
      <w:pPr>
        <w:rPr>
          <w:b/>
          <w:bCs/>
        </w:rPr>
      </w:pPr>
      <w:r w:rsidRPr="007C4937">
        <w:rPr>
          <w:b/>
          <w:bCs/>
        </w:rPr>
        <w:t>B. Automatically Collected Information</w:t>
      </w:r>
    </w:p>
    <w:p w14:paraId="2E4B371C" w14:textId="77777777" w:rsidR="007C4937" w:rsidRPr="007C4937" w:rsidRDefault="007C4937" w:rsidP="007C4937">
      <w:pPr>
        <w:rPr>
          <w:b/>
          <w:bCs/>
        </w:rPr>
      </w:pPr>
      <w:r w:rsidRPr="007C4937">
        <w:rPr>
          <w:b/>
          <w:bCs/>
        </w:rPr>
        <w:t>When you visit our Site, we may automatically collect:</w:t>
      </w:r>
    </w:p>
    <w:p w14:paraId="168E00DF" w14:textId="77777777" w:rsidR="007C4937" w:rsidRPr="007C4937" w:rsidRDefault="007C4937" w:rsidP="007C4937">
      <w:pPr>
        <w:numPr>
          <w:ilvl w:val="0"/>
          <w:numId w:val="3"/>
        </w:numPr>
        <w:rPr>
          <w:b/>
          <w:bCs/>
        </w:rPr>
      </w:pPr>
      <w:r w:rsidRPr="007C4937">
        <w:rPr>
          <w:b/>
          <w:bCs/>
        </w:rPr>
        <w:t>IP address and device identifiers</w:t>
      </w:r>
    </w:p>
    <w:p w14:paraId="60C41A5D" w14:textId="77777777" w:rsidR="007C4937" w:rsidRPr="007C4937" w:rsidRDefault="007C4937" w:rsidP="007C4937">
      <w:pPr>
        <w:numPr>
          <w:ilvl w:val="0"/>
          <w:numId w:val="3"/>
        </w:numPr>
        <w:rPr>
          <w:b/>
          <w:bCs/>
        </w:rPr>
      </w:pPr>
      <w:r w:rsidRPr="007C4937">
        <w:rPr>
          <w:b/>
          <w:bCs/>
        </w:rPr>
        <w:lastRenderedPageBreak/>
        <w:t>Browser type and version</w:t>
      </w:r>
    </w:p>
    <w:p w14:paraId="5E345A32" w14:textId="77777777" w:rsidR="007C4937" w:rsidRPr="007C4937" w:rsidRDefault="007C4937" w:rsidP="007C4937">
      <w:pPr>
        <w:numPr>
          <w:ilvl w:val="0"/>
          <w:numId w:val="3"/>
        </w:numPr>
        <w:rPr>
          <w:b/>
          <w:bCs/>
        </w:rPr>
      </w:pPr>
      <w:r w:rsidRPr="007C4937">
        <w:rPr>
          <w:b/>
          <w:bCs/>
        </w:rPr>
        <w:t>Pages visited, time spent, and referral links</w:t>
      </w:r>
    </w:p>
    <w:p w14:paraId="19750609" w14:textId="77777777" w:rsidR="007C4937" w:rsidRPr="007C4937" w:rsidRDefault="007C4937" w:rsidP="007C4937">
      <w:pPr>
        <w:numPr>
          <w:ilvl w:val="0"/>
          <w:numId w:val="3"/>
        </w:numPr>
        <w:rPr>
          <w:b/>
          <w:bCs/>
        </w:rPr>
      </w:pPr>
      <w:r w:rsidRPr="007C4937">
        <w:rPr>
          <w:b/>
          <w:bCs/>
        </w:rPr>
        <w:t>Cookies or similar technologies for analytics and functionality</w:t>
      </w:r>
    </w:p>
    <w:p w14:paraId="397540E4" w14:textId="77777777" w:rsidR="007C4937" w:rsidRPr="007C4937" w:rsidRDefault="007C4937" w:rsidP="007C4937">
      <w:pPr>
        <w:rPr>
          <w:b/>
          <w:bCs/>
        </w:rPr>
      </w:pPr>
      <w:r w:rsidRPr="007C4937">
        <w:rPr>
          <w:b/>
          <w:bCs/>
        </w:rPr>
        <w:pict w14:anchorId="76763084">
          <v:rect id="_x0000_i1119" style="width:0;height:0" o:hrstd="t" o:hr="t" fillcolor="#a0a0a0" stroked="f"/>
        </w:pict>
      </w:r>
    </w:p>
    <w:p w14:paraId="62473874" w14:textId="77777777" w:rsidR="007C4937" w:rsidRPr="007C4937" w:rsidRDefault="007C4937" w:rsidP="007C4937">
      <w:pPr>
        <w:rPr>
          <w:b/>
          <w:bCs/>
        </w:rPr>
      </w:pPr>
      <w:r w:rsidRPr="007C4937">
        <w:rPr>
          <w:b/>
          <w:bCs/>
        </w:rPr>
        <w:t>2. How We Use Your Information</w:t>
      </w:r>
    </w:p>
    <w:p w14:paraId="614D9ADF" w14:textId="77777777" w:rsidR="007C4937" w:rsidRPr="007C4937" w:rsidRDefault="007C4937" w:rsidP="007C4937">
      <w:pPr>
        <w:rPr>
          <w:b/>
          <w:bCs/>
        </w:rPr>
      </w:pPr>
      <w:r w:rsidRPr="007C4937">
        <w:rPr>
          <w:b/>
          <w:bCs/>
        </w:rPr>
        <w:t>We use your information only for legitimate business purposes, including:</w:t>
      </w:r>
    </w:p>
    <w:p w14:paraId="793B49F4" w14:textId="77777777" w:rsidR="007C4937" w:rsidRPr="007C4937" w:rsidRDefault="007C4937" w:rsidP="007C4937">
      <w:pPr>
        <w:numPr>
          <w:ilvl w:val="0"/>
          <w:numId w:val="4"/>
        </w:numPr>
        <w:rPr>
          <w:b/>
          <w:bCs/>
        </w:rPr>
      </w:pPr>
      <w:r w:rsidRPr="007C4937">
        <w:rPr>
          <w:b/>
          <w:bCs/>
        </w:rPr>
        <w:t>Responding to inquiries and providing requested services</w:t>
      </w:r>
    </w:p>
    <w:p w14:paraId="729119E3" w14:textId="77777777" w:rsidR="007C4937" w:rsidRPr="007C4937" w:rsidRDefault="007C4937" w:rsidP="007C4937">
      <w:pPr>
        <w:numPr>
          <w:ilvl w:val="0"/>
          <w:numId w:val="4"/>
        </w:numPr>
        <w:rPr>
          <w:b/>
          <w:bCs/>
        </w:rPr>
      </w:pPr>
      <w:r w:rsidRPr="007C4937">
        <w:rPr>
          <w:b/>
          <w:bCs/>
        </w:rPr>
        <w:t>Sending property updates, newsletters, or promotional offers</w:t>
      </w:r>
    </w:p>
    <w:p w14:paraId="439B0A3B" w14:textId="77777777" w:rsidR="007C4937" w:rsidRPr="007C4937" w:rsidRDefault="007C4937" w:rsidP="007C4937">
      <w:pPr>
        <w:numPr>
          <w:ilvl w:val="0"/>
          <w:numId w:val="4"/>
        </w:numPr>
        <w:rPr>
          <w:b/>
          <w:bCs/>
        </w:rPr>
      </w:pPr>
      <w:r w:rsidRPr="007C4937">
        <w:rPr>
          <w:b/>
          <w:bCs/>
        </w:rPr>
        <w:t>Scheduling appointments, showings, or consultations</w:t>
      </w:r>
    </w:p>
    <w:p w14:paraId="2DE46183" w14:textId="77777777" w:rsidR="007C4937" w:rsidRPr="007C4937" w:rsidRDefault="007C4937" w:rsidP="007C4937">
      <w:pPr>
        <w:numPr>
          <w:ilvl w:val="0"/>
          <w:numId w:val="4"/>
        </w:numPr>
        <w:rPr>
          <w:b/>
          <w:bCs/>
        </w:rPr>
      </w:pPr>
      <w:r w:rsidRPr="007C4937">
        <w:rPr>
          <w:b/>
          <w:bCs/>
        </w:rPr>
        <w:t>Improving website functionality and user experience</w:t>
      </w:r>
    </w:p>
    <w:p w14:paraId="2D7D9D88" w14:textId="77777777" w:rsidR="007C4937" w:rsidRPr="007C4937" w:rsidRDefault="007C4937" w:rsidP="007C4937">
      <w:pPr>
        <w:numPr>
          <w:ilvl w:val="0"/>
          <w:numId w:val="4"/>
        </w:numPr>
        <w:rPr>
          <w:b/>
          <w:bCs/>
        </w:rPr>
      </w:pPr>
      <w:r w:rsidRPr="007C4937">
        <w:rPr>
          <w:b/>
          <w:bCs/>
        </w:rPr>
        <w:t>Complying with legal, regulatory, and compliance obligations</w:t>
      </w:r>
    </w:p>
    <w:p w14:paraId="47113410" w14:textId="77777777" w:rsidR="007C4937" w:rsidRPr="007C4937" w:rsidRDefault="007C4937" w:rsidP="007C4937">
      <w:pPr>
        <w:rPr>
          <w:b/>
          <w:bCs/>
        </w:rPr>
      </w:pPr>
      <w:r w:rsidRPr="007C4937">
        <w:rPr>
          <w:b/>
          <w:bCs/>
        </w:rPr>
        <w:t>We do not sell, rent, or trade your personal information to third parties.</w:t>
      </w:r>
    </w:p>
    <w:p w14:paraId="7A07127D" w14:textId="77777777" w:rsidR="007C4937" w:rsidRPr="007C4937" w:rsidRDefault="007C4937" w:rsidP="007C4937">
      <w:pPr>
        <w:rPr>
          <w:b/>
          <w:bCs/>
        </w:rPr>
      </w:pPr>
      <w:r w:rsidRPr="007C4937">
        <w:rPr>
          <w:b/>
          <w:bCs/>
        </w:rPr>
        <w:pict w14:anchorId="2F3041BF">
          <v:rect id="_x0000_i1120" style="width:0;height:0" o:hrstd="t" o:hr="t" fillcolor="#a0a0a0" stroked="f"/>
        </w:pict>
      </w:r>
    </w:p>
    <w:p w14:paraId="7C5D4CF4" w14:textId="77777777" w:rsidR="007C4937" w:rsidRPr="007C4937" w:rsidRDefault="007C4937" w:rsidP="007C4937">
      <w:pPr>
        <w:rPr>
          <w:b/>
          <w:bCs/>
        </w:rPr>
      </w:pPr>
      <w:r w:rsidRPr="007C4937">
        <w:rPr>
          <w:b/>
          <w:bCs/>
        </w:rPr>
        <w:t>3. Communications and SMS Consent</w:t>
      </w:r>
    </w:p>
    <w:p w14:paraId="225E1D1C" w14:textId="77777777" w:rsidR="007C4937" w:rsidRPr="007C4937" w:rsidRDefault="007C4937" w:rsidP="007C4937">
      <w:pPr>
        <w:rPr>
          <w:b/>
          <w:bCs/>
        </w:rPr>
      </w:pPr>
      <w:r w:rsidRPr="007C4937">
        <w:rPr>
          <w:b/>
          <w:bCs/>
        </w:rPr>
        <w:t>By submitting your contact information, you consent to receive emails, phone calls, and/or SMS text messages from Sandstone Real Estate Team by Keller Williams related to your inquiry, services, or upcoming opportunities.</w:t>
      </w:r>
    </w:p>
    <w:p w14:paraId="0F8F8761" w14:textId="77777777" w:rsidR="007C4937" w:rsidRPr="007C4937" w:rsidRDefault="007C4937" w:rsidP="007C4937">
      <w:pPr>
        <w:numPr>
          <w:ilvl w:val="0"/>
          <w:numId w:val="5"/>
        </w:numPr>
        <w:rPr>
          <w:b/>
          <w:bCs/>
        </w:rPr>
      </w:pPr>
      <w:r w:rsidRPr="007C4937">
        <w:rPr>
          <w:b/>
          <w:bCs/>
        </w:rPr>
        <w:t>Message and data rates may apply.</w:t>
      </w:r>
    </w:p>
    <w:p w14:paraId="10493D4D" w14:textId="77777777" w:rsidR="007C4937" w:rsidRPr="007C4937" w:rsidRDefault="007C4937" w:rsidP="007C4937">
      <w:pPr>
        <w:numPr>
          <w:ilvl w:val="0"/>
          <w:numId w:val="5"/>
        </w:numPr>
        <w:rPr>
          <w:b/>
          <w:bCs/>
        </w:rPr>
      </w:pPr>
      <w:r w:rsidRPr="007C4937">
        <w:rPr>
          <w:b/>
          <w:bCs/>
        </w:rPr>
        <w:t>You can opt out of email or SMS communications at any time by clicking the “unsubscribe” link in emails or replying STOP to any text message.</w:t>
      </w:r>
    </w:p>
    <w:p w14:paraId="64C17B20" w14:textId="77777777" w:rsidR="007C4937" w:rsidRPr="007C4937" w:rsidRDefault="007C4937" w:rsidP="007C4937">
      <w:pPr>
        <w:rPr>
          <w:b/>
          <w:bCs/>
        </w:rPr>
      </w:pPr>
      <w:r w:rsidRPr="007C4937">
        <w:rPr>
          <w:b/>
          <w:bCs/>
        </w:rPr>
        <w:t>We comply with the Telephone Consumer Protection Act (TCPA) and CAN-SPAM Act for all communications.</w:t>
      </w:r>
    </w:p>
    <w:p w14:paraId="6D9D77C1" w14:textId="77777777" w:rsidR="007C4937" w:rsidRPr="007C4937" w:rsidRDefault="007C4937" w:rsidP="007C4937">
      <w:pPr>
        <w:rPr>
          <w:b/>
          <w:bCs/>
        </w:rPr>
      </w:pPr>
      <w:r w:rsidRPr="007C4937">
        <w:rPr>
          <w:b/>
          <w:bCs/>
        </w:rPr>
        <w:pict w14:anchorId="695717B9">
          <v:rect id="_x0000_i1121" style="width:0;height:0" o:hrstd="t" o:hr="t" fillcolor="#a0a0a0" stroked="f"/>
        </w:pict>
      </w:r>
    </w:p>
    <w:p w14:paraId="4D080DFD" w14:textId="77777777" w:rsidR="007C4937" w:rsidRPr="007C4937" w:rsidRDefault="007C4937" w:rsidP="007C4937">
      <w:pPr>
        <w:rPr>
          <w:b/>
          <w:bCs/>
        </w:rPr>
      </w:pPr>
      <w:r w:rsidRPr="007C4937">
        <w:rPr>
          <w:b/>
          <w:bCs/>
        </w:rPr>
        <w:t>4. How We Share Your Information</w:t>
      </w:r>
    </w:p>
    <w:p w14:paraId="490D8BE2" w14:textId="77777777" w:rsidR="007C4937" w:rsidRPr="007C4937" w:rsidRDefault="007C4937" w:rsidP="007C4937">
      <w:pPr>
        <w:rPr>
          <w:b/>
          <w:bCs/>
        </w:rPr>
      </w:pPr>
      <w:r w:rsidRPr="007C4937">
        <w:rPr>
          <w:b/>
          <w:bCs/>
        </w:rPr>
        <w:t>We may share your information in limited circumstances with:</w:t>
      </w:r>
    </w:p>
    <w:p w14:paraId="27BC494D" w14:textId="77777777" w:rsidR="007C4937" w:rsidRPr="007C4937" w:rsidRDefault="007C4937" w:rsidP="007C4937">
      <w:pPr>
        <w:numPr>
          <w:ilvl w:val="0"/>
          <w:numId w:val="6"/>
        </w:numPr>
        <w:rPr>
          <w:b/>
          <w:bCs/>
        </w:rPr>
      </w:pPr>
      <w:r w:rsidRPr="007C4937">
        <w:rPr>
          <w:b/>
          <w:bCs/>
        </w:rPr>
        <w:t>Affiliated agents and Keller Williams Realty, for business operations and client service</w:t>
      </w:r>
    </w:p>
    <w:p w14:paraId="7D54CD89" w14:textId="77777777" w:rsidR="007C4937" w:rsidRPr="007C4937" w:rsidRDefault="007C4937" w:rsidP="007C4937">
      <w:pPr>
        <w:numPr>
          <w:ilvl w:val="0"/>
          <w:numId w:val="6"/>
        </w:numPr>
        <w:rPr>
          <w:b/>
          <w:bCs/>
        </w:rPr>
      </w:pPr>
      <w:r w:rsidRPr="007C4937">
        <w:rPr>
          <w:b/>
          <w:bCs/>
        </w:rPr>
        <w:lastRenderedPageBreak/>
        <w:t xml:space="preserve">Service providers who assist us with marketing, analytics, hosting, or CRM platforms (such as </w:t>
      </w:r>
      <w:proofErr w:type="spellStart"/>
      <w:r w:rsidRPr="007C4937">
        <w:rPr>
          <w:b/>
          <w:bCs/>
        </w:rPr>
        <w:t>GoHighLevel</w:t>
      </w:r>
      <w:proofErr w:type="spellEnd"/>
      <w:r w:rsidRPr="007C4937">
        <w:rPr>
          <w:b/>
          <w:bCs/>
        </w:rPr>
        <w:t>)</w:t>
      </w:r>
    </w:p>
    <w:p w14:paraId="395DF44F" w14:textId="77777777" w:rsidR="007C4937" w:rsidRPr="007C4937" w:rsidRDefault="007C4937" w:rsidP="007C4937">
      <w:pPr>
        <w:numPr>
          <w:ilvl w:val="0"/>
          <w:numId w:val="6"/>
        </w:numPr>
        <w:rPr>
          <w:b/>
          <w:bCs/>
        </w:rPr>
      </w:pPr>
      <w:r w:rsidRPr="007C4937">
        <w:rPr>
          <w:b/>
          <w:bCs/>
        </w:rPr>
        <w:t>Legal or regulatory authorities, when required by law, subpoena, or to protect our rights and safety</w:t>
      </w:r>
    </w:p>
    <w:p w14:paraId="64725822" w14:textId="77777777" w:rsidR="007C4937" w:rsidRPr="007C4937" w:rsidRDefault="007C4937" w:rsidP="007C4937">
      <w:pPr>
        <w:rPr>
          <w:b/>
          <w:bCs/>
        </w:rPr>
      </w:pPr>
      <w:r w:rsidRPr="007C4937">
        <w:rPr>
          <w:b/>
          <w:bCs/>
        </w:rPr>
        <w:t>All third parties are required to maintain strict confidentiality and data protection standards.</w:t>
      </w:r>
    </w:p>
    <w:p w14:paraId="11ABFD9A" w14:textId="77777777" w:rsidR="007C4937" w:rsidRPr="007C4937" w:rsidRDefault="007C4937" w:rsidP="007C4937">
      <w:pPr>
        <w:rPr>
          <w:b/>
          <w:bCs/>
        </w:rPr>
      </w:pPr>
      <w:r w:rsidRPr="007C4937">
        <w:rPr>
          <w:b/>
          <w:bCs/>
        </w:rPr>
        <w:pict w14:anchorId="4D35FE28">
          <v:rect id="_x0000_i1122" style="width:0;height:0" o:hrstd="t" o:hr="t" fillcolor="#a0a0a0" stroked="f"/>
        </w:pict>
      </w:r>
    </w:p>
    <w:p w14:paraId="0E2CA9FB" w14:textId="77777777" w:rsidR="007C4937" w:rsidRPr="007C4937" w:rsidRDefault="007C4937" w:rsidP="007C4937">
      <w:pPr>
        <w:rPr>
          <w:b/>
          <w:bCs/>
        </w:rPr>
      </w:pPr>
      <w:r w:rsidRPr="007C4937">
        <w:rPr>
          <w:b/>
          <w:bCs/>
        </w:rPr>
        <w:t>5. Data Storage and Security</w:t>
      </w:r>
    </w:p>
    <w:p w14:paraId="6281BC07" w14:textId="77777777" w:rsidR="007C4937" w:rsidRPr="007C4937" w:rsidRDefault="007C4937" w:rsidP="007C4937">
      <w:pPr>
        <w:rPr>
          <w:b/>
          <w:bCs/>
        </w:rPr>
      </w:pPr>
      <w:r w:rsidRPr="007C4937">
        <w:rPr>
          <w:b/>
          <w:bCs/>
        </w:rPr>
        <w:t>We use secure servers, encrypted data connections (SSL), and restricted access controls to protect your information from unauthorized access, alteration, or disclosure.</w:t>
      </w:r>
    </w:p>
    <w:p w14:paraId="26173B13" w14:textId="77777777" w:rsidR="007C4937" w:rsidRPr="007C4937" w:rsidRDefault="007C4937" w:rsidP="007C4937">
      <w:pPr>
        <w:rPr>
          <w:b/>
          <w:bCs/>
        </w:rPr>
      </w:pPr>
      <w:r w:rsidRPr="007C4937">
        <w:rPr>
          <w:b/>
          <w:bCs/>
        </w:rPr>
        <w:t>While we implement reasonable safeguards, no online transmission or storage system can be guaranteed 100% secure. You use the Site at your own risk.</w:t>
      </w:r>
    </w:p>
    <w:p w14:paraId="64421C45" w14:textId="77777777" w:rsidR="007C4937" w:rsidRPr="007C4937" w:rsidRDefault="007C4937" w:rsidP="007C4937">
      <w:pPr>
        <w:rPr>
          <w:b/>
          <w:bCs/>
        </w:rPr>
      </w:pPr>
      <w:r w:rsidRPr="007C4937">
        <w:rPr>
          <w:b/>
          <w:bCs/>
        </w:rPr>
        <w:pict w14:anchorId="2B64183A">
          <v:rect id="_x0000_i1123" style="width:0;height:0" o:hrstd="t" o:hr="t" fillcolor="#a0a0a0" stroked="f"/>
        </w:pict>
      </w:r>
    </w:p>
    <w:p w14:paraId="57437123" w14:textId="77777777" w:rsidR="007C4937" w:rsidRPr="007C4937" w:rsidRDefault="007C4937" w:rsidP="007C4937">
      <w:pPr>
        <w:rPr>
          <w:b/>
          <w:bCs/>
        </w:rPr>
      </w:pPr>
      <w:r w:rsidRPr="007C4937">
        <w:rPr>
          <w:b/>
          <w:bCs/>
        </w:rPr>
        <w:t>6. Cookies and Tracking Technologies</w:t>
      </w:r>
    </w:p>
    <w:p w14:paraId="51581F09" w14:textId="77777777" w:rsidR="007C4937" w:rsidRPr="007C4937" w:rsidRDefault="007C4937" w:rsidP="007C4937">
      <w:pPr>
        <w:rPr>
          <w:b/>
          <w:bCs/>
        </w:rPr>
      </w:pPr>
      <w:r w:rsidRPr="007C4937">
        <w:rPr>
          <w:b/>
          <w:bCs/>
        </w:rPr>
        <w:t>We may use cookies, pixels, and analytics tools (such as Google Analytics) to collect anonymous data about how visitors interact with our Site.</w:t>
      </w:r>
    </w:p>
    <w:p w14:paraId="3CAB7582" w14:textId="77777777" w:rsidR="007C4937" w:rsidRPr="007C4937" w:rsidRDefault="007C4937" w:rsidP="007C4937">
      <w:pPr>
        <w:rPr>
          <w:b/>
          <w:bCs/>
        </w:rPr>
      </w:pPr>
      <w:r w:rsidRPr="007C4937">
        <w:rPr>
          <w:b/>
          <w:bCs/>
        </w:rPr>
        <w:t>You can disable cookies in your browser settings, but some site features may not function properly without them.</w:t>
      </w:r>
    </w:p>
    <w:p w14:paraId="18C7E2E2" w14:textId="77777777" w:rsidR="007C4937" w:rsidRPr="007C4937" w:rsidRDefault="007C4937" w:rsidP="007C4937">
      <w:pPr>
        <w:rPr>
          <w:b/>
          <w:bCs/>
        </w:rPr>
      </w:pPr>
      <w:r w:rsidRPr="007C4937">
        <w:rPr>
          <w:b/>
          <w:bCs/>
        </w:rPr>
        <w:pict w14:anchorId="3A023ECA">
          <v:rect id="_x0000_i1124" style="width:0;height:0" o:hrstd="t" o:hr="t" fillcolor="#a0a0a0" stroked="f"/>
        </w:pict>
      </w:r>
    </w:p>
    <w:p w14:paraId="4757A5BC" w14:textId="77777777" w:rsidR="007C4937" w:rsidRPr="007C4937" w:rsidRDefault="007C4937" w:rsidP="007C4937">
      <w:pPr>
        <w:rPr>
          <w:b/>
          <w:bCs/>
        </w:rPr>
      </w:pPr>
      <w:r w:rsidRPr="007C4937">
        <w:rPr>
          <w:b/>
          <w:bCs/>
        </w:rPr>
        <w:t>7. Your Privacy Rights (Texas and U.S. Residents)</w:t>
      </w:r>
    </w:p>
    <w:p w14:paraId="087DE887" w14:textId="77777777" w:rsidR="007C4937" w:rsidRPr="007C4937" w:rsidRDefault="007C4937" w:rsidP="007C4937">
      <w:pPr>
        <w:rPr>
          <w:b/>
          <w:bCs/>
        </w:rPr>
      </w:pPr>
      <w:r w:rsidRPr="007C4937">
        <w:rPr>
          <w:b/>
          <w:bCs/>
        </w:rPr>
        <w:t>Under the Texas Data Privacy and Security Act (TDPSA) and similar federal laws, you have the right to:</w:t>
      </w:r>
    </w:p>
    <w:p w14:paraId="614E449B" w14:textId="77777777" w:rsidR="007C4937" w:rsidRPr="007C4937" w:rsidRDefault="007C4937" w:rsidP="007C4937">
      <w:pPr>
        <w:numPr>
          <w:ilvl w:val="0"/>
          <w:numId w:val="7"/>
        </w:numPr>
        <w:rPr>
          <w:b/>
          <w:bCs/>
        </w:rPr>
      </w:pPr>
      <w:r w:rsidRPr="007C4937">
        <w:rPr>
          <w:b/>
          <w:bCs/>
        </w:rPr>
        <w:t>Access the personal information we hold about you</w:t>
      </w:r>
    </w:p>
    <w:p w14:paraId="12AAC5AE" w14:textId="77777777" w:rsidR="007C4937" w:rsidRPr="007C4937" w:rsidRDefault="007C4937" w:rsidP="007C4937">
      <w:pPr>
        <w:numPr>
          <w:ilvl w:val="0"/>
          <w:numId w:val="7"/>
        </w:numPr>
        <w:rPr>
          <w:b/>
          <w:bCs/>
        </w:rPr>
      </w:pPr>
      <w:r w:rsidRPr="007C4937">
        <w:rPr>
          <w:b/>
          <w:bCs/>
        </w:rPr>
        <w:t>Request correction of inaccurate or outdated information</w:t>
      </w:r>
    </w:p>
    <w:p w14:paraId="3C6E4FBF" w14:textId="77777777" w:rsidR="007C4937" w:rsidRPr="007C4937" w:rsidRDefault="007C4937" w:rsidP="007C4937">
      <w:pPr>
        <w:numPr>
          <w:ilvl w:val="0"/>
          <w:numId w:val="7"/>
        </w:numPr>
        <w:rPr>
          <w:b/>
          <w:bCs/>
        </w:rPr>
      </w:pPr>
      <w:r w:rsidRPr="007C4937">
        <w:rPr>
          <w:b/>
          <w:bCs/>
        </w:rPr>
        <w:t>Request deletion of your data (where legally permissible)</w:t>
      </w:r>
    </w:p>
    <w:p w14:paraId="6EF61A51" w14:textId="77777777" w:rsidR="007C4937" w:rsidRPr="007C4937" w:rsidRDefault="007C4937" w:rsidP="007C4937">
      <w:pPr>
        <w:numPr>
          <w:ilvl w:val="0"/>
          <w:numId w:val="7"/>
        </w:numPr>
        <w:rPr>
          <w:b/>
          <w:bCs/>
        </w:rPr>
      </w:pPr>
      <w:r w:rsidRPr="007C4937">
        <w:rPr>
          <w:b/>
          <w:bCs/>
        </w:rPr>
        <w:t>Withdraw consent for marketing or communications at any time</w:t>
      </w:r>
    </w:p>
    <w:p w14:paraId="725C7DA6" w14:textId="77777777" w:rsidR="007C4937" w:rsidRPr="007C4937" w:rsidRDefault="007C4937" w:rsidP="007C4937">
      <w:pPr>
        <w:rPr>
          <w:b/>
          <w:bCs/>
        </w:rPr>
      </w:pPr>
      <w:r w:rsidRPr="007C4937">
        <w:rPr>
          <w:b/>
          <w:bCs/>
        </w:rPr>
        <w:t>To exercise your rights, please email privacy@sandstonerealestategroup.com with “Privacy Request” in the subject line.</w:t>
      </w:r>
    </w:p>
    <w:p w14:paraId="614D3C9E" w14:textId="77777777" w:rsidR="007C4937" w:rsidRPr="007C4937" w:rsidRDefault="007C4937" w:rsidP="007C4937">
      <w:pPr>
        <w:rPr>
          <w:b/>
          <w:bCs/>
        </w:rPr>
      </w:pPr>
      <w:r w:rsidRPr="007C4937">
        <w:rPr>
          <w:b/>
          <w:bCs/>
        </w:rPr>
        <w:lastRenderedPageBreak/>
        <w:t>We will respond within 45 days as required by law.</w:t>
      </w:r>
    </w:p>
    <w:p w14:paraId="6B1B6837" w14:textId="77777777" w:rsidR="007C4937" w:rsidRPr="007C4937" w:rsidRDefault="007C4937" w:rsidP="007C4937">
      <w:pPr>
        <w:rPr>
          <w:b/>
          <w:bCs/>
        </w:rPr>
      </w:pPr>
      <w:r w:rsidRPr="007C4937">
        <w:rPr>
          <w:b/>
          <w:bCs/>
        </w:rPr>
        <w:pict w14:anchorId="032F9D6F">
          <v:rect id="_x0000_i1125" style="width:0;height:0" o:hrstd="t" o:hr="t" fillcolor="#a0a0a0" stroked="f"/>
        </w:pict>
      </w:r>
    </w:p>
    <w:p w14:paraId="1579F8A0" w14:textId="77777777" w:rsidR="007C4937" w:rsidRPr="007C4937" w:rsidRDefault="007C4937" w:rsidP="007C4937">
      <w:pPr>
        <w:rPr>
          <w:b/>
          <w:bCs/>
        </w:rPr>
      </w:pPr>
      <w:r w:rsidRPr="007C4937">
        <w:rPr>
          <w:b/>
          <w:bCs/>
        </w:rPr>
        <w:t>8. Children’s Privacy</w:t>
      </w:r>
    </w:p>
    <w:p w14:paraId="0343C24F" w14:textId="77777777" w:rsidR="007C4937" w:rsidRPr="007C4937" w:rsidRDefault="007C4937" w:rsidP="007C4937">
      <w:pPr>
        <w:rPr>
          <w:b/>
          <w:bCs/>
        </w:rPr>
      </w:pPr>
      <w:r w:rsidRPr="007C4937">
        <w:rPr>
          <w:b/>
          <w:bCs/>
        </w:rPr>
        <w:t xml:space="preserve">Our Site and services are not directed </w:t>
      </w:r>
      <w:proofErr w:type="gramStart"/>
      <w:r w:rsidRPr="007C4937">
        <w:rPr>
          <w:b/>
          <w:bCs/>
        </w:rPr>
        <w:t>toward</w:t>
      </w:r>
      <w:proofErr w:type="gramEnd"/>
      <w:r w:rsidRPr="007C4937">
        <w:rPr>
          <w:b/>
          <w:bCs/>
        </w:rPr>
        <w:t xml:space="preserve"> individuals under 18 years of age. We do not knowingly collect personal data from minors. If we become aware that a minor has submitted personal information, it will be deleted immediately.</w:t>
      </w:r>
    </w:p>
    <w:p w14:paraId="5981FC4E" w14:textId="77777777" w:rsidR="007C4937" w:rsidRPr="007C4937" w:rsidRDefault="007C4937" w:rsidP="007C4937">
      <w:pPr>
        <w:rPr>
          <w:b/>
          <w:bCs/>
        </w:rPr>
      </w:pPr>
      <w:r w:rsidRPr="007C4937">
        <w:rPr>
          <w:b/>
          <w:bCs/>
        </w:rPr>
        <w:pict w14:anchorId="54B75AD4">
          <v:rect id="_x0000_i1126" style="width:0;height:0" o:hrstd="t" o:hr="t" fillcolor="#a0a0a0" stroked="f"/>
        </w:pict>
      </w:r>
    </w:p>
    <w:p w14:paraId="6AB93199" w14:textId="77777777" w:rsidR="007C4937" w:rsidRPr="007C4937" w:rsidRDefault="007C4937" w:rsidP="007C4937">
      <w:pPr>
        <w:rPr>
          <w:b/>
          <w:bCs/>
        </w:rPr>
      </w:pPr>
      <w:r w:rsidRPr="007C4937">
        <w:rPr>
          <w:b/>
          <w:bCs/>
        </w:rPr>
        <w:t>9. International Users</w:t>
      </w:r>
    </w:p>
    <w:p w14:paraId="5DB0B5B0" w14:textId="77777777" w:rsidR="007C4937" w:rsidRPr="007C4937" w:rsidRDefault="007C4937" w:rsidP="007C4937">
      <w:pPr>
        <w:rPr>
          <w:b/>
          <w:bCs/>
        </w:rPr>
      </w:pPr>
      <w:r w:rsidRPr="007C4937">
        <w:rPr>
          <w:b/>
          <w:bCs/>
        </w:rPr>
        <w:t>This Site is operated in the United States. If you are accessing it from outside the U.S., you understand that your information may be processed and stored in the U.S. under applicable U.S. and Texas laws.</w:t>
      </w:r>
    </w:p>
    <w:p w14:paraId="5F370B7C" w14:textId="77777777" w:rsidR="007C4937" w:rsidRPr="007C4937" w:rsidRDefault="007C4937" w:rsidP="007C4937">
      <w:pPr>
        <w:rPr>
          <w:b/>
          <w:bCs/>
        </w:rPr>
      </w:pPr>
      <w:r w:rsidRPr="007C4937">
        <w:rPr>
          <w:b/>
          <w:bCs/>
        </w:rPr>
        <w:pict w14:anchorId="19245701">
          <v:rect id="_x0000_i1127" style="width:0;height:0" o:hrstd="t" o:hr="t" fillcolor="#a0a0a0" stroked="f"/>
        </w:pict>
      </w:r>
    </w:p>
    <w:p w14:paraId="5DC07920" w14:textId="77777777" w:rsidR="007C4937" w:rsidRPr="007C4937" w:rsidRDefault="007C4937" w:rsidP="007C4937">
      <w:pPr>
        <w:rPr>
          <w:b/>
          <w:bCs/>
        </w:rPr>
      </w:pPr>
      <w:r w:rsidRPr="007C4937">
        <w:rPr>
          <w:b/>
          <w:bCs/>
        </w:rPr>
        <w:t>10. Links to Third-Party Websites</w:t>
      </w:r>
    </w:p>
    <w:p w14:paraId="3BF39BBD" w14:textId="77777777" w:rsidR="007C4937" w:rsidRPr="007C4937" w:rsidRDefault="007C4937" w:rsidP="007C4937">
      <w:pPr>
        <w:rPr>
          <w:b/>
          <w:bCs/>
        </w:rPr>
      </w:pPr>
      <w:r w:rsidRPr="007C4937">
        <w:rPr>
          <w:b/>
          <w:bCs/>
        </w:rPr>
        <w:t>Our Site may contain links to third-party websites. We are not responsible for the privacy practices, policies, or content of those websites. Please review their respective privacy policies before providing any information.</w:t>
      </w:r>
    </w:p>
    <w:p w14:paraId="0BAA76B5" w14:textId="77777777" w:rsidR="007C4937" w:rsidRPr="007C4937" w:rsidRDefault="007C4937" w:rsidP="007C4937">
      <w:pPr>
        <w:rPr>
          <w:b/>
          <w:bCs/>
        </w:rPr>
      </w:pPr>
      <w:r w:rsidRPr="007C4937">
        <w:rPr>
          <w:b/>
          <w:bCs/>
        </w:rPr>
        <w:pict w14:anchorId="222A7FA1">
          <v:rect id="_x0000_i1128" style="width:0;height:0" o:hrstd="t" o:hr="t" fillcolor="#a0a0a0" stroked="f"/>
        </w:pict>
      </w:r>
    </w:p>
    <w:p w14:paraId="2598B773" w14:textId="77777777" w:rsidR="007C4937" w:rsidRPr="007C4937" w:rsidRDefault="007C4937" w:rsidP="007C4937">
      <w:pPr>
        <w:rPr>
          <w:b/>
          <w:bCs/>
        </w:rPr>
      </w:pPr>
      <w:r w:rsidRPr="007C4937">
        <w:rPr>
          <w:b/>
          <w:bCs/>
        </w:rPr>
        <w:t>11. Retention of Data</w:t>
      </w:r>
    </w:p>
    <w:p w14:paraId="6EC28B5E" w14:textId="77777777" w:rsidR="007C4937" w:rsidRPr="007C4937" w:rsidRDefault="007C4937" w:rsidP="007C4937">
      <w:pPr>
        <w:rPr>
          <w:b/>
          <w:bCs/>
        </w:rPr>
      </w:pPr>
      <w:r w:rsidRPr="007C4937">
        <w:rPr>
          <w:b/>
          <w:bCs/>
        </w:rPr>
        <w:t>We retain personal data only as long as necessary to fulfill the purposes described above or as required by law, including for tax, legal, or accounting purposes.</w:t>
      </w:r>
    </w:p>
    <w:p w14:paraId="38699820" w14:textId="77777777" w:rsidR="007C4937" w:rsidRPr="007C4937" w:rsidRDefault="007C4937" w:rsidP="007C4937">
      <w:pPr>
        <w:rPr>
          <w:b/>
          <w:bCs/>
        </w:rPr>
      </w:pPr>
      <w:r w:rsidRPr="007C4937">
        <w:rPr>
          <w:b/>
          <w:bCs/>
        </w:rPr>
        <w:pict w14:anchorId="536F1B27">
          <v:rect id="_x0000_i1129" style="width:0;height:0" o:hrstd="t" o:hr="t" fillcolor="#a0a0a0" stroked="f"/>
        </w:pict>
      </w:r>
    </w:p>
    <w:p w14:paraId="45FDCA95" w14:textId="77777777" w:rsidR="007C4937" w:rsidRPr="007C4937" w:rsidRDefault="007C4937" w:rsidP="007C4937">
      <w:pPr>
        <w:rPr>
          <w:b/>
          <w:bCs/>
        </w:rPr>
      </w:pPr>
      <w:r w:rsidRPr="007C4937">
        <w:rPr>
          <w:b/>
          <w:bCs/>
        </w:rPr>
        <w:t>12. Updates to This Policy</w:t>
      </w:r>
    </w:p>
    <w:p w14:paraId="3451907E" w14:textId="77777777" w:rsidR="007C4937" w:rsidRPr="007C4937" w:rsidRDefault="007C4937" w:rsidP="007C4937">
      <w:pPr>
        <w:rPr>
          <w:b/>
          <w:bCs/>
        </w:rPr>
      </w:pPr>
      <w:r w:rsidRPr="007C4937">
        <w:rPr>
          <w:b/>
          <w:bCs/>
        </w:rPr>
        <w:t>We may update this Privacy Policy periodically to reflect new laws, technologies, or business practices. Updates will be posted on this page with a revised “Last Updated” date.</w:t>
      </w:r>
    </w:p>
    <w:p w14:paraId="38210DDC" w14:textId="77777777" w:rsidR="007C4937" w:rsidRPr="007C4937" w:rsidRDefault="007C4937" w:rsidP="007C4937">
      <w:pPr>
        <w:rPr>
          <w:b/>
          <w:bCs/>
        </w:rPr>
      </w:pPr>
      <w:r w:rsidRPr="007C4937">
        <w:rPr>
          <w:b/>
          <w:bCs/>
        </w:rPr>
        <w:t>Your continued use of the Site after updates constitutes acceptance of the new policy.</w:t>
      </w:r>
    </w:p>
    <w:p w14:paraId="671D93D3" w14:textId="77777777" w:rsidR="007C4937" w:rsidRPr="007C4937" w:rsidRDefault="007C4937" w:rsidP="007C4937">
      <w:pPr>
        <w:rPr>
          <w:b/>
          <w:bCs/>
        </w:rPr>
      </w:pPr>
      <w:r w:rsidRPr="007C4937">
        <w:rPr>
          <w:b/>
          <w:bCs/>
        </w:rPr>
        <w:pict w14:anchorId="687194F0">
          <v:rect id="_x0000_i1130" style="width:0;height:0" o:hrstd="t" o:hr="t" fillcolor="#a0a0a0" stroked="f"/>
        </w:pict>
      </w:r>
    </w:p>
    <w:p w14:paraId="74BCFCDC" w14:textId="77777777" w:rsidR="007C4937" w:rsidRPr="007C4937" w:rsidRDefault="007C4937" w:rsidP="007C4937">
      <w:pPr>
        <w:rPr>
          <w:b/>
          <w:bCs/>
        </w:rPr>
      </w:pPr>
      <w:r w:rsidRPr="007C4937">
        <w:rPr>
          <w:b/>
          <w:bCs/>
        </w:rPr>
        <w:t>13. Contact Information</w:t>
      </w:r>
    </w:p>
    <w:p w14:paraId="113D83C1" w14:textId="77777777" w:rsidR="007C4937" w:rsidRPr="007C4937" w:rsidRDefault="007C4937" w:rsidP="007C4937">
      <w:pPr>
        <w:rPr>
          <w:b/>
          <w:bCs/>
        </w:rPr>
      </w:pPr>
      <w:r w:rsidRPr="007C4937">
        <w:rPr>
          <w:b/>
          <w:bCs/>
        </w:rPr>
        <w:lastRenderedPageBreak/>
        <w:t>If you have any questions or requests regarding this Privacy Policy, please contact us at:</w:t>
      </w:r>
    </w:p>
    <w:p w14:paraId="7FF43217" w14:textId="41316F73" w:rsidR="007C4937" w:rsidRPr="007C4937" w:rsidRDefault="007C4937" w:rsidP="007C4937">
      <w:pPr>
        <w:rPr>
          <w:b/>
          <w:bCs/>
        </w:rPr>
      </w:pPr>
      <w:r w:rsidRPr="007C4937">
        <w:rPr>
          <w:b/>
          <w:bCs/>
        </w:rPr>
        <w:t>Sandstone Real Estate Team by Keller Williams</w:t>
      </w:r>
      <w:r w:rsidRPr="007C4937">
        <w:rPr>
          <w:b/>
          <w:bCs/>
        </w:rPr>
        <w:br/>
        <w:t>El Paso, Texas, USA</w:t>
      </w:r>
      <w:r w:rsidRPr="007C4937">
        <w:rPr>
          <w:b/>
          <w:bCs/>
        </w:rPr>
        <w:br/>
      </w:r>
      <w:r w:rsidRPr="007C4937">
        <w:rPr>
          <w:b/>
          <w:bCs/>
        </w:rPr>
        <mc:AlternateContent>
          <mc:Choice Requires="wps">
            <w:drawing>
              <wp:inline distT="0" distB="0" distL="0" distR="0" wp14:anchorId="686B98FF" wp14:editId="4E26CA73">
                <wp:extent cx="304800" cy="304800"/>
                <wp:effectExtent l="0" t="0" r="0" b="0"/>
                <wp:docPr id="224336324" name="Rectangle 6"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5AB9F23" id="Rectangle 6"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7C4937">
        <w:rPr>
          <w:b/>
          <w:bCs/>
        </w:rPr>
        <w:t> Email: agamboa@kw.com</w:t>
      </w:r>
      <w:r w:rsidRPr="007C4937">
        <w:rPr>
          <w:b/>
          <w:bCs/>
        </w:rPr>
        <w:br/>
      </w:r>
      <w:r w:rsidRPr="007C4937">
        <w:rPr>
          <w:b/>
          <w:bCs/>
        </w:rPr>
        <mc:AlternateContent>
          <mc:Choice Requires="wps">
            <w:drawing>
              <wp:inline distT="0" distB="0" distL="0" distR="0" wp14:anchorId="02D9585D" wp14:editId="7575CD00">
                <wp:extent cx="304800" cy="304800"/>
                <wp:effectExtent l="0" t="0" r="0" b="0"/>
                <wp:docPr id="1268466147" name="Rectangle 5"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49319C3" id="Rectangle 5"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7C4937">
        <w:rPr>
          <w:b/>
          <w:bCs/>
        </w:rPr>
        <w:t> Phone: +1 (915) 328-9799</w:t>
      </w:r>
      <w:r w:rsidRPr="007C4937">
        <w:rPr>
          <w:b/>
          <w:bCs/>
        </w:rPr>
        <w:br/>
      </w:r>
      <w:r w:rsidRPr="007C4937">
        <w:rPr>
          <w:b/>
          <w:bCs/>
        </w:rPr>
        <mc:AlternateContent>
          <mc:Choice Requires="wps">
            <w:drawing>
              <wp:inline distT="0" distB="0" distL="0" distR="0" wp14:anchorId="671FA693" wp14:editId="74D7A104">
                <wp:extent cx="304800" cy="304800"/>
                <wp:effectExtent l="0" t="0" r="0" b="0"/>
                <wp:docPr id="1899564547" name="Rectangle 4"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6863867" id="Rectangle 4"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7C4937">
        <w:rPr>
          <w:b/>
          <w:bCs/>
        </w:rPr>
        <w:t> Website: www.sandstonerealestateteam.com</w:t>
      </w:r>
    </w:p>
    <w:p w14:paraId="4F70A2E8" w14:textId="4711D6B2" w:rsidR="007C4937" w:rsidRPr="007C4937" w:rsidRDefault="007C4937" w:rsidP="007C4937"/>
    <w:sectPr w:rsidR="007C4937" w:rsidRPr="007C493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0C1417"/>
    <w:multiLevelType w:val="multilevel"/>
    <w:tmpl w:val="BFC21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B43A75"/>
    <w:multiLevelType w:val="multilevel"/>
    <w:tmpl w:val="A68E3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E43D8D"/>
    <w:multiLevelType w:val="multilevel"/>
    <w:tmpl w:val="374EF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EA183C"/>
    <w:multiLevelType w:val="multilevel"/>
    <w:tmpl w:val="E7903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690DE1"/>
    <w:multiLevelType w:val="multilevel"/>
    <w:tmpl w:val="56346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6C612B7"/>
    <w:multiLevelType w:val="multilevel"/>
    <w:tmpl w:val="48A45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A6A05C2"/>
    <w:multiLevelType w:val="multilevel"/>
    <w:tmpl w:val="01DA7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6947857">
    <w:abstractNumId w:val="1"/>
  </w:num>
  <w:num w:numId="2" w16cid:durableId="884684337">
    <w:abstractNumId w:val="6"/>
  </w:num>
  <w:num w:numId="3" w16cid:durableId="1792434194">
    <w:abstractNumId w:val="0"/>
  </w:num>
  <w:num w:numId="4" w16cid:durableId="1234048506">
    <w:abstractNumId w:val="5"/>
  </w:num>
  <w:num w:numId="5" w16cid:durableId="288782132">
    <w:abstractNumId w:val="3"/>
  </w:num>
  <w:num w:numId="6" w16cid:durableId="511574767">
    <w:abstractNumId w:val="4"/>
  </w:num>
  <w:num w:numId="7" w16cid:durableId="60215196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4937"/>
    <w:rsid w:val="001C1D0F"/>
    <w:rsid w:val="00252482"/>
    <w:rsid w:val="005A08C8"/>
    <w:rsid w:val="007C4937"/>
    <w:rsid w:val="007E184C"/>
    <w:rsid w:val="00FD2DE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28E571"/>
  <w15:chartTrackingRefBased/>
  <w15:docId w15:val="{43FD2BA3-F5A6-460E-8494-DDA8792BB3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49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C49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C49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C49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49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49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49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49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49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49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C49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C49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49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49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49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49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49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4937"/>
    <w:rPr>
      <w:rFonts w:eastAsiaTheme="majorEastAsia" w:cstheme="majorBidi"/>
      <w:color w:val="272727" w:themeColor="text1" w:themeTint="D8"/>
    </w:rPr>
  </w:style>
  <w:style w:type="paragraph" w:styleId="Title">
    <w:name w:val="Title"/>
    <w:basedOn w:val="Normal"/>
    <w:next w:val="Normal"/>
    <w:link w:val="TitleChar"/>
    <w:uiPriority w:val="10"/>
    <w:qFormat/>
    <w:rsid w:val="007C49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49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49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49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4937"/>
    <w:pPr>
      <w:spacing w:before="160"/>
      <w:jc w:val="center"/>
    </w:pPr>
    <w:rPr>
      <w:i/>
      <w:iCs/>
      <w:color w:val="404040" w:themeColor="text1" w:themeTint="BF"/>
    </w:rPr>
  </w:style>
  <w:style w:type="character" w:customStyle="1" w:styleId="QuoteChar">
    <w:name w:val="Quote Char"/>
    <w:basedOn w:val="DefaultParagraphFont"/>
    <w:link w:val="Quote"/>
    <w:uiPriority w:val="29"/>
    <w:rsid w:val="007C4937"/>
    <w:rPr>
      <w:i/>
      <w:iCs/>
      <w:color w:val="404040" w:themeColor="text1" w:themeTint="BF"/>
    </w:rPr>
  </w:style>
  <w:style w:type="paragraph" w:styleId="ListParagraph">
    <w:name w:val="List Paragraph"/>
    <w:basedOn w:val="Normal"/>
    <w:uiPriority w:val="34"/>
    <w:qFormat/>
    <w:rsid w:val="007C4937"/>
    <w:pPr>
      <w:ind w:left="720"/>
      <w:contextualSpacing/>
    </w:pPr>
  </w:style>
  <w:style w:type="character" w:styleId="IntenseEmphasis">
    <w:name w:val="Intense Emphasis"/>
    <w:basedOn w:val="DefaultParagraphFont"/>
    <w:uiPriority w:val="21"/>
    <w:qFormat/>
    <w:rsid w:val="007C4937"/>
    <w:rPr>
      <w:i/>
      <w:iCs/>
      <w:color w:val="0F4761" w:themeColor="accent1" w:themeShade="BF"/>
    </w:rPr>
  </w:style>
  <w:style w:type="paragraph" w:styleId="IntenseQuote">
    <w:name w:val="Intense Quote"/>
    <w:basedOn w:val="Normal"/>
    <w:next w:val="Normal"/>
    <w:link w:val="IntenseQuoteChar"/>
    <w:uiPriority w:val="30"/>
    <w:qFormat/>
    <w:rsid w:val="007C49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4937"/>
    <w:rPr>
      <w:i/>
      <w:iCs/>
      <w:color w:val="0F4761" w:themeColor="accent1" w:themeShade="BF"/>
    </w:rPr>
  </w:style>
  <w:style w:type="character" w:styleId="IntenseReference">
    <w:name w:val="Intense Reference"/>
    <w:basedOn w:val="DefaultParagraphFont"/>
    <w:uiPriority w:val="32"/>
    <w:qFormat/>
    <w:rsid w:val="007C493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5</Pages>
  <Words>815</Words>
  <Characters>4651</Characters>
  <Application>Microsoft Office Word</Application>
  <DocSecurity>0</DocSecurity>
  <Lines>38</Lines>
  <Paragraphs>10</Paragraphs>
  <ScaleCrop>false</ScaleCrop>
  <Company/>
  <LinksUpToDate>false</LinksUpToDate>
  <CharactersWithSpaces>5456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Rogers</dc:creator>
  <cp:keywords/>
  <dc:description/>
  <cp:lastModifiedBy>Eric Rogers</cp:lastModifiedBy>
  <cp:revision>1</cp:revision>
  <dcterms:created xsi:type="dcterms:W3CDTF">2026-02-18T21:17:00Z</dcterms:created>
  <dcterms:modified xsi:type="dcterms:W3CDTF">2026-02-18T21:21:00Z</dcterms:modified>
</cp:coreProperties>
</file>