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354" w:rsidRDefault="00014354">
      <w:pPr>
        <w:rPr>
          <w:sz w:val="144"/>
          <w:szCs w:val="144"/>
        </w:rPr>
      </w:pPr>
    </w:p>
    <w:p w:rsidR="00014354" w:rsidRDefault="00014354">
      <w:pPr>
        <w:rPr>
          <w:sz w:val="144"/>
          <w:szCs w:val="144"/>
        </w:rPr>
      </w:pPr>
    </w:p>
    <w:p w:rsidR="000E79AB" w:rsidRPr="00014354" w:rsidRDefault="00DD0B19">
      <w:pPr>
        <w:rPr>
          <w:sz w:val="144"/>
          <w:szCs w:val="144"/>
        </w:rPr>
      </w:pPr>
      <w:r w:rsidRPr="00014354">
        <w:rPr>
          <w:sz w:val="144"/>
          <w:szCs w:val="144"/>
        </w:rPr>
        <w:t>Guía</w:t>
      </w:r>
    </w:p>
    <w:p w:rsidR="00DD0B19" w:rsidRDefault="00C54D46">
      <w:pPr>
        <w:rPr>
          <w:i/>
          <w:sz w:val="48"/>
          <w:szCs w:val="48"/>
        </w:rPr>
      </w:pPr>
      <w:r w:rsidRPr="00014354">
        <w:rPr>
          <w:i/>
          <w:sz w:val="48"/>
          <w:szCs w:val="48"/>
        </w:rPr>
        <w:t>Diligenciamiento</w:t>
      </w:r>
      <w:r w:rsidR="00DD0B19" w:rsidRPr="00014354">
        <w:rPr>
          <w:i/>
          <w:sz w:val="48"/>
          <w:szCs w:val="48"/>
        </w:rPr>
        <w:t xml:space="preserve"> fo</w:t>
      </w:r>
      <w:r w:rsidRPr="00014354">
        <w:rPr>
          <w:i/>
          <w:sz w:val="48"/>
          <w:szCs w:val="48"/>
        </w:rPr>
        <w:t xml:space="preserve">rmato </w:t>
      </w:r>
      <w:r w:rsidRPr="00014354">
        <w:rPr>
          <w:rFonts w:eastAsia="Times" w:cstheme="minorHAnsi"/>
          <w:b/>
          <w:i/>
          <w:sz w:val="48"/>
          <w:szCs w:val="48"/>
        </w:rPr>
        <w:t>FR–PS–P–525</w:t>
      </w:r>
      <w:r w:rsidR="00DD0B19" w:rsidRPr="00014354">
        <w:rPr>
          <w:i/>
          <w:sz w:val="48"/>
          <w:szCs w:val="48"/>
        </w:rPr>
        <w:t>, para la f</w:t>
      </w:r>
      <w:r w:rsidR="00D90A3C">
        <w:rPr>
          <w:i/>
          <w:sz w:val="48"/>
          <w:szCs w:val="48"/>
        </w:rPr>
        <w:t>ormulación del banco de proyectos</w:t>
      </w:r>
      <w:r w:rsidR="00DD0B19" w:rsidRPr="00014354">
        <w:rPr>
          <w:i/>
          <w:sz w:val="48"/>
          <w:szCs w:val="48"/>
        </w:rPr>
        <w:t>.</w:t>
      </w:r>
    </w:p>
    <w:p w:rsidR="0043394A" w:rsidRDefault="0043394A">
      <w:pPr>
        <w:rPr>
          <w:i/>
          <w:sz w:val="48"/>
          <w:szCs w:val="48"/>
        </w:rPr>
      </w:pPr>
      <w:r>
        <w:rPr>
          <w:i/>
          <w:sz w:val="48"/>
          <w:szCs w:val="48"/>
        </w:rPr>
        <w:br w:type="page"/>
      </w:r>
    </w:p>
    <w:sdt>
      <w:sdtPr>
        <w:rPr>
          <w:rFonts w:asciiTheme="minorHAnsi" w:eastAsiaTheme="minorHAnsi" w:hAnsiTheme="minorHAnsi" w:cstheme="minorBidi"/>
          <w:color w:val="auto"/>
          <w:sz w:val="22"/>
          <w:szCs w:val="22"/>
          <w:lang w:val="es-CO" w:eastAsia="en-US"/>
        </w:rPr>
        <w:id w:val="-1067177018"/>
        <w:docPartObj>
          <w:docPartGallery w:val="Table of Contents"/>
          <w:docPartUnique/>
        </w:docPartObj>
      </w:sdtPr>
      <w:sdtEndPr>
        <w:rPr>
          <w:b/>
          <w:bCs/>
        </w:rPr>
      </w:sdtEndPr>
      <w:sdtContent>
        <w:p w:rsidR="0043394A" w:rsidRDefault="0043394A">
          <w:pPr>
            <w:pStyle w:val="TtuloTDC"/>
          </w:pPr>
          <w:r>
            <w:t>Contenido</w:t>
          </w:r>
        </w:p>
        <w:p w:rsidR="002E1039" w:rsidRDefault="0043394A">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80528122" w:history="1">
            <w:r w:rsidR="002E1039" w:rsidRPr="00820A71">
              <w:rPr>
                <w:rStyle w:val="Hipervnculo"/>
                <w:noProof/>
              </w:rPr>
              <w:t>Introducción</w:t>
            </w:r>
            <w:r w:rsidR="002E1039">
              <w:rPr>
                <w:noProof/>
                <w:webHidden/>
              </w:rPr>
              <w:tab/>
            </w:r>
            <w:r w:rsidR="002E1039">
              <w:rPr>
                <w:noProof/>
                <w:webHidden/>
              </w:rPr>
              <w:fldChar w:fldCharType="begin"/>
            </w:r>
            <w:r w:rsidR="002E1039">
              <w:rPr>
                <w:noProof/>
                <w:webHidden/>
              </w:rPr>
              <w:instrText xml:space="preserve"> PAGEREF _Toc480528122 \h </w:instrText>
            </w:r>
            <w:r w:rsidR="002E1039">
              <w:rPr>
                <w:noProof/>
                <w:webHidden/>
              </w:rPr>
            </w:r>
            <w:r w:rsidR="002E1039">
              <w:rPr>
                <w:noProof/>
                <w:webHidden/>
              </w:rPr>
              <w:fldChar w:fldCharType="separate"/>
            </w:r>
            <w:r w:rsidR="002E1039">
              <w:rPr>
                <w:noProof/>
                <w:webHidden/>
              </w:rPr>
              <w:t>3</w:t>
            </w:r>
            <w:r w:rsidR="002E1039">
              <w:rPr>
                <w:noProof/>
                <w:webHidden/>
              </w:rPr>
              <w:fldChar w:fldCharType="end"/>
            </w:r>
          </w:hyperlink>
        </w:p>
        <w:p w:rsidR="002E1039" w:rsidRDefault="00162D76">
          <w:pPr>
            <w:pStyle w:val="TDC1"/>
            <w:tabs>
              <w:tab w:val="right" w:leader="dot" w:pos="8828"/>
            </w:tabs>
            <w:rPr>
              <w:rFonts w:eastAsiaTheme="minorEastAsia"/>
              <w:noProof/>
              <w:lang w:eastAsia="es-CO"/>
            </w:rPr>
          </w:pPr>
          <w:hyperlink w:anchor="_Toc480528123" w:history="1">
            <w:r w:rsidR="002E1039" w:rsidRPr="00820A71">
              <w:rPr>
                <w:rStyle w:val="Hipervnculo"/>
                <w:noProof/>
              </w:rPr>
              <w:t>Contenido del Documento de Casos Prácticos</w:t>
            </w:r>
            <w:r w:rsidR="002E1039">
              <w:rPr>
                <w:noProof/>
                <w:webHidden/>
              </w:rPr>
              <w:tab/>
            </w:r>
            <w:r w:rsidR="002E1039">
              <w:rPr>
                <w:noProof/>
                <w:webHidden/>
              </w:rPr>
              <w:fldChar w:fldCharType="begin"/>
            </w:r>
            <w:r w:rsidR="002E1039">
              <w:rPr>
                <w:noProof/>
                <w:webHidden/>
              </w:rPr>
              <w:instrText xml:space="preserve"> PAGEREF _Toc480528123 \h </w:instrText>
            </w:r>
            <w:r w:rsidR="002E1039">
              <w:rPr>
                <w:noProof/>
                <w:webHidden/>
              </w:rPr>
            </w:r>
            <w:r w:rsidR="002E1039">
              <w:rPr>
                <w:noProof/>
                <w:webHidden/>
              </w:rPr>
              <w:fldChar w:fldCharType="separate"/>
            </w:r>
            <w:r w:rsidR="002E1039">
              <w:rPr>
                <w:noProof/>
                <w:webHidden/>
              </w:rPr>
              <w:t>4</w:t>
            </w:r>
            <w:r w:rsidR="002E1039">
              <w:rPr>
                <w:noProof/>
                <w:webHidden/>
              </w:rPr>
              <w:fldChar w:fldCharType="end"/>
            </w:r>
          </w:hyperlink>
        </w:p>
        <w:p w:rsidR="002E1039" w:rsidRDefault="00162D76">
          <w:pPr>
            <w:pStyle w:val="TDC2"/>
            <w:tabs>
              <w:tab w:val="right" w:leader="dot" w:pos="8828"/>
            </w:tabs>
            <w:rPr>
              <w:rFonts w:eastAsiaTheme="minorEastAsia"/>
              <w:noProof/>
              <w:lang w:eastAsia="es-CO"/>
            </w:rPr>
          </w:pPr>
          <w:hyperlink w:anchor="_Toc480528124" w:history="1">
            <w:r w:rsidR="002E1039" w:rsidRPr="00820A71">
              <w:rPr>
                <w:rStyle w:val="Hipervnculo"/>
                <w:rFonts w:ascii="Arial" w:hAnsi="Arial" w:cs="Arial"/>
                <w:noProof/>
              </w:rPr>
              <w:t>Introducción</w:t>
            </w:r>
            <w:r w:rsidR="002E1039">
              <w:rPr>
                <w:noProof/>
                <w:webHidden/>
              </w:rPr>
              <w:tab/>
            </w:r>
            <w:r w:rsidR="002E1039">
              <w:rPr>
                <w:noProof/>
                <w:webHidden/>
              </w:rPr>
              <w:fldChar w:fldCharType="begin"/>
            </w:r>
            <w:r w:rsidR="002E1039">
              <w:rPr>
                <w:noProof/>
                <w:webHidden/>
              </w:rPr>
              <w:instrText xml:space="preserve"> PAGEREF _Toc480528124 \h </w:instrText>
            </w:r>
            <w:r w:rsidR="002E1039">
              <w:rPr>
                <w:noProof/>
                <w:webHidden/>
              </w:rPr>
            </w:r>
            <w:r w:rsidR="002E1039">
              <w:rPr>
                <w:noProof/>
                <w:webHidden/>
              </w:rPr>
              <w:fldChar w:fldCharType="separate"/>
            </w:r>
            <w:r w:rsidR="002E1039">
              <w:rPr>
                <w:noProof/>
                <w:webHidden/>
              </w:rPr>
              <w:t>4</w:t>
            </w:r>
            <w:r w:rsidR="002E1039">
              <w:rPr>
                <w:noProof/>
                <w:webHidden/>
              </w:rPr>
              <w:fldChar w:fldCharType="end"/>
            </w:r>
          </w:hyperlink>
        </w:p>
        <w:p w:rsidR="002E1039" w:rsidRDefault="00162D76">
          <w:pPr>
            <w:pStyle w:val="TDC2"/>
            <w:tabs>
              <w:tab w:val="right" w:leader="dot" w:pos="8828"/>
            </w:tabs>
            <w:rPr>
              <w:rFonts w:eastAsiaTheme="minorEastAsia"/>
              <w:noProof/>
              <w:lang w:eastAsia="es-CO"/>
            </w:rPr>
          </w:pPr>
          <w:hyperlink w:anchor="_Toc480528125" w:history="1">
            <w:r w:rsidR="002E1039" w:rsidRPr="00820A71">
              <w:rPr>
                <w:rStyle w:val="Hipervnculo"/>
                <w:rFonts w:ascii="Arial" w:hAnsi="Arial" w:cs="Arial"/>
                <w:noProof/>
              </w:rPr>
              <w:t>Diagnóstico General</w:t>
            </w:r>
            <w:r w:rsidR="002E1039">
              <w:rPr>
                <w:noProof/>
                <w:webHidden/>
              </w:rPr>
              <w:tab/>
            </w:r>
            <w:r w:rsidR="002E1039">
              <w:rPr>
                <w:noProof/>
                <w:webHidden/>
              </w:rPr>
              <w:fldChar w:fldCharType="begin"/>
            </w:r>
            <w:r w:rsidR="002E1039">
              <w:rPr>
                <w:noProof/>
                <w:webHidden/>
              </w:rPr>
              <w:instrText xml:space="preserve"> PAGEREF _Toc480528125 \h </w:instrText>
            </w:r>
            <w:r w:rsidR="002E1039">
              <w:rPr>
                <w:noProof/>
                <w:webHidden/>
              </w:rPr>
            </w:r>
            <w:r w:rsidR="002E1039">
              <w:rPr>
                <w:noProof/>
                <w:webHidden/>
              </w:rPr>
              <w:fldChar w:fldCharType="separate"/>
            </w:r>
            <w:r w:rsidR="002E1039">
              <w:rPr>
                <w:noProof/>
                <w:webHidden/>
              </w:rPr>
              <w:t>4</w:t>
            </w:r>
            <w:r w:rsidR="002E1039">
              <w:rPr>
                <w:noProof/>
                <w:webHidden/>
              </w:rPr>
              <w:fldChar w:fldCharType="end"/>
            </w:r>
          </w:hyperlink>
        </w:p>
        <w:p w:rsidR="002E1039" w:rsidRDefault="00162D76">
          <w:pPr>
            <w:pStyle w:val="TDC2"/>
            <w:tabs>
              <w:tab w:val="right" w:leader="dot" w:pos="8828"/>
            </w:tabs>
            <w:rPr>
              <w:rFonts w:eastAsiaTheme="minorEastAsia"/>
              <w:noProof/>
              <w:lang w:eastAsia="es-CO"/>
            </w:rPr>
          </w:pPr>
          <w:hyperlink w:anchor="_Toc480528126" w:history="1">
            <w:r w:rsidR="002E1039" w:rsidRPr="00820A71">
              <w:rPr>
                <w:rStyle w:val="Hipervnculo"/>
                <w:rFonts w:ascii="Arial" w:hAnsi="Arial" w:cs="Arial"/>
                <w:noProof/>
              </w:rPr>
              <w:t>Antecedentes del Sector</w:t>
            </w:r>
            <w:r w:rsidR="002E1039">
              <w:rPr>
                <w:noProof/>
                <w:webHidden/>
              </w:rPr>
              <w:tab/>
            </w:r>
            <w:r w:rsidR="002E1039">
              <w:rPr>
                <w:noProof/>
                <w:webHidden/>
              </w:rPr>
              <w:fldChar w:fldCharType="begin"/>
            </w:r>
            <w:r w:rsidR="002E1039">
              <w:rPr>
                <w:noProof/>
                <w:webHidden/>
              </w:rPr>
              <w:instrText xml:space="preserve"> PAGEREF _Toc480528126 \h </w:instrText>
            </w:r>
            <w:r w:rsidR="002E1039">
              <w:rPr>
                <w:noProof/>
                <w:webHidden/>
              </w:rPr>
            </w:r>
            <w:r w:rsidR="002E1039">
              <w:rPr>
                <w:noProof/>
                <w:webHidden/>
              </w:rPr>
              <w:fldChar w:fldCharType="separate"/>
            </w:r>
            <w:r w:rsidR="002E1039">
              <w:rPr>
                <w:noProof/>
                <w:webHidden/>
              </w:rPr>
              <w:t>4</w:t>
            </w:r>
            <w:r w:rsidR="002E1039">
              <w:rPr>
                <w:noProof/>
                <w:webHidden/>
              </w:rPr>
              <w:fldChar w:fldCharType="end"/>
            </w:r>
          </w:hyperlink>
        </w:p>
        <w:p w:rsidR="002E1039" w:rsidRDefault="00162D76">
          <w:pPr>
            <w:pStyle w:val="TDC2"/>
            <w:tabs>
              <w:tab w:val="right" w:leader="dot" w:pos="8828"/>
            </w:tabs>
            <w:rPr>
              <w:rFonts w:eastAsiaTheme="minorEastAsia"/>
              <w:noProof/>
              <w:lang w:eastAsia="es-CO"/>
            </w:rPr>
          </w:pPr>
          <w:hyperlink w:anchor="_Toc480528127" w:history="1">
            <w:r w:rsidR="002E1039" w:rsidRPr="00820A71">
              <w:rPr>
                <w:rStyle w:val="Hipervnculo"/>
                <w:rFonts w:ascii="Arial" w:hAnsi="Arial" w:cs="Arial"/>
                <w:noProof/>
              </w:rPr>
              <w:t>Metodologías de Identificación del Problema</w:t>
            </w:r>
            <w:r w:rsidR="002E1039">
              <w:rPr>
                <w:noProof/>
                <w:webHidden/>
              </w:rPr>
              <w:tab/>
            </w:r>
            <w:r w:rsidR="002E1039">
              <w:rPr>
                <w:noProof/>
                <w:webHidden/>
              </w:rPr>
              <w:fldChar w:fldCharType="begin"/>
            </w:r>
            <w:r w:rsidR="002E1039">
              <w:rPr>
                <w:noProof/>
                <w:webHidden/>
              </w:rPr>
              <w:instrText xml:space="preserve"> PAGEREF _Toc480528127 \h </w:instrText>
            </w:r>
            <w:r w:rsidR="002E1039">
              <w:rPr>
                <w:noProof/>
                <w:webHidden/>
              </w:rPr>
            </w:r>
            <w:r w:rsidR="002E1039">
              <w:rPr>
                <w:noProof/>
                <w:webHidden/>
              </w:rPr>
              <w:fldChar w:fldCharType="separate"/>
            </w:r>
            <w:r w:rsidR="002E1039">
              <w:rPr>
                <w:noProof/>
                <w:webHidden/>
              </w:rPr>
              <w:t>4</w:t>
            </w:r>
            <w:r w:rsidR="002E1039">
              <w:rPr>
                <w:noProof/>
                <w:webHidden/>
              </w:rPr>
              <w:fldChar w:fldCharType="end"/>
            </w:r>
          </w:hyperlink>
        </w:p>
        <w:p w:rsidR="002E1039" w:rsidRDefault="00162D76">
          <w:pPr>
            <w:pStyle w:val="TDC2"/>
            <w:tabs>
              <w:tab w:val="right" w:leader="dot" w:pos="8828"/>
            </w:tabs>
            <w:rPr>
              <w:rFonts w:eastAsiaTheme="minorEastAsia"/>
              <w:noProof/>
              <w:lang w:eastAsia="es-CO"/>
            </w:rPr>
          </w:pPr>
          <w:hyperlink w:anchor="_Toc480528128" w:history="1">
            <w:r w:rsidR="002E1039" w:rsidRPr="00820A71">
              <w:rPr>
                <w:rStyle w:val="Hipervnculo"/>
                <w:rFonts w:ascii="Arial" w:hAnsi="Arial" w:cs="Arial"/>
                <w:noProof/>
              </w:rPr>
              <w:t>Identificación del Problema</w:t>
            </w:r>
            <w:r w:rsidR="002E1039">
              <w:rPr>
                <w:noProof/>
                <w:webHidden/>
              </w:rPr>
              <w:tab/>
            </w:r>
            <w:r w:rsidR="002E1039">
              <w:rPr>
                <w:noProof/>
                <w:webHidden/>
              </w:rPr>
              <w:fldChar w:fldCharType="begin"/>
            </w:r>
            <w:r w:rsidR="002E1039">
              <w:rPr>
                <w:noProof/>
                <w:webHidden/>
              </w:rPr>
              <w:instrText xml:space="preserve"> PAGEREF _Toc480528128 \h </w:instrText>
            </w:r>
            <w:r w:rsidR="002E1039">
              <w:rPr>
                <w:noProof/>
                <w:webHidden/>
              </w:rPr>
            </w:r>
            <w:r w:rsidR="002E1039">
              <w:rPr>
                <w:noProof/>
                <w:webHidden/>
              </w:rPr>
              <w:fldChar w:fldCharType="separate"/>
            </w:r>
            <w:r w:rsidR="002E1039">
              <w:rPr>
                <w:noProof/>
                <w:webHidden/>
              </w:rPr>
              <w:t>5</w:t>
            </w:r>
            <w:r w:rsidR="002E1039">
              <w:rPr>
                <w:noProof/>
                <w:webHidden/>
              </w:rPr>
              <w:fldChar w:fldCharType="end"/>
            </w:r>
          </w:hyperlink>
        </w:p>
        <w:p w:rsidR="002E1039" w:rsidRDefault="00162D76">
          <w:pPr>
            <w:pStyle w:val="TDC2"/>
            <w:tabs>
              <w:tab w:val="right" w:leader="dot" w:pos="8828"/>
            </w:tabs>
            <w:rPr>
              <w:rFonts w:eastAsiaTheme="minorEastAsia"/>
              <w:noProof/>
              <w:lang w:eastAsia="es-CO"/>
            </w:rPr>
          </w:pPr>
          <w:hyperlink w:anchor="_Toc480528129" w:history="1">
            <w:r w:rsidR="002E1039" w:rsidRPr="00820A71">
              <w:rPr>
                <w:rStyle w:val="Hipervnculo"/>
                <w:rFonts w:ascii="Arial" w:hAnsi="Arial" w:cs="Arial"/>
                <w:noProof/>
              </w:rPr>
              <w:t>Glosario</w:t>
            </w:r>
            <w:r w:rsidR="002E1039">
              <w:rPr>
                <w:noProof/>
                <w:webHidden/>
              </w:rPr>
              <w:tab/>
            </w:r>
            <w:r w:rsidR="002E1039">
              <w:rPr>
                <w:noProof/>
                <w:webHidden/>
              </w:rPr>
              <w:fldChar w:fldCharType="begin"/>
            </w:r>
            <w:r w:rsidR="002E1039">
              <w:rPr>
                <w:noProof/>
                <w:webHidden/>
              </w:rPr>
              <w:instrText xml:space="preserve"> PAGEREF _Toc480528129 \h </w:instrText>
            </w:r>
            <w:r w:rsidR="002E1039">
              <w:rPr>
                <w:noProof/>
                <w:webHidden/>
              </w:rPr>
            </w:r>
            <w:r w:rsidR="002E1039">
              <w:rPr>
                <w:noProof/>
                <w:webHidden/>
              </w:rPr>
              <w:fldChar w:fldCharType="separate"/>
            </w:r>
            <w:r w:rsidR="002E1039">
              <w:rPr>
                <w:noProof/>
                <w:webHidden/>
              </w:rPr>
              <w:t>5</w:t>
            </w:r>
            <w:r w:rsidR="002E1039">
              <w:rPr>
                <w:noProof/>
                <w:webHidden/>
              </w:rPr>
              <w:fldChar w:fldCharType="end"/>
            </w:r>
          </w:hyperlink>
        </w:p>
        <w:p w:rsidR="002E1039" w:rsidRDefault="00162D76">
          <w:pPr>
            <w:pStyle w:val="TDC1"/>
            <w:tabs>
              <w:tab w:val="right" w:leader="dot" w:pos="8828"/>
            </w:tabs>
            <w:rPr>
              <w:rFonts w:eastAsiaTheme="minorEastAsia"/>
              <w:noProof/>
              <w:lang w:eastAsia="es-CO"/>
            </w:rPr>
          </w:pPr>
          <w:hyperlink w:anchor="_Toc480528130" w:history="1">
            <w:r w:rsidR="002E1039" w:rsidRPr="00820A71">
              <w:rPr>
                <w:rStyle w:val="Hipervnculo"/>
                <w:noProof/>
              </w:rPr>
              <w:t>Instrucciones de diligenciamiento del formato</w:t>
            </w:r>
            <w:r w:rsidR="002E1039" w:rsidRPr="00820A71">
              <w:rPr>
                <w:rStyle w:val="Hipervnculo"/>
                <w:b/>
                <w:noProof/>
              </w:rPr>
              <w:t xml:space="preserve"> FR–PS–P–525</w:t>
            </w:r>
            <w:r w:rsidR="002E1039">
              <w:rPr>
                <w:noProof/>
                <w:webHidden/>
              </w:rPr>
              <w:tab/>
            </w:r>
            <w:r w:rsidR="002E1039">
              <w:rPr>
                <w:noProof/>
                <w:webHidden/>
              </w:rPr>
              <w:fldChar w:fldCharType="begin"/>
            </w:r>
            <w:r w:rsidR="002E1039">
              <w:rPr>
                <w:noProof/>
                <w:webHidden/>
              </w:rPr>
              <w:instrText xml:space="preserve"> PAGEREF _Toc480528130 \h </w:instrText>
            </w:r>
            <w:r w:rsidR="002E1039">
              <w:rPr>
                <w:noProof/>
                <w:webHidden/>
              </w:rPr>
            </w:r>
            <w:r w:rsidR="002E1039">
              <w:rPr>
                <w:noProof/>
                <w:webHidden/>
              </w:rPr>
              <w:fldChar w:fldCharType="separate"/>
            </w:r>
            <w:r w:rsidR="002E1039">
              <w:rPr>
                <w:noProof/>
                <w:webHidden/>
              </w:rPr>
              <w:t>5</w:t>
            </w:r>
            <w:r w:rsidR="002E1039">
              <w:rPr>
                <w:noProof/>
                <w:webHidden/>
              </w:rPr>
              <w:fldChar w:fldCharType="end"/>
            </w:r>
          </w:hyperlink>
        </w:p>
        <w:p w:rsidR="002E1039" w:rsidRDefault="00162D76">
          <w:pPr>
            <w:pStyle w:val="TDC2"/>
            <w:tabs>
              <w:tab w:val="right" w:leader="dot" w:pos="8828"/>
            </w:tabs>
            <w:rPr>
              <w:rFonts w:eastAsiaTheme="minorEastAsia"/>
              <w:noProof/>
              <w:lang w:eastAsia="es-CO"/>
            </w:rPr>
          </w:pPr>
          <w:hyperlink w:anchor="_Toc480528131" w:history="1">
            <w:r w:rsidR="002E1039" w:rsidRPr="00820A71">
              <w:rPr>
                <w:rStyle w:val="Hipervnculo"/>
                <w:rFonts w:ascii="Arial" w:hAnsi="Arial" w:cs="Arial"/>
                <w:noProof/>
              </w:rPr>
              <w:t>Información general</w:t>
            </w:r>
            <w:r w:rsidR="002E1039">
              <w:rPr>
                <w:noProof/>
                <w:webHidden/>
              </w:rPr>
              <w:tab/>
            </w:r>
            <w:r w:rsidR="002E1039">
              <w:rPr>
                <w:noProof/>
                <w:webHidden/>
              </w:rPr>
              <w:fldChar w:fldCharType="begin"/>
            </w:r>
            <w:r w:rsidR="002E1039">
              <w:rPr>
                <w:noProof/>
                <w:webHidden/>
              </w:rPr>
              <w:instrText xml:space="preserve"> PAGEREF _Toc480528131 \h </w:instrText>
            </w:r>
            <w:r w:rsidR="002E1039">
              <w:rPr>
                <w:noProof/>
                <w:webHidden/>
              </w:rPr>
            </w:r>
            <w:r w:rsidR="002E1039">
              <w:rPr>
                <w:noProof/>
                <w:webHidden/>
              </w:rPr>
              <w:fldChar w:fldCharType="separate"/>
            </w:r>
            <w:r w:rsidR="002E1039">
              <w:rPr>
                <w:noProof/>
                <w:webHidden/>
              </w:rPr>
              <w:t>5</w:t>
            </w:r>
            <w:r w:rsidR="002E1039">
              <w:rPr>
                <w:noProof/>
                <w:webHidden/>
              </w:rPr>
              <w:fldChar w:fldCharType="end"/>
            </w:r>
          </w:hyperlink>
        </w:p>
        <w:p w:rsidR="002E1039" w:rsidRDefault="00162D76">
          <w:pPr>
            <w:pStyle w:val="TDC2"/>
            <w:tabs>
              <w:tab w:val="right" w:leader="dot" w:pos="8828"/>
            </w:tabs>
            <w:rPr>
              <w:rFonts w:eastAsiaTheme="minorEastAsia"/>
              <w:noProof/>
              <w:lang w:eastAsia="es-CO"/>
            </w:rPr>
          </w:pPr>
          <w:hyperlink w:anchor="_Toc480528132" w:history="1">
            <w:r w:rsidR="002E1039" w:rsidRPr="00820A71">
              <w:rPr>
                <w:rStyle w:val="Hipervnculo"/>
                <w:rFonts w:ascii="Arial" w:hAnsi="Arial" w:cs="Arial"/>
                <w:noProof/>
              </w:rPr>
              <w:t>Identificación de la problemática</w:t>
            </w:r>
            <w:r w:rsidR="002E1039">
              <w:rPr>
                <w:noProof/>
                <w:webHidden/>
              </w:rPr>
              <w:tab/>
            </w:r>
            <w:r w:rsidR="002E1039">
              <w:rPr>
                <w:noProof/>
                <w:webHidden/>
              </w:rPr>
              <w:fldChar w:fldCharType="begin"/>
            </w:r>
            <w:r w:rsidR="002E1039">
              <w:rPr>
                <w:noProof/>
                <w:webHidden/>
              </w:rPr>
              <w:instrText xml:space="preserve"> PAGEREF _Toc480528132 \h </w:instrText>
            </w:r>
            <w:r w:rsidR="002E1039">
              <w:rPr>
                <w:noProof/>
                <w:webHidden/>
              </w:rPr>
            </w:r>
            <w:r w:rsidR="002E1039">
              <w:rPr>
                <w:noProof/>
                <w:webHidden/>
              </w:rPr>
              <w:fldChar w:fldCharType="separate"/>
            </w:r>
            <w:r w:rsidR="002E1039">
              <w:rPr>
                <w:noProof/>
                <w:webHidden/>
              </w:rPr>
              <w:t>6</w:t>
            </w:r>
            <w:r w:rsidR="002E1039">
              <w:rPr>
                <w:noProof/>
                <w:webHidden/>
              </w:rPr>
              <w:fldChar w:fldCharType="end"/>
            </w:r>
          </w:hyperlink>
        </w:p>
        <w:p w:rsidR="002E1039" w:rsidRDefault="00162D76">
          <w:pPr>
            <w:pStyle w:val="TDC1"/>
            <w:tabs>
              <w:tab w:val="right" w:leader="dot" w:pos="8828"/>
            </w:tabs>
            <w:rPr>
              <w:rFonts w:eastAsiaTheme="minorEastAsia"/>
              <w:noProof/>
              <w:lang w:eastAsia="es-CO"/>
            </w:rPr>
          </w:pPr>
          <w:hyperlink w:anchor="_Toc480528133" w:history="1">
            <w:r w:rsidR="002E1039" w:rsidRPr="00820A71">
              <w:rPr>
                <w:rStyle w:val="Hipervnculo"/>
                <w:noProof/>
              </w:rPr>
              <w:t>Referencias</w:t>
            </w:r>
            <w:r w:rsidR="002E1039">
              <w:rPr>
                <w:noProof/>
                <w:webHidden/>
              </w:rPr>
              <w:tab/>
            </w:r>
            <w:r w:rsidR="002E1039">
              <w:rPr>
                <w:noProof/>
                <w:webHidden/>
              </w:rPr>
              <w:fldChar w:fldCharType="begin"/>
            </w:r>
            <w:r w:rsidR="002E1039">
              <w:rPr>
                <w:noProof/>
                <w:webHidden/>
              </w:rPr>
              <w:instrText xml:space="preserve"> PAGEREF _Toc480528133 \h </w:instrText>
            </w:r>
            <w:r w:rsidR="002E1039">
              <w:rPr>
                <w:noProof/>
                <w:webHidden/>
              </w:rPr>
            </w:r>
            <w:r w:rsidR="002E1039">
              <w:rPr>
                <w:noProof/>
                <w:webHidden/>
              </w:rPr>
              <w:fldChar w:fldCharType="separate"/>
            </w:r>
            <w:r w:rsidR="002E1039">
              <w:rPr>
                <w:noProof/>
                <w:webHidden/>
              </w:rPr>
              <w:t>7</w:t>
            </w:r>
            <w:r w:rsidR="002E1039">
              <w:rPr>
                <w:noProof/>
                <w:webHidden/>
              </w:rPr>
              <w:fldChar w:fldCharType="end"/>
            </w:r>
          </w:hyperlink>
        </w:p>
        <w:p w:rsidR="0043394A" w:rsidRDefault="0043394A">
          <w:r>
            <w:rPr>
              <w:b/>
              <w:bCs/>
            </w:rPr>
            <w:fldChar w:fldCharType="end"/>
          </w:r>
        </w:p>
      </w:sdtContent>
    </w:sdt>
    <w:p w:rsidR="00DD0B19" w:rsidRDefault="00DD0B19">
      <w:r>
        <w:br w:type="page"/>
      </w:r>
    </w:p>
    <w:p w:rsidR="006B751C" w:rsidRDefault="006B751C" w:rsidP="00335A4D">
      <w:pPr>
        <w:pStyle w:val="Ttulo1"/>
      </w:pPr>
      <w:bookmarkStart w:id="0" w:name="_Toc480528122"/>
      <w:r w:rsidRPr="00FF21EA">
        <w:lastRenderedPageBreak/>
        <w:t>Introducción</w:t>
      </w:r>
      <w:bookmarkEnd w:id="0"/>
    </w:p>
    <w:p w:rsidR="00335A4D" w:rsidRPr="00335A4D" w:rsidRDefault="00335A4D" w:rsidP="00335A4D"/>
    <w:p w:rsidR="006B751C" w:rsidRPr="00606329" w:rsidRDefault="006B751C" w:rsidP="00FF21EA">
      <w:pPr>
        <w:jc w:val="both"/>
        <w:rPr>
          <w:rFonts w:ascii="Arial" w:hAnsi="Arial" w:cs="Arial"/>
          <w:sz w:val="24"/>
          <w:szCs w:val="24"/>
        </w:rPr>
      </w:pPr>
      <w:r w:rsidRPr="00606329">
        <w:rPr>
          <w:rFonts w:ascii="Arial" w:hAnsi="Arial" w:cs="Arial"/>
          <w:sz w:val="24"/>
          <w:szCs w:val="24"/>
        </w:rPr>
        <w:t xml:space="preserve">Esta guía se escribe con para brindar información sobre el </w:t>
      </w:r>
      <w:r w:rsidR="00C54D46" w:rsidRPr="00606329">
        <w:rPr>
          <w:rFonts w:ascii="Arial" w:hAnsi="Arial" w:cs="Arial"/>
          <w:sz w:val="24"/>
          <w:szCs w:val="24"/>
        </w:rPr>
        <w:t xml:space="preserve">diligenciamiento del formato </w:t>
      </w:r>
      <w:r w:rsidR="00C54D46" w:rsidRPr="00606329">
        <w:rPr>
          <w:rFonts w:ascii="Arial" w:eastAsia="Times" w:hAnsi="Arial" w:cs="Arial"/>
          <w:b/>
          <w:sz w:val="24"/>
          <w:szCs w:val="24"/>
        </w:rPr>
        <w:t>FR–PS–P–525</w:t>
      </w:r>
      <w:r w:rsidRPr="00606329">
        <w:rPr>
          <w:rFonts w:ascii="Arial" w:hAnsi="Arial" w:cs="Arial"/>
          <w:sz w:val="24"/>
          <w:szCs w:val="24"/>
        </w:rPr>
        <w:t xml:space="preserve">, que tiene como objetivo fortalecer la relación universidad-empresa, atreves del </w:t>
      </w:r>
      <w:r w:rsidR="000D3317" w:rsidRPr="00606329">
        <w:rPr>
          <w:rFonts w:ascii="Arial" w:hAnsi="Arial" w:cs="Arial"/>
          <w:sz w:val="24"/>
          <w:szCs w:val="24"/>
        </w:rPr>
        <w:t>campo I</w:t>
      </w:r>
      <w:r w:rsidRPr="00606329">
        <w:rPr>
          <w:rFonts w:ascii="Arial" w:hAnsi="Arial" w:cs="Arial"/>
          <w:sz w:val="24"/>
          <w:szCs w:val="24"/>
        </w:rPr>
        <w:t>+D+I.</w:t>
      </w:r>
    </w:p>
    <w:p w:rsidR="006B751C" w:rsidRPr="00606329" w:rsidRDefault="004F59E7" w:rsidP="00FF21EA">
      <w:pPr>
        <w:jc w:val="both"/>
        <w:rPr>
          <w:rFonts w:ascii="Arial" w:hAnsi="Arial" w:cs="Arial"/>
          <w:sz w:val="24"/>
          <w:szCs w:val="24"/>
        </w:rPr>
      </w:pPr>
      <w:r w:rsidRPr="00606329">
        <w:rPr>
          <w:rFonts w:ascii="Arial" w:hAnsi="Arial" w:cs="Arial"/>
          <w:sz w:val="24"/>
          <w:szCs w:val="24"/>
        </w:rPr>
        <w:t>E</w:t>
      </w:r>
      <w:r w:rsidR="006B751C" w:rsidRPr="00606329">
        <w:rPr>
          <w:rFonts w:ascii="Arial" w:hAnsi="Arial" w:cs="Arial"/>
          <w:sz w:val="24"/>
          <w:szCs w:val="24"/>
        </w:rPr>
        <w:t>n ella se encuentran aportes conceptuales para la formulación del caso, de manera sencilla y práctica con algunos ejemplos.</w:t>
      </w:r>
    </w:p>
    <w:p w:rsidR="00792FF8" w:rsidRPr="00606329" w:rsidRDefault="006B751C" w:rsidP="00FF21EA">
      <w:pPr>
        <w:jc w:val="both"/>
        <w:rPr>
          <w:rFonts w:ascii="Arial" w:hAnsi="Arial" w:cs="Arial"/>
          <w:sz w:val="24"/>
          <w:szCs w:val="24"/>
        </w:rPr>
      </w:pPr>
      <w:r w:rsidRPr="00606329">
        <w:rPr>
          <w:rFonts w:ascii="Arial" w:hAnsi="Arial" w:cs="Arial"/>
          <w:sz w:val="24"/>
          <w:szCs w:val="24"/>
        </w:rPr>
        <w:t xml:space="preserve">Esta guía está abierta a nuevos ajustes en el tiempo de finalización de cada semestre, </w:t>
      </w:r>
      <w:r w:rsidR="00792FF8" w:rsidRPr="00606329">
        <w:rPr>
          <w:rFonts w:ascii="Arial" w:hAnsi="Arial" w:cs="Arial"/>
          <w:sz w:val="24"/>
          <w:szCs w:val="24"/>
        </w:rPr>
        <w:t>con los resultados aportados por los actores que contribuyen a la ges</w:t>
      </w:r>
      <w:r w:rsidR="002F706E" w:rsidRPr="00606329">
        <w:rPr>
          <w:rFonts w:ascii="Arial" w:hAnsi="Arial" w:cs="Arial"/>
          <w:sz w:val="24"/>
          <w:szCs w:val="24"/>
        </w:rPr>
        <w:t>tión y ejecución de la materia</w:t>
      </w:r>
      <w:r w:rsidR="00792FF8" w:rsidRPr="00606329">
        <w:rPr>
          <w:rFonts w:ascii="Arial" w:hAnsi="Arial" w:cs="Arial"/>
          <w:sz w:val="24"/>
          <w:szCs w:val="24"/>
        </w:rPr>
        <w:t xml:space="preserve"> de práctica empresarial.</w:t>
      </w:r>
    </w:p>
    <w:p w:rsidR="006B751C" w:rsidRPr="00606329" w:rsidRDefault="006B751C">
      <w:pPr>
        <w:rPr>
          <w:rFonts w:ascii="Arial" w:hAnsi="Arial" w:cs="Arial"/>
        </w:rPr>
      </w:pPr>
      <w:r w:rsidRPr="00606329">
        <w:rPr>
          <w:rFonts w:ascii="Arial" w:hAnsi="Arial" w:cs="Arial"/>
        </w:rPr>
        <w:t xml:space="preserve"> </w:t>
      </w:r>
    </w:p>
    <w:p w:rsidR="006B751C" w:rsidRDefault="006B751C"/>
    <w:p w:rsidR="00DD0B19" w:rsidRDefault="00DD0B19"/>
    <w:p w:rsidR="000624B2" w:rsidRDefault="000624B2">
      <w:r>
        <w:br w:type="page"/>
      </w:r>
    </w:p>
    <w:p w:rsidR="00CF00F4" w:rsidRDefault="00CF00F4" w:rsidP="00631D2B">
      <w:pPr>
        <w:pStyle w:val="Ttulo1"/>
      </w:pPr>
      <w:bookmarkStart w:id="1" w:name="_Toc480528123"/>
      <w:r>
        <w:lastRenderedPageBreak/>
        <w:t>Contenido del Documento de Casos Prácticos</w:t>
      </w:r>
      <w:bookmarkEnd w:id="1"/>
    </w:p>
    <w:p w:rsidR="000075C4" w:rsidRPr="00CC20A3" w:rsidRDefault="000075C4" w:rsidP="00CC20A3">
      <w:pPr>
        <w:pStyle w:val="Ttulo2"/>
        <w:rPr>
          <w:rFonts w:ascii="Arial" w:hAnsi="Arial" w:cs="Arial"/>
          <w:sz w:val="24"/>
          <w:szCs w:val="24"/>
        </w:rPr>
      </w:pPr>
      <w:bookmarkStart w:id="2" w:name="_Toc480528124"/>
      <w:r w:rsidRPr="00CC20A3">
        <w:rPr>
          <w:rFonts w:ascii="Arial" w:hAnsi="Arial" w:cs="Arial"/>
          <w:sz w:val="24"/>
          <w:szCs w:val="24"/>
        </w:rPr>
        <w:t>Introducción</w:t>
      </w:r>
      <w:bookmarkEnd w:id="2"/>
    </w:p>
    <w:p w:rsidR="000A5BA1" w:rsidRPr="00AB1FD5" w:rsidRDefault="000A5BA1" w:rsidP="00631D2B">
      <w:pPr>
        <w:jc w:val="both"/>
        <w:rPr>
          <w:rFonts w:ascii="Arial" w:hAnsi="Arial" w:cs="Arial"/>
          <w:color w:val="FF0000"/>
          <w:sz w:val="24"/>
          <w:szCs w:val="24"/>
        </w:rPr>
      </w:pPr>
      <w:r w:rsidRPr="00AB1FD5">
        <w:rPr>
          <w:rFonts w:ascii="Arial" w:hAnsi="Arial" w:cs="Arial"/>
          <w:color w:val="FF0000"/>
          <w:sz w:val="24"/>
          <w:szCs w:val="24"/>
        </w:rPr>
        <w:t>La identificación es una caracterización, la identificación del proyecto es dar una personalidad a un plan, es base de propuesta del proyecto. En esta fase se trata de dar una personalidad al proyecto determinando el problema a resolver, una necesidad u oportunidad.</w:t>
      </w:r>
    </w:p>
    <w:p w:rsidR="000A5BA1" w:rsidRPr="00AB1FD5" w:rsidRDefault="000A5BA1" w:rsidP="00631D2B">
      <w:pPr>
        <w:jc w:val="both"/>
        <w:rPr>
          <w:rFonts w:ascii="Arial" w:hAnsi="Arial" w:cs="Arial"/>
          <w:color w:val="FF0000"/>
          <w:sz w:val="24"/>
          <w:szCs w:val="24"/>
        </w:rPr>
      </w:pPr>
      <w:r w:rsidRPr="00AB1FD5">
        <w:rPr>
          <w:rFonts w:ascii="Arial" w:hAnsi="Arial" w:cs="Arial"/>
          <w:color w:val="FF0000"/>
          <w:sz w:val="24"/>
          <w:szCs w:val="24"/>
        </w:rPr>
        <w:t>La identificación implica aproximaciones al entorno y realidad social a intervenir, es una introducción a la preparación y evaluación de un proyecto, efectuando una contextualización panorámica con datos secundarios para dotar de información y ayudar a la identificación del proyecto, previa a esta se realiza un análisis de diagnóstico y de antecedentes del área de interés. Algunas veces se suele tener estudios previos de situación del problema y un proyecto futuro</w:t>
      </w:r>
    </w:p>
    <w:p w:rsidR="000A5BA1" w:rsidRPr="000075C4" w:rsidRDefault="000A5BA1" w:rsidP="000075C4">
      <w:pPr>
        <w:shd w:val="clear" w:color="auto" w:fill="FFFFFF"/>
        <w:spacing w:after="0" w:line="240" w:lineRule="auto"/>
        <w:ind w:left="120" w:right="240"/>
        <w:rPr>
          <w:rFonts w:ascii="Arial" w:hAnsi="Arial" w:cs="Arial"/>
          <w:sz w:val="24"/>
          <w:szCs w:val="24"/>
        </w:rPr>
      </w:pPr>
    </w:p>
    <w:p w:rsidR="000075C4" w:rsidRPr="00CC20A3" w:rsidRDefault="000075C4" w:rsidP="00CC20A3">
      <w:pPr>
        <w:pStyle w:val="Ttulo2"/>
        <w:rPr>
          <w:rFonts w:ascii="Arial" w:hAnsi="Arial" w:cs="Arial"/>
          <w:sz w:val="24"/>
          <w:szCs w:val="24"/>
        </w:rPr>
      </w:pPr>
      <w:bookmarkStart w:id="3" w:name="_Toc480528125"/>
      <w:r w:rsidRPr="00CC20A3">
        <w:rPr>
          <w:rFonts w:ascii="Arial" w:hAnsi="Arial" w:cs="Arial"/>
          <w:sz w:val="24"/>
          <w:szCs w:val="24"/>
        </w:rPr>
        <w:t>Diagnóstico General</w:t>
      </w:r>
      <w:bookmarkEnd w:id="3"/>
    </w:p>
    <w:p w:rsidR="000A5BA1" w:rsidRPr="004D2DF2" w:rsidRDefault="00FC4663" w:rsidP="00631D2B">
      <w:pPr>
        <w:jc w:val="both"/>
        <w:rPr>
          <w:rFonts w:ascii="Arial" w:hAnsi="Arial" w:cs="Arial"/>
          <w:color w:val="FF0000"/>
          <w:sz w:val="24"/>
          <w:szCs w:val="24"/>
        </w:rPr>
      </w:pPr>
      <w:r w:rsidRPr="004D2DF2">
        <w:rPr>
          <w:rFonts w:ascii="Arial" w:hAnsi="Arial" w:cs="Arial"/>
          <w:color w:val="FF0000"/>
          <w:sz w:val="24"/>
          <w:szCs w:val="24"/>
        </w:rPr>
        <w:t>Es una exploración de situación y tendencias de elementos agregados o macroeconómicos. Se realiza una descripción de aspectos geográficos, demográficos, climatológicos y económicos, por ejemplo indicadores de crecimiento y desarrollo como el PIB per cápita, desempleo, inflación, balanza comercial, tasas de interés, seguridad, justicia, pobreza, salud, educación y otros como procesos políticos y sociales.</w:t>
      </w:r>
    </w:p>
    <w:p w:rsidR="00FC4663" w:rsidRPr="000075C4" w:rsidRDefault="00FC4663" w:rsidP="000075C4">
      <w:pPr>
        <w:shd w:val="clear" w:color="auto" w:fill="FFFFFF"/>
        <w:spacing w:after="0" w:line="240" w:lineRule="auto"/>
        <w:ind w:left="120" w:right="240"/>
        <w:rPr>
          <w:rFonts w:ascii="Arial" w:hAnsi="Arial" w:cs="Arial"/>
          <w:sz w:val="24"/>
          <w:szCs w:val="24"/>
        </w:rPr>
      </w:pPr>
    </w:p>
    <w:p w:rsidR="000075C4" w:rsidRPr="00CC20A3" w:rsidRDefault="000075C4" w:rsidP="00CC20A3">
      <w:pPr>
        <w:pStyle w:val="Ttulo2"/>
        <w:rPr>
          <w:rFonts w:ascii="Arial" w:hAnsi="Arial" w:cs="Arial"/>
          <w:sz w:val="24"/>
          <w:szCs w:val="24"/>
        </w:rPr>
      </w:pPr>
      <w:bookmarkStart w:id="4" w:name="_Toc480528126"/>
      <w:r w:rsidRPr="00CC20A3">
        <w:rPr>
          <w:rFonts w:ascii="Arial" w:hAnsi="Arial" w:cs="Arial"/>
          <w:sz w:val="24"/>
          <w:szCs w:val="24"/>
        </w:rPr>
        <w:t>Antecedentes del Sector</w:t>
      </w:r>
      <w:bookmarkEnd w:id="4"/>
    </w:p>
    <w:p w:rsidR="00631D2B" w:rsidRPr="004808BF" w:rsidRDefault="00FC4663" w:rsidP="00631D2B">
      <w:pPr>
        <w:jc w:val="both"/>
        <w:rPr>
          <w:rFonts w:ascii="Arial" w:hAnsi="Arial" w:cs="Arial"/>
          <w:color w:val="FF0000"/>
          <w:sz w:val="24"/>
          <w:szCs w:val="24"/>
        </w:rPr>
      </w:pPr>
      <w:bookmarkStart w:id="5" w:name="_GoBack"/>
      <w:r w:rsidRPr="004808BF">
        <w:rPr>
          <w:rFonts w:ascii="Arial" w:hAnsi="Arial" w:cs="Arial"/>
          <w:color w:val="FF0000"/>
          <w:sz w:val="24"/>
          <w:szCs w:val="24"/>
        </w:rPr>
        <w:t xml:space="preserve">Es un historial - antecedente - exploratorio del pasado y futuro del sector industrial para juzgarlos, entenderlos o preverlos, son referencias relacionadas a nivel microeconómico. Se realiza un análisis del nivel de competencia industrial y estrategia empresarial, </w:t>
      </w:r>
      <w:r w:rsidRPr="004808BF">
        <w:rPr>
          <w:rFonts w:ascii="Arial" w:hAnsi="Arial" w:cs="Arial"/>
          <w:b/>
          <w:color w:val="FF0000"/>
          <w:sz w:val="24"/>
          <w:szCs w:val="24"/>
          <w:u w:val="single"/>
        </w:rPr>
        <w:t>por ejemplo</w:t>
      </w:r>
      <w:r w:rsidR="00631D2B" w:rsidRPr="004808BF">
        <w:rPr>
          <w:rFonts w:ascii="Arial" w:hAnsi="Arial" w:cs="Arial"/>
          <w:color w:val="FF0000"/>
          <w:sz w:val="24"/>
          <w:szCs w:val="24"/>
        </w:rPr>
        <w:t xml:space="preserve">, </w:t>
      </w:r>
      <w:r w:rsidRPr="004808BF">
        <w:rPr>
          <w:rFonts w:ascii="Arial" w:hAnsi="Arial" w:cs="Arial"/>
          <w:color w:val="FF0000"/>
          <w:sz w:val="24"/>
          <w:szCs w:val="24"/>
        </w:rPr>
        <w:t xml:space="preserve"> de productos sustitutos, competidores, rivalidades, proveedores, clientes, gobierno, tecnología, productividad, legislación y otros.</w:t>
      </w:r>
    </w:p>
    <w:p w:rsidR="00FC4663" w:rsidRPr="004808BF" w:rsidRDefault="00FC4663" w:rsidP="00631D2B">
      <w:pPr>
        <w:jc w:val="both"/>
        <w:rPr>
          <w:rFonts w:ascii="Arial" w:hAnsi="Arial" w:cs="Arial"/>
          <w:color w:val="FF0000"/>
          <w:sz w:val="24"/>
          <w:szCs w:val="24"/>
        </w:rPr>
      </w:pPr>
      <w:r w:rsidRPr="004808BF">
        <w:rPr>
          <w:rFonts w:ascii="Arial" w:hAnsi="Arial" w:cs="Arial"/>
          <w:color w:val="FF0000"/>
          <w:sz w:val="24"/>
          <w:szCs w:val="24"/>
        </w:rPr>
        <w:t>Porque en el comercio inter e intraindustrial se dan economías de escala y redes, diferenciación de tecnologías y productos, ventajas competitivas y comparativas.</w:t>
      </w:r>
    </w:p>
    <w:bookmarkEnd w:id="5"/>
    <w:p w:rsidR="00FC4663" w:rsidRPr="000075C4" w:rsidRDefault="00FC4663" w:rsidP="000075C4">
      <w:pPr>
        <w:shd w:val="clear" w:color="auto" w:fill="FFFFFF"/>
        <w:spacing w:after="0" w:line="240" w:lineRule="auto"/>
        <w:ind w:left="120" w:right="240"/>
        <w:rPr>
          <w:rFonts w:ascii="Arial" w:hAnsi="Arial" w:cs="Arial"/>
          <w:sz w:val="24"/>
          <w:szCs w:val="24"/>
        </w:rPr>
      </w:pPr>
    </w:p>
    <w:p w:rsidR="000075C4" w:rsidRPr="00CC20A3" w:rsidRDefault="000075C4" w:rsidP="00CC20A3">
      <w:pPr>
        <w:pStyle w:val="Ttulo2"/>
        <w:rPr>
          <w:rFonts w:ascii="Arial" w:hAnsi="Arial" w:cs="Arial"/>
          <w:sz w:val="24"/>
          <w:szCs w:val="24"/>
        </w:rPr>
      </w:pPr>
      <w:bookmarkStart w:id="6" w:name="_Toc480528127"/>
      <w:r w:rsidRPr="00CC20A3">
        <w:rPr>
          <w:rFonts w:ascii="Arial" w:hAnsi="Arial" w:cs="Arial"/>
          <w:sz w:val="24"/>
          <w:szCs w:val="24"/>
        </w:rPr>
        <w:t>Metodologías de Identificación del Problema</w:t>
      </w:r>
      <w:bookmarkEnd w:id="6"/>
    </w:p>
    <w:p w:rsidR="00FC7ACE" w:rsidRDefault="00FC7ACE" w:rsidP="00631D2B">
      <w:pPr>
        <w:jc w:val="both"/>
        <w:rPr>
          <w:rFonts w:ascii="Arial" w:hAnsi="Arial" w:cs="Arial"/>
          <w:sz w:val="24"/>
          <w:szCs w:val="24"/>
        </w:rPr>
      </w:pPr>
      <w:r w:rsidRPr="00FC7ACE">
        <w:rPr>
          <w:rFonts w:ascii="Arial" w:hAnsi="Arial" w:cs="Arial"/>
          <w:sz w:val="24"/>
          <w:szCs w:val="24"/>
        </w:rPr>
        <w:t>La</w:t>
      </w:r>
      <w:r w:rsidRPr="00631D2B">
        <w:rPr>
          <w:rFonts w:ascii="Arial" w:hAnsi="Arial" w:cs="Arial"/>
          <w:sz w:val="24"/>
          <w:szCs w:val="24"/>
        </w:rPr>
        <w:t> </w:t>
      </w:r>
      <w:r w:rsidRPr="00FC7ACE">
        <w:rPr>
          <w:rFonts w:ascii="Arial" w:hAnsi="Arial" w:cs="Arial"/>
          <w:sz w:val="24"/>
          <w:szCs w:val="24"/>
        </w:rPr>
        <w:t>metodología</w:t>
      </w:r>
      <w:r w:rsidRPr="00631D2B">
        <w:rPr>
          <w:rFonts w:ascii="Arial" w:hAnsi="Arial" w:cs="Arial"/>
          <w:sz w:val="24"/>
          <w:szCs w:val="24"/>
        </w:rPr>
        <w:t> </w:t>
      </w:r>
      <w:r w:rsidRPr="00FC7ACE">
        <w:rPr>
          <w:rFonts w:ascii="Arial" w:hAnsi="Arial" w:cs="Arial"/>
          <w:sz w:val="24"/>
          <w:szCs w:val="24"/>
        </w:rPr>
        <w:t>es un conjunto de métodos, la lógica estructural de investigación,</w:t>
      </w:r>
      <w:r w:rsidRPr="00631D2B">
        <w:rPr>
          <w:rFonts w:ascii="Arial" w:hAnsi="Arial" w:cs="Arial"/>
          <w:sz w:val="24"/>
          <w:szCs w:val="24"/>
        </w:rPr>
        <w:t> </w:t>
      </w:r>
      <w:r w:rsidRPr="00FC7ACE">
        <w:rPr>
          <w:rFonts w:ascii="Arial" w:hAnsi="Arial" w:cs="Arial"/>
          <w:sz w:val="24"/>
          <w:szCs w:val="24"/>
        </w:rPr>
        <w:t>método</w:t>
      </w:r>
      <w:r w:rsidRPr="00631D2B">
        <w:rPr>
          <w:rFonts w:ascii="Arial" w:hAnsi="Arial" w:cs="Arial"/>
          <w:sz w:val="24"/>
          <w:szCs w:val="24"/>
        </w:rPr>
        <w:t> </w:t>
      </w:r>
      <w:r w:rsidRPr="00FC7ACE">
        <w:rPr>
          <w:rFonts w:ascii="Arial" w:hAnsi="Arial" w:cs="Arial"/>
          <w:sz w:val="24"/>
          <w:szCs w:val="24"/>
        </w:rPr>
        <w:t xml:space="preserve">es un procedimiento - camino a seguir -, es el conjunto de pasos para lograr algo o llegar a un objetivo. La identificación del problema debe permitir establecer la alternativa de solución, el primer procedimiento de análisis </w:t>
      </w:r>
      <w:r w:rsidRPr="00FC7ACE">
        <w:rPr>
          <w:rFonts w:ascii="Arial" w:hAnsi="Arial" w:cs="Arial"/>
          <w:sz w:val="24"/>
          <w:szCs w:val="24"/>
        </w:rPr>
        <w:lastRenderedPageBreak/>
        <w:t>del problema es las técnicas de lluvia de ideas, es una técnica que acompaña a las metodologías de identificación del proyecto.</w:t>
      </w:r>
    </w:p>
    <w:p w:rsidR="00FC7ACE" w:rsidRPr="000075C4" w:rsidRDefault="00FC7ACE" w:rsidP="000075C4">
      <w:pPr>
        <w:shd w:val="clear" w:color="auto" w:fill="FFFFFF"/>
        <w:spacing w:after="0" w:line="240" w:lineRule="auto"/>
        <w:ind w:left="120" w:right="240"/>
        <w:rPr>
          <w:rFonts w:ascii="Arial" w:hAnsi="Arial" w:cs="Arial"/>
          <w:sz w:val="24"/>
          <w:szCs w:val="24"/>
        </w:rPr>
      </w:pPr>
    </w:p>
    <w:p w:rsidR="000075C4" w:rsidRPr="00CC20A3" w:rsidRDefault="000075C4" w:rsidP="00CC20A3">
      <w:pPr>
        <w:pStyle w:val="Ttulo2"/>
        <w:rPr>
          <w:rFonts w:ascii="Arial" w:hAnsi="Arial" w:cs="Arial"/>
          <w:sz w:val="24"/>
          <w:szCs w:val="24"/>
        </w:rPr>
      </w:pPr>
      <w:bookmarkStart w:id="7" w:name="_Toc480528128"/>
      <w:r w:rsidRPr="00CC20A3">
        <w:rPr>
          <w:rFonts w:ascii="Arial" w:hAnsi="Arial" w:cs="Arial"/>
          <w:sz w:val="24"/>
          <w:szCs w:val="24"/>
        </w:rPr>
        <w:t>Identificación del Problema</w:t>
      </w:r>
      <w:bookmarkEnd w:id="7"/>
    </w:p>
    <w:p w:rsidR="00FC7ACE" w:rsidRDefault="00FC7ACE" w:rsidP="00631D2B">
      <w:pPr>
        <w:jc w:val="both"/>
        <w:rPr>
          <w:rFonts w:ascii="Arial" w:hAnsi="Arial" w:cs="Arial"/>
          <w:sz w:val="24"/>
          <w:szCs w:val="24"/>
        </w:rPr>
      </w:pPr>
      <w:r w:rsidRPr="00FC7ACE">
        <w:rPr>
          <w:rFonts w:ascii="Arial" w:hAnsi="Arial" w:cs="Arial"/>
          <w:sz w:val="24"/>
          <w:szCs w:val="24"/>
        </w:rPr>
        <w:t>El</w:t>
      </w:r>
      <w:r w:rsidRPr="00631D2B">
        <w:rPr>
          <w:rFonts w:ascii="Arial" w:hAnsi="Arial" w:cs="Arial"/>
          <w:sz w:val="24"/>
          <w:szCs w:val="24"/>
        </w:rPr>
        <w:t> </w:t>
      </w:r>
      <w:r w:rsidRPr="00FC7ACE">
        <w:rPr>
          <w:rFonts w:ascii="Arial" w:hAnsi="Arial" w:cs="Arial"/>
          <w:sz w:val="24"/>
          <w:szCs w:val="24"/>
        </w:rPr>
        <w:t>problema</w:t>
      </w:r>
      <w:r w:rsidRPr="00631D2B">
        <w:rPr>
          <w:rFonts w:ascii="Arial" w:hAnsi="Arial" w:cs="Arial"/>
          <w:sz w:val="24"/>
          <w:szCs w:val="24"/>
        </w:rPr>
        <w:t> </w:t>
      </w:r>
      <w:r w:rsidRPr="00FC7ACE">
        <w:rPr>
          <w:rFonts w:ascii="Arial" w:hAnsi="Arial" w:cs="Arial"/>
          <w:sz w:val="24"/>
          <w:szCs w:val="24"/>
        </w:rPr>
        <w:t>es situación inadecuada que necesita ser superado, es decir es una amenaza, oportunidad o necesidad (ausencia de algo), la</w:t>
      </w:r>
      <w:r w:rsidRPr="00631D2B">
        <w:rPr>
          <w:rFonts w:ascii="Arial" w:hAnsi="Arial" w:cs="Arial"/>
          <w:sz w:val="24"/>
          <w:szCs w:val="24"/>
        </w:rPr>
        <w:t> </w:t>
      </w:r>
      <w:r w:rsidRPr="00FC7ACE">
        <w:rPr>
          <w:rFonts w:ascii="Arial" w:hAnsi="Arial" w:cs="Arial"/>
          <w:sz w:val="24"/>
          <w:szCs w:val="24"/>
        </w:rPr>
        <w:t>identificación del problema</w:t>
      </w:r>
      <w:r w:rsidRPr="00631D2B">
        <w:rPr>
          <w:rFonts w:ascii="Arial" w:hAnsi="Arial" w:cs="Arial"/>
          <w:sz w:val="24"/>
          <w:szCs w:val="24"/>
        </w:rPr>
        <w:t> </w:t>
      </w:r>
      <w:r w:rsidRPr="00FC7ACE">
        <w:rPr>
          <w:rFonts w:ascii="Arial" w:hAnsi="Arial" w:cs="Arial"/>
          <w:sz w:val="24"/>
          <w:szCs w:val="24"/>
        </w:rPr>
        <w:t>es el reconocimiento del problema que se quiere solucionar, nace con la identificación del problema y termina con la identificación de alternativas de solución. El propósito del proyecto será resolver esta necesidad, entonces la descripción del problema antecede a la preparación y evaluación de las alternativas.</w:t>
      </w:r>
    </w:p>
    <w:p w:rsidR="000075C4" w:rsidRPr="00CC20A3" w:rsidRDefault="000075C4" w:rsidP="00CC20A3">
      <w:pPr>
        <w:pStyle w:val="Ttulo2"/>
        <w:rPr>
          <w:rFonts w:ascii="Arial" w:hAnsi="Arial" w:cs="Arial"/>
          <w:sz w:val="24"/>
          <w:szCs w:val="24"/>
        </w:rPr>
      </w:pPr>
      <w:bookmarkStart w:id="8" w:name="_Toc480528129"/>
      <w:r w:rsidRPr="00CC20A3">
        <w:rPr>
          <w:rFonts w:ascii="Arial" w:hAnsi="Arial" w:cs="Arial"/>
          <w:sz w:val="24"/>
          <w:szCs w:val="24"/>
        </w:rPr>
        <w:t>Glosario</w:t>
      </w:r>
      <w:bookmarkEnd w:id="8"/>
    </w:p>
    <w:p w:rsidR="004C4342" w:rsidRPr="000075C4" w:rsidRDefault="00384F0A" w:rsidP="00384F0A">
      <w:pPr>
        <w:jc w:val="both"/>
        <w:rPr>
          <w:rFonts w:ascii="Arial" w:hAnsi="Arial" w:cs="Arial"/>
          <w:sz w:val="24"/>
          <w:szCs w:val="24"/>
        </w:rPr>
      </w:pPr>
      <w:r w:rsidRPr="00384F0A">
        <w:rPr>
          <w:rFonts w:ascii="Arial" w:hAnsi="Arial" w:cs="Arial"/>
          <w:sz w:val="24"/>
          <w:szCs w:val="24"/>
        </w:rPr>
        <w:t>Catálogo alfabetizado de las palabras y expresiones de uno o varios textos que son difíciles de comprender, junto con su significado o algún comentario.</w:t>
      </w:r>
    </w:p>
    <w:p w:rsidR="000F5557" w:rsidRDefault="000B7BC3" w:rsidP="000B7BC3">
      <w:pPr>
        <w:pStyle w:val="Ttulo1"/>
      </w:pPr>
      <w:bookmarkStart w:id="9" w:name="_Toc480528130"/>
      <w:r>
        <w:t>Instrucciones de d</w:t>
      </w:r>
      <w:r w:rsidR="00C467B0">
        <w:t>iligenciamiento del formato</w:t>
      </w:r>
      <w:r w:rsidR="00C467B0" w:rsidRPr="00C467B0">
        <w:rPr>
          <w:b/>
        </w:rPr>
        <w:t xml:space="preserve"> </w:t>
      </w:r>
      <w:r w:rsidR="00C467B0" w:rsidRPr="00300540">
        <w:rPr>
          <w:b/>
        </w:rPr>
        <w:t>FR–PS–P–525</w:t>
      </w:r>
      <w:bookmarkEnd w:id="9"/>
      <w:r w:rsidR="00C467B0">
        <w:t xml:space="preserve"> </w:t>
      </w:r>
    </w:p>
    <w:p w:rsidR="000B7BC3" w:rsidRPr="000B7BC3" w:rsidRDefault="000B7BC3" w:rsidP="000B7BC3"/>
    <w:p w:rsidR="00DD0B19" w:rsidRPr="00841BF3" w:rsidRDefault="00666764" w:rsidP="00335A4D">
      <w:pPr>
        <w:pStyle w:val="Ttulo2"/>
        <w:rPr>
          <w:rFonts w:ascii="Arial" w:hAnsi="Arial" w:cs="Arial"/>
          <w:sz w:val="24"/>
          <w:szCs w:val="24"/>
        </w:rPr>
      </w:pPr>
      <w:bookmarkStart w:id="10" w:name="_Toc480528131"/>
      <w:r w:rsidRPr="00841BF3">
        <w:rPr>
          <w:rFonts w:ascii="Arial" w:hAnsi="Arial" w:cs="Arial"/>
          <w:sz w:val="24"/>
          <w:szCs w:val="24"/>
        </w:rPr>
        <w:t>I</w:t>
      </w:r>
      <w:r w:rsidR="00A608CF" w:rsidRPr="00841BF3">
        <w:rPr>
          <w:rFonts w:ascii="Arial" w:hAnsi="Arial" w:cs="Arial"/>
          <w:sz w:val="24"/>
          <w:szCs w:val="24"/>
        </w:rPr>
        <w:t>nformac</w:t>
      </w:r>
      <w:r w:rsidRPr="00841BF3">
        <w:rPr>
          <w:rFonts w:ascii="Arial" w:hAnsi="Arial" w:cs="Arial"/>
          <w:sz w:val="24"/>
          <w:szCs w:val="24"/>
        </w:rPr>
        <w:t>ión general</w:t>
      </w:r>
      <w:bookmarkEnd w:id="10"/>
      <w:r w:rsidR="00A608CF" w:rsidRPr="00841BF3">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1101"/>
        <w:gridCol w:w="1057"/>
        <w:gridCol w:w="821"/>
        <w:gridCol w:w="2088"/>
        <w:gridCol w:w="1217"/>
        <w:gridCol w:w="2770"/>
      </w:tblGrid>
      <w:tr w:rsidR="00C54D46" w:rsidRPr="00841BF3" w:rsidTr="00470E13">
        <w:tc>
          <w:tcPr>
            <w:tcW w:w="10065" w:type="dxa"/>
            <w:gridSpan w:val="6"/>
            <w:shd w:val="clear" w:color="auto" w:fill="58595B"/>
          </w:tcPr>
          <w:p w:rsidR="00C54D46" w:rsidRPr="00841BF3" w:rsidRDefault="00C54D46" w:rsidP="00C54D46">
            <w:pPr>
              <w:pStyle w:val="Prrafodelista"/>
              <w:numPr>
                <w:ilvl w:val="0"/>
                <w:numId w:val="1"/>
              </w:numPr>
              <w:jc w:val="center"/>
              <w:rPr>
                <w:rFonts w:ascii="Arial" w:hAnsi="Arial" w:cs="Arial"/>
                <w:b/>
                <w:sz w:val="24"/>
                <w:szCs w:val="24"/>
              </w:rPr>
            </w:pPr>
            <w:r w:rsidRPr="00841BF3">
              <w:rPr>
                <w:rFonts w:ascii="Arial" w:hAnsi="Arial" w:cs="Arial"/>
                <w:b/>
                <w:color w:val="FFFFFF" w:themeColor="background1"/>
                <w:sz w:val="24"/>
                <w:szCs w:val="24"/>
              </w:rPr>
              <w:t>INFORMACIÓN GENERAL</w:t>
            </w:r>
          </w:p>
        </w:tc>
      </w:tr>
      <w:tr w:rsidR="00511C92" w:rsidRPr="00841BF3" w:rsidTr="00470E13">
        <w:tc>
          <w:tcPr>
            <w:tcW w:w="3227" w:type="dxa"/>
            <w:gridSpan w:val="3"/>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Nombre  de la entidad de práctica:</w:t>
            </w:r>
          </w:p>
        </w:tc>
        <w:tc>
          <w:tcPr>
            <w:tcW w:w="6838" w:type="dxa"/>
            <w:gridSpan w:val="3"/>
          </w:tcPr>
          <w:p w:rsidR="00666764" w:rsidRPr="00841BF3" w:rsidRDefault="00666764" w:rsidP="0043394A">
            <w:pPr>
              <w:jc w:val="center"/>
              <w:rPr>
                <w:rFonts w:ascii="Arial" w:hAnsi="Arial" w:cs="Arial"/>
                <w:sz w:val="24"/>
                <w:szCs w:val="24"/>
              </w:rPr>
            </w:pPr>
            <w:r w:rsidRPr="00841BF3">
              <w:rPr>
                <w:rFonts w:ascii="Arial" w:hAnsi="Arial" w:cs="Arial"/>
                <w:sz w:val="24"/>
                <w:szCs w:val="24"/>
              </w:rPr>
              <w:t>Escriba la razón social de la empresa donde realiza su práctica</w:t>
            </w:r>
          </w:p>
        </w:tc>
      </w:tr>
      <w:tr w:rsidR="00511C92" w:rsidRPr="00841BF3" w:rsidTr="00470E13">
        <w:tc>
          <w:tcPr>
            <w:tcW w:w="3227" w:type="dxa"/>
            <w:gridSpan w:val="3"/>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Nombre del Jefe Inmediato o Supervisor de la Entidad:</w:t>
            </w:r>
          </w:p>
        </w:tc>
        <w:tc>
          <w:tcPr>
            <w:tcW w:w="6838" w:type="dxa"/>
            <w:gridSpan w:val="3"/>
          </w:tcPr>
          <w:p w:rsidR="008060B7" w:rsidRPr="00841BF3" w:rsidRDefault="00666764" w:rsidP="008060B7">
            <w:pPr>
              <w:shd w:val="clear" w:color="auto" w:fill="FFFFFF"/>
              <w:rPr>
                <w:rFonts w:ascii="Arial" w:hAnsi="Arial" w:cs="Arial"/>
                <w:sz w:val="24"/>
                <w:szCs w:val="24"/>
              </w:rPr>
            </w:pPr>
            <w:r w:rsidRPr="00841BF3">
              <w:rPr>
                <w:rFonts w:ascii="Arial" w:hAnsi="Arial" w:cs="Arial"/>
                <w:sz w:val="24"/>
                <w:szCs w:val="24"/>
              </w:rPr>
              <w:t xml:space="preserve">Escriba el nombre de la persona que ejerce el rol de supervisor de la práctica por parte de la </w:t>
            </w:r>
            <w:r w:rsidR="008060B7" w:rsidRPr="00841BF3">
              <w:rPr>
                <w:rFonts w:ascii="Arial" w:hAnsi="Arial" w:cs="Arial"/>
                <w:sz w:val="24"/>
                <w:szCs w:val="24"/>
              </w:rPr>
              <w:t>empresa (</w:t>
            </w:r>
            <w:r w:rsidRPr="00841BF3">
              <w:rPr>
                <w:rFonts w:ascii="Arial" w:hAnsi="Arial" w:cs="Arial"/>
                <w:sz w:val="24"/>
                <w:szCs w:val="24"/>
              </w:rPr>
              <w:t xml:space="preserve">Jefe Inmediato), </w:t>
            </w:r>
            <w:r w:rsidR="008060B7" w:rsidRPr="00841BF3">
              <w:rPr>
                <w:rFonts w:ascii="Arial" w:hAnsi="Arial" w:cs="Arial"/>
                <w:sz w:val="24"/>
                <w:szCs w:val="24"/>
              </w:rPr>
              <w:t>y cargo que ocupa en la empresa, ejemplo:</w:t>
            </w:r>
          </w:p>
          <w:p w:rsidR="008060B7" w:rsidRPr="00841BF3" w:rsidRDefault="008060B7" w:rsidP="004E27C9">
            <w:pPr>
              <w:shd w:val="clear" w:color="auto" w:fill="FFFFFF"/>
              <w:jc w:val="center"/>
              <w:rPr>
                <w:rFonts w:ascii="Arial" w:hAnsi="Arial" w:cs="Arial"/>
                <w:sz w:val="24"/>
                <w:szCs w:val="24"/>
              </w:rPr>
            </w:pPr>
          </w:p>
        </w:tc>
      </w:tr>
      <w:tr w:rsidR="00511C92" w:rsidRPr="00841BF3" w:rsidTr="00470E13">
        <w:tc>
          <w:tcPr>
            <w:tcW w:w="3227" w:type="dxa"/>
            <w:gridSpan w:val="3"/>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Correo electrónico de notificaciones:</w:t>
            </w:r>
          </w:p>
        </w:tc>
        <w:tc>
          <w:tcPr>
            <w:tcW w:w="6838" w:type="dxa"/>
            <w:gridSpan w:val="3"/>
          </w:tcPr>
          <w:p w:rsidR="0043394A" w:rsidRPr="00841BF3" w:rsidRDefault="00FD36CE" w:rsidP="0043394A">
            <w:pPr>
              <w:jc w:val="center"/>
              <w:rPr>
                <w:rFonts w:ascii="Arial" w:hAnsi="Arial" w:cs="Arial"/>
                <w:sz w:val="24"/>
                <w:szCs w:val="24"/>
              </w:rPr>
            </w:pPr>
            <w:r w:rsidRPr="00841BF3">
              <w:rPr>
                <w:rFonts w:ascii="Arial" w:hAnsi="Arial" w:cs="Arial"/>
                <w:sz w:val="24"/>
                <w:szCs w:val="24"/>
              </w:rPr>
              <w:t>Escriba el correo electrónico de supervisor de la práctica por parte de la empresa (Jefe Inmediato</w:t>
            </w:r>
            <w:r w:rsidR="0043394A" w:rsidRPr="00841BF3">
              <w:rPr>
                <w:rFonts w:ascii="Arial" w:hAnsi="Arial" w:cs="Arial"/>
                <w:sz w:val="24"/>
                <w:szCs w:val="24"/>
              </w:rPr>
              <w:t xml:space="preserve">) </w:t>
            </w:r>
          </w:p>
          <w:p w:rsidR="00FD36CE" w:rsidRPr="00841BF3" w:rsidRDefault="00FD36CE" w:rsidP="004E27C9">
            <w:pPr>
              <w:jc w:val="center"/>
              <w:rPr>
                <w:rFonts w:ascii="Arial" w:hAnsi="Arial" w:cs="Arial"/>
                <w:sz w:val="24"/>
                <w:szCs w:val="24"/>
              </w:rPr>
            </w:pPr>
          </w:p>
        </w:tc>
      </w:tr>
      <w:tr w:rsidR="004E27C9" w:rsidRPr="00841BF3" w:rsidTr="00470E13">
        <w:tc>
          <w:tcPr>
            <w:tcW w:w="2376" w:type="dxa"/>
            <w:gridSpan w:val="2"/>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Dirección de la empresa:</w:t>
            </w:r>
          </w:p>
        </w:tc>
        <w:tc>
          <w:tcPr>
            <w:tcW w:w="3828" w:type="dxa"/>
            <w:gridSpan w:val="2"/>
          </w:tcPr>
          <w:p w:rsidR="00C54D46" w:rsidRPr="00841BF3" w:rsidRDefault="00511C92" w:rsidP="0043394A">
            <w:pPr>
              <w:jc w:val="center"/>
              <w:rPr>
                <w:rFonts w:ascii="Arial" w:hAnsi="Arial" w:cs="Arial"/>
                <w:sz w:val="24"/>
                <w:szCs w:val="24"/>
              </w:rPr>
            </w:pPr>
            <w:r w:rsidRPr="00841BF3">
              <w:rPr>
                <w:rFonts w:ascii="Arial" w:hAnsi="Arial" w:cs="Arial"/>
                <w:sz w:val="24"/>
                <w:szCs w:val="24"/>
              </w:rPr>
              <w:t xml:space="preserve">Escriba la dirección donde realizar la práctica </w:t>
            </w:r>
          </w:p>
        </w:tc>
        <w:tc>
          <w:tcPr>
            <w:tcW w:w="994" w:type="dxa"/>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Teléfono:</w:t>
            </w:r>
          </w:p>
        </w:tc>
        <w:tc>
          <w:tcPr>
            <w:tcW w:w="2867" w:type="dxa"/>
          </w:tcPr>
          <w:p w:rsidR="00C54D46" w:rsidRPr="00841BF3" w:rsidRDefault="00511C92" w:rsidP="0043394A">
            <w:pPr>
              <w:jc w:val="center"/>
              <w:rPr>
                <w:rFonts w:ascii="Arial" w:hAnsi="Arial" w:cs="Arial"/>
                <w:sz w:val="24"/>
                <w:szCs w:val="24"/>
              </w:rPr>
            </w:pPr>
            <w:r w:rsidRPr="00841BF3">
              <w:rPr>
                <w:rFonts w:ascii="Arial" w:hAnsi="Arial" w:cs="Arial"/>
                <w:sz w:val="24"/>
                <w:szCs w:val="24"/>
              </w:rPr>
              <w:t>Escriba el número de contacto de</w:t>
            </w:r>
            <w:r w:rsidR="000F5800" w:rsidRPr="00841BF3">
              <w:rPr>
                <w:rFonts w:ascii="Arial" w:hAnsi="Arial" w:cs="Arial"/>
                <w:sz w:val="24"/>
                <w:szCs w:val="24"/>
              </w:rPr>
              <w:t xml:space="preserve"> la empresa donde realiza la prá</w:t>
            </w:r>
            <w:r w:rsidRPr="00841BF3">
              <w:rPr>
                <w:rFonts w:ascii="Arial" w:hAnsi="Arial" w:cs="Arial"/>
                <w:sz w:val="24"/>
                <w:szCs w:val="24"/>
              </w:rPr>
              <w:t xml:space="preserve">ctica </w:t>
            </w:r>
          </w:p>
        </w:tc>
      </w:tr>
      <w:tr w:rsidR="00511C92" w:rsidRPr="00841BF3" w:rsidTr="00470E13">
        <w:tc>
          <w:tcPr>
            <w:tcW w:w="3227" w:type="dxa"/>
            <w:gridSpan w:val="3"/>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Nombre  del estudiante:</w:t>
            </w:r>
          </w:p>
        </w:tc>
        <w:tc>
          <w:tcPr>
            <w:tcW w:w="6838" w:type="dxa"/>
            <w:gridSpan w:val="3"/>
          </w:tcPr>
          <w:p w:rsidR="0043394A" w:rsidRPr="00841BF3" w:rsidRDefault="00A3012E" w:rsidP="0043394A">
            <w:pPr>
              <w:jc w:val="center"/>
              <w:rPr>
                <w:rFonts w:ascii="Arial" w:hAnsi="Arial" w:cs="Arial"/>
                <w:sz w:val="24"/>
                <w:szCs w:val="24"/>
              </w:rPr>
            </w:pPr>
            <w:r w:rsidRPr="00841BF3">
              <w:rPr>
                <w:rFonts w:ascii="Arial" w:hAnsi="Arial" w:cs="Arial"/>
                <w:sz w:val="24"/>
                <w:szCs w:val="24"/>
              </w:rPr>
              <w:t>Escriba el nombre del estudiante(practicante)</w:t>
            </w:r>
            <w:r w:rsidR="0043148F" w:rsidRPr="00841BF3">
              <w:rPr>
                <w:rFonts w:ascii="Arial" w:hAnsi="Arial" w:cs="Arial"/>
                <w:sz w:val="24"/>
                <w:szCs w:val="24"/>
              </w:rPr>
              <w:t xml:space="preserve"> que formula el proyecto</w:t>
            </w:r>
            <w:r w:rsidRPr="00841BF3">
              <w:rPr>
                <w:rFonts w:ascii="Arial" w:hAnsi="Arial" w:cs="Arial"/>
                <w:sz w:val="24"/>
                <w:szCs w:val="24"/>
              </w:rPr>
              <w:t xml:space="preserve">, </w:t>
            </w:r>
          </w:p>
          <w:p w:rsidR="00A3012E" w:rsidRPr="00841BF3" w:rsidRDefault="00A3012E" w:rsidP="00470E13">
            <w:pPr>
              <w:jc w:val="center"/>
              <w:rPr>
                <w:rFonts w:ascii="Arial" w:hAnsi="Arial" w:cs="Arial"/>
                <w:sz w:val="24"/>
                <w:szCs w:val="24"/>
              </w:rPr>
            </w:pPr>
          </w:p>
        </w:tc>
      </w:tr>
      <w:tr w:rsidR="00511C92" w:rsidRPr="00841BF3" w:rsidTr="00470E13">
        <w:tc>
          <w:tcPr>
            <w:tcW w:w="3227" w:type="dxa"/>
            <w:gridSpan w:val="3"/>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Correo electrónico del estudiante:</w:t>
            </w:r>
          </w:p>
        </w:tc>
        <w:tc>
          <w:tcPr>
            <w:tcW w:w="6838" w:type="dxa"/>
            <w:gridSpan w:val="3"/>
          </w:tcPr>
          <w:p w:rsidR="0043394A" w:rsidRPr="00841BF3" w:rsidRDefault="00A3012E" w:rsidP="0043394A">
            <w:pPr>
              <w:jc w:val="center"/>
              <w:rPr>
                <w:rFonts w:ascii="Arial" w:hAnsi="Arial" w:cs="Arial"/>
                <w:sz w:val="24"/>
                <w:szCs w:val="24"/>
              </w:rPr>
            </w:pPr>
            <w:r w:rsidRPr="00841BF3">
              <w:rPr>
                <w:rFonts w:ascii="Arial" w:hAnsi="Arial" w:cs="Arial"/>
                <w:sz w:val="24"/>
                <w:szCs w:val="24"/>
              </w:rPr>
              <w:t>Escriba el correo electrónico del estudiante(practicante</w:t>
            </w:r>
            <w:r w:rsidR="0043394A" w:rsidRPr="00841BF3">
              <w:rPr>
                <w:rFonts w:ascii="Arial" w:hAnsi="Arial" w:cs="Arial"/>
                <w:sz w:val="24"/>
                <w:szCs w:val="24"/>
              </w:rPr>
              <w:t xml:space="preserve">) </w:t>
            </w:r>
          </w:p>
          <w:p w:rsidR="00C54D46" w:rsidRPr="00841BF3" w:rsidRDefault="00C54D46" w:rsidP="00A3012E">
            <w:pPr>
              <w:jc w:val="center"/>
              <w:rPr>
                <w:rFonts w:ascii="Arial" w:hAnsi="Arial" w:cs="Arial"/>
                <w:sz w:val="24"/>
                <w:szCs w:val="24"/>
              </w:rPr>
            </w:pPr>
          </w:p>
        </w:tc>
      </w:tr>
      <w:tr w:rsidR="004E27C9" w:rsidRPr="00841BF3" w:rsidTr="00470E13">
        <w:tc>
          <w:tcPr>
            <w:tcW w:w="1101" w:type="dxa"/>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Código:</w:t>
            </w:r>
          </w:p>
        </w:tc>
        <w:tc>
          <w:tcPr>
            <w:tcW w:w="5103" w:type="dxa"/>
            <w:gridSpan w:val="3"/>
          </w:tcPr>
          <w:p w:rsidR="0043394A" w:rsidRPr="00841BF3" w:rsidRDefault="00A3012E" w:rsidP="0043394A">
            <w:pPr>
              <w:jc w:val="center"/>
              <w:rPr>
                <w:rFonts w:ascii="Arial" w:hAnsi="Arial" w:cs="Arial"/>
                <w:sz w:val="24"/>
                <w:szCs w:val="24"/>
              </w:rPr>
            </w:pPr>
            <w:r w:rsidRPr="00841BF3">
              <w:rPr>
                <w:rFonts w:ascii="Arial" w:hAnsi="Arial" w:cs="Arial"/>
                <w:sz w:val="24"/>
                <w:szCs w:val="24"/>
              </w:rPr>
              <w:t xml:space="preserve">Escriba el código del estudiante(practicante) </w:t>
            </w:r>
          </w:p>
          <w:p w:rsidR="00C54D46" w:rsidRPr="00841BF3" w:rsidRDefault="00C54D46" w:rsidP="00470E13">
            <w:pPr>
              <w:jc w:val="center"/>
              <w:rPr>
                <w:rFonts w:ascii="Arial" w:hAnsi="Arial" w:cs="Arial"/>
                <w:sz w:val="24"/>
                <w:szCs w:val="24"/>
              </w:rPr>
            </w:pPr>
          </w:p>
        </w:tc>
        <w:tc>
          <w:tcPr>
            <w:tcW w:w="994" w:type="dxa"/>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lastRenderedPageBreak/>
              <w:t>Teléfono:</w:t>
            </w:r>
          </w:p>
        </w:tc>
        <w:tc>
          <w:tcPr>
            <w:tcW w:w="2867" w:type="dxa"/>
          </w:tcPr>
          <w:p w:rsidR="0043394A" w:rsidRPr="00841BF3" w:rsidRDefault="0043148F" w:rsidP="0043394A">
            <w:pPr>
              <w:jc w:val="center"/>
              <w:rPr>
                <w:rFonts w:ascii="Arial" w:hAnsi="Arial" w:cs="Arial"/>
                <w:sz w:val="24"/>
                <w:szCs w:val="24"/>
              </w:rPr>
            </w:pPr>
            <w:r w:rsidRPr="00841BF3">
              <w:rPr>
                <w:rFonts w:ascii="Arial" w:hAnsi="Arial" w:cs="Arial"/>
                <w:sz w:val="24"/>
                <w:szCs w:val="24"/>
              </w:rPr>
              <w:t xml:space="preserve">Escriba el teléfono de contacto del </w:t>
            </w:r>
            <w:r w:rsidRPr="00841BF3">
              <w:rPr>
                <w:rFonts w:ascii="Arial" w:hAnsi="Arial" w:cs="Arial"/>
                <w:sz w:val="24"/>
                <w:szCs w:val="24"/>
              </w:rPr>
              <w:lastRenderedPageBreak/>
              <w:t>estudiante(practicante)</w:t>
            </w:r>
            <w:r w:rsidR="00122495" w:rsidRPr="00841BF3">
              <w:rPr>
                <w:rFonts w:ascii="Arial" w:hAnsi="Arial" w:cs="Arial"/>
                <w:sz w:val="24"/>
                <w:szCs w:val="24"/>
              </w:rPr>
              <w:t xml:space="preserve"> </w:t>
            </w:r>
          </w:p>
          <w:p w:rsidR="00C54D46" w:rsidRPr="00841BF3" w:rsidRDefault="00C54D46" w:rsidP="00470E13">
            <w:pPr>
              <w:jc w:val="center"/>
              <w:rPr>
                <w:rFonts w:ascii="Arial" w:hAnsi="Arial" w:cs="Arial"/>
                <w:sz w:val="24"/>
                <w:szCs w:val="24"/>
              </w:rPr>
            </w:pPr>
          </w:p>
        </w:tc>
      </w:tr>
      <w:tr w:rsidR="00511C92" w:rsidRPr="00841BF3" w:rsidTr="00470E13">
        <w:tc>
          <w:tcPr>
            <w:tcW w:w="2376" w:type="dxa"/>
            <w:gridSpan w:val="2"/>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lastRenderedPageBreak/>
              <w:t>Programa Académico:</w:t>
            </w:r>
          </w:p>
        </w:tc>
        <w:tc>
          <w:tcPr>
            <w:tcW w:w="7689" w:type="dxa"/>
            <w:gridSpan w:val="4"/>
          </w:tcPr>
          <w:p w:rsidR="00C54D46" w:rsidRPr="00841BF3" w:rsidRDefault="00D30B6B" w:rsidP="0043394A">
            <w:pPr>
              <w:jc w:val="center"/>
              <w:rPr>
                <w:rFonts w:ascii="Arial" w:hAnsi="Arial" w:cs="Arial"/>
                <w:sz w:val="24"/>
                <w:szCs w:val="24"/>
              </w:rPr>
            </w:pPr>
            <w:r w:rsidRPr="00841BF3">
              <w:rPr>
                <w:rFonts w:ascii="Arial" w:hAnsi="Arial" w:cs="Arial"/>
                <w:sz w:val="24"/>
                <w:szCs w:val="24"/>
              </w:rPr>
              <w:t>Escriba el nombre del programa académico al que pertenece el estudiante</w:t>
            </w:r>
            <w:r w:rsidR="00203EAD" w:rsidRPr="00841BF3">
              <w:rPr>
                <w:rFonts w:ascii="Arial" w:hAnsi="Arial" w:cs="Arial"/>
                <w:sz w:val="24"/>
                <w:szCs w:val="24"/>
              </w:rPr>
              <w:t>(practicante)</w:t>
            </w:r>
          </w:p>
        </w:tc>
      </w:tr>
    </w:tbl>
    <w:p w:rsidR="00C54D46" w:rsidRPr="00841BF3" w:rsidRDefault="00C54D46">
      <w:pPr>
        <w:rPr>
          <w:rFonts w:ascii="Arial" w:hAnsi="Arial" w:cs="Arial"/>
          <w:sz w:val="24"/>
          <w:szCs w:val="24"/>
        </w:rPr>
      </w:pPr>
    </w:p>
    <w:p w:rsidR="00F86528" w:rsidRPr="00841BF3" w:rsidRDefault="00F86528" w:rsidP="00335A4D">
      <w:pPr>
        <w:pStyle w:val="Ttulo2"/>
        <w:rPr>
          <w:rFonts w:ascii="Arial" w:hAnsi="Arial" w:cs="Arial"/>
          <w:sz w:val="24"/>
          <w:szCs w:val="24"/>
        </w:rPr>
      </w:pPr>
      <w:bookmarkStart w:id="11" w:name="_Toc480528132"/>
      <w:r w:rsidRPr="00841BF3">
        <w:rPr>
          <w:rFonts w:ascii="Arial" w:hAnsi="Arial" w:cs="Arial"/>
          <w:sz w:val="24"/>
          <w:szCs w:val="24"/>
        </w:rPr>
        <w:t xml:space="preserve">Identificación de la </w:t>
      </w:r>
      <w:r w:rsidR="004F59E7" w:rsidRPr="00841BF3">
        <w:rPr>
          <w:rFonts w:ascii="Arial" w:hAnsi="Arial" w:cs="Arial"/>
          <w:sz w:val="24"/>
          <w:szCs w:val="24"/>
        </w:rPr>
        <w:t>p</w:t>
      </w:r>
      <w:r w:rsidR="00FD7BBF" w:rsidRPr="00841BF3">
        <w:rPr>
          <w:rFonts w:ascii="Arial" w:hAnsi="Arial" w:cs="Arial"/>
          <w:sz w:val="24"/>
          <w:szCs w:val="24"/>
        </w:rPr>
        <w:t>roblemática</w:t>
      </w:r>
      <w:bookmarkEnd w:id="11"/>
    </w:p>
    <w:tbl>
      <w:tblPr>
        <w:tblStyle w:val="Tablaconcuadrcula"/>
        <w:tblW w:w="9091" w:type="dxa"/>
        <w:tblLook w:val="04A0" w:firstRow="1" w:lastRow="0" w:firstColumn="1" w:lastColumn="0" w:noHBand="0" w:noVBand="1"/>
      </w:tblPr>
      <w:tblGrid>
        <w:gridCol w:w="9091"/>
      </w:tblGrid>
      <w:tr w:rsidR="00F86528" w:rsidRPr="00841BF3" w:rsidTr="0043394A">
        <w:trPr>
          <w:trHeight w:val="225"/>
        </w:trPr>
        <w:tc>
          <w:tcPr>
            <w:tcW w:w="9091" w:type="dxa"/>
            <w:shd w:val="clear" w:color="auto" w:fill="58595B"/>
          </w:tcPr>
          <w:p w:rsidR="00F86528" w:rsidRPr="00841BF3" w:rsidRDefault="00F86528" w:rsidP="00FD7BBF">
            <w:pPr>
              <w:pStyle w:val="Prrafodelista"/>
              <w:numPr>
                <w:ilvl w:val="0"/>
                <w:numId w:val="1"/>
              </w:numPr>
              <w:jc w:val="center"/>
              <w:rPr>
                <w:rFonts w:ascii="Arial" w:hAnsi="Arial" w:cs="Arial"/>
                <w:b/>
                <w:color w:val="FFFFFF" w:themeColor="background1"/>
                <w:sz w:val="24"/>
                <w:szCs w:val="24"/>
                <w:lang w:eastAsia="es-CO"/>
              </w:rPr>
            </w:pPr>
            <w:r w:rsidRPr="00841BF3">
              <w:rPr>
                <w:rFonts w:ascii="Arial" w:hAnsi="Arial" w:cs="Arial"/>
                <w:b/>
                <w:color w:val="FFFFFF" w:themeColor="background1"/>
                <w:sz w:val="24"/>
                <w:szCs w:val="24"/>
                <w:lang w:eastAsia="es-CO"/>
              </w:rPr>
              <w:t>Identificación de la problemática:</w:t>
            </w:r>
          </w:p>
        </w:tc>
      </w:tr>
      <w:tr w:rsidR="00F86528" w:rsidRPr="00841BF3" w:rsidTr="00841BF3">
        <w:trPr>
          <w:trHeight w:val="425"/>
        </w:trPr>
        <w:tc>
          <w:tcPr>
            <w:tcW w:w="9091" w:type="dxa"/>
          </w:tcPr>
          <w:p w:rsidR="00F86528" w:rsidRDefault="00F86528" w:rsidP="00470E13">
            <w:pPr>
              <w:rPr>
                <w:rFonts w:ascii="Arial" w:hAnsi="Arial" w:cs="Arial"/>
                <w:color w:val="A6A6A6" w:themeColor="background1" w:themeShade="A6"/>
                <w:sz w:val="24"/>
                <w:szCs w:val="24"/>
              </w:rPr>
            </w:pPr>
            <w:r w:rsidRPr="00841BF3">
              <w:rPr>
                <w:rFonts w:ascii="Arial" w:hAnsi="Arial" w:cs="Arial"/>
                <w:b/>
                <w:sz w:val="24"/>
                <w:szCs w:val="24"/>
              </w:rPr>
              <w:t xml:space="preserve">Contexto del problema: </w:t>
            </w:r>
            <w:r w:rsidRPr="00841BF3">
              <w:rPr>
                <w:rFonts w:ascii="Arial" w:hAnsi="Arial" w:cs="Arial"/>
                <w:color w:val="A6A6A6" w:themeColor="background1" w:themeShade="A6"/>
                <w:sz w:val="24"/>
                <w:szCs w:val="24"/>
              </w:rPr>
              <w:t xml:space="preserve">(Contextualizar el problema detectado en la empresa, a qué proceso </w:t>
            </w:r>
            <w:r w:rsidR="00FD7BBF" w:rsidRPr="00841BF3">
              <w:rPr>
                <w:rFonts w:ascii="Arial" w:hAnsi="Arial" w:cs="Arial"/>
                <w:color w:val="A6A6A6" w:themeColor="background1" w:themeShade="A6"/>
                <w:sz w:val="24"/>
                <w:szCs w:val="24"/>
              </w:rPr>
              <w:t>pertenece</w:t>
            </w:r>
            <w:r w:rsidRPr="00841BF3">
              <w:rPr>
                <w:rFonts w:ascii="Arial" w:hAnsi="Arial" w:cs="Arial"/>
                <w:color w:val="A6A6A6" w:themeColor="background1" w:themeShade="A6"/>
                <w:sz w:val="24"/>
                <w:szCs w:val="24"/>
              </w:rPr>
              <w:t xml:space="preserve"> el problema, procesos precedentes, procesos subsecuentes, en el organigrama de la organización, etc.</w:t>
            </w:r>
            <w:r w:rsidR="00E837B5" w:rsidRPr="00841BF3">
              <w:rPr>
                <w:rFonts w:ascii="Arial" w:hAnsi="Arial" w:cs="Arial"/>
                <w:color w:val="A6A6A6" w:themeColor="background1" w:themeShade="A6"/>
                <w:sz w:val="24"/>
                <w:szCs w:val="24"/>
              </w:rPr>
              <w:t xml:space="preserve"> Para una mayor ilustración véase el siguiente ejemplo:</w:t>
            </w:r>
            <w:r w:rsidRPr="00841BF3">
              <w:rPr>
                <w:rFonts w:ascii="Arial" w:hAnsi="Arial" w:cs="Arial"/>
                <w:color w:val="A6A6A6" w:themeColor="background1" w:themeShade="A6"/>
                <w:sz w:val="24"/>
                <w:szCs w:val="24"/>
              </w:rPr>
              <w:t xml:space="preserve">) </w:t>
            </w:r>
          </w:p>
          <w:p w:rsidR="00841BF3" w:rsidRPr="00841BF3" w:rsidRDefault="00841BF3" w:rsidP="00470E13">
            <w:pPr>
              <w:rPr>
                <w:rFonts w:ascii="Arial" w:hAnsi="Arial" w:cs="Arial"/>
                <w:color w:val="A6A6A6" w:themeColor="background1" w:themeShade="A6"/>
                <w:sz w:val="24"/>
                <w:szCs w:val="24"/>
              </w:rPr>
            </w:pPr>
          </w:p>
          <w:p w:rsidR="00F86528" w:rsidRPr="00841BF3" w:rsidRDefault="00E837B5" w:rsidP="00841BF3">
            <w:pPr>
              <w:pStyle w:val="Default"/>
              <w:rPr>
                <w:i/>
                <w:iCs/>
                <w:lang w:val="es-CO"/>
              </w:rPr>
            </w:pPr>
            <w:r w:rsidRPr="00841BF3">
              <w:rPr>
                <w:i/>
                <w:iCs/>
                <w:lang w:val="es-CO"/>
              </w:rPr>
              <w:t>El problema identificado se ubica en el proceso de ventas</w:t>
            </w:r>
            <w:r w:rsidR="00EB5B08" w:rsidRPr="00841BF3">
              <w:rPr>
                <w:i/>
                <w:iCs/>
                <w:lang w:val="es-CO"/>
              </w:rPr>
              <w:t>, donde laboran los asesores comerciales</w:t>
            </w:r>
            <w:r w:rsidRPr="00841BF3">
              <w:rPr>
                <w:i/>
                <w:iCs/>
                <w:lang w:val="es-CO"/>
              </w:rPr>
              <w:t xml:space="preserve">, en el área administrativa y finaciera de la organización, que depende del Director Finacniero. Este proceso provee información </w:t>
            </w:r>
            <w:r w:rsidR="00C81DE4" w:rsidRPr="00841BF3">
              <w:rPr>
                <w:i/>
                <w:iCs/>
                <w:lang w:val="es-CO"/>
              </w:rPr>
              <w:t>al</w:t>
            </w:r>
            <w:r w:rsidRPr="00841BF3">
              <w:rPr>
                <w:i/>
                <w:iCs/>
                <w:lang w:val="es-CO"/>
              </w:rPr>
              <w:t xml:space="preserve"> proceso de contabilidad etc. El proceso de compras suministra información al proceso de ventas en la organización.</w:t>
            </w:r>
          </w:p>
        </w:tc>
      </w:tr>
      <w:tr w:rsidR="00F86528" w:rsidRPr="00841BF3" w:rsidTr="0043394A">
        <w:trPr>
          <w:trHeight w:val="1765"/>
        </w:trPr>
        <w:tc>
          <w:tcPr>
            <w:tcW w:w="9091" w:type="dxa"/>
          </w:tcPr>
          <w:p w:rsidR="00F86528" w:rsidRPr="00841BF3" w:rsidRDefault="00F86528" w:rsidP="00470E13">
            <w:pPr>
              <w:rPr>
                <w:rFonts w:ascii="Arial" w:hAnsi="Arial" w:cs="Arial"/>
                <w:color w:val="A6A6A6" w:themeColor="background1" w:themeShade="A6"/>
                <w:sz w:val="24"/>
                <w:szCs w:val="24"/>
              </w:rPr>
            </w:pPr>
            <w:r w:rsidRPr="00841BF3">
              <w:rPr>
                <w:rFonts w:ascii="Arial" w:hAnsi="Arial" w:cs="Arial"/>
                <w:b/>
                <w:sz w:val="24"/>
                <w:szCs w:val="24"/>
              </w:rPr>
              <w:t>Descripción del problema</w:t>
            </w:r>
            <w:r w:rsidRPr="00841BF3">
              <w:rPr>
                <w:rFonts w:ascii="Arial" w:hAnsi="Arial" w:cs="Arial"/>
                <w:sz w:val="24"/>
                <w:szCs w:val="24"/>
              </w:rPr>
              <w:t>:</w:t>
            </w:r>
            <w:r w:rsidRPr="00841BF3">
              <w:rPr>
                <w:rFonts w:ascii="Arial" w:hAnsi="Arial" w:cs="Arial"/>
                <w:color w:val="A6A6A6" w:themeColor="background1" w:themeShade="A6"/>
                <w:sz w:val="24"/>
                <w:szCs w:val="24"/>
              </w:rPr>
              <w:t xml:space="preserve"> (Describir detalladamente el problema encontrado en la organización. Usar redacción técnica y/o académica</w:t>
            </w:r>
            <w:r w:rsidR="00970D1A" w:rsidRPr="00841BF3">
              <w:rPr>
                <w:rFonts w:ascii="Arial" w:hAnsi="Arial" w:cs="Arial"/>
                <w:color w:val="A6A6A6" w:themeColor="background1" w:themeShade="A6"/>
                <w:sz w:val="24"/>
                <w:szCs w:val="24"/>
              </w:rPr>
              <w:t>. Para una mayor ilustración véase el siguiente ejemplo:</w:t>
            </w:r>
            <w:r w:rsidRPr="00841BF3">
              <w:rPr>
                <w:rFonts w:ascii="Arial" w:hAnsi="Arial" w:cs="Arial"/>
                <w:color w:val="A6A6A6" w:themeColor="background1" w:themeShade="A6"/>
                <w:sz w:val="24"/>
                <w:szCs w:val="24"/>
              </w:rPr>
              <w:t>)</w:t>
            </w:r>
            <w:r w:rsidR="00970D1A" w:rsidRPr="00841BF3">
              <w:rPr>
                <w:rFonts w:ascii="Arial" w:hAnsi="Arial" w:cs="Arial"/>
                <w:color w:val="A6A6A6" w:themeColor="background1" w:themeShade="A6"/>
                <w:sz w:val="24"/>
                <w:szCs w:val="24"/>
              </w:rPr>
              <w:t xml:space="preserve"> </w:t>
            </w:r>
          </w:p>
          <w:p w:rsidR="00970D1A" w:rsidRPr="00841BF3" w:rsidRDefault="00970D1A" w:rsidP="00970D1A">
            <w:pPr>
              <w:pStyle w:val="Default"/>
              <w:rPr>
                <w:lang w:val="es-CO"/>
              </w:rPr>
            </w:pPr>
            <w:r w:rsidRPr="00841BF3">
              <w:rPr>
                <w:i/>
                <w:iCs/>
                <w:lang w:val="es-CO"/>
              </w:rPr>
              <w:t>El pr</w:t>
            </w:r>
            <w:r w:rsidR="005D1172" w:rsidRPr="00841BF3">
              <w:rPr>
                <w:i/>
                <w:iCs/>
                <w:lang w:val="es-CO"/>
              </w:rPr>
              <w:t>oblema identificado en la empresa XYZ</w:t>
            </w:r>
            <w:r w:rsidRPr="00841BF3">
              <w:rPr>
                <w:i/>
                <w:iCs/>
                <w:lang w:val="es-CO"/>
              </w:rPr>
              <w:t xml:space="preserve">., es que los asesores comerciales tienen dificultades al momento de realizar las cotizaciones de los productos que ofrecen, debido a que no se ha implementado un sistema que les permita gestionar sus productos. Se han observado diferentes inconvenientes en el desarrollo de dicho proceso, entre los cuales se destacan: </w:t>
            </w:r>
          </w:p>
          <w:p w:rsidR="00970D1A" w:rsidRPr="00841BF3" w:rsidRDefault="00970D1A" w:rsidP="00970D1A">
            <w:pPr>
              <w:pStyle w:val="Default"/>
              <w:rPr>
                <w:lang w:val="es-CO"/>
              </w:rPr>
            </w:pPr>
            <w:r w:rsidRPr="00841BF3">
              <w:rPr>
                <w:i/>
                <w:iCs/>
                <w:lang w:val="es-CO"/>
              </w:rPr>
              <w:t xml:space="preserve">1. Los asesores comerciales no tienen una tabla de costos fija. </w:t>
            </w:r>
          </w:p>
          <w:p w:rsidR="00970D1A" w:rsidRPr="00841BF3" w:rsidRDefault="00970D1A" w:rsidP="00970D1A">
            <w:pPr>
              <w:pStyle w:val="Default"/>
              <w:rPr>
                <w:lang w:val="es-CO"/>
              </w:rPr>
            </w:pPr>
            <w:r w:rsidRPr="00841BF3">
              <w:rPr>
                <w:i/>
                <w:iCs/>
                <w:lang w:val="es-CO"/>
              </w:rPr>
              <w:t xml:space="preserve">2. No hay un sistema de cotización. </w:t>
            </w:r>
          </w:p>
          <w:p w:rsidR="00970D1A" w:rsidRPr="00841BF3" w:rsidRDefault="00970D1A" w:rsidP="00970D1A">
            <w:pPr>
              <w:pStyle w:val="Default"/>
              <w:rPr>
                <w:lang w:val="es-CO"/>
              </w:rPr>
            </w:pPr>
            <w:r w:rsidRPr="00841BF3">
              <w:rPr>
                <w:i/>
                <w:iCs/>
                <w:lang w:val="es-CO"/>
              </w:rPr>
              <w:t xml:space="preserve">3. No hay un control en los precios de los suministros de la materia prima. </w:t>
            </w:r>
          </w:p>
          <w:p w:rsidR="00970D1A" w:rsidRPr="00841BF3" w:rsidRDefault="00970D1A" w:rsidP="00970D1A">
            <w:pPr>
              <w:pStyle w:val="Default"/>
              <w:rPr>
                <w:lang w:val="es-CO"/>
              </w:rPr>
            </w:pPr>
            <w:r w:rsidRPr="00841BF3">
              <w:rPr>
                <w:i/>
                <w:iCs/>
                <w:lang w:val="es-CO"/>
              </w:rPr>
              <w:t xml:space="preserve">4. No tienen una base de datos de los clientes. </w:t>
            </w:r>
          </w:p>
          <w:p w:rsidR="00970D1A" w:rsidRPr="00841BF3" w:rsidRDefault="00970D1A" w:rsidP="00970D1A">
            <w:pPr>
              <w:pStyle w:val="Default"/>
              <w:rPr>
                <w:lang w:val="es-CO"/>
              </w:rPr>
            </w:pPr>
            <w:r w:rsidRPr="00841BF3">
              <w:rPr>
                <w:i/>
                <w:iCs/>
                <w:lang w:val="es-CO"/>
              </w:rPr>
              <w:t>5. No tiene</w:t>
            </w:r>
            <w:r w:rsidR="004F59E7" w:rsidRPr="00841BF3">
              <w:rPr>
                <w:i/>
                <w:iCs/>
                <w:lang w:val="es-CO"/>
              </w:rPr>
              <w:t>n</w:t>
            </w:r>
            <w:r w:rsidRPr="00841BF3">
              <w:rPr>
                <w:i/>
                <w:iCs/>
                <w:lang w:val="es-CO"/>
              </w:rPr>
              <w:t xml:space="preserve"> una base de datos de los productos. </w:t>
            </w:r>
          </w:p>
          <w:p w:rsidR="00970D1A" w:rsidRPr="00841BF3" w:rsidRDefault="00970D1A" w:rsidP="00970D1A">
            <w:pPr>
              <w:pStyle w:val="Default"/>
              <w:rPr>
                <w:lang w:val="es-CO"/>
              </w:rPr>
            </w:pPr>
            <w:r w:rsidRPr="00841BF3">
              <w:rPr>
                <w:i/>
                <w:iCs/>
                <w:lang w:val="es-CO"/>
              </w:rPr>
              <w:t xml:space="preserve">6. No hay una imagen clara del producto que el cliente está cotizando. </w:t>
            </w:r>
          </w:p>
          <w:p w:rsidR="00970D1A" w:rsidRPr="00841BF3" w:rsidRDefault="00970D1A" w:rsidP="00970D1A">
            <w:pPr>
              <w:pStyle w:val="Default"/>
              <w:rPr>
                <w:lang w:val="es-CO"/>
              </w:rPr>
            </w:pPr>
            <w:r w:rsidRPr="00841BF3">
              <w:rPr>
                <w:i/>
                <w:iCs/>
                <w:lang w:val="es-CO"/>
              </w:rPr>
              <w:t xml:space="preserve">7. No hay un seguimiento de las cotizaciones realizadas. </w:t>
            </w:r>
          </w:p>
          <w:p w:rsidR="00F86528" w:rsidRPr="00841BF3" w:rsidRDefault="00970D1A" w:rsidP="005D1172">
            <w:pPr>
              <w:pStyle w:val="Default"/>
              <w:rPr>
                <w:b/>
                <w:lang w:val="es-CO"/>
              </w:rPr>
            </w:pPr>
            <w:r w:rsidRPr="00841BF3">
              <w:rPr>
                <w:i/>
                <w:iCs/>
                <w:lang w:val="es-CO"/>
              </w:rPr>
              <w:t xml:space="preserve">8. No existe un control de las cotizaciones que realiza cada asesor. </w:t>
            </w:r>
          </w:p>
        </w:tc>
      </w:tr>
      <w:tr w:rsidR="00F86528" w:rsidRPr="00841BF3" w:rsidTr="0043394A">
        <w:trPr>
          <w:trHeight w:val="1343"/>
        </w:trPr>
        <w:tc>
          <w:tcPr>
            <w:tcW w:w="9091" w:type="dxa"/>
          </w:tcPr>
          <w:p w:rsidR="00B11A78" w:rsidRPr="00841BF3" w:rsidRDefault="00F86528" w:rsidP="00470E13">
            <w:pPr>
              <w:rPr>
                <w:rFonts w:ascii="Arial" w:hAnsi="Arial" w:cs="Arial"/>
                <w:color w:val="BFBFBF" w:themeColor="background1" w:themeShade="BF"/>
                <w:sz w:val="24"/>
                <w:szCs w:val="24"/>
              </w:rPr>
            </w:pPr>
            <w:r w:rsidRPr="00841BF3">
              <w:rPr>
                <w:rFonts w:ascii="Arial" w:hAnsi="Arial" w:cs="Arial"/>
                <w:b/>
                <w:sz w:val="24"/>
                <w:szCs w:val="24"/>
              </w:rPr>
              <w:t xml:space="preserve">Preguntas específicas a resolver: </w:t>
            </w:r>
            <w:r w:rsidRPr="00841BF3">
              <w:rPr>
                <w:rFonts w:ascii="Arial" w:hAnsi="Arial" w:cs="Arial"/>
                <w:color w:val="BFBFBF" w:themeColor="background1" w:themeShade="BF"/>
                <w:sz w:val="24"/>
                <w:szCs w:val="24"/>
              </w:rPr>
              <w:t>(Plantear la problemática en preguntas de investigación)</w:t>
            </w:r>
            <w:r w:rsidR="00513B7A" w:rsidRPr="00841BF3">
              <w:rPr>
                <w:rFonts w:ascii="Arial" w:hAnsi="Arial" w:cs="Arial"/>
                <w:color w:val="BFBFBF" w:themeColor="background1" w:themeShade="BF"/>
                <w:sz w:val="24"/>
                <w:szCs w:val="24"/>
              </w:rPr>
              <w:t>,  ¿Cómo implementar –o usar un verbo equivalente o que se ajuste a la situación particular de su proyecto, tales como: montar, ensamblar, construir, fabricar, Implementar-… aquí se continúa con la redacción complementaria…etc.? Para una mayor ilustración véase el siguiente ejemplo:</w:t>
            </w:r>
          </w:p>
          <w:p w:rsidR="00F86528" w:rsidRPr="00841BF3" w:rsidRDefault="00513B7A" w:rsidP="00470E13">
            <w:pPr>
              <w:rPr>
                <w:rFonts w:ascii="Arial" w:hAnsi="Arial" w:cs="Arial"/>
                <w:b/>
                <w:sz w:val="24"/>
                <w:szCs w:val="24"/>
              </w:rPr>
            </w:pPr>
            <w:r w:rsidRPr="00841BF3">
              <w:rPr>
                <w:rFonts w:ascii="Arial" w:hAnsi="Arial" w:cs="Arial"/>
                <w:i/>
                <w:iCs/>
                <w:sz w:val="24"/>
                <w:szCs w:val="24"/>
              </w:rPr>
              <w:t>¿Cómo desarrollar un software de aplicación apoyado en el uso de dispositivos móviles como medio de interacción con el usuario, que permita gestionar las cotizaciones de los aparatos requeridos por los clientes en la empresa XYZ?</w:t>
            </w:r>
          </w:p>
        </w:tc>
      </w:tr>
      <w:tr w:rsidR="00F86528" w:rsidRPr="00841BF3" w:rsidTr="004339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14"/>
        </w:trPr>
        <w:tc>
          <w:tcPr>
            <w:tcW w:w="9091" w:type="dxa"/>
          </w:tcPr>
          <w:p w:rsidR="00F86528" w:rsidRPr="00841BF3" w:rsidRDefault="00F86528" w:rsidP="00470E13">
            <w:pPr>
              <w:rPr>
                <w:rFonts w:ascii="Arial" w:hAnsi="Arial" w:cs="Arial"/>
                <w:color w:val="BFBFBF" w:themeColor="background1" w:themeShade="BF"/>
                <w:sz w:val="24"/>
                <w:szCs w:val="24"/>
              </w:rPr>
            </w:pPr>
            <w:r w:rsidRPr="00841BF3">
              <w:rPr>
                <w:rFonts w:ascii="Arial" w:hAnsi="Arial" w:cs="Arial"/>
                <w:b/>
                <w:sz w:val="24"/>
                <w:szCs w:val="24"/>
              </w:rPr>
              <w:t xml:space="preserve">Objetivo(s) específico(s) del proyecto: </w:t>
            </w:r>
            <w:r w:rsidRPr="00841BF3">
              <w:rPr>
                <w:rFonts w:ascii="Arial" w:hAnsi="Arial" w:cs="Arial"/>
                <w:color w:val="BFBFBF" w:themeColor="background1" w:themeShade="BF"/>
                <w:sz w:val="24"/>
                <w:szCs w:val="24"/>
              </w:rPr>
              <w:t>(Generar uno o más objetivos relacionados con la problemática planteada, iniciando con verbo en infinitivo y que sean alcanzables.)</w:t>
            </w:r>
          </w:p>
          <w:p w:rsidR="002D264F" w:rsidRPr="00841BF3" w:rsidRDefault="002D264F" w:rsidP="002D264F">
            <w:pPr>
              <w:pStyle w:val="Default"/>
              <w:rPr>
                <w:lang w:val="es-CO"/>
              </w:rPr>
            </w:pPr>
            <w:r w:rsidRPr="00841BF3">
              <w:rPr>
                <w:i/>
                <w:iCs/>
                <w:lang w:val="es-CO"/>
              </w:rPr>
              <w:t xml:space="preserve">Ejemplo: </w:t>
            </w:r>
          </w:p>
          <w:p w:rsidR="002D264F" w:rsidRPr="00841BF3" w:rsidRDefault="002D264F" w:rsidP="002D264F">
            <w:pPr>
              <w:pStyle w:val="Default"/>
              <w:rPr>
                <w:lang w:val="es-CO"/>
              </w:rPr>
            </w:pPr>
            <w:r w:rsidRPr="00841BF3">
              <w:rPr>
                <w:i/>
                <w:iCs/>
                <w:lang w:val="es-CO"/>
              </w:rPr>
              <w:lastRenderedPageBreak/>
              <w:t>1. Analizar las dificultades q</w:t>
            </w:r>
            <w:r w:rsidR="004E27C9" w:rsidRPr="00841BF3">
              <w:rPr>
                <w:i/>
                <w:iCs/>
                <w:lang w:val="es-CO"/>
              </w:rPr>
              <w:t>ue presenta la empresa XYZ</w:t>
            </w:r>
            <w:r w:rsidRPr="00841BF3">
              <w:rPr>
                <w:i/>
                <w:iCs/>
                <w:lang w:val="es-CO"/>
              </w:rPr>
              <w:t xml:space="preserve"> en el proceso de realizar la cotización al cliente, así como las herramientas tecnológicas disponibles en el mercado que se puedan aplicar para generar la solución. </w:t>
            </w:r>
          </w:p>
          <w:p w:rsidR="002D264F" w:rsidRPr="00841BF3" w:rsidRDefault="002D264F" w:rsidP="002D264F">
            <w:pPr>
              <w:pStyle w:val="Default"/>
              <w:rPr>
                <w:lang w:val="es-CO"/>
              </w:rPr>
            </w:pPr>
            <w:r w:rsidRPr="00841BF3">
              <w:rPr>
                <w:i/>
                <w:iCs/>
                <w:lang w:val="es-CO"/>
              </w:rPr>
              <w:t xml:space="preserve">2. Diseñar una aplicación móvil que brinde solución al problema planteado, de acuerdo con el análisis de las dificultades y de las tecnologías en uso para generar la solución. </w:t>
            </w:r>
          </w:p>
          <w:p w:rsidR="002D264F" w:rsidRPr="00841BF3" w:rsidRDefault="002D264F" w:rsidP="002D264F">
            <w:pPr>
              <w:pStyle w:val="Default"/>
              <w:rPr>
                <w:lang w:val="es-CO"/>
              </w:rPr>
            </w:pPr>
            <w:r w:rsidRPr="00841BF3">
              <w:rPr>
                <w:i/>
                <w:iCs/>
                <w:lang w:val="es-CO"/>
              </w:rPr>
              <w:t xml:space="preserve">3. Desarrollar una aplicación móvil de acuerdo con el diseño elaborado. </w:t>
            </w:r>
          </w:p>
          <w:p w:rsidR="002D264F" w:rsidRPr="00841BF3" w:rsidRDefault="002D264F" w:rsidP="002D264F">
            <w:pPr>
              <w:pStyle w:val="Default"/>
              <w:rPr>
                <w:lang w:val="es-CO"/>
              </w:rPr>
            </w:pPr>
            <w:r w:rsidRPr="00841BF3">
              <w:rPr>
                <w:i/>
                <w:iCs/>
                <w:lang w:val="es-CO"/>
              </w:rPr>
              <w:t>4. Implementar la aplicación móvil desa</w:t>
            </w:r>
            <w:r w:rsidR="004E27C9" w:rsidRPr="00841BF3">
              <w:rPr>
                <w:i/>
                <w:iCs/>
                <w:lang w:val="es-CO"/>
              </w:rPr>
              <w:t>rrollada en la empresa XYZ</w:t>
            </w:r>
            <w:r w:rsidRPr="00841BF3">
              <w:rPr>
                <w:i/>
                <w:iCs/>
                <w:lang w:val="es-CO"/>
              </w:rPr>
              <w:t xml:space="preserve">. </w:t>
            </w:r>
          </w:p>
          <w:p w:rsidR="002D264F" w:rsidRPr="00841BF3" w:rsidRDefault="002D264F" w:rsidP="002D264F">
            <w:pPr>
              <w:rPr>
                <w:rFonts w:ascii="Arial" w:hAnsi="Arial" w:cs="Arial"/>
                <w:color w:val="BFBFBF" w:themeColor="background1" w:themeShade="BF"/>
                <w:sz w:val="24"/>
                <w:szCs w:val="24"/>
              </w:rPr>
            </w:pPr>
            <w:r w:rsidRPr="00841BF3">
              <w:rPr>
                <w:rFonts w:ascii="Arial" w:hAnsi="Arial" w:cs="Arial"/>
                <w:i/>
                <w:iCs/>
                <w:sz w:val="24"/>
                <w:szCs w:val="24"/>
              </w:rPr>
              <w:t xml:space="preserve">5. Evaluar la satisfacción de la </w:t>
            </w:r>
            <w:r w:rsidR="004E27C9" w:rsidRPr="00841BF3">
              <w:rPr>
                <w:rFonts w:ascii="Arial" w:hAnsi="Arial" w:cs="Arial"/>
                <w:i/>
                <w:iCs/>
                <w:sz w:val="24"/>
                <w:szCs w:val="24"/>
              </w:rPr>
              <w:t>empresa XYZ</w:t>
            </w:r>
            <w:r w:rsidRPr="00841BF3">
              <w:rPr>
                <w:rFonts w:ascii="Arial" w:hAnsi="Arial" w:cs="Arial"/>
                <w:i/>
                <w:iCs/>
                <w:sz w:val="24"/>
                <w:szCs w:val="24"/>
              </w:rPr>
              <w:t xml:space="preserve"> y el funcionamiento de la aplicación móvil implementada.</w:t>
            </w:r>
          </w:p>
          <w:p w:rsidR="00F86528" w:rsidRPr="00841BF3" w:rsidRDefault="00F86528" w:rsidP="00470E13">
            <w:pPr>
              <w:ind w:left="108"/>
              <w:rPr>
                <w:rFonts w:ascii="Arial" w:hAnsi="Arial" w:cs="Arial"/>
                <w:sz w:val="24"/>
                <w:szCs w:val="24"/>
              </w:rPr>
            </w:pPr>
          </w:p>
        </w:tc>
      </w:tr>
    </w:tbl>
    <w:p w:rsidR="00F86528" w:rsidRDefault="00F86528"/>
    <w:p w:rsidR="00C2329F" w:rsidRDefault="00C2329F" w:rsidP="003C1DA3">
      <w:pPr>
        <w:spacing w:after="0" w:line="240" w:lineRule="auto"/>
      </w:pPr>
    </w:p>
    <w:p w:rsidR="00C2329F" w:rsidRDefault="00196556" w:rsidP="00C2329F">
      <w:pPr>
        <w:pStyle w:val="Ttulo1"/>
      </w:pPr>
      <w:bookmarkStart w:id="12" w:name="_Toc480528133"/>
      <w:r>
        <w:t>Referencias</w:t>
      </w:r>
      <w:bookmarkEnd w:id="12"/>
      <w:r>
        <w:t xml:space="preserve"> </w:t>
      </w:r>
      <w:r w:rsidR="00C2329F">
        <w:t xml:space="preserve"> </w:t>
      </w:r>
    </w:p>
    <w:p w:rsidR="00CF00F4" w:rsidRDefault="00CF00F4" w:rsidP="00191CFF">
      <w:pPr>
        <w:rPr>
          <w:rFonts w:ascii="Arial" w:hAnsi="Arial" w:cs="Arial"/>
          <w:color w:val="222222"/>
          <w:sz w:val="20"/>
          <w:szCs w:val="20"/>
          <w:shd w:val="clear" w:color="auto" w:fill="FFFFFF"/>
        </w:rPr>
      </w:pPr>
    </w:p>
    <w:p w:rsidR="00196556" w:rsidRPr="002B6A46" w:rsidRDefault="00B65CB8" w:rsidP="002B6A46">
      <w:pPr>
        <w:jc w:val="both"/>
        <w:rPr>
          <w:rFonts w:ascii="Arial" w:hAnsi="Arial" w:cs="Arial"/>
          <w:sz w:val="24"/>
          <w:szCs w:val="24"/>
        </w:rPr>
      </w:pPr>
      <w:r w:rsidRPr="002B6A46">
        <w:rPr>
          <w:rFonts w:ascii="Arial" w:hAnsi="Arial" w:cs="Arial"/>
          <w:sz w:val="24"/>
          <w:szCs w:val="24"/>
        </w:rPr>
        <w:t xml:space="preserve">Barraza, F., Ordoñez, H., &amp; Segovia, E. (2016). Diseño de una Plataforma de Colaboración para investigación Científica basada en </w:t>
      </w:r>
      <w:proofErr w:type="spellStart"/>
      <w:r w:rsidRPr="002B6A46">
        <w:rPr>
          <w:rFonts w:ascii="Arial" w:hAnsi="Arial" w:cs="Arial"/>
          <w:sz w:val="24"/>
          <w:szCs w:val="24"/>
        </w:rPr>
        <w:t>e</w:t>
      </w:r>
      <w:proofErr w:type="spellEnd"/>
      <w:r w:rsidRPr="002B6A46">
        <w:rPr>
          <w:rFonts w:ascii="Arial" w:hAnsi="Arial" w:cs="Arial"/>
          <w:sz w:val="24"/>
          <w:szCs w:val="24"/>
        </w:rPr>
        <w:t>-</w:t>
      </w:r>
      <w:proofErr w:type="spellStart"/>
      <w:r w:rsidRPr="002B6A46">
        <w:rPr>
          <w:rFonts w:ascii="Arial" w:hAnsi="Arial" w:cs="Arial"/>
          <w:sz w:val="24"/>
          <w:szCs w:val="24"/>
        </w:rPr>
        <w:t>Science</w:t>
      </w:r>
      <w:proofErr w:type="spellEnd"/>
      <w:r w:rsidRPr="002B6A46">
        <w:rPr>
          <w:rFonts w:ascii="Arial" w:hAnsi="Arial" w:cs="Arial"/>
          <w:sz w:val="24"/>
          <w:szCs w:val="24"/>
        </w:rPr>
        <w:t xml:space="preserve"> 3.0.</w:t>
      </w:r>
      <w:r w:rsidRPr="002B6A46">
        <w:rPr>
          <w:sz w:val="24"/>
          <w:szCs w:val="24"/>
        </w:rPr>
        <w:t> </w:t>
      </w:r>
      <w:r w:rsidRPr="002B6A46">
        <w:rPr>
          <w:rFonts w:ascii="Arial" w:hAnsi="Arial" w:cs="Arial"/>
          <w:sz w:val="24"/>
          <w:szCs w:val="24"/>
        </w:rPr>
        <w:t>Campus Virtuales,</w:t>
      </w:r>
      <w:r w:rsidRPr="002B6A46">
        <w:rPr>
          <w:sz w:val="24"/>
          <w:szCs w:val="24"/>
        </w:rPr>
        <w:t> </w:t>
      </w:r>
      <w:r w:rsidRPr="002B6A46">
        <w:rPr>
          <w:rFonts w:ascii="Arial" w:hAnsi="Arial" w:cs="Arial"/>
          <w:sz w:val="24"/>
          <w:szCs w:val="24"/>
        </w:rPr>
        <w:t>5(1), 92-98.</w:t>
      </w:r>
      <w:r w:rsidR="002B6A46" w:rsidRPr="002B6A46">
        <w:rPr>
          <w:rFonts w:ascii="Arial" w:hAnsi="Arial" w:cs="Arial"/>
          <w:sz w:val="24"/>
          <w:szCs w:val="24"/>
        </w:rPr>
        <w:t>}</w:t>
      </w:r>
    </w:p>
    <w:p w:rsidR="002B6A46" w:rsidRPr="002B6A46" w:rsidRDefault="002B6A46" w:rsidP="002B6A46">
      <w:pPr>
        <w:jc w:val="both"/>
        <w:rPr>
          <w:rFonts w:ascii="Arial" w:hAnsi="Arial" w:cs="Arial"/>
          <w:sz w:val="24"/>
          <w:szCs w:val="24"/>
        </w:rPr>
      </w:pPr>
      <w:r w:rsidRPr="002B6A46">
        <w:rPr>
          <w:rFonts w:ascii="Arial" w:hAnsi="Arial" w:cs="Arial"/>
          <w:sz w:val="24"/>
          <w:szCs w:val="24"/>
        </w:rPr>
        <w:t>Identificación</w:t>
      </w:r>
      <w:r w:rsidRPr="00CF00F4">
        <w:rPr>
          <w:rFonts w:ascii="Arial" w:hAnsi="Arial" w:cs="Arial"/>
          <w:sz w:val="24"/>
          <w:szCs w:val="24"/>
        </w:rPr>
        <w:t xml:space="preserve"> del Proyecto</w:t>
      </w:r>
      <w:r w:rsidRPr="002B6A46">
        <w:rPr>
          <w:rFonts w:ascii="Arial" w:hAnsi="Arial" w:cs="Arial"/>
          <w:sz w:val="24"/>
          <w:szCs w:val="24"/>
        </w:rPr>
        <w:t xml:space="preserve">, </w:t>
      </w:r>
      <w:r w:rsidRPr="00CF00F4">
        <w:rPr>
          <w:rFonts w:ascii="Arial" w:hAnsi="Arial" w:cs="Arial"/>
          <w:sz w:val="24"/>
          <w:szCs w:val="24"/>
        </w:rPr>
        <w:t>Rubenapaza.com</w:t>
      </w:r>
      <w:r w:rsidRPr="002B6A46">
        <w:rPr>
          <w:rFonts w:ascii="Arial" w:hAnsi="Arial" w:cs="Arial"/>
          <w:sz w:val="24"/>
          <w:szCs w:val="24"/>
        </w:rPr>
        <w:t xml:space="preserve">, </w:t>
      </w:r>
      <w:r w:rsidRPr="00CF00F4">
        <w:rPr>
          <w:rFonts w:ascii="Arial" w:hAnsi="Arial" w:cs="Arial"/>
          <w:sz w:val="24"/>
          <w:szCs w:val="24"/>
        </w:rPr>
        <w:t>http://www.rubenapaza.com/2013/07/identificacion-del-proyecto.html</w:t>
      </w:r>
    </w:p>
    <w:p w:rsidR="00CF00F4" w:rsidRDefault="00CF00F4" w:rsidP="00191CFF">
      <w:pPr>
        <w:rPr>
          <w:rFonts w:ascii="Arial" w:hAnsi="Arial" w:cs="Arial"/>
          <w:color w:val="222222"/>
          <w:sz w:val="20"/>
          <w:szCs w:val="20"/>
          <w:shd w:val="clear" w:color="auto" w:fill="FFFFFF"/>
        </w:rPr>
      </w:pPr>
    </w:p>
    <w:p w:rsidR="00B65CB8" w:rsidRPr="00191CFF" w:rsidRDefault="00B65CB8" w:rsidP="00191CFF"/>
    <w:sectPr w:rsidR="00B65CB8" w:rsidRPr="00191CFF">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D76" w:rsidRDefault="00162D76" w:rsidP="0043394A">
      <w:pPr>
        <w:spacing w:after="0" w:line="240" w:lineRule="auto"/>
      </w:pPr>
      <w:r>
        <w:separator/>
      </w:r>
    </w:p>
  </w:endnote>
  <w:endnote w:type="continuationSeparator" w:id="0">
    <w:p w:rsidR="00162D76" w:rsidRDefault="00162D76" w:rsidP="0043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75591"/>
      <w:docPartObj>
        <w:docPartGallery w:val="Page Numbers (Bottom of Page)"/>
        <w:docPartUnique/>
      </w:docPartObj>
    </w:sdtPr>
    <w:sdtEndPr/>
    <w:sdtContent>
      <w:p w:rsidR="0043394A" w:rsidRDefault="0043394A">
        <w:pPr>
          <w:pStyle w:val="Piedepgina"/>
          <w:jc w:val="right"/>
        </w:pPr>
        <w:r>
          <w:fldChar w:fldCharType="begin"/>
        </w:r>
        <w:r>
          <w:instrText>PAGE   \* MERGEFORMAT</w:instrText>
        </w:r>
        <w:r>
          <w:fldChar w:fldCharType="separate"/>
        </w:r>
        <w:r w:rsidR="002E1039" w:rsidRPr="002E1039">
          <w:rPr>
            <w:noProof/>
            <w:lang w:val="es-ES"/>
          </w:rPr>
          <w:t>2</w:t>
        </w:r>
        <w:r>
          <w:fldChar w:fldCharType="end"/>
        </w:r>
      </w:p>
    </w:sdtContent>
  </w:sdt>
  <w:p w:rsidR="0043394A" w:rsidRDefault="004339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D76" w:rsidRDefault="00162D76" w:rsidP="0043394A">
      <w:pPr>
        <w:spacing w:after="0" w:line="240" w:lineRule="auto"/>
      </w:pPr>
      <w:r>
        <w:separator/>
      </w:r>
    </w:p>
  </w:footnote>
  <w:footnote w:type="continuationSeparator" w:id="0">
    <w:p w:rsidR="00162D76" w:rsidRDefault="00162D76" w:rsidP="00433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DA1"/>
    <w:multiLevelType w:val="hybridMultilevel"/>
    <w:tmpl w:val="40C668CE"/>
    <w:lvl w:ilvl="0" w:tplc="C1AA489E">
      <w:start w:val="5"/>
      <w:numFmt w:val="bullet"/>
      <w:lvlText w:val="-"/>
      <w:lvlJc w:val="left"/>
      <w:pPr>
        <w:ind w:left="720" w:hanging="360"/>
      </w:pPr>
      <w:rPr>
        <w:rFonts w:ascii="Calibri" w:eastAsiaTheme="minorHAnsi"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81B59"/>
    <w:multiLevelType w:val="hybridMultilevel"/>
    <w:tmpl w:val="DA7C553A"/>
    <w:lvl w:ilvl="0" w:tplc="F2740202">
      <w:start w:val="1"/>
      <w:numFmt w:val="bullet"/>
      <w:lvlText w:val="•"/>
      <w:lvlJc w:val="left"/>
      <w:pPr>
        <w:tabs>
          <w:tab w:val="num" w:pos="720"/>
        </w:tabs>
        <w:ind w:left="720" w:hanging="360"/>
      </w:pPr>
      <w:rPr>
        <w:rFonts w:ascii="Times New Roman" w:hAnsi="Times New Roman" w:hint="default"/>
      </w:rPr>
    </w:lvl>
    <w:lvl w:ilvl="1" w:tplc="6ED8E58A" w:tentative="1">
      <w:start w:val="1"/>
      <w:numFmt w:val="bullet"/>
      <w:lvlText w:val="•"/>
      <w:lvlJc w:val="left"/>
      <w:pPr>
        <w:tabs>
          <w:tab w:val="num" w:pos="1440"/>
        </w:tabs>
        <w:ind w:left="1440" w:hanging="360"/>
      </w:pPr>
      <w:rPr>
        <w:rFonts w:ascii="Times New Roman" w:hAnsi="Times New Roman" w:hint="default"/>
      </w:rPr>
    </w:lvl>
    <w:lvl w:ilvl="2" w:tplc="74B25EA8" w:tentative="1">
      <w:start w:val="1"/>
      <w:numFmt w:val="bullet"/>
      <w:lvlText w:val="•"/>
      <w:lvlJc w:val="left"/>
      <w:pPr>
        <w:tabs>
          <w:tab w:val="num" w:pos="2160"/>
        </w:tabs>
        <w:ind w:left="2160" w:hanging="360"/>
      </w:pPr>
      <w:rPr>
        <w:rFonts w:ascii="Times New Roman" w:hAnsi="Times New Roman" w:hint="default"/>
      </w:rPr>
    </w:lvl>
    <w:lvl w:ilvl="3" w:tplc="C860C6AC" w:tentative="1">
      <w:start w:val="1"/>
      <w:numFmt w:val="bullet"/>
      <w:lvlText w:val="•"/>
      <w:lvlJc w:val="left"/>
      <w:pPr>
        <w:tabs>
          <w:tab w:val="num" w:pos="2880"/>
        </w:tabs>
        <w:ind w:left="2880" w:hanging="360"/>
      </w:pPr>
      <w:rPr>
        <w:rFonts w:ascii="Times New Roman" w:hAnsi="Times New Roman" w:hint="default"/>
      </w:rPr>
    </w:lvl>
    <w:lvl w:ilvl="4" w:tplc="4E2C7D70" w:tentative="1">
      <w:start w:val="1"/>
      <w:numFmt w:val="bullet"/>
      <w:lvlText w:val="•"/>
      <w:lvlJc w:val="left"/>
      <w:pPr>
        <w:tabs>
          <w:tab w:val="num" w:pos="3600"/>
        </w:tabs>
        <w:ind w:left="3600" w:hanging="360"/>
      </w:pPr>
      <w:rPr>
        <w:rFonts w:ascii="Times New Roman" w:hAnsi="Times New Roman" w:hint="default"/>
      </w:rPr>
    </w:lvl>
    <w:lvl w:ilvl="5" w:tplc="9EAEE2AC" w:tentative="1">
      <w:start w:val="1"/>
      <w:numFmt w:val="bullet"/>
      <w:lvlText w:val="•"/>
      <w:lvlJc w:val="left"/>
      <w:pPr>
        <w:tabs>
          <w:tab w:val="num" w:pos="4320"/>
        </w:tabs>
        <w:ind w:left="4320" w:hanging="360"/>
      </w:pPr>
      <w:rPr>
        <w:rFonts w:ascii="Times New Roman" w:hAnsi="Times New Roman" w:hint="default"/>
      </w:rPr>
    </w:lvl>
    <w:lvl w:ilvl="6" w:tplc="9C04D528" w:tentative="1">
      <w:start w:val="1"/>
      <w:numFmt w:val="bullet"/>
      <w:lvlText w:val="•"/>
      <w:lvlJc w:val="left"/>
      <w:pPr>
        <w:tabs>
          <w:tab w:val="num" w:pos="5040"/>
        </w:tabs>
        <w:ind w:left="5040" w:hanging="360"/>
      </w:pPr>
      <w:rPr>
        <w:rFonts w:ascii="Times New Roman" w:hAnsi="Times New Roman" w:hint="default"/>
      </w:rPr>
    </w:lvl>
    <w:lvl w:ilvl="7" w:tplc="F18C12B8" w:tentative="1">
      <w:start w:val="1"/>
      <w:numFmt w:val="bullet"/>
      <w:lvlText w:val="•"/>
      <w:lvlJc w:val="left"/>
      <w:pPr>
        <w:tabs>
          <w:tab w:val="num" w:pos="5760"/>
        </w:tabs>
        <w:ind w:left="5760" w:hanging="360"/>
      </w:pPr>
      <w:rPr>
        <w:rFonts w:ascii="Times New Roman" w:hAnsi="Times New Roman" w:hint="default"/>
      </w:rPr>
    </w:lvl>
    <w:lvl w:ilvl="8" w:tplc="9F5E749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B31417A"/>
    <w:multiLevelType w:val="hybridMultilevel"/>
    <w:tmpl w:val="E45E8042"/>
    <w:lvl w:ilvl="0" w:tplc="10E45010">
      <w:start w:val="1"/>
      <w:numFmt w:val="decimal"/>
      <w:lvlText w:val="%1."/>
      <w:lvlJc w:val="left"/>
      <w:pPr>
        <w:ind w:left="720" w:hanging="360"/>
      </w:pPr>
      <w:rPr>
        <w:rFonts w:hint="default"/>
        <w:color w:val="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C17075B"/>
    <w:multiLevelType w:val="multilevel"/>
    <w:tmpl w:val="A4AA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4410"/>
    <w:rsid w:val="000075C4"/>
    <w:rsid w:val="00014354"/>
    <w:rsid w:val="00014E67"/>
    <w:rsid w:val="000624B2"/>
    <w:rsid w:val="000A5BA1"/>
    <w:rsid w:val="000B7BC3"/>
    <w:rsid w:val="000C0255"/>
    <w:rsid w:val="000D3317"/>
    <w:rsid w:val="000E79AB"/>
    <w:rsid w:val="000F5557"/>
    <w:rsid w:val="000F5800"/>
    <w:rsid w:val="00122495"/>
    <w:rsid w:val="00162D76"/>
    <w:rsid w:val="00191CFF"/>
    <w:rsid w:val="00196556"/>
    <w:rsid w:val="00203EAD"/>
    <w:rsid w:val="00214A01"/>
    <w:rsid w:val="002B6A46"/>
    <w:rsid w:val="002D264F"/>
    <w:rsid w:val="002E1039"/>
    <w:rsid w:val="002F706E"/>
    <w:rsid w:val="00300540"/>
    <w:rsid w:val="003177DA"/>
    <w:rsid w:val="00335A4D"/>
    <w:rsid w:val="003459B1"/>
    <w:rsid w:val="00384F0A"/>
    <w:rsid w:val="00397E29"/>
    <w:rsid w:val="003C1DA3"/>
    <w:rsid w:val="003E0A96"/>
    <w:rsid w:val="00412B7B"/>
    <w:rsid w:val="004132E9"/>
    <w:rsid w:val="0043148F"/>
    <w:rsid w:val="0043394A"/>
    <w:rsid w:val="00470E13"/>
    <w:rsid w:val="00473C58"/>
    <w:rsid w:val="004808BF"/>
    <w:rsid w:val="004C4342"/>
    <w:rsid w:val="004D1568"/>
    <w:rsid w:val="004D2DF2"/>
    <w:rsid w:val="004E27C9"/>
    <w:rsid w:val="004E7248"/>
    <w:rsid w:val="004F59E7"/>
    <w:rsid w:val="00511C92"/>
    <w:rsid w:val="00513B7A"/>
    <w:rsid w:val="00561589"/>
    <w:rsid w:val="005D1172"/>
    <w:rsid w:val="00606329"/>
    <w:rsid w:val="00631D2B"/>
    <w:rsid w:val="00632F31"/>
    <w:rsid w:val="00666764"/>
    <w:rsid w:val="006A7E4F"/>
    <w:rsid w:val="006B751C"/>
    <w:rsid w:val="006E755C"/>
    <w:rsid w:val="007036DD"/>
    <w:rsid w:val="00784068"/>
    <w:rsid w:val="00792FF8"/>
    <w:rsid w:val="008060B7"/>
    <w:rsid w:val="00830923"/>
    <w:rsid w:val="00841BF3"/>
    <w:rsid w:val="00847EE2"/>
    <w:rsid w:val="0088146F"/>
    <w:rsid w:val="008B43A7"/>
    <w:rsid w:val="008B67A8"/>
    <w:rsid w:val="0096329B"/>
    <w:rsid w:val="00970D1A"/>
    <w:rsid w:val="009C5DC4"/>
    <w:rsid w:val="00A3012E"/>
    <w:rsid w:val="00A53FA7"/>
    <w:rsid w:val="00A5534D"/>
    <w:rsid w:val="00A608CF"/>
    <w:rsid w:val="00A91440"/>
    <w:rsid w:val="00AA3C06"/>
    <w:rsid w:val="00AB1FD5"/>
    <w:rsid w:val="00B11A78"/>
    <w:rsid w:val="00B65CB8"/>
    <w:rsid w:val="00B9793E"/>
    <w:rsid w:val="00C2329F"/>
    <w:rsid w:val="00C467B0"/>
    <w:rsid w:val="00C54D46"/>
    <w:rsid w:val="00C65B47"/>
    <w:rsid w:val="00C81DE4"/>
    <w:rsid w:val="00C934CB"/>
    <w:rsid w:val="00CC20A3"/>
    <w:rsid w:val="00CC4410"/>
    <w:rsid w:val="00CE10C1"/>
    <w:rsid w:val="00CE1D1A"/>
    <w:rsid w:val="00CF00F4"/>
    <w:rsid w:val="00CF0AC8"/>
    <w:rsid w:val="00D0170D"/>
    <w:rsid w:val="00D22183"/>
    <w:rsid w:val="00D30B6B"/>
    <w:rsid w:val="00D647E4"/>
    <w:rsid w:val="00D90A3C"/>
    <w:rsid w:val="00DD0B19"/>
    <w:rsid w:val="00DD0B21"/>
    <w:rsid w:val="00E137F5"/>
    <w:rsid w:val="00E837B5"/>
    <w:rsid w:val="00E923B5"/>
    <w:rsid w:val="00EA4EFB"/>
    <w:rsid w:val="00EB5B08"/>
    <w:rsid w:val="00ED46AC"/>
    <w:rsid w:val="00EF29DA"/>
    <w:rsid w:val="00F5082E"/>
    <w:rsid w:val="00F660BE"/>
    <w:rsid w:val="00F66E11"/>
    <w:rsid w:val="00F86528"/>
    <w:rsid w:val="00FC4663"/>
    <w:rsid w:val="00FC7ACE"/>
    <w:rsid w:val="00FD36CE"/>
    <w:rsid w:val="00FD7BBF"/>
    <w:rsid w:val="00FF21E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701D20F-5260-445B-95F7-D96EF73B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7B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35A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54D46"/>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54D46"/>
    <w:pPr>
      <w:spacing w:after="0" w:line="240" w:lineRule="auto"/>
      <w:ind w:left="720"/>
      <w:contextualSpacing/>
    </w:pPr>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FD36CE"/>
    <w:rPr>
      <w:color w:val="0000FF"/>
      <w:u w:val="single"/>
    </w:rPr>
  </w:style>
  <w:style w:type="paragraph" w:customStyle="1" w:styleId="Default">
    <w:name w:val="Default"/>
    <w:rsid w:val="00970D1A"/>
    <w:pPr>
      <w:autoSpaceDE w:val="0"/>
      <w:autoSpaceDN w:val="0"/>
      <w:adjustRightInd w:val="0"/>
      <w:spacing w:after="0" w:line="240" w:lineRule="auto"/>
    </w:pPr>
    <w:rPr>
      <w:rFonts w:ascii="Arial" w:hAnsi="Arial" w:cs="Arial"/>
      <w:color w:val="000000"/>
      <w:sz w:val="24"/>
      <w:szCs w:val="24"/>
      <w:lang w:val="en-US"/>
    </w:rPr>
  </w:style>
  <w:style w:type="character" w:styleId="Refdecomentario">
    <w:name w:val="annotation reference"/>
    <w:basedOn w:val="Fuentedeprrafopredeter"/>
    <w:uiPriority w:val="99"/>
    <w:semiHidden/>
    <w:unhideWhenUsed/>
    <w:rsid w:val="00470E13"/>
    <w:rPr>
      <w:sz w:val="18"/>
      <w:szCs w:val="18"/>
    </w:rPr>
  </w:style>
  <w:style w:type="paragraph" w:styleId="Textocomentario">
    <w:name w:val="annotation text"/>
    <w:basedOn w:val="Normal"/>
    <w:link w:val="TextocomentarioCar"/>
    <w:uiPriority w:val="99"/>
    <w:semiHidden/>
    <w:unhideWhenUsed/>
    <w:rsid w:val="00470E13"/>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470E13"/>
    <w:rPr>
      <w:sz w:val="24"/>
      <w:szCs w:val="24"/>
    </w:rPr>
  </w:style>
  <w:style w:type="paragraph" w:styleId="Asuntodelcomentario">
    <w:name w:val="annotation subject"/>
    <w:basedOn w:val="Textocomentario"/>
    <w:next w:val="Textocomentario"/>
    <w:link w:val="AsuntodelcomentarioCar"/>
    <w:uiPriority w:val="99"/>
    <w:semiHidden/>
    <w:unhideWhenUsed/>
    <w:rsid w:val="00470E13"/>
    <w:rPr>
      <w:b/>
      <w:bCs/>
      <w:sz w:val="20"/>
      <w:szCs w:val="20"/>
    </w:rPr>
  </w:style>
  <w:style w:type="character" w:customStyle="1" w:styleId="AsuntodelcomentarioCar">
    <w:name w:val="Asunto del comentario Car"/>
    <w:basedOn w:val="TextocomentarioCar"/>
    <w:link w:val="Asuntodelcomentario"/>
    <w:uiPriority w:val="99"/>
    <w:semiHidden/>
    <w:rsid w:val="00470E13"/>
    <w:rPr>
      <w:b/>
      <w:bCs/>
      <w:sz w:val="20"/>
      <w:szCs w:val="20"/>
    </w:rPr>
  </w:style>
  <w:style w:type="paragraph" w:styleId="Textodeglobo">
    <w:name w:val="Balloon Text"/>
    <w:basedOn w:val="Normal"/>
    <w:link w:val="TextodegloboCar"/>
    <w:uiPriority w:val="99"/>
    <w:semiHidden/>
    <w:unhideWhenUsed/>
    <w:rsid w:val="00470E1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70E13"/>
    <w:rPr>
      <w:rFonts w:ascii="Lucida Grande" w:hAnsi="Lucida Grande" w:cs="Lucida Grande"/>
      <w:sz w:val="18"/>
      <w:szCs w:val="18"/>
    </w:rPr>
  </w:style>
  <w:style w:type="character" w:customStyle="1" w:styleId="Ttulo1Car">
    <w:name w:val="Título 1 Car"/>
    <w:basedOn w:val="Fuentedeprrafopredeter"/>
    <w:link w:val="Ttulo1"/>
    <w:uiPriority w:val="9"/>
    <w:rsid w:val="000B7BC3"/>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335A4D"/>
    <w:rPr>
      <w:rFonts w:asciiTheme="majorHAnsi" w:eastAsiaTheme="majorEastAsia" w:hAnsiTheme="majorHAnsi" w:cstheme="majorBidi"/>
      <w:color w:val="365F91" w:themeColor="accent1" w:themeShade="BF"/>
      <w:sz w:val="26"/>
      <w:szCs w:val="26"/>
    </w:rPr>
  </w:style>
  <w:style w:type="paragraph" w:styleId="Encabezado">
    <w:name w:val="header"/>
    <w:basedOn w:val="Normal"/>
    <w:link w:val="EncabezadoCar"/>
    <w:uiPriority w:val="99"/>
    <w:unhideWhenUsed/>
    <w:rsid w:val="004339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394A"/>
  </w:style>
  <w:style w:type="paragraph" w:styleId="Piedepgina">
    <w:name w:val="footer"/>
    <w:basedOn w:val="Normal"/>
    <w:link w:val="PiedepginaCar"/>
    <w:uiPriority w:val="99"/>
    <w:unhideWhenUsed/>
    <w:rsid w:val="004339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94A"/>
  </w:style>
  <w:style w:type="paragraph" w:styleId="TtuloTDC">
    <w:name w:val="TOC Heading"/>
    <w:basedOn w:val="Ttulo1"/>
    <w:next w:val="Normal"/>
    <w:uiPriority w:val="39"/>
    <w:unhideWhenUsed/>
    <w:qFormat/>
    <w:rsid w:val="0043394A"/>
    <w:pPr>
      <w:spacing w:line="259" w:lineRule="auto"/>
      <w:outlineLvl w:val="9"/>
    </w:pPr>
    <w:rPr>
      <w:lang w:val="es-ES" w:eastAsia="es-ES"/>
    </w:rPr>
  </w:style>
  <w:style w:type="paragraph" w:styleId="TDC1">
    <w:name w:val="toc 1"/>
    <w:basedOn w:val="Normal"/>
    <w:next w:val="Normal"/>
    <w:autoRedefine/>
    <w:uiPriority w:val="39"/>
    <w:unhideWhenUsed/>
    <w:rsid w:val="0043394A"/>
    <w:pPr>
      <w:spacing w:after="100"/>
    </w:pPr>
  </w:style>
  <w:style w:type="paragraph" w:styleId="TDC2">
    <w:name w:val="toc 2"/>
    <w:basedOn w:val="Normal"/>
    <w:next w:val="Normal"/>
    <w:autoRedefine/>
    <w:uiPriority w:val="39"/>
    <w:unhideWhenUsed/>
    <w:rsid w:val="0043394A"/>
    <w:pPr>
      <w:spacing w:after="100"/>
      <w:ind w:left="220"/>
    </w:pPr>
  </w:style>
  <w:style w:type="character" w:customStyle="1" w:styleId="apple-converted-space">
    <w:name w:val="apple-converted-space"/>
    <w:basedOn w:val="Fuentedeprrafopredeter"/>
    <w:rsid w:val="00B65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3130">
      <w:bodyDiv w:val="1"/>
      <w:marLeft w:val="0"/>
      <w:marRight w:val="0"/>
      <w:marTop w:val="0"/>
      <w:marBottom w:val="0"/>
      <w:divBdr>
        <w:top w:val="none" w:sz="0" w:space="0" w:color="auto"/>
        <w:left w:val="none" w:sz="0" w:space="0" w:color="auto"/>
        <w:bottom w:val="none" w:sz="0" w:space="0" w:color="auto"/>
        <w:right w:val="none" w:sz="0" w:space="0" w:color="auto"/>
      </w:divBdr>
    </w:div>
    <w:div w:id="396318495">
      <w:bodyDiv w:val="1"/>
      <w:marLeft w:val="0"/>
      <w:marRight w:val="0"/>
      <w:marTop w:val="0"/>
      <w:marBottom w:val="0"/>
      <w:divBdr>
        <w:top w:val="none" w:sz="0" w:space="0" w:color="auto"/>
        <w:left w:val="none" w:sz="0" w:space="0" w:color="auto"/>
        <w:bottom w:val="none" w:sz="0" w:space="0" w:color="auto"/>
        <w:right w:val="none" w:sz="0" w:space="0" w:color="auto"/>
      </w:divBdr>
    </w:div>
    <w:div w:id="1183713888">
      <w:bodyDiv w:val="1"/>
      <w:marLeft w:val="0"/>
      <w:marRight w:val="0"/>
      <w:marTop w:val="0"/>
      <w:marBottom w:val="0"/>
      <w:divBdr>
        <w:top w:val="none" w:sz="0" w:space="0" w:color="auto"/>
        <w:left w:val="none" w:sz="0" w:space="0" w:color="auto"/>
        <w:bottom w:val="none" w:sz="0" w:space="0" w:color="auto"/>
        <w:right w:val="none" w:sz="0" w:space="0" w:color="auto"/>
      </w:divBdr>
    </w:div>
    <w:div w:id="1271398974">
      <w:bodyDiv w:val="1"/>
      <w:marLeft w:val="0"/>
      <w:marRight w:val="0"/>
      <w:marTop w:val="0"/>
      <w:marBottom w:val="0"/>
      <w:divBdr>
        <w:top w:val="none" w:sz="0" w:space="0" w:color="auto"/>
        <w:left w:val="none" w:sz="0" w:space="0" w:color="auto"/>
        <w:bottom w:val="none" w:sz="0" w:space="0" w:color="auto"/>
        <w:right w:val="none" w:sz="0" w:space="0" w:color="auto"/>
      </w:divBdr>
      <w:divsChild>
        <w:div w:id="1451707753">
          <w:marLeft w:val="0"/>
          <w:marRight w:val="0"/>
          <w:marTop w:val="0"/>
          <w:marBottom w:val="0"/>
          <w:divBdr>
            <w:top w:val="none" w:sz="0" w:space="0" w:color="auto"/>
            <w:left w:val="none" w:sz="0" w:space="0" w:color="auto"/>
            <w:bottom w:val="none" w:sz="0" w:space="0" w:color="auto"/>
            <w:right w:val="none" w:sz="0" w:space="0" w:color="auto"/>
          </w:divBdr>
        </w:div>
        <w:div w:id="1434856526">
          <w:marLeft w:val="0"/>
          <w:marRight w:val="0"/>
          <w:marTop w:val="0"/>
          <w:marBottom w:val="0"/>
          <w:divBdr>
            <w:top w:val="none" w:sz="0" w:space="0" w:color="auto"/>
            <w:left w:val="none" w:sz="0" w:space="0" w:color="auto"/>
            <w:bottom w:val="none" w:sz="0" w:space="0" w:color="auto"/>
            <w:right w:val="none" w:sz="0" w:space="0" w:color="auto"/>
          </w:divBdr>
        </w:div>
      </w:divsChild>
    </w:div>
    <w:div w:id="1570727231">
      <w:bodyDiv w:val="1"/>
      <w:marLeft w:val="0"/>
      <w:marRight w:val="0"/>
      <w:marTop w:val="0"/>
      <w:marBottom w:val="0"/>
      <w:divBdr>
        <w:top w:val="none" w:sz="0" w:space="0" w:color="auto"/>
        <w:left w:val="none" w:sz="0" w:space="0" w:color="auto"/>
        <w:bottom w:val="none" w:sz="0" w:space="0" w:color="auto"/>
        <w:right w:val="none" w:sz="0" w:space="0" w:color="auto"/>
      </w:divBdr>
      <w:divsChild>
        <w:div w:id="14174806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78883-0EE7-438A-A82D-E3C486EA7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7</Pages>
  <Words>1438</Words>
  <Characters>7914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Bryan Stiven Pinzón Castro</cp:lastModifiedBy>
  <cp:revision>11</cp:revision>
  <dcterms:created xsi:type="dcterms:W3CDTF">2017-04-21T13:37:00Z</dcterms:created>
  <dcterms:modified xsi:type="dcterms:W3CDTF">2020-05-13T17:57:00Z</dcterms:modified>
</cp:coreProperties>
</file>