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093A" w14:textId="7B68FDF1" w:rsidR="00F222C1" w:rsidRPr="00F222C1" w:rsidRDefault="00F222C1">
      <w:pPr>
        <w:rPr>
          <w:b/>
          <w:bCs/>
          <w:sz w:val="24"/>
          <w:szCs w:val="24"/>
        </w:rPr>
      </w:pPr>
      <w:r w:rsidRPr="00F222C1">
        <w:rPr>
          <w:b/>
          <w:bCs/>
          <w:sz w:val="24"/>
          <w:szCs w:val="24"/>
        </w:rPr>
        <w:t xml:space="preserve">Informe </w:t>
      </w:r>
      <w:r w:rsidRPr="00F222C1">
        <w:rPr>
          <w:b/>
          <w:bCs/>
          <w:sz w:val="24"/>
          <w:szCs w:val="24"/>
        </w:rPr>
        <w:t>CRUD con JS Puro</w:t>
      </w:r>
    </w:p>
    <w:p w14:paraId="7175ACA2" w14:textId="76D99F58" w:rsidR="00F222C1" w:rsidRDefault="00F222C1">
      <w:pPr>
        <w:rPr>
          <w:sz w:val="24"/>
          <w:szCs w:val="24"/>
        </w:rPr>
      </w:pPr>
      <w:r w:rsidRPr="00F222C1">
        <w:rPr>
          <w:sz w:val="24"/>
          <w:szCs w:val="24"/>
        </w:rPr>
        <w:t>L</w:t>
      </w:r>
      <w:r w:rsidRPr="00F222C1">
        <w:rPr>
          <w:sz w:val="24"/>
          <w:szCs w:val="24"/>
        </w:rPr>
        <w:t>a tarea se ha completado exitosamente</w:t>
      </w:r>
      <w:r>
        <w:rPr>
          <w:sz w:val="24"/>
          <w:szCs w:val="24"/>
        </w:rPr>
        <w:t xml:space="preserve"> cumpliendo todos los requisitos</w:t>
      </w:r>
      <w:r w:rsidRPr="00F222C1">
        <w:rPr>
          <w:sz w:val="24"/>
          <w:szCs w:val="24"/>
        </w:rPr>
        <w:t xml:space="preserve"> con la implementación de Bootstrap para el diseño y la estructuración de múltiples archivos JavaScript organizados en carpetas correspondientes. La utilización de objetos en lugar de clases y métodos ha permitido una lógica más versátil. La navegación entre páginas es fluida y se puede acceder a diferentes secciones mediante enlaces en el encabezado de la aplicación.</w:t>
      </w:r>
    </w:p>
    <w:p w14:paraId="0EC96FB4" w14:textId="40D6B4C7" w:rsidR="00F222C1" w:rsidRPr="00F222C1" w:rsidRDefault="00F222C1">
      <w:pPr>
        <w:rPr>
          <w:sz w:val="24"/>
          <w:szCs w:val="24"/>
        </w:rPr>
      </w:pPr>
      <w:r>
        <w:rPr>
          <w:sz w:val="24"/>
          <w:szCs w:val="24"/>
        </w:rPr>
        <w:t>Bryan Quintana</w:t>
      </w:r>
    </w:p>
    <w:sectPr w:rsidR="00F222C1" w:rsidRPr="00F22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E9"/>
    <w:rsid w:val="008D72D8"/>
    <w:rsid w:val="00E124E9"/>
    <w:rsid w:val="00F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4F07"/>
  <w15:chartTrackingRefBased/>
  <w15:docId w15:val="{B5445853-3B32-41B6-BEFD-7FD8FFA4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Quintana</dc:creator>
  <cp:keywords/>
  <dc:description/>
  <cp:lastModifiedBy>Bryan Quintana</cp:lastModifiedBy>
  <cp:revision>2</cp:revision>
  <dcterms:created xsi:type="dcterms:W3CDTF">2023-10-17T13:04:00Z</dcterms:created>
  <dcterms:modified xsi:type="dcterms:W3CDTF">2023-10-17T13:06:00Z</dcterms:modified>
</cp:coreProperties>
</file>