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533C9" w14:textId="1B0CFFE7" w:rsidR="007F15A7" w:rsidRPr="00A07240" w:rsidRDefault="007F15A7" w:rsidP="00242A23">
      <w:pPr>
        <w:pStyle w:val="Ttulo1"/>
        <w:jc w:val="center"/>
        <w:rPr>
          <w:rFonts w:ascii="Times New Roman" w:hAnsi="Times New Roman" w:cs="Times New Roman"/>
          <w:color w:val="auto"/>
          <w:sz w:val="32"/>
          <w:szCs w:val="32"/>
          <w:lang w:val="es-EC"/>
        </w:rPr>
      </w:pPr>
      <w:r w:rsidRPr="00A07240">
        <w:rPr>
          <w:rFonts w:ascii="Times New Roman" w:hAnsi="Times New Roman" w:cs="Times New Roman"/>
          <w:color w:val="auto"/>
          <w:sz w:val="32"/>
          <w:szCs w:val="32"/>
          <w:lang w:val="es-EC"/>
        </w:rPr>
        <w:t xml:space="preserve">MARTES </w:t>
      </w:r>
      <w:r w:rsidR="00883BFC" w:rsidRPr="00A07240">
        <w:rPr>
          <w:rFonts w:ascii="Times New Roman" w:hAnsi="Times New Roman" w:cs="Times New Roman"/>
          <w:color w:val="auto"/>
          <w:sz w:val="32"/>
          <w:szCs w:val="32"/>
          <w:lang w:val="es-EC"/>
        </w:rPr>
        <w:t>02</w:t>
      </w:r>
      <w:r w:rsidRPr="00A07240">
        <w:rPr>
          <w:rFonts w:ascii="Times New Roman" w:hAnsi="Times New Roman" w:cs="Times New Roman"/>
          <w:color w:val="auto"/>
          <w:sz w:val="32"/>
          <w:szCs w:val="32"/>
          <w:lang w:val="es-EC"/>
        </w:rPr>
        <w:t xml:space="preserve"> DE </w:t>
      </w:r>
      <w:r w:rsidR="00883BFC" w:rsidRPr="00A07240">
        <w:rPr>
          <w:rFonts w:ascii="Times New Roman" w:hAnsi="Times New Roman" w:cs="Times New Roman"/>
          <w:color w:val="auto"/>
          <w:sz w:val="32"/>
          <w:szCs w:val="32"/>
          <w:lang w:val="es-EC"/>
        </w:rPr>
        <w:t>JUNIO</w:t>
      </w:r>
      <w:r w:rsidRPr="00A07240">
        <w:rPr>
          <w:rFonts w:ascii="Times New Roman" w:hAnsi="Times New Roman" w:cs="Times New Roman"/>
          <w:color w:val="auto"/>
          <w:sz w:val="32"/>
          <w:szCs w:val="32"/>
          <w:lang w:val="es-EC"/>
        </w:rPr>
        <w:t xml:space="preserve"> DE 202</w:t>
      </w:r>
      <w:r w:rsidR="00883BFC" w:rsidRPr="00A07240">
        <w:rPr>
          <w:rFonts w:ascii="Times New Roman" w:hAnsi="Times New Roman" w:cs="Times New Roman"/>
          <w:color w:val="auto"/>
          <w:sz w:val="32"/>
          <w:szCs w:val="32"/>
          <w:lang w:val="es-EC"/>
        </w:rPr>
        <w:t>6</w:t>
      </w:r>
    </w:p>
    <w:p w14:paraId="0ED018D4" w14:textId="77777777" w:rsidR="00242A23" w:rsidRPr="00A07240" w:rsidRDefault="00242A23" w:rsidP="00242A23">
      <w:pPr>
        <w:jc w:val="both"/>
        <w:rPr>
          <w:rFonts w:ascii="Times New Roman" w:hAnsi="Times New Roman" w:cs="Times New Roman"/>
          <w:b/>
          <w:bCs/>
          <w:sz w:val="24"/>
          <w:szCs w:val="24"/>
          <w:lang w:val="es-EC"/>
        </w:rPr>
      </w:pPr>
    </w:p>
    <w:p w14:paraId="4BD403C3" w14:textId="1743DCAC" w:rsidR="007F15A7" w:rsidRPr="00A07240" w:rsidRDefault="007F15A7" w:rsidP="00242A23">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08:00 – 08:30 INAUGURACIÓN DEL “V</w:t>
      </w:r>
      <w:r w:rsidR="00883BFC" w:rsidRPr="00A07240">
        <w:rPr>
          <w:rFonts w:ascii="Times New Roman" w:hAnsi="Times New Roman" w:cs="Times New Roman"/>
          <w:b/>
          <w:bCs/>
          <w:sz w:val="24"/>
          <w:szCs w:val="24"/>
          <w:lang w:val="es-EC"/>
        </w:rPr>
        <w:t>I</w:t>
      </w:r>
      <w:r w:rsidRPr="00A07240">
        <w:rPr>
          <w:rFonts w:ascii="Times New Roman" w:hAnsi="Times New Roman" w:cs="Times New Roman"/>
          <w:b/>
          <w:bCs/>
          <w:sz w:val="24"/>
          <w:szCs w:val="24"/>
          <w:lang w:val="es-EC"/>
        </w:rPr>
        <w:t xml:space="preserve"> CONGRESO INTERNACIONAL DE CIENCIA Y TECNOLOGÍA MORONA SANTIAGO V</w:t>
      </w:r>
      <w:r w:rsidR="00883BFC" w:rsidRPr="00A07240">
        <w:rPr>
          <w:rFonts w:ascii="Times New Roman" w:hAnsi="Times New Roman" w:cs="Times New Roman"/>
          <w:b/>
          <w:bCs/>
          <w:sz w:val="24"/>
          <w:szCs w:val="24"/>
          <w:lang w:val="es-EC"/>
        </w:rPr>
        <w:t>I</w:t>
      </w:r>
      <w:r w:rsidRPr="00A07240">
        <w:rPr>
          <w:rFonts w:ascii="Times New Roman" w:hAnsi="Times New Roman" w:cs="Times New Roman"/>
          <w:b/>
          <w:bCs/>
          <w:sz w:val="24"/>
          <w:szCs w:val="24"/>
          <w:lang w:val="es-EC"/>
        </w:rPr>
        <w:t>CICTMS 202</w:t>
      </w:r>
      <w:r w:rsidR="00883BFC" w:rsidRPr="00A07240">
        <w:rPr>
          <w:rFonts w:ascii="Times New Roman" w:hAnsi="Times New Roman" w:cs="Times New Roman"/>
          <w:b/>
          <w:bCs/>
          <w:sz w:val="24"/>
          <w:szCs w:val="24"/>
          <w:lang w:val="es-EC"/>
        </w:rPr>
        <w:t>6</w:t>
      </w:r>
      <w:r w:rsidRPr="00A07240">
        <w:rPr>
          <w:rFonts w:ascii="Times New Roman" w:hAnsi="Times New Roman" w:cs="Times New Roman"/>
          <w:b/>
          <w:bCs/>
          <w:sz w:val="24"/>
          <w:szCs w:val="24"/>
          <w:lang w:val="es-EC"/>
        </w:rPr>
        <w:t>” </w:t>
      </w:r>
    </w:p>
    <w:p w14:paraId="2F3B6320" w14:textId="77777777" w:rsidR="00242A23" w:rsidRPr="00A07240" w:rsidRDefault="00242A23" w:rsidP="00242A23">
      <w:pPr>
        <w:jc w:val="both"/>
        <w:rPr>
          <w:rFonts w:ascii="Times New Roman" w:hAnsi="Times New Roman" w:cs="Times New Roman"/>
          <w:b/>
          <w:bCs/>
          <w:sz w:val="24"/>
          <w:szCs w:val="24"/>
          <w:lang w:val="es-EC"/>
        </w:rPr>
      </w:pPr>
    </w:p>
    <w:p w14:paraId="5B80A49D" w14:textId="0F804D27" w:rsidR="007F15A7" w:rsidRPr="00A07240" w:rsidRDefault="007F15A7" w:rsidP="00242A23">
      <w:pPr>
        <w:jc w:val="both"/>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 xml:space="preserve">CONFERENCIA MAGISTRAL 08:30 – 09:30 </w:t>
      </w:r>
      <w:r w:rsidR="00A07240" w:rsidRPr="00A07240">
        <w:rPr>
          <w:rFonts w:ascii="Times New Roman" w:hAnsi="Times New Roman" w:cs="Times New Roman"/>
          <w:b/>
          <w:bCs/>
          <w:sz w:val="28"/>
          <w:szCs w:val="28"/>
          <w:lang w:val="es-EC"/>
        </w:rPr>
        <w:t>(BRASIL)</w:t>
      </w:r>
    </w:p>
    <w:p w14:paraId="0BE38973" w14:textId="1EF7E01E" w:rsidR="000F57A1" w:rsidRPr="00A07240" w:rsidRDefault="00E75AEB" w:rsidP="00242A23">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TEMA CONFERENCIA: </w:t>
      </w:r>
      <w:r w:rsidR="00883BFC" w:rsidRPr="00A07240">
        <w:rPr>
          <w:rFonts w:ascii="Times New Roman" w:hAnsi="Times New Roman" w:cs="Times New Roman"/>
          <w:sz w:val="24"/>
          <w:szCs w:val="24"/>
          <w:lang w:val="es-EC"/>
        </w:rPr>
        <w:t>Ultrasonografía Doppler colorida del cuerpo lúteo para la detección precoz de búfalas Murrah no gestantes a los 24 días después de la IATF</w:t>
      </w:r>
      <w:r w:rsidR="00883BFC" w:rsidRPr="00A07240">
        <w:rPr>
          <w:rFonts w:ascii="Times New Roman" w:hAnsi="Times New Roman" w:cs="Times New Roman"/>
          <w:b/>
          <w:bCs/>
          <w:sz w:val="24"/>
          <w:szCs w:val="24"/>
          <w:lang w:val="es-EC"/>
        </w:rPr>
        <w:t> </w:t>
      </w:r>
    </w:p>
    <w:p w14:paraId="35693131" w14:textId="77777777" w:rsidR="00883BFC" w:rsidRPr="00A07240" w:rsidRDefault="00883BFC" w:rsidP="00883BFC">
      <w:pPr>
        <w:jc w:val="center"/>
        <w:rPr>
          <w:rFonts w:ascii="Times New Roman" w:hAnsi="Times New Roman" w:cs="Times New Roman"/>
          <w:b/>
          <w:bCs/>
          <w:sz w:val="24"/>
          <w:szCs w:val="24"/>
          <w:lang w:val="es-EC"/>
        </w:rPr>
      </w:pPr>
      <w:r w:rsidRPr="00A07240">
        <w:rPr>
          <w:noProof/>
          <w:lang w:val="es-EC"/>
        </w:rPr>
        <w:drawing>
          <wp:inline distT="0" distB="0" distL="0" distR="0" wp14:anchorId="310F1D09" wp14:editId="5934B66E">
            <wp:extent cx="1133475" cy="1383030"/>
            <wp:effectExtent l="0" t="0" r="9525" b="7620"/>
            <wp:docPr id="2" name="Imagen 1">
              <a:extLst xmlns:a="http://schemas.openxmlformats.org/drawingml/2006/main">
                <a:ext uri="{FF2B5EF4-FFF2-40B4-BE49-F238E27FC236}">
                  <a16:creationId xmlns:a16="http://schemas.microsoft.com/office/drawing/2014/main" id="{BDFF8F38-6CFC-67C3-77CF-B12F319E4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BDFF8F38-6CFC-67C3-77CF-B12F319E4C48}"/>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704" cy="1395511"/>
                    </a:xfrm>
                    <a:prstGeom prst="rect">
                      <a:avLst/>
                    </a:prstGeom>
                    <a:noFill/>
                  </pic:spPr>
                </pic:pic>
              </a:graphicData>
            </a:graphic>
          </wp:inline>
        </w:drawing>
      </w:r>
    </w:p>
    <w:p w14:paraId="7624788B"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Nombres y Apellidos: Nelson René Ortiz Naveda</w:t>
      </w:r>
    </w:p>
    <w:p w14:paraId="70317610"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Título profesional: Médico Veterinario Zootecnista</w:t>
      </w:r>
    </w:p>
    <w:p w14:paraId="348B3089"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Institución de formación: Universidad Técnica de Cotopaxi</w:t>
      </w:r>
    </w:p>
    <w:p w14:paraId="5AD1C0D3"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Títulos de posgrado: Especialista en reproducción bovina-UCE,</w:t>
      </w:r>
    </w:p>
    <w:p w14:paraId="3BDF3C50" w14:textId="33EE9A3B" w:rsidR="001805A7" w:rsidRPr="00A07240" w:rsidRDefault="006412A4"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Máster</w:t>
      </w:r>
      <w:r w:rsidR="001805A7" w:rsidRPr="00A07240">
        <w:rPr>
          <w:rFonts w:ascii="Times New Roman" w:hAnsi="Times New Roman" w:cs="Times New Roman"/>
          <w:b/>
          <w:bCs/>
          <w:sz w:val="24"/>
          <w:szCs w:val="24"/>
          <w:lang w:val="es-EC"/>
        </w:rPr>
        <w:t xml:space="preserve"> en Reproducción animal-UC.</w:t>
      </w:r>
    </w:p>
    <w:p w14:paraId="7E19A4D9"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Cargo actual: Estudiante de Doctorado en Reproducción animal</w:t>
      </w:r>
    </w:p>
    <w:p w14:paraId="38D6063A" w14:textId="77777777" w:rsidR="001805A7" w:rsidRPr="00A07240" w:rsidRDefault="001805A7"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Institución actual: Universidad Federal Rural de Pernambuco UFRPE-Brasil</w:t>
      </w:r>
    </w:p>
    <w:p w14:paraId="16DD7EC4" w14:textId="4EB8C251" w:rsidR="00883BFC" w:rsidRPr="00A07240" w:rsidRDefault="00883BFC" w:rsidP="00883BFC">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Reseña Bibliográfica:</w:t>
      </w:r>
    </w:p>
    <w:p w14:paraId="53C7376E" w14:textId="77777777" w:rsidR="001805A7" w:rsidRPr="00A07240" w:rsidRDefault="001805A7" w:rsidP="001805A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Nelson René Ortiz Naveda es Médico Veterinario formado en la Universidad Técnica de Cotopaxi (2009), Especialista en Reproducción Bovina por la Universidad Central del Ecuador (2015) y Máster en Reproducción Animal por la Universidad de Cuenca (2017). Actualmente cursa el Doctorado en Ciencia Veterinaria con énfasis en </w:t>
      </w:r>
      <w:proofErr w:type="spellStart"/>
      <w:r w:rsidRPr="00A07240">
        <w:rPr>
          <w:rFonts w:ascii="Times New Roman" w:hAnsi="Times New Roman" w:cs="Times New Roman"/>
          <w:sz w:val="24"/>
          <w:szCs w:val="24"/>
          <w:lang w:val="es-EC"/>
        </w:rPr>
        <w:t>Reprodução</w:t>
      </w:r>
      <w:proofErr w:type="spellEnd"/>
      <w:r w:rsidRPr="00A07240">
        <w:rPr>
          <w:rFonts w:ascii="Times New Roman" w:hAnsi="Times New Roman" w:cs="Times New Roman"/>
          <w:sz w:val="24"/>
          <w:szCs w:val="24"/>
          <w:lang w:val="es-EC"/>
        </w:rPr>
        <w:t xml:space="preserve"> Animal en la Universidad Federal Rural de Pernambuco, Brasil.</w:t>
      </w:r>
    </w:p>
    <w:p w14:paraId="1CA65D3E" w14:textId="77777777" w:rsidR="001805A7" w:rsidRPr="00A07240" w:rsidRDefault="001805A7" w:rsidP="001805A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lastRenderedPageBreak/>
        <w:t>Ha participado en proyectos de investigación desarrollados en Ecuador y Brasil, enfocados en fisiología reproductiva, biotécnicas reproductivas y eficiencia productiva en sistemas pecuarios tropicales. Sus líneas de investigación incluyen el uso de herramientas ultrasonográficas y tecnologías reproductivas para optimizar programas de mejoramiento genético y reproducción asistida.</w:t>
      </w:r>
    </w:p>
    <w:p w14:paraId="3553C4AD" w14:textId="77777777" w:rsidR="001805A7" w:rsidRPr="00A07240" w:rsidRDefault="001805A7" w:rsidP="001805A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Además de su actividad científica, desarrolla labores profesionales en reproducción bovina y transferencia de conocimiento técnico al sector ganadero, integrando investigación aplicada y producción animal en campo. Ha colaborado en la elaboración y presentación de trabajos científicos en congresos nacionales e internacionales relacionados con reproducción animal y biotecnología veterinaria.</w:t>
      </w:r>
    </w:p>
    <w:p w14:paraId="1D77BF43" w14:textId="639FA957" w:rsidR="000F57A1" w:rsidRPr="00A07240" w:rsidRDefault="00662A44" w:rsidP="00A07240">
      <w:pPr>
        <w:jc w:val="center"/>
        <w:rPr>
          <w:rFonts w:ascii="Times New Roman" w:hAnsi="Times New Roman" w:cs="Times New Roman"/>
          <w:sz w:val="28"/>
          <w:szCs w:val="28"/>
          <w:lang w:val="es-EC"/>
        </w:rPr>
      </w:pPr>
      <w:r w:rsidRPr="00A07240">
        <w:rPr>
          <w:rFonts w:ascii="Times New Roman" w:hAnsi="Times New Roman" w:cs="Times New Roman"/>
          <w:b/>
          <w:bCs/>
          <w:sz w:val="28"/>
          <w:szCs w:val="28"/>
          <w:lang w:val="es-EC"/>
        </w:rPr>
        <w:t xml:space="preserve">CONFERENCIA MAGISTRAL 09:30 – 10:30 </w:t>
      </w:r>
      <w:r w:rsidR="00A07240" w:rsidRPr="00A07240">
        <w:rPr>
          <w:rFonts w:ascii="Times New Roman" w:hAnsi="Times New Roman" w:cs="Times New Roman"/>
          <w:b/>
          <w:bCs/>
          <w:sz w:val="28"/>
          <w:szCs w:val="28"/>
          <w:lang w:val="es-EC"/>
        </w:rPr>
        <w:t>(COLOMBIA)</w:t>
      </w:r>
    </w:p>
    <w:p w14:paraId="0DC8A6FB" w14:textId="1E04EE49" w:rsidR="00662A44" w:rsidRPr="00A07240" w:rsidRDefault="00883BFC" w:rsidP="00242A23">
      <w:pPr>
        <w:jc w:val="both"/>
        <w:rPr>
          <w:rFonts w:ascii="Times New Roman" w:hAnsi="Times New Roman" w:cs="Times New Roman"/>
          <w:b/>
          <w:bCs/>
          <w:sz w:val="24"/>
          <w:szCs w:val="24"/>
          <w:lang w:val="es-EC"/>
        </w:rPr>
      </w:pPr>
      <w:bookmarkStart w:id="0" w:name="_Hlk205892063"/>
      <w:r w:rsidRPr="00A07240">
        <w:rPr>
          <w:noProof/>
          <w:lang w:val="es-EC"/>
        </w:rPr>
        <w:drawing>
          <wp:anchor distT="0" distB="0" distL="114300" distR="114300" simplePos="0" relativeHeight="251677696" behindDoc="0" locked="0" layoutInCell="1" allowOverlap="1" wp14:anchorId="1FC6D22B" wp14:editId="69B6B7F2">
            <wp:simplePos x="0" y="0"/>
            <wp:positionH relativeFrom="column">
              <wp:posOffset>1811232</wp:posOffset>
            </wp:positionH>
            <wp:positionV relativeFrom="paragraph">
              <wp:posOffset>404706</wp:posOffset>
            </wp:positionV>
            <wp:extent cx="1210310" cy="1613535"/>
            <wp:effectExtent l="0" t="0" r="8890" b="5715"/>
            <wp:wrapTopAndBottom/>
            <wp:docPr id="6" name="Imagen 5">
              <a:extLst xmlns:a="http://schemas.openxmlformats.org/drawingml/2006/main">
                <a:ext uri="{FF2B5EF4-FFF2-40B4-BE49-F238E27FC236}">
                  <a16:creationId xmlns:a16="http://schemas.microsoft.com/office/drawing/2014/main" id="{F37EFE39-0462-5CD4-6553-FC9B557FF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F37EFE39-0462-5CD4-6553-FC9B557FFE4E}"/>
                        </a:ext>
                      </a:extLst>
                    </pic:cNvPr>
                    <pic:cNvPicPr>
                      <a:picLocks noChangeAspect="1"/>
                    </pic:cNvPicPr>
                  </pic:nvPicPr>
                  <pic:blipFill>
                    <a:blip r:embed="rId10"/>
                    <a:stretch>
                      <a:fillRect/>
                    </a:stretch>
                  </pic:blipFill>
                  <pic:spPr>
                    <a:xfrm flipH="1">
                      <a:off x="0" y="0"/>
                      <a:ext cx="1210310" cy="1613535"/>
                    </a:xfrm>
                    <a:prstGeom prst="rect">
                      <a:avLst/>
                    </a:prstGeom>
                  </pic:spPr>
                </pic:pic>
              </a:graphicData>
            </a:graphic>
            <wp14:sizeRelH relativeFrom="margin">
              <wp14:pctWidth>0</wp14:pctWidth>
            </wp14:sizeRelH>
            <wp14:sizeRelV relativeFrom="margin">
              <wp14:pctHeight>0</wp14:pctHeight>
            </wp14:sizeRelV>
          </wp:anchor>
        </w:drawing>
      </w:r>
      <w:r w:rsidR="00E75AEB"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BEEF ON DAIRY. Una nueva tendencia mundial, una vieja tradición francesa.</w:t>
      </w:r>
    </w:p>
    <w:bookmarkEnd w:id="0"/>
    <w:p w14:paraId="6BEDA19C" w14:textId="7B0D7482" w:rsidR="00883BFC" w:rsidRPr="00A07240" w:rsidRDefault="00883BFC" w:rsidP="00242A23">
      <w:pPr>
        <w:jc w:val="both"/>
        <w:rPr>
          <w:rFonts w:ascii="Times New Roman" w:hAnsi="Times New Roman" w:cs="Times New Roman"/>
          <w:b/>
          <w:bCs/>
          <w:sz w:val="24"/>
          <w:szCs w:val="24"/>
          <w:lang w:val="es-EC"/>
        </w:rPr>
      </w:pPr>
    </w:p>
    <w:p w14:paraId="7D136B98" w14:textId="77777777" w:rsidR="00A07240" w:rsidRDefault="00662A44" w:rsidP="001805A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Nombres y Apellidos: </w:t>
      </w:r>
      <w:r w:rsidR="00883BFC" w:rsidRPr="00A07240">
        <w:rPr>
          <w:rFonts w:ascii="Times New Roman" w:hAnsi="Times New Roman" w:cs="Times New Roman"/>
          <w:sz w:val="24"/>
          <w:szCs w:val="24"/>
          <w:lang w:val="es-EC"/>
        </w:rPr>
        <w:t>Danien Bustamante H.</w:t>
      </w:r>
    </w:p>
    <w:p w14:paraId="75AB4A35" w14:textId="3911D953" w:rsidR="00662A44" w:rsidRPr="00A07240" w:rsidRDefault="00662A44" w:rsidP="001805A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r w:rsidR="00A07240" w:rsidRPr="00A07240">
        <w:rPr>
          <w:rFonts w:ascii="Times New Roman" w:hAnsi="Times New Roman" w:cs="Times New Roman"/>
          <w:sz w:val="24"/>
          <w:szCs w:val="24"/>
          <w:lang w:val="es-EC"/>
        </w:rPr>
        <w:t>Zootecnista. Universidad de La Salle. Colombia.</w:t>
      </w:r>
    </w:p>
    <w:p w14:paraId="4A022EA4" w14:textId="27CDE742" w:rsidR="00662A44" w:rsidRPr="00A07240" w:rsidRDefault="00662A44"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 xml:space="preserve">Mini biografía para presentación </w:t>
      </w:r>
    </w:p>
    <w:p w14:paraId="1782072C" w14:textId="77777777" w:rsidR="00A07240" w:rsidRDefault="00883BFC"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Pionero en la inseminación artificial moderna, cuyas investigaciones permitieron perfeccionar la conservación del semen.</w:t>
      </w:r>
    </w:p>
    <w:p w14:paraId="0F1C96B8" w14:textId="7F305B9F" w:rsidR="00662A44" w:rsidRPr="00A07240" w:rsidRDefault="00662A44" w:rsidP="00242A23">
      <w:pPr>
        <w:jc w:val="both"/>
        <w:rPr>
          <w:rFonts w:ascii="Times New Roman" w:hAnsi="Times New Roman" w:cs="Times New Roman"/>
          <w:sz w:val="24"/>
          <w:szCs w:val="24"/>
          <w:lang w:val="es-EC"/>
        </w:rPr>
      </w:pPr>
    </w:p>
    <w:p w14:paraId="09DFB7C1" w14:textId="22408D82" w:rsidR="000F57A1" w:rsidRPr="00A07240" w:rsidRDefault="008E2666" w:rsidP="00A07240">
      <w:pPr>
        <w:jc w:val="center"/>
        <w:rPr>
          <w:rFonts w:ascii="Times New Roman" w:hAnsi="Times New Roman" w:cs="Times New Roman"/>
          <w:sz w:val="28"/>
          <w:szCs w:val="28"/>
          <w:lang w:val="es-EC"/>
        </w:rPr>
      </w:pPr>
      <w:r w:rsidRPr="00A07240">
        <w:rPr>
          <w:rFonts w:ascii="Times New Roman" w:hAnsi="Times New Roman" w:cs="Times New Roman"/>
          <w:b/>
          <w:bCs/>
          <w:sz w:val="28"/>
          <w:szCs w:val="28"/>
          <w:lang w:val="es-EC"/>
        </w:rPr>
        <w:t>CONFERENCIA MAGISTRAL 11:00 – 12:00</w:t>
      </w:r>
    </w:p>
    <w:p w14:paraId="7F4ED207" w14:textId="77777777" w:rsidR="003B156B" w:rsidRDefault="00E75AEB" w:rsidP="003B156B">
      <w:pPr>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TEMA CONFERENCIA: </w:t>
      </w:r>
    </w:p>
    <w:p w14:paraId="1E043B98" w14:textId="28A93B25" w:rsidR="000F57A1" w:rsidRPr="00A07240" w:rsidRDefault="00883BFC" w:rsidP="003B156B">
      <w:pPr>
        <w:rPr>
          <w:rFonts w:ascii="Times New Roman" w:hAnsi="Times New Roman" w:cs="Times New Roman"/>
          <w:sz w:val="24"/>
          <w:szCs w:val="24"/>
          <w:lang w:val="es-EC"/>
        </w:rPr>
      </w:pPr>
      <w:r w:rsidRPr="00A07240">
        <w:rPr>
          <w:rFonts w:ascii="Times New Roman" w:hAnsi="Times New Roman" w:cs="Times New Roman"/>
          <w:sz w:val="24"/>
          <w:szCs w:val="24"/>
          <w:lang w:val="es-EC"/>
        </w:rPr>
        <w:t>Juzgamiento en ganado de leche</w:t>
      </w:r>
      <w:r w:rsidR="003B156B">
        <w:rPr>
          <w:rFonts w:ascii="Times New Roman" w:hAnsi="Times New Roman" w:cs="Times New Roman"/>
          <w:sz w:val="24"/>
          <w:szCs w:val="24"/>
          <w:lang w:val="es-EC"/>
        </w:rPr>
        <w:t xml:space="preserve"> </w:t>
      </w:r>
      <w:r w:rsidRPr="00A07240">
        <w:rPr>
          <w:rFonts w:ascii="Times New Roman" w:hAnsi="Times New Roman" w:cs="Times New Roman"/>
          <w:sz w:val="24"/>
          <w:szCs w:val="24"/>
          <w:lang w:val="es-EC"/>
        </w:rPr>
        <w:t>/</w:t>
      </w:r>
      <w:r w:rsidR="003B156B">
        <w:rPr>
          <w:rFonts w:ascii="Times New Roman" w:hAnsi="Times New Roman" w:cs="Times New Roman"/>
          <w:sz w:val="24"/>
          <w:szCs w:val="24"/>
          <w:lang w:val="es-EC"/>
        </w:rPr>
        <w:t xml:space="preserve"> </w:t>
      </w:r>
      <w:r w:rsidRPr="00A07240">
        <w:rPr>
          <w:rFonts w:ascii="Times New Roman" w:hAnsi="Times New Roman" w:cs="Times New Roman"/>
          <w:sz w:val="24"/>
          <w:szCs w:val="24"/>
          <w:lang w:val="es-EC"/>
        </w:rPr>
        <w:t xml:space="preserve">Juzgamiento en ganado de carne.         </w:t>
      </w:r>
    </w:p>
    <w:p w14:paraId="7BBD8BC2" w14:textId="70A9C930" w:rsidR="00883BFC" w:rsidRPr="00A07240" w:rsidRDefault="001805A7" w:rsidP="00883BFC">
      <w:pPr>
        <w:jc w:val="center"/>
        <w:rPr>
          <w:rFonts w:ascii="Times New Roman" w:hAnsi="Times New Roman" w:cs="Times New Roman"/>
          <w:sz w:val="24"/>
          <w:szCs w:val="24"/>
          <w:lang w:val="es-EC"/>
        </w:rPr>
      </w:pPr>
      <w:r w:rsidRPr="00A07240">
        <w:rPr>
          <w:rFonts w:ascii="Times New Roman" w:hAnsi="Times New Roman" w:cs="Times New Roman"/>
          <w:noProof/>
          <w:sz w:val="24"/>
          <w:szCs w:val="24"/>
          <w:lang w:val="es-EC"/>
        </w:rPr>
        <w:lastRenderedPageBreak/>
        <w:drawing>
          <wp:inline distT="0" distB="0" distL="0" distR="0" wp14:anchorId="3C9819CB" wp14:editId="17AA452C">
            <wp:extent cx="1581150" cy="1836749"/>
            <wp:effectExtent l="0" t="0" r="0" b="0"/>
            <wp:docPr id="212922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2601" name=""/>
                    <pic:cNvPicPr/>
                  </pic:nvPicPr>
                  <pic:blipFill>
                    <a:blip r:embed="rId11"/>
                    <a:stretch>
                      <a:fillRect/>
                    </a:stretch>
                  </pic:blipFill>
                  <pic:spPr>
                    <a:xfrm>
                      <a:off x="0" y="0"/>
                      <a:ext cx="1586310" cy="1842743"/>
                    </a:xfrm>
                    <a:prstGeom prst="rect">
                      <a:avLst/>
                    </a:prstGeom>
                  </pic:spPr>
                </pic:pic>
              </a:graphicData>
            </a:graphic>
          </wp:inline>
        </w:drawing>
      </w:r>
    </w:p>
    <w:p w14:paraId="3482D199" w14:textId="77777777" w:rsidR="001805A7" w:rsidRPr="00A07240" w:rsidRDefault="001805A7" w:rsidP="00242A23">
      <w:pPr>
        <w:pStyle w:val="Ttulo2"/>
        <w:jc w:val="both"/>
        <w:rPr>
          <w:rFonts w:ascii="Times New Roman" w:eastAsiaTheme="minorEastAsia" w:hAnsi="Times New Roman" w:cs="Times New Roman"/>
          <w:color w:val="auto"/>
          <w:sz w:val="24"/>
          <w:szCs w:val="24"/>
          <w:lang w:val="es-EC"/>
        </w:rPr>
      </w:pPr>
      <w:r w:rsidRPr="00A07240">
        <w:rPr>
          <w:rFonts w:ascii="Times New Roman" w:eastAsiaTheme="minorEastAsia" w:hAnsi="Times New Roman" w:cs="Times New Roman"/>
          <w:color w:val="auto"/>
          <w:sz w:val="24"/>
          <w:szCs w:val="24"/>
          <w:lang w:val="es-EC"/>
        </w:rPr>
        <w:t xml:space="preserve">Nombres y Apellidos: FABIÁN AUGUSTO ALMEIDA LÓPEZ. </w:t>
      </w:r>
    </w:p>
    <w:p w14:paraId="0375D2C0" w14:textId="77777777" w:rsidR="001805A7" w:rsidRPr="00A07240" w:rsidRDefault="001805A7" w:rsidP="00242A23">
      <w:pPr>
        <w:pStyle w:val="Ttulo2"/>
        <w:jc w:val="both"/>
        <w:rPr>
          <w:rFonts w:ascii="Times New Roman" w:eastAsiaTheme="minorEastAsia" w:hAnsi="Times New Roman" w:cs="Times New Roman"/>
          <w:color w:val="auto"/>
          <w:sz w:val="24"/>
          <w:szCs w:val="24"/>
          <w:lang w:val="es-EC"/>
        </w:rPr>
      </w:pPr>
      <w:r w:rsidRPr="00A07240">
        <w:rPr>
          <w:rFonts w:ascii="Times New Roman" w:eastAsiaTheme="minorEastAsia" w:hAnsi="Times New Roman" w:cs="Times New Roman"/>
          <w:color w:val="auto"/>
          <w:sz w:val="24"/>
          <w:szCs w:val="24"/>
          <w:lang w:val="es-EC"/>
        </w:rPr>
        <w:t xml:space="preserve">Título profesional: INGENIERO ZOOTECNISTA. </w:t>
      </w:r>
    </w:p>
    <w:p w14:paraId="7FAE9C03" w14:textId="77777777" w:rsidR="001805A7" w:rsidRPr="00A07240" w:rsidRDefault="001805A7" w:rsidP="00242A23">
      <w:pPr>
        <w:pStyle w:val="Ttulo2"/>
        <w:jc w:val="both"/>
        <w:rPr>
          <w:rFonts w:ascii="Times New Roman" w:eastAsiaTheme="minorEastAsia" w:hAnsi="Times New Roman" w:cs="Times New Roman"/>
          <w:color w:val="auto"/>
          <w:sz w:val="24"/>
          <w:szCs w:val="24"/>
          <w:lang w:val="es-EC"/>
        </w:rPr>
      </w:pPr>
      <w:r w:rsidRPr="00A07240">
        <w:rPr>
          <w:rFonts w:ascii="Times New Roman" w:eastAsiaTheme="minorEastAsia" w:hAnsi="Times New Roman" w:cs="Times New Roman"/>
          <w:color w:val="auto"/>
          <w:sz w:val="24"/>
          <w:szCs w:val="24"/>
          <w:lang w:val="es-EC"/>
        </w:rPr>
        <w:t xml:space="preserve">Institución de formación: ESCUELA SUPERIOR POLITECNICA DE CHIMBORAZO. </w:t>
      </w:r>
    </w:p>
    <w:p w14:paraId="782F55FF" w14:textId="77777777" w:rsidR="001805A7" w:rsidRPr="00A07240" w:rsidRDefault="001805A7" w:rsidP="00242A23">
      <w:pPr>
        <w:pStyle w:val="Ttulo2"/>
        <w:jc w:val="both"/>
        <w:rPr>
          <w:rFonts w:ascii="Times New Roman" w:eastAsiaTheme="minorEastAsia" w:hAnsi="Times New Roman" w:cs="Times New Roman"/>
          <w:color w:val="auto"/>
          <w:sz w:val="24"/>
          <w:szCs w:val="24"/>
          <w:lang w:val="es-EC"/>
        </w:rPr>
      </w:pPr>
      <w:r w:rsidRPr="00A07240">
        <w:rPr>
          <w:rFonts w:ascii="Times New Roman" w:eastAsiaTheme="minorEastAsia" w:hAnsi="Times New Roman" w:cs="Times New Roman"/>
          <w:color w:val="auto"/>
          <w:sz w:val="24"/>
          <w:szCs w:val="24"/>
          <w:lang w:val="es-EC"/>
        </w:rPr>
        <w:t xml:space="preserve">Títulos de posgrado: MÁSTER EN REPRODUCCIÓN ANIMAL. MENCIÓN: BOVINOS DE LECHE. ESPOCH. Cargo actual: PROFESOR AUXILIAR 1 TIEMPO COMPLETO. </w:t>
      </w:r>
    </w:p>
    <w:p w14:paraId="442D8D9C" w14:textId="68A40A63" w:rsidR="001805A7" w:rsidRPr="00A07240" w:rsidRDefault="001805A7" w:rsidP="00242A23">
      <w:pPr>
        <w:pStyle w:val="Ttulo2"/>
        <w:jc w:val="both"/>
        <w:rPr>
          <w:rFonts w:ascii="Times New Roman" w:eastAsiaTheme="minorEastAsia" w:hAnsi="Times New Roman" w:cs="Times New Roman"/>
          <w:color w:val="auto"/>
          <w:sz w:val="24"/>
          <w:szCs w:val="24"/>
          <w:lang w:val="es-EC"/>
        </w:rPr>
      </w:pPr>
      <w:r w:rsidRPr="00A07240">
        <w:rPr>
          <w:rFonts w:ascii="Times New Roman" w:eastAsiaTheme="minorEastAsia" w:hAnsi="Times New Roman" w:cs="Times New Roman"/>
          <w:color w:val="auto"/>
          <w:sz w:val="24"/>
          <w:szCs w:val="24"/>
          <w:lang w:val="es-EC"/>
        </w:rPr>
        <w:t xml:space="preserve">Institución actual: ESCUELA SUPERIOR POLITECNICA DE CHIMBORAZO. </w:t>
      </w:r>
    </w:p>
    <w:p w14:paraId="26B5DF82" w14:textId="1FAE33C4" w:rsidR="00E11A72" w:rsidRPr="00A07240" w:rsidRDefault="00E11A72"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 xml:space="preserve">Mini biografía para presentación </w:t>
      </w:r>
    </w:p>
    <w:p w14:paraId="7D7F27C6" w14:textId="77777777" w:rsidR="00A07240" w:rsidRDefault="001805A7"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Fabián Augusto Almeida López, Ingeniero Zootecnista magister en Reproducción Animal Mención en Reproducción Bovina. Destaco en la trayectoria laboral. En lo que se refiere a la empresa privada, administrador de Haciendas productoras de leche </w:t>
      </w:r>
      <w:proofErr w:type="spellStart"/>
      <w:r w:rsidRPr="00A07240">
        <w:rPr>
          <w:rFonts w:ascii="Times New Roman" w:hAnsi="Times New Roman" w:cs="Times New Roman"/>
          <w:sz w:val="24"/>
          <w:szCs w:val="24"/>
          <w:lang w:val="es-EC"/>
        </w:rPr>
        <w:t>Balcashi</w:t>
      </w:r>
      <w:proofErr w:type="spellEnd"/>
      <w:r w:rsidRPr="00A07240">
        <w:rPr>
          <w:rFonts w:ascii="Times New Roman" w:hAnsi="Times New Roman" w:cs="Times New Roman"/>
          <w:sz w:val="24"/>
          <w:szCs w:val="24"/>
          <w:lang w:val="es-EC"/>
        </w:rPr>
        <w:t xml:space="preserve"> y Santa Lucia. Gerente técnico de la línea ganadera Balanceados </w:t>
      </w:r>
      <w:proofErr w:type="spellStart"/>
      <w:r w:rsidRPr="00A07240">
        <w:rPr>
          <w:rFonts w:ascii="Times New Roman" w:hAnsi="Times New Roman" w:cs="Times New Roman"/>
          <w:sz w:val="24"/>
          <w:szCs w:val="24"/>
          <w:lang w:val="es-EC"/>
        </w:rPr>
        <w:t>Balanfarina</w:t>
      </w:r>
      <w:proofErr w:type="spellEnd"/>
      <w:r w:rsidRPr="00A07240">
        <w:rPr>
          <w:rFonts w:ascii="Times New Roman" w:hAnsi="Times New Roman" w:cs="Times New Roman"/>
          <w:sz w:val="24"/>
          <w:szCs w:val="24"/>
          <w:lang w:val="es-EC"/>
        </w:rPr>
        <w:t xml:space="preserve"> SA. Gerente de HENOMAQ, SA empresa de maquinaria agrícola, Asesor pecuario Centro Agrícola de Riobamba. Coordinador de salud pecuaria de Bolívar (SESA) AGROCALIDAD. Distribuidor de </w:t>
      </w:r>
      <w:proofErr w:type="spellStart"/>
      <w:r w:rsidRPr="00A07240">
        <w:rPr>
          <w:rFonts w:ascii="Times New Roman" w:hAnsi="Times New Roman" w:cs="Times New Roman"/>
          <w:sz w:val="24"/>
          <w:szCs w:val="24"/>
          <w:lang w:val="es-EC"/>
        </w:rPr>
        <w:t>Select</w:t>
      </w:r>
      <w:proofErr w:type="spellEnd"/>
      <w:r w:rsidRPr="00A07240">
        <w:rPr>
          <w:rFonts w:ascii="Times New Roman" w:hAnsi="Times New Roman" w:cs="Times New Roman"/>
          <w:sz w:val="24"/>
          <w:szCs w:val="24"/>
          <w:lang w:val="es-EC"/>
        </w:rPr>
        <w:t xml:space="preserve"> Sires SA para Chimborazo, Bolívar y Tungurahua. En lo relacionado al juzgamiento ganadero, Evaluador de ganado para </w:t>
      </w:r>
      <w:proofErr w:type="spellStart"/>
      <w:r w:rsidRPr="00A07240">
        <w:rPr>
          <w:rFonts w:ascii="Times New Roman" w:hAnsi="Times New Roman" w:cs="Times New Roman"/>
          <w:sz w:val="24"/>
          <w:szCs w:val="24"/>
          <w:lang w:val="es-EC"/>
        </w:rPr>
        <w:t>Select</w:t>
      </w:r>
      <w:proofErr w:type="spellEnd"/>
      <w:r w:rsidRPr="00A07240">
        <w:rPr>
          <w:rFonts w:ascii="Times New Roman" w:hAnsi="Times New Roman" w:cs="Times New Roman"/>
          <w:sz w:val="24"/>
          <w:szCs w:val="24"/>
          <w:lang w:val="es-EC"/>
        </w:rPr>
        <w:t xml:space="preserve"> Sires en diferentes haciendas de Chimborazo y Bolívar. Jefe de jueces de patio en feria de </w:t>
      </w:r>
      <w:proofErr w:type="spellStart"/>
      <w:r w:rsidRPr="00A07240">
        <w:rPr>
          <w:rFonts w:ascii="Times New Roman" w:hAnsi="Times New Roman" w:cs="Times New Roman"/>
          <w:sz w:val="24"/>
          <w:szCs w:val="24"/>
          <w:lang w:val="es-EC"/>
        </w:rPr>
        <w:t>Macají</w:t>
      </w:r>
      <w:proofErr w:type="spellEnd"/>
      <w:r w:rsidRPr="00A07240">
        <w:rPr>
          <w:rFonts w:ascii="Times New Roman" w:hAnsi="Times New Roman" w:cs="Times New Roman"/>
          <w:sz w:val="24"/>
          <w:szCs w:val="24"/>
          <w:lang w:val="es-EC"/>
        </w:rPr>
        <w:t xml:space="preserve"> concurso ganadero. Ayudante de jueces extranjeros en concursos ganaderos en feria de </w:t>
      </w:r>
      <w:proofErr w:type="spellStart"/>
      <w:r w:rsidRPr="00A07240">
        <w:rPr>
          <w:rFonts w:ascii="Times New Roman" w:hAnsi="Times New Roman" w:cs="Times New Roman"/>
          <w:sz w:val="24"/>
          <w:szCs w:val="24"/>
          <w:lang w:val="es-EC"/>
        </w:rPr>
        <w:t>Macají</w:t>
      </w:r>
      <w:proofErr w:type="spellEnd"/>
      <w:r w:rsidRPr="00A07240">
        <w:rPr>
          <w:rFonts w:ascii="Times New Roman" w:hAnsi="Times New Roman" w:cs="Times New Roman"/>
          <w:sz w:val="24"/>
          <w:szCs w:val="24"/>
          <w:lang w:val="es-EC"/>
        </w:rPr>
        <w:t xml:space="preserve">-Riobamba. Juez en concursos: Chunchi, </w:t>
      </w:r>
      <w:proofErr w:type="spellStart"/>
      <w:r w:rsidRPr="00A07240">
        <w:rPr>
          <w:rFonts w:ascii="Times New Roman" w:hAnsi="Times New Roman" w:cs="Times New Roman"/>
          <w:sz w:val="24"/>
          <w:szCs w:val="24"/>
          <w:lang w:val="es-EC"/>
        </w:rPr>
        <w:t>Pungala</w:t>
      </w:r>
      <w:proofErr w:type="spellEnd"/>
      <w:r w:rsidRPr="00A07240">
        <w:rPr>
          <w:rFonts w:ascii="Times New Roman" w:hAnsi="Times New Roman" w:cs="Times New Roman"/>
          <w:sz w:val="24"/>
          <w:szCs w:val="24"/>
          <w:lang w:val="es-EC"/>
        </w:rPr>
        <w:t xml:space="preserve">, Guamote, Peine, </w:t>
      </w:r>
      <w:proofErr w:type="spellStart"/>
      <w:r w:rsidRPr="00A07240">
        <w:rPr>
          <w:rFonts w:ascii="Times New Roman" w:hAnsi="Times New Roman" w:cs="Times New Roman"/>
          <w:sz w:val="24"/>
          <w:szCs w:val="24"/>
          <w:lang w:val="es-EC"/>
        </w:rPr>
        <w:t>Tuntatacto</w:t>
      </w:r>
      <w:proofErr w:type="spellEnd"/>
      <w:r w:rsidRPr="00A07240">
        <w:rPr>
          <w:rFonts w:ascii="Times New Roman" w:hAnsi="Times New Roman" w:cs="Times New Roman"/>
          <w:sz w:val="24"/>
          <w:szCs w:val="24"/>
          <w:lang w:val="es-EC"/>
        </w:rPr>
        <w:t>. etc. (</w:t>
      </w:r>
      <w:proofErr w:type="spellStart"/>
      <w:r w:rsidRPr="00A07240">
        <w:rPr>
          <w:rFonts w:ascii="Times New Roman" w:hAnsi="Times New Roman" w:cs="Times New Roman"/>
          <w:sz w:val="24"/>
          <w:szCs w:val="24"/>
          <w:lang w:val="es-EC"/>
        </w:rPr>
        <w:t>chimborazo</w:t>
      </w:r>
      <w:proofErr w:type="spellEnd"/>
      <w:r w:rsidRPr="00A07240">
        <w:rPr>
          <w:rFonts w:ascii="Times New Roman" w:hAnsi="Times New Roman" w:cs="Times New Roman"/>
          <w:sz w:val="24"/>
          <w:szCs w:val="24"/>
          <w:lang w:val="es-EC"/>
        </w:rPr>
        <w:t xml:space="preserve">); Quero, </w:t>
      </w:r>
      <w:proofErr w:type="spellStart"/>
      <w:r w:rsidRPr="00A07240">
        <w:rPr>
          <w:rFonts w:ascii="Times New Roman" w:hAnsi="Times New Roman" w:cs="Times New Roman"/>
          <w:sz w:val="24"/>
          <w:szCs w:val="24"/>
          <w:lang w:val="es-EC"/>
        </w:rPr>
        <w:t>Pilahuin</w:t>
      </w:r>
      <w:proofErr w:type="spellEnd"/>
      <w:r w:rsidRPr="00A07240">
        <w:rPr>
          <w:rFonts w:ascii="Times New Roman" w:hAnsi="Times New Roman" w:cs="Times New Roman"/>
          <w:sz w:val="24"/>
          <w:szCs w:val="24"/>
          <w:lang w:val="es-EC"/>
        </w:rPr>
        <w:t xml:space="preserve"> (Tungurahua); Salinas y Guaranda (Bolívar) y Cañar, Biblián e Ingapirca (Cañar). Madre Tierra (Pastaza). Director de jura en la 10 de agosto (Pastaza); Salinas (Bolívar): Macas (Morona Santiago); Bucay Guayas. Instructor en cursos de juzgamiento ganadero en Pastaza, Macas, Bolívar, Tungurahua, Chimborazo, Guayas, etc. E realizado cursos de juzgamiento ganadero y producción de Ganado lechero en USA, Brasil, Argentina, Colombia y Ecuador. Actualmente me desempeño como Docente investigador de la ESPOCH en la Facultad de Ciencias Pecuarias en las Carreras de Zootecnia. </w:t>
      </w:r>
    </w:p>
    <w:p w14:paraId="00E978E0" w14:textId="1225DA6F" w:rsidR="000F57A1" w:rsidRPr="00A07240" w:rsidRDefault="00B03323" w:rsidP="00A07240">
      <w:pPr>
        <w:jc w:val="center"/>
        <w:rPr>
          <w:rFonts w:ascii="Times New Roman" w:hAnsi="Times New Roman" w:cs="Times New Roman"/>
          <w:sz w:val="28"/>
          <w:szCs w:val="28"/>
          <w:lang w:val="es-EC"/>
        </w:rPr>
      </w:pPr>
      <w:r w:rsidRPr="00A07240">
        <w:rPr>
          <w:rFonts w:ascii="Times New Roman" w:hAnsi="Times New Roman" w:cs="Times New Roman"/>
          <w:b/>
          <w:bCs/>
          <w:sz w:val="28"/>
          <w:szCs w:val="28"/>
          <w:lang w:val="es-EC"/>
        </w:rPr>
        <w:lastRenderedPageBreak/>
        <w:t>CONFERENCIA MAGISTRAL 12:00 – 13:00</w:t>
      </w:r>
    </w:p>
    <w:p w14:paraId="02AA9DD5" w14:textId="4EBE0A8E" w:rsidR="007A6D5B" w:rsidRPr="00A07240" w:rsidRDefault="007A6D5B" w:rsidP="007A6D5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 xml:space="preserve">La Administración de </w:t>
      </w:r>
      <w:r w:rsidR="006412A4" w:rsidRPr="00A07240">
        <w:rPr>
          <w:rFonts w:ascii="Times New Roman" w:hAnsi="Times New Roman" w:cs="Times New Roman"/>
          <w:sz w:val="24"/>
          <w:szCs w:val="24"/>
          <w:lang w:val="es-EC"/>
        </w:rPr>
        <w:t>Justicia en</w:t>
      </w:r>
      <w:r w:rsidRPr="00A07240">
        <w:rPr>
          <w:rFonts w:ascii="Times New Roman" w:hAnsi="Times New Roman" w:cs="Times New Roman"/>
          <w:sz w:val="24"/>
          <w:szCs w:val="24"/>
          <w:lang w:val="es-EC"/>
        </w:rPr>
        <w:t xml:space="preserve"> un Estado Constitucional de Derechos y Justicia</w:t>
      </w:r>
    </w:p>
    <w:p w14:paraId="6675932C" w14:textId="19A20CEF" w:rsidR="007A6D5B" w:rsidRPr="00A07240" w:rsidRDefault="007A6D5B" w:rsidP="007A6D5B">
      <w:pPr>
        <w:jc w:val="center"/>
        <w:rPr>
          <w:rFonts w:ascii="Times New Roman" w:hAnsi="Times New Roman" w:cs="Times New Roman"/>
          <w:sz w:val="24"/>
          <w:szCs w:val="24"/>
          <w:lang w:val="es-EC"/>
        </w:rPr>
      </w:pPr>
      <w:r w:rsidRPr="00A07240">
        <w:rPr>
          <w:noProof/>
          <w:lang w:val="es-EC"/>
        </w:rPr>
        <w:drawing>
          <wp:inline distT="0" distB="0" distL="0" distR="0" wp14:anchorId="78D6F461" wp14:editId="696A18FC">
            <wp:extent cx="960120" cy="1187060"/>
            <wp:effectExtent l="0" t="0" r="0" b="0"/>
            <wp:docPr id="4" name="Imagen 3">
              <a:extLst xmlns:a="http://schemas.openxmlformats.org/drawingml/2006/main">
                <a:ext uri="{FF2B5EF4-FFF2-40B4-BE49-F238E27FC236}">
                  <a16:creationId xmlns:a16="http://schemas.microsoft.com/office/drawing/2014/main" id="{0776D0BF-F7F0-4713-8095-D5BF337AF4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0776D0BF-F7F0-4713-8095-D5BF337AF4AC}"/>
                        </a:ext>
                      </a:extLst>
                    </pic:cNvPr>
                    <pic:cNvPicPr>
                      <a:picLocks noChangeAspect="1"/>
                    </pic:cNvPicPr>
                  </pic:nvPicPr>
                  <pic:blipFill rotWithShape="1">
                    <a:blip r:embed="rId12"/>
                    <a:srcRect l="38511" t="24873" r="38133" b="24474"/>
                    <a:stretch>
                      <a:fillRect/>
                    </a:stretch>
                  </pic:blipFill>
                  <pic:spPr>
                    <a:xfrm>
                      <a:off x="0" y="0"/>
                      <a:ext cx="960120" cy="1187060"/>
                    </a:xfrm>
                    <a:prstGeom prst="rect">
                      <a:avLst/>
                    </a:prstGeom>
                  </pic:spPr>
                </pic:pic>
              </a:graphicData>
            </a:graphic>
          </wp:inline>
        </w:drawing>
      </w:r>
    </w:p>
    <w:p w14:paraId="479BF1ED" w14:textId="6C6B903C" w:rsidR="007A6D5B" w:rsidRPr="00A07240" w:rsidRDefault="007A6D5B" w:rsidP="006412A4">
      <w:pPr>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xml:space="preserve"> Dr. Germán Marcelo Mancheno Salazar </w:t>
      </w:r>
      <w:proofErr w:type="spellStart"/>
      <w:r w:rsidRPr="00A07240">
        <w:rPr>
          <w:rFonts w:ascii="Times New Roman" w:hAnsi="Times New Roman" w:cs="Times New Roman"/>
          <w:sz w:val="24"/>
          <w:szCs w:val="24"/>
          <w:lang w:val="es-EC"/>
        </w:rPr>
        <w:t>Msg</w:t>
      </w:r>
      <w:proofErr w:type="spellEnd"/>
      <w:r w:rsidRPr="00A07240">
        <w:rPr>
          <w:rFonts w:ascii="Times New Roman" w:hAnsi="Times New Roman" w:cs="Times New Roman"/>
          <w:sz w:val="24"/>
          <w:szCs w:val="24"/>
          <w:lang w:val="es-EC"/>
        </w:rPr>
        <w:t>.</w:t>
      </w:r>
      <w:r w:rsidRPr="00A07240">
        <w:rPr>
          <w:rFonts w:ascii="Times New Roman" w:hAnsi="Times New Roman" w:cs="Times New Roman"/>
          <w:b/>
          <w:bCs/>
          <w:sz w:val="24"/>
          <w:szCs w:val="24"/>
          <w:lang w:val="es-EC"/>
        </w:rPr>
        <w:br/>
        <w:t xml:space="preserve">Título profesional: </w:t>
      </w:r>
      <w:r w:rsidRPr="00A07240">
        <w:rPr>
          <w:rFonts w:ascii="Times New Roman" w:hAnsi="Times New Roman" w:cs="Times New Roman"/>
          <w:sz w:val="24"/>
          <w:szCs w:val="24"/>
          <w:lang w:val="es-EC"/>
        </w:rPr>
        <w:t>Ingeniero Civil – Mención en Minería</w:t>
      </w:r>
      <w:r w:rsidRPr="00A07240">
        <w:rPr>
          <w:rFonts w:ascii="Times New Roman" w:hAnsi="Times New Roman" w:cs="Times New Roman"/>
          <w:b/>
          <w:bCs/>
          <w:sz w:val="24"/>
          <w:szCs w:val="24"/>
          <w:lang w:val="es-EC"/>
        </w:rPr>
        <w:br/>
        <w:t xml:space="preserve">Institución de formación: </w:t>
      </w:r>
      <w:r w:rsidRPr="00A07240">
        <w:rPr>
          <w:rFonts w:ascii="Times New Roman" w:hAnsi="Times New Roman" w:cs="Times New Roman"/>
          <w:sz w:val="24"/>
          <w:szCs w:val="24"/>
          <w:lang w:val="es-EC"/>
        </w:rPr>
        <w:t>Politécnico de Torino, Italia</w:t>
      </w:r>
      <w:r w:rsidRPr="00A07240">
        <w:rPr>
          <w:rFonts w:ascii="Times New Roman" w:hAnsi="Times New Roman" w:cs="Times New Roman"/>
          <w:b/>
          <w:bCs/>
          <w:sz w:val="24"/>
          <w:szCs w:val="24"/>
          <w:lang w:val="es-EC"/>
        </w:rPr>
        <w:br/>
        <w:t>Títulos de posgrado (si aplica):</w:t>
      </w:r>
    </w:p>
    <w:p w14:paraId="00E0AA93" w14:textId="77777777" w:rsidR="007A6D5B" w:rsidRPr="00A07240" w:rsidRDefault="007A6D5B">
      <w:pPr>
        <w:numPr>
          <w:ilvl w:val="0"/>
          <w:numId w:val="7"/>
        </w:num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Licenciado en Ciencias Sociales y Políticas</w:t>
      </w:r>
    </w:p>
    <w:p w14:paraId="45FC6D85" w14:textId="77777777" w:rsidR="007A6D5B" w:rsidRPr="00A07240" w:rsidRDefault="007A6D5B">
      <w:pPr>
        <w:numPr>
          <w:ilvl w:val="0"/>
          <w:numId w:val="7"/>
        </w:num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Abogado de los Juzgados y Tribunales del País</w:t>
      </w:r>
    </w:p>
    <w:p w14:paraId="00024FED" w14:textId="77777777" w:rsidR="007A6D5B" w:rsidRPr="00A07240" w:rsidRDefault="007A6D5B">
      <w:pPr>
        <w:numPr>
          <w:ilvl w:val="0"/>
          <w:numId w:val="7"/>
        </w:num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 Doctor en Jurisprudencia</w:t>
      </w:r>
    </w:p>
    <w:p w14:paraId="179DA9F5" w14:textId="77777777" w:rsidR="007A6D5B" w:rsidRPr="00A07240" w:rsidRDefault="007A6D5B">
      <w:pPr>
        <w:numPr>
          <w:ilvl w:val="0"/>
          <w:numId w:val="7"/>
        </w:numPr>
        <w:jc w:val="both"/>
        <w:rPr>
          <w:rFonts w:ascii="Times New Roman" w:hAnsi="Times New Roman" w:cs="Times New Roman"/>
          <w:b/>
          <w:bCs/>
          <w:sz w:val="24"/>
          <w:szCs w:val="24"/>
          <w:lang w:val="es-EC"/>
        </w:rPr>
      </w:pPr>
      <w:r w:rsidRPr="00A07240">
        <w:rPr>
          <w:rFonts w:ascii="Times New Roman" w:hAnsi="Times New Roman" w:cs="Times New Roman"/>
          <w:sz w:val="24"/>
          <w:szCs w:val="24"/>
          <w:lang w:val="es-EC"/>
        </w:rPr>
        <w:t>Maestría en Derecho Procesal Penal</w:t>
      </w:r>
    </w:p>
    <w:p w14:paraId="3EFC7849" w14:textId="77777777" w:rsidR="007A6D5B" w:rsidRPr="00A07240" w:rsidRDefault="007A6D5B" w:rsidP="007A6D5B">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3AD0DE88" w14:textId="7F138B9E" w:rsidR="007A6D5B" w:rsidRPr="00A07240" w:rsidRDefault="007A6D5B" w:rsidP="007A6D5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Abogado y Msc. en Derecho Penal Procesal, Su trabajo articula la docencia y la Función Judicial en la Corte Superior de Justicia de Chimborazo, Su formación y experiencia consolidaron una sólida capacidad en gestión procesal, coordinación institucional y administración de justicia. Actualmente ejerce funciones jurisdiccionales como Juez de la Unidad de lo Civil y Mercantil. Profesor Universitario de Pregrado y Posgrado en la    UNACH en la ciudad de   Riobamba</w:t>
      </w:r>
      <w:r w:rsidR="003B156B">
        <w:rPr>
          <w:rFonts w:ascii="Times New Roman" w:hAnsi="Times New Roman" w:cs="Times New Roman"/>
          <w:sz w:val="24"/>
          <w:szCs w:val="24"/>
          <w:lang w:val="es-EC"/>
        </w:rPr>
        <w:t xml:space="preserve"> y</w:t>
      </w:r>
      <w:r w:rsidR="006412A4">
        <w:rPr>
          <w:rFonts w:ascii="Times New Roman" w:hAnsi="Times New Roman" w:cs="Times New Roman"/>
          <w:sz w:val="24"/>
          <w:szCs w:val="24"/>
          <w:lang w:val="es-EC"/>
        </w:rPr>
        <w:t xml:space="preserve"> </w:t>
      </w:r>
      <w:r w:rsidRPr="00A07240">
        <w:rPr>
          <w:rFonts w:ascii="Times New Roman" w:hAnsi="Times New Roman" w:cs="Times New Roman"/>
          <w:sz w:val="24"/>
          <w:szCs w:val="24"/>
          <w:lang w:val="es-EC"/>
        </w:rPr>
        <w:t>UNIANDES presencial y Semi presencial en las ciudades de Ambato y Riobamba</w:t>
      </w:r>
    </w:p>
    <w:p w14:paraId="4EFCC5A5" w14:textId="77777777" w:rsidR="003B156B" w:rsidRDefault="003B156B" w:rsidP="00A07240">
      <w:pPr>
        <w:jc w:val="center"/>
        <w:rPr>
          <w:rFonts w:ascii="Times New Roman" w:hAnsi="Times New Roman" w:cs="Times New Roman"/>
          <w:b/>
          <w:bCs/>
          <w:sz w:val="28"/>
          <w:szCs w:val="28"/>
          <w:lang w:val="es-EC"/>
        </w:rPr>
      </w:pPr>
    </w:p>
    <w:p w14:paraId="7A6A7219" w14:textId="2BE017C6" w:rsidR="00B03323" w:rsidRPr="00A07240" w:rsidRDefault="00B03323" w:rsidP="00A07240">
      <w:pPr>
        <w:jc w:val="center"/>
        <w:rPr>
          <w:rFonts w:ascii="Times New Roman" w:hAnsi="Times New Roman" w:cs="Times New Roman"/>
          <w:sz w:val="28"/>
          <w:szCs w:val="28"/>
          <w:lang w:val="es-EC"/>
        </w:rPr>
      </w:pPr>
      <w:r w:rsidRPr="00A07240">
        <w:rPr>
          <w:rFonts w:ascii="Times New Roman" w:hAnsi="Times New Roman" w:cs="Times New Roman"/>
          <w:b/>
          <w:bCs/>
          <w:sz w:val="28"/>
          <w:szCs w:val="28"/>
          <w:lang w:val="es-EC"/>
        </w:rPr>
        <w:t>CONFERENCIA MAGISTRAL 14:</w:t>
      </w:r>
      <w:r w:rsidR="007A6D5B" w:rsidRPr="00A07240">
        <w:rPr>
          <w:rFonts w:ascii="Times New Roman" w:hAnsi="Times New Roman" w:cs="Times New Roman"/>
          <w:b/>
          <w:bCs/>
          <w:sz w:val="28"/>
          <w:szCs w:val="28"/>
          <w:lang w:val="es-EC"/>
        </w:rPr>
        <w:t>3</w:t>
      </w:r>
      <w:r w:rsidRPr="00A07240">
        <w:rPr>
          <w:rFonts w:ascii="Times New Roman" w:hAnsi="Times New Roman" w:cs="Times New Roman"/>
          <w:b/>
          <w:bCs/>
          <w:sz w:val="28"/>
          <w:szCs w:val="28"/>
          <w:lang w:val="es-EC"/>
        </w:rPr>
        <w:t>0 – 15:</w:t>
      </w:r>
      <w:r w:rsidR="007A6D5B" w:rsidRPr="00A07240">
        <w:rPr>
          <w:rFonts w:ascii="Times New Roman" w:hAnsi="Times New Roman" w:cs="Times New Roman"/>
          <w:b/>
          <w:bCs/>
          <w:sz w:val="28"/>
          <w:szCs w:val="28"/>
          <w:lang w:val="es-EC"/>
        </w:rPr>
        <w:t>3</w:t>
      </w:r>
      <w:r w:rsidRPr="00A07240">
        <w:rPr>
          <w:rFonts w:ascii="Times New Roman" w:hAnsi="Times New Roman" w:cs="Times New Roman"/>
          <w:b/>
          <w:bCs/>
          <w:sz w:val="28"/>
          <w:szCs w:val="28"/>
          <w:lang w:val="es-EC"/>
        </w:rPr>
        <w:t xml:space="preserve">0 </w:t>
      </w:r>
      <w:r w:rsidR="00A07240" w:rsidRPr="00A07240">
        <w:rPr>
          <w:rFonts w:ascii="Times New Roman" w:hAnsi="Times New Roman" w:cs="Times New Roman"/>
          <w:b/>
          <w:bCs/>
          <w:sz w:val="28"/>
          <w:szCs w:val="28"/>
          <w:lang w:val="es-EC"/>
        </w:rPr>
        <w:t>(ITALIA)</w:t>
      </w:r>
    </w:p>
    <w:p w14:paraId="543D56DF" w14:textId="261965A3" w:rsidR="007A6D5B" w:rsidRPr="00A07240" w:rsidRDefault="007A6D5B" w:rsidP="007A6D5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Los desafíos de la interpretación jurídica</w:t>
      </w:r>
    </w:p>
    <w:p w14:paraId="503A9C07" w14:textId="43ECA7C4" w:rsidR="007A6D5B" w:rsidRDefault="007A6D5B" w:rsidP="007A6D5B">
      <w:pPr>
        <w:jc w:val="center"/>
        <w:rPr>
          <w:rFonts w:ascii="Times New Roman" w:hAnsi="Times New Roman" w:cs="Times New Roman"/>
          <w:sz w:val="24"/>
          <w:szCs w:val="24"/>
          <w:lang w:val="es-EC"/>
        </w:rPr>
      </w:pPr>
      <w:r w:rsidRPr="00A07240">
        <w:rPr>
          <w:noProof/>
          <w:lang w:val="es-EC"/>
        </w:rPr>
        <w:lastRenderedPageBreak/>
        <w:drawing>
          <wp:inline distT="0" distB="0" distL="0" distR="0" wp14:anchorId="68ECF606" wp14:editId="06F864E7">
            <wp:extent cx="1181100" cy="1211513"/>
            <wp:effectExtent l="0" t="0" r="0" b="8255"/>
            <wp:docPr id="3" name="Imagen 2">
              <a:extLst xmlns:a="http://schemas.openxmlformats.org/drawingml/2006/main">
                <a:ext uri="{FF2B5EF4-FFF2-40B4-BE49-F238E27FC236}">
                  <a16:creationId xmlns:a16="http://schemas.microsoft.com/office/drawing/2014/main" id="{B96B8D33-8661-4E59-BDFC-5FDD17993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96B8D33-8661-4E59-BDFC-5FDD1799385F}"/>
                        </a:ext>
                      </a:extLst>
                    </pic:cNvPr>
                    <pic:cNvPicPr>
                      <a:picLocks noChangeAspect="1"/>
                    </pic:cNvPicPr>
                  </pic:nvPicPr>
                  <pic:blipFill rotWithShape="1">
                    <a:blip r:embed="rId13"/>
                    <a:srcRect l="46943" t="40748" r="45805" b="47229"/>
                    <a:stretch>
                      <a:fillRect/>
                    </a:stretch>
                  </pic:blipFill>
                  <pic:spPr>
                    <a:xfrm>
                      <a:off x="0" y="0"/>
                      <a:ext cx="1193415" cy="1224145"/>
                    </a:xfrm>
                    <a:prstGeom prst="rect">
                      <a:avLst/>
                    </a:prstGeom>
                  </pic:spPr>
                </pic:pic>
              </a:graphicData>
            </a:graphic>
          </wp:inline>
        </w:drawing>
      </w:r>
    </w:p>
    <w:p w14:paraId="76F8F3E4" w14:textId="77777777" w:rsidR="00A07240" w:rsidRDefault="007A6D5B" w:rsidP="007A6D5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xml:space="preserve"> Federico José Arena</w:t>
      </w:r>
    </w:p>
    <w:p w14:paraId="70B9A267" w14:textId="6937A9D6" w:rsidR="007A6D5B" w:rsidRDefault="007A6D5B" w:rsidP="00A07240">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Título profesional: </w:t>
      </w:r>
    </w:p>
    <w:p w14:paraId="1BF0FD9D" w14:textId="77777777" w:rsidR="00A07240" w:rsidRPr="00A07240" w:rsidRDefault="00A07240" w:rsidP="00A07240">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Abogado</w:t>
      </w:r>
    </w:p>
    <w:p w14:paraId="073E436F" w14:textId="77777777" w:rsidR="00A07240" w:rsidRPr="00A07240" w:rsidRDefault="00A07240" w:rsidP="00A07240">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Postdoctorado, </w:t>
      </w:r>
      <w:proofErr w:type="spellStart"/>
      <w:r w:rsidRPr="00A07240">
        <w:rPr>
          <w:rFonts w:ascii="Times New Roman" w:hAnsi="Times New Roman" w:cs="Times New Roman"/>
          <w:sz w:val="24"/>
          <w:szCs w:val="24"/>
          <w:lang w:val="es-EC"/>
        </w:rPr>
        <w:t>Università</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Bocconi</w:t>
      </w:r>
      <w:proofErr w:type="spellEnd"/>
      <w:r w:rsidRPr="00A07240">
        <w:rPr>
          <w:rFonts w:ascii="Times New Roman" w:hAnsi="Times New Roman" w:cs="Times New Roman"/>
          <w:sz w:val="24"/>
          <w:szCs w:val="24"/>
          <w:lang w:val="es-EC"/>
        </w:rPr>
        <w:t>, Milán, Italia (2011-2014).</w:t>
      </w:r>
    </w:p>
    <w:p w14:paraId="71C0AAEF" w14:textId="7AADB32A" w:rsidR="00A07240" w:rsidRPr="00A07240" w:rsidRDefault="00A07240" w:rsidP="00A07240">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Doctor Europeo en Filosofía del Derecho y Bioética Jurídica, </w:t>
      </w:r>
      <w:proofErr w:type="spellStart"/>
      <w:r w:rsidRPr="00A07240">
        <w:rPr>
          <w:rFonts w:ascii="Times New Roman" w:hAnsi="Times New Roman" w:cs="Times New Roman"/>
          <w:sz w:val="24"/>
          <w:szCs w:val="24"/>
          <w:lang w:val="es-EC"/>
        </w:rPr>
        <w:t>Università</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degli</w:t>
      </w:r>
      <w:proofErr w:type="spellEnd"/>
      <w:r w:rsidRPr="00A07240">
        <w:rPr>
          <w:rFonts w:ascii="Times New Roman" w:hAnsi="Times New Roman" w:cs="Times New Roman"/>
          <w:sz w:val="24"/>
          <w:szCs w:val="24"/>
          <w:lang w:val="es-EC"/>
        </w:rPr>
        <w:t xml:space="preserve"> Studi di Genova, Italia (2011)</w:t>
      </w:r>
    </w:p>
    <w:p w14:paraId="5F51FCD2" w14:textId="77777777" w:rsidR="007A6D5B" w:rsidRPr="00A07240" w:rsidRDefault="007A6D5B" w:rsidP="007A6D5B">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3E7C89CD" w14:textId="018CDE52" w:rsidR="007A6D5B" w:rsidRPr="00A07240" w:rsidRDefault="007A6D5B"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Investigador y académico especializado en filosofía del derecho, teoría de la interpretación jurídica y razonamiento probatorio, con una destacada trayectoria internacional en universidades e institutos de Europa y América Latina. Actualmente es Investigador Postdoctoral Senior en el Barcelona </w:t>
      </w:r>
      <w:proofErr w:type="spellStart"/>
      <w:r w:rsidRPr="00A07240">
        <w:rPr>
          <w:rFonts w:ascii="Times New Roman" w:hAnsi="Times New Roman" w:cs="Times New Roman"/>
          <w:sz w:val="24"/>
          <w:szCs w:val="24"/>
          <w:lang w:val="es-EC"/>
        </w:rPr>
        <w:t>Institute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of</w:t>
      </w:r>
      <w:proofErr w:type="spellEnd"/>
      <w:r w:rsidRPr="00A07240">
        <w:rPr>
          <w:rFonts w:ascii="Times New Roman" w:hAnsi="Times New Roman" w:cs="Times New Roman"/>
          <w:sz w:val="24"/>
          <w:szCs w:val="24"/>
          <w:lang w:val="es-EC"/>
        </w:rPr>
        <w:t xml:space="preserve"> Analytic </w:t>
      </w:r>
      <w:proofErr w:type="spellStart"/>
      <w:r w:rsidRPr="00A07240">
        <w:rPr>
          <w:rFonts w:ascii="Times New Roman" w:hAnsi="Times New Roman" w:cs="Times New Roman"/>
          <w:sz w:val="24"/>
          <w:szCs w:val="24"/>
          <w:lang w:val="es-EC"/>
        </w:rPr>
        <w:t>Philosophy</w:t>
      </w:r>
      <w:proofErr w:type="spellEnd"/>
      <w:r w:rsidRPr="00A07240">
        <w:rPr>
          <w:rFonts w:ascii="Times New Roman" w:hAnsi="Times New Roman" w:cs="Times New Roman"/>
          <w:sz w:val="24"/>
          <w:szCs w:val="24"/>
          <w:lang w:val="es-EC"/>
        </w:rPr>
        <w:t xml:space="preserve"> e Investigador Independiente del CONICET, dirige el Doctorado en Derecho de la Universidad Blas Pascal, Argentina. Su producción académica y participación en congresos internacionales lo posicionan como una referencia contemporánea en filosofía jurídica.</w:t>
      </w:r>
    </w:p>
    <w:p w14:paraId="7EB543F4" w14:textId="77777777" w:rsidR="006412A4" w:rsidRPr="00A07240" w:rsidRDefault="006412A4" w:rsidP="00242A23">
      <w:pPr>
        <w:jc w:val="both"/>
        <w:rPr>
          <w:rFonts w:ascii="Times New Roman" w:hAnsi="Times New Roman" w:cs="Times New Roman"/>
          <w:sz w:val="24"/>
          <w:szCs w:val="24"/>
          <w:lang w:val="es-EC"/>
        </w:rPr>
      </w:pPr>
    </w:p>
    <w:p w14:paraId="4F81D8FE" w14:textId="5BD62005" w:rsidR="00B03323" w:rsidRPr="00A07240" w:rsidRDefault="00B03323" w:rsidP="007A6D5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w:t>
      </w:r>
      <w:r w:rsidR="007A6D5B" w:rsidRPr="00A07240">
        <w:rPr>
          <w:rFonts w:ascii="Times New Roman" w:hAnsi="Times New Roman" w:cs="Times New Roman"/>
          <w:b/>
          <w:bCs/>
          <w:sz w:val="28"/>
          <w:szCs w:val="28"/>
          <w:lang w:val="es-EC"/>
        </w:rPr>
        <w:t>7</w:t>
      </w:r>
      <w:r w:rsidRPr="00A07240">
        <w:rPr>
          <w:rFonts w:ascii="Times New Roman" w:hAnsi="Times New Roman" w:cs="Times New Roman"/>
          <w:b/>
          <w:bCs/>
          <w:sz w:val="28"/>
          <w:szCs w:val="28"/>
          <w:lang w:val="es-EC"/>
        </w:rPr>
        <w:t>:00 – 1</w:t>
      </w:r>
      <w:r w:rsidR="007A6D5B" w:rsidRPr="00A07240">
        <w:rPr>
          <w:rFonts w:ascii="Times New Roman" w:hAnsi="Times New Roman" w:cs="Times New Roman"/>
          <w:b/>
          <w:bCs/>
          <w:sz w:val="28"/>
          <w:szCs w:val="28"/>
          <w:lang w:val="es-EC"/>
        </w:rPr>
        <w:t>8</w:t>
      </w:r>
      <w:r w:rsidRPr="00A07240">
        <w:rPr>
          <w:rFonts w:ascii="Times New Roman" w:hAnsi="Times New Roman" w:cs="Times New Roman"/>
          <w:b/>
          <w:bCs/>
          <w:sz w:val="28"/>
          <w:szCs w:val="28"/>
          <w:lang w:val="es-EC"/>
        </w:rPr>
        <w:t>:00</w:t>
      </w:r>
    </w:p>
    <w:p w14:paraId="6782A6D3" w14:textId="1F8221B8" w:rsidR="007A6D5B" w:rsidRPr="00A07240" w:rsidRDefault="007A6D5B" w:rsidP="007A6D5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Pluralismo jurídico como un aporte para enfrentar el cambio climático. </w:t>
      </w:r>
    </w:p>
    <w:p w14:paraId="1A46D7E1" w14:textId="084CD72A" w:rsidR="007A6D5B" w:rsidRPr="00A07240" w:rsidRDefault="007A6D5B" w:rsidP="007A6D5B">
      <w:pPr>
        <w:jc w:val="center"/>
        <w:rPr>
          <w:rFonts w:ascii="Times New Roman" w:hAnsi="Times New Roman" w:cs="Times New Roman"/>
          <w:sz w:val="24"/>
          <w:szCs w:val="24"/>
          <w:lang w:val="es-EC"/>
        </w:rPr>
      </w:pPr>
      <w:r w:rsidRPr="00A07240">
        <w:rPr>
          <w:noProof/>
          <w:lang w:val="es-EC"/>
        </w:rPr>
        <w:drawing>
          <wp:inline distT="0" distB="0" distL="0" distR="0" wp14:anchorId="06E725CD" wp14:editId="7D53C6C5">
            <wp:extent cx="952500" cy="1370965"/>
            <wp:effectExtent l="0" t="0" r="0" b="635"/>
            <wp:docPr id="7" name="Imagen 6">
              <a:extLst xmlns:a="http://schemas.openxmlformats.org/drawingml/2006/main">
                <a:ext uri="{FF2B5EF4-FFF2-40B4-BE49-F238E27FC236}">
                  <a16:creationId xmlns:a16="http://schemas.microsoft.com/office/drawing/2014/main" id="{BE03B260-1701-E79D-AB9E-45080FB3A8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BE03B260-1701-E79D-AB9E-45080FB3A82B}"/>
                        </a:ext>
                      </a:extLst>
                    </pic:cNvPr>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5246" cy="1374917"/>
                    </a:xfrm>
                    <a:prstGeom prst="rect">
                      <a:avLst/>
                    </a:prstGeom>
                    <a:noFill/>
                    <a:ln>
                      <a:noFill/>
                    </a:ln>
                  </pic:spPr>
                </pic:pic>
              </a:graphicData>
            </a:graphic>
          </wp:inline>
        </w:drawing>
      </w:r>
    </w:p>
    <w:p w14:paraId="7A815663"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Nombres y Apellidos: </w:t>
      </w:r>
      <w:r w:rsidRPr="00A07240">
        <w:rPr>
          <w:rFonts w:ascii="Book Antiqua" w:hAnsi="Book Antiqua"/>
          <w:bCs/>
          <w:lang w:val="es-EC"/>
        </w:rPr>
        <w:t>Oscar Mauricio Sánchez Nivicela</w:t>
      </w:r>
    </w:p>
    <w:p w14:paraId="6DD8D1F4" w14:textId="5EEE654B" w:rsidR="001805A7" w:rsidRPr="00A07240" w:rsidRDefault="001805A7" w:rsidP="003B156B">
      <w:pPr>
        <w:spacing w:after="0" w:line="240" w:lineRule="auto"/>
        <w:jc w:val="both"/>
        <w:rPr>
          <w:rFonts w:ascii="Book Antiqua" w:hAnsi="Book Antiqua"/>
          <w:bCs/>
          <w:lang w:val="es-EC"/>
        </w:rPr>
      </w:pPr>
      <w:r w:rsidRPr="00A07240">
        <w:rPr>
          <w:rFonts w:ascii="Book Antiqua" w:hAnsi="Book Antiqua"/>
          <w:b/>
          <w:bCs/>
          <w:lang w:val="es-EC"/>
        </w:rPr>
        <w:lastRenderedPageBreak/>
        <w:t xml:space="preserve">Título profesional: </w:t>
      </w:r>
      <w:r w:rsidRPr="00A07240">
        <w:rPr>
          <w:rFonts w:ascii="Book Antiqua" w:hAnsi="Book Antiqua"/>
          <w:bCs/>
          <w:lang w:val="es-EC"/>
        </w:rPr>
        <w:t>Doctor en Jurisprudencia y Abogado de los Tribunales de Justicia</w:t>
      </w:r>
      <w:r w:rsidR="003B156B">
        <w:rPr>
          <w:rFonts w:ascii="Book Antiqua" w:hAnsi="Book Antiqua"/>
          <w:bCs/>
          <w:lang w:val="es-EC"/>
        </w:rPr>
        <w:t xml:space="preserve"> </w:t>
      </w:r>
      <w:r w:rsidRPr="00A07240">
        <w:rPr>
          <w:rFonts w:ascii="Book Antiqua" w:hAnsi="Book Antiqua"/>
          <w:bCs/>
          <w:lang w:val="es-EC"/>
        </w:rPr>
        <w:t>de la República.</w:t>
      </w:r>
    </w:p>
    <w:p w14:paraId="31FB6199" w14:textId="77777777" w:rsidR="001805A7" w:rsidRPr="00A07240" w:rsidRDefault="001805A7" w:rsidP="001805A7">
      <w:pPr>
        <w:spacing w:after="0" w:line="240" w:lineRule="auto"/>
        <w:ind w:left="1440"/>
        <w:jc w:val="both"/>
        <w:rPr>
          <w:rFonts w:ascii="Book Antiqua" w:hAnsi="Book Antiqua"/>
          <w:b/>
          <w:bCs/>
          <w:lang w:val="es-EC"/>
        </w:rPr>
      </w:pPr>
    </w:p>
    <w:p w14:paraId="13DBEA0D"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Institución de formación: </w:t>
      </w:r>
      <w:r w:rsidRPr="00A07240">
        <w:rPr>
          <w:rFonts w:ascii="Book Antiqua" w:hAnsi="Book Antiqua"/>
          <w:bCs/>
          <w:lang w:val="es-EC"/>
        </w:rPr>
        <w:t>Universidad del Azuay</w:t>
      </w:r>
    </w:p>
    <w:p w14:paraId="76AEA26D"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Títulos de posgrado: </w:t>
      </w:r>
      <w:r w:rsidRPr="00A07240">
        <w:rPr>
          <w:rFonts w:ascii="Book Antiqua" w:hAnsi="Book Antiqua"/>
          <w:bCs/>
          <w:lang w:val="es-EC"/>
        </w:rPr>
        <w:t>Magister en Cambio Climático Sustentabilidad y Desarrollo</w:t>
      </w:r>
    </w:p>
    <w:p w14:paraId="249A2829"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Cargo actual: </w:t>
      </w:r>
      <w:r w:rsidRPr="00A07240">
        <w:rPr>
          <w:rFonts w:ascii="Book Antiqua" w:hAnsi="Book Antiqua"/>
          <w:bCs/>
          <w:lang w:val="es-EC"/>
        </w:rPr>
        <w:t>Investigador privado</w:t>
      </w:r>
    </w:p>
    <w:p w14:paraId="49036A69" w14:textId="77777777" w:rsidR="001805A7" w:rsidRPr="00A07240" w:rsidRDefault="001805A7" w:rsidP="001805A7">
      <w:pPr>
        <w:jc w:val="both"/>
        <w:rPr>
          <w:rFonts w:ascii="Book Antiqua" w:hAnsi="Book Antiqua"/>
          <w:bCs/>
          <w:lang w:val="es-EC"/>
        </w:rPr>
      </w:pPr>
      <w:r w:rsidRPr="00A07240">
        <w:rPr>
          <w:rFonts w:ascii="Book Antiqua" w:hAnsi="Book Antiqua"/>
          <w:b/>
          <w:bCs/>
          <w:lang w:val="es-EC"/>
        </w:rPr>
        <w:t xml:space="preserve">Institución actual: </w:t>
      </w:r>
      <w:r w:rsidRPr="00A07240">
        <w:rPr>
          <w:rFonts w:ascii="Book Antiqua" w:hAnsi="Book Antiqua"/>
          <w:bCs/>
          <w:lang w:val="es-EC"/>
        </w:rPr>
        <w:t>Miembro de la</w:t>
      </w:r>
      <w:r w:rsidRPr="00A07240">
        <w:rPr>
          <w:rFonts w:ascii="Book Antiqua" w:hAnsi="Book Antiqua"/>
          <w:b/>
          <w:bCs/>
          <w:lang w:val="es-EC"/>
        </w:rPr>
        <w:t xml:space="preserve"> </w:t>
      </w:r>
      <w:r w:rsidRPr="00A07240">
        <w:rPr>
          <w:rFonts w:ascii="Book Antiqua" w:hAnsi="Book Antiqua"/>
          <w:bCs/>
          <w:lang w:val="es-EC"/>
        </w:rPr>
        <w:t>Fundación ENTSA</w:t>
      </w:r>
    </w:p>
    <w:p w14:paraId="52AEA6AE" w14:textId="016C68AA" w:rsidR="007A6D5B" w:rsidRPr="00A07240" w:rsidRDefault="007A6D5B" w:rsidP="007A6D5B">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 xml:space="preserve">Mini biografía para presentación </w:t>
      </w:r>
    </w:p>
    <w:p w14:paraId="695D4EEF" w14:textId="77777777" w:rsidR="001805A7" w:rsidRPr="00A07240" w:rsidRDefault="001805A7" w:rsidP="001805A7">
      <w:pPr>
        <w:pStyle w:val="NormalWeb"/>
        <w:jc w:val="both"/>
        <w:rPr>
          <w:lang w:val="es-EC"/>
        </w:rPr>
      </w:pPr>
      <w:r w:rsidRPr="00A07240">
        <w:rPr>
          <w:lang w:val="es-EC"/>
        </w:rPr>
        <w:t>Oriundo del cantón Piñas, provincia de El Oro, realizó sus estudios secundarios en el Colegio San Felipe Neri de la ciudad de Riobamba, donde obtuvo reconocimiento como alumno destacado en aprovechamiento. Graduado de la Facultad de Ciencias Jurídicas de la Universidad del Azuay, con mención sobresaliente.</w:t>
      </w:r>
    </w:p>
    <w:p w14:paraId="3BAA19FE" w14:textId="77777777" w:rsidR="001805A7" w:rsidRPr="00A07240" w:rsidRDefault="001805A7" w:rsidP="001805A7">
      <w:pPr>
        <w:pStyle w:val="NormalWeb"/>
        <w:jc w:val="both"/>
        <w:rPr>
          <w:lang w:val="es-EC"/>
        </w:rPr>
      </w:pPr>
      <w:r w:rsidRPr="00A07240">
        <w:rPr>
          <w:lang w:val="es-EC"/>
        </w:rPr>
        <w:t>Cursó estudios de cuarto nivel en el programa de investigación en cambio climático, sustentabilidad y desarrollo, obteniendo beca completa por mérito académico. A lo largo de su trayectoria profesional ha participado en la elaboración de normativa para la protección de especies en peligro de extinción y ecosistemas frágiles, así como en el diseño e implementación de políticas públicas, tanto a nivel local como nacional, orientadas a la conservación del patrimonio natural y genético del Ecuador.</w:t>
      </w:r>
    </w:p>
    <w:p w14:paraId="07B3EE1C" w14:textId="77777777" w:rsidR="001805A7" w:rsidRPr="00A07240" w:rsidRDefault="001805A7" w:rsidP="001805A7">
      <w:pPr>
        <w:pStyle w:val="NormalWeb"/>
        <w:jc w:val="both"/>
        <w:rPr>
          <w:lang w:val="es-EC"/>
        </w:rPr>
      </w:pPr>
      <w:r w:rsidRPr="00A07240">
        <w:rPr>
          <w:lang w:val="es-EC"/>
        </w:rPr>
        <w:t>Cuenta con amplia experiencia en derecho ambiental, cambio climático, derechos de la naturaleza, pluralismo jurídico y protección del patrimonio natural y genético, ámbitos en los que ha ejercido funciones desde distintos niveles de gobierno, tanto en gobiernos autónomos descentralizados como en instituciones del Estado central.</w:t>
      </w:r>
    </w:p>
    <w:p w14:paraId="1CC24A91" w14:textId="77777777" w:rsidR="001805A7" w:rsidRDefault="001805A7" w:rsidP="001805A7">
      <w:pPr>
        <w:pStyle w:val="NormalWeb"/>
        <w:rPr>
          <w:lang w:val="es-EC"/>
        </w:rPr>
      </w:pPr>
      <w:r w:rsidRPr="00A07240">
        <w:rPr>
          <w:lang w:val="es-EC"/>
        </w:rPr>
        <w:t>Se ha vinculado con la academia a través de la cátedra de derecho ambiental y es revisor invitado de la revista EUNOMÍA de la Universidad Carlos III de Madrid.</w:t>
      </w:r>
    </w:p>
    <w:p w14:paraId="6C4636A9" w14:textId="77777777" w:rsidR="003B156B" w:rsidRDefault="003B156B" w:rsidP="001805A7">
      <w:pPr>
        <w:pStyle w:val="NormalWeb"/>
        <w:rPr>
          <w:lang w:val="es-EC"/>
        </w:rPr>
      </w:pPr>
    </w:p>
    <w:p w14:paraId="48AE6B5E" w14:textId="77777777" w:rsidR="003B156B" w:rsidRDefault="003B156B" w:rsidP="001805A7">
      <w:pPr>
        <w:pStyle w:val="NormalWeb"/>
        <w:rPr>
          <w:lang w:val="es-EC"/>
        </w:rPr>
      </w:pPr>
    </w:p>
    <w:p w14:paraId="1E1EB4D1" w14:textId="77777777" w:rsidR="003B156B" w:rsidRDefault="003B156B" w:rsidP="001805A7">
      <w:pPr>
        <w:pStyle w:val="NormalWeb"/>
        <w:rPr>
          <w:lang w:val="es-EC"/>
        </w:rPr>
      </w:pPr>
    </w:p>
    <w:p w14:paraId="23B71979" w14:textId="77777777" w:rsidR="003B156B" w:rsidRDefault="003B156B" w:rsidP="001805A7">
      <w:pPr>
        <w:pStyle w:val="NormalWeb"/>
        <w:rPr>
          <w:lang w:val="es-EC"/>
        </w:rPr>
      </w:pPr>
    </w:p>
    <w:p w14:paraId="6D7BD890" w14:textId="77777777" w:rsidR="003B156B" w:rsidRDefault="003B156B" w:rsidP="001805A7">
      <w:pPr>
        <w:pStyle w:val="NormalWeb"/>
        <w:rPr>
          <w:lang w:val="es-EC"/>
        </w:rPr>
      </w:pPr>
    </w:p>
    <w:p w14:paraId="25265816" w14:textId="77777777" w:rsidR="003B156B" w:rsidRPr="00A07240" w:rsidRDefault="003B156B" w:rsidP="001805A7">
      <w:pPr>
        <w:pStyle w:val="NormalWeb"/>
        <w:rPr>
          <w:lang w:val="es-EC"/>
        </w:rPr>
      </w:pPr>
    </w:p>
    <w:p w14:paraId="5F0E6A7C" w14:textId="3AFD9D16" w:rsidR="00320A40" w:rsidRDefault="00320A40" w:rsidP="00242A23">
      <w:pPr>
        <w:pStyle w:val="Ttulo1"/>
        <w:jc w:val="center"/>
        <w:rPr>
          <w:rFonts w:ascii="Times New Roman" w:hAnsi="Times New Roman" w:cs="Times New Roman"/>
          <w:color w:val="auto"/>
          <w:sz w:val="32"/>
          <w:szCs w:val="32"/>
          <w:lang w:val="es-EC"/>
        </w:rPr>
      </w:pPr>
      <w:r w:rsidRPr="00A07240">
        <w:rPr>
          <w:rFonts w:ascii="Times New Roman" w:hAnsi="Times New Roman" w:cs="Times New Roman"/>
          <w:color w:val="auto"/>
          <w:sz w:val="32"/>
          <w:szCs w:val="32"/>
          <w:lang w:val="es-EC"/>
        </w:rPr>
        <w:lastRenderedPageBreak/>
        <w:t xml:space="preserve">MIÉRCOLES </w:t>
      </w:r>
      <w:r w:rsidR="007A6D5B" w:rsidRPr="00A07240">
        <w:rPr>
          <w:rFonts w:ascii="Times New Roman" w:hAnsi="Times New Roman" w:cs="Times New Roman"/>
          <w:color w:val="auto"/>
          <w:sz w:val="32"/>
          <w:szCs w:val="32"/>
          <w:lang w:val="es-EC"/>
        </w:rPr>
        <w:t>03</w:t>
      </w:r>
      <w:r w:rsidRPr="00A07240">
        <w:rPr>
          <w:rFonts w:ascii="Times New Roman" w:hAnsi="Times New Roman" w:cs="Times New Roman"/>
          <w:color w:val="auto"/>
          <w:sz w:val="32"/>
          <w:szCs w:val="32"/>
          <w:lang w:val="es-EC"/>
        </w:rPr>
        <w:t xml:space="preserve"> DE </w:t>
      </w:r>
      <w:r w:rsidR="007A6D5B" w:rsidRPr="00A07240">
        <w:rPr>
          <w:rFonts w:ascii="Times New Roman" w:hAnsi="Times New Roman" w:cs="Times New Roman"/>
          <w:color w:val="auto"/>
          <w:sz w:val="32"/>
          <w:szCs w:val="32"/>
          <w:lang w:val="es-EC"/>
        </w:rPr>
        <w:t>JUNIO</w:t>
      </w:r>
      <w:r w:rsidRPr="00A07240">
        <w:rPr>
          <w:rFonts w:ascii="Times New Roman" w:hAnsi="Times New Roman" w:cs="Times New Roman"/>
          <w:color w:val="auto"/>
          <w:sz w:val="32"/>
          <w:szCs w:val="32"/>
          <w:lang w:val="es-EC"/>
        </w:rPr>
        <w:t xml:space="preserve"> DE 202</w:t>
      </w:r>
      <w:r w:rsidR="007A6D5B" w:rsidRPr="00A07240">
        <w:rPr>
          <w:rFonts w:ascii="Times New Roman" w:hAnsi="Times New Roman" w:cs="Times New Roman"/>
          <w:color w:val="auto"/>
          <w:sz w:val="32"/>
          <w:szCs w:val="32"/>
          <w:lang w:val="es-EC"/>
        </w:rPr>
        <w:t>6</w:t>
      </w:r>
    </w:p>
    <w:p w14:paraId="53B93E33" w14:textId="77777777" w:rsidR="003B156B" w:rsidRPr="003B156B" w:rsidRDefault="003B156B" w:rsidP="003B156B">
      <w:pPr>
        <w:rPr>
          <w:lang w:val="es-EC"/>
        </w:rPr>
      </w:pPr>
    </w:p>
    <w:p w14:paraId="5D015989" w14:textId="57DBAEF9" w:rsidR="00B03323" w:rsidRPr="00A07240" w:rsidRDefault="00B03323" w:rsidP="00A07240">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08:00 – 09:00</w:t>
      </w:r>
    </w:p>
    <w:p w14:paraId="7FD9819E" w14:textId="04941AB3" w:rsidR="00771A51" w:rsidRPr="00A07240" w:rsidRDefault="00771A51" w:rsidP="00242A23">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00CA436B" w:rsidRPr="00A07240">
        <w:rPr>
          <w:rFonts w:ascii="Times New Roman" w:hAnsi="Times New Roman" w:cs="Times New Roman"/>
          <w:sz w:val="24"/>
          <w:szCs w:val="24"/>
          <w:lang w:val="es-EC"/>
        </w:rPr>
        <w:t xml:space="preserve">Potenciando la transformación de residuos orgánicos en energía: Uso de </w:t>
      </w:r>
      <w:proofErr w:type="spellStart"/>
      <w:r w:rsidR="00CA436B" w:rsidRPr="00A07240">
        <w:rPr>
          <w:rFonts w:ascii="Times New Roman" w:hAnsi="Times New Roman" w:cs="Times New Roman"/>
          <w:sz w:val="24"/>
          <w:szCs w:val="24"/>
          <w:lang w:val="es-EC"/>
        </w:rPr>
        <w:t>biocarbón</w:t>
      </w:r>
      <w:proofErr w:type="spellEnd"/>
      <w:r w:rsidR="00CA436B" w:rsidRPr="00A07240">
        <w:rPr>
          <w:rFonts w:ascii="Times New Roman" w:hAnsi="Times New Roman" w:cs="Times New Roman"/>
          <w:sz w:val="24"/>
          <w:szCs w:val="24"/>
          <w:lang w:val="es-EC"/>
        </w:rPr>
        <w:t xml:space="preserve"> y hierro para optimizar la digestión anaerobia con recirculación de CO₂</w:t>
      </w:r>
      <w:r w:rsidR="003B156B">
        <w:rPr>
          <w:rFonts w:ascii="Times New Roman" w:hAnsi="Times New Roman" w:cs="Times New Roman"/>
          <w:sz w:val="24"/>
          <w:szCs w:val="24"/>
          <w:lang w:val="es-EC"/>
        </w:rPr>
        <w:t>.</w:t>
      </w:r>
    </w:p>
    <w:p w14:paraId="1BA6C787" w14:textId="1FDC7DE2" w:rsidR="00CA436B" w:rsidRPr="00A07240" w:rsidRDefault="00CA436B" w:rsidP="00CA436B">
      <w:pPr>
        <w:jc w:val="center"/>
        <w:rPr>
          <w:rFonts w:ascii="Times New Roman" w:hAnsi="Times New Roman" w:cs="Times New Roman"/>
          <w:noProof/>
          <w:sz w:val="24"/>
          <w:szCs w:val="24"/>
          <w:lang w:val="es-EC"/>
        </w:rPr>
      </w:pPr>
      <w:r w:rsidRPr="00A07240">
        <w:rPr>
          <w:noProof/>
          <w:lang w:val="es-EC"/>
        </w:rPr>
        <w:drawing>
          <wp:inline distT="0" distB="0" distL="0" distR="0" wp14:anchorId="68D5FC86" wp14:editId="74458E12">
            <wp:extent cx="1068960" cy="1241453"/>
            <wp:effectExtent l="0" t="0" r="0" b="0"/>
            <wp:docPr id="9" name="Imagen 8">
              <a:extLst xmlns:a="http://schemas.openxmlformats.org/drawingml/2006/main">
                <a:ext uri="{FF2B5EF4-FFF2-40B4-BE49-F238E27FC236}">
                  <a16:creationId xmlns:a16="http://schemas.microsoft.com/office/drawing/2014/main" id="{3EE5FEBD-FCBA-4864-AA68-EC3362FCCA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3EE5FEBD-FCBA-4864-AA68-EC3362FCCAB9}"/>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8960" cy="12414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E1F31BF" w14:textId="7CA6F081" w:rsidR="00242A23" w:rsidRPr="00A07240" w:rsidRDefault="00242A23" w:rsidP="00242A23">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00CA436B" w:rsidRPr="00A07240">
        <w:rPr>
          <w:lang w:val="es-EC"/>
        </w:rPr>
        <w:t xml:space="preserve"> </w:t>
      </w:r>
      <w:r w:rsidR="00CA436B" w:rsidRPr="00A07240">
        <w:rPr>
          <w:rFonts w:ascii="Times New Roman" w:hAnsi="Times New Roman" w:cs="Times New Roman"/>
          <w:sz w:val="24"/>
          <w:szCs w:val="24"/>
          <w:lang w:val="es-EC"/>
        </w:rPr>
        <w:t>Cristhian David Chicaiza Ortiz</w:t>
      </w:r>
    </w:p>
    <w:p w14:paraId="2B45086B" w14:textId="4457926A" w:rsidR="00CA436B" w:rsidRPr="00A07240" w:rsidRDefault="00242A23" w:rsidP="006412A4">
      <w:pPr>
        <w:rPr>
          <w:rFonts w:ascii="Times New Roman" w:hAnsi="Times New Roman" w:cs="Times New Roman"/>
          <w:sz w:val="24"/>
          <w:szCs w:val="24"/>
          <w:lang w:val="es-EC"/>
        </w:rPr>
      </w:pPr>
      <w:r w:rsidRPr="00A07240">
        <w:rPr>
          <w:rFonts w:ascii="Times New Roman" w:hAnsi="Times New Roman" w:cs="Times New Roman"/>
          <w:b/>
          <w:bCs/>
          <w:sz w:val="24"/>
          <w:szCs w:val="24"/>
          <w:lang w:val="es-EC"/>
        </w:rPr>
        <w:t>Título</w:t>
      </w:r>
      <w:r w:rsidR="00531CE7">
        <w:rPr>
          <w:rFonts w:ascii="Times New Roman" w:hAnsi="Times New Roman" w:cs="Times New Roman"/>
          <w:b/>
          <w:bCs/>
          <w:sz w:val="24"/>
          <w:szCs w:val="24"/>
          <w:lang w:val="es-EC"/>
        </w:rPr>
        <w:t xml:space="preserve"> </w:t>
      </w:r>
      <w:r w:rsidRPr="00A07240">
        <w:rPr>
          <w:rFonts w:ascii="Times New Roman" w:hAnsi="Times New Roman" w:cs="Times New Roman"/>
          <w:b/>
          <w:bCs/>
          <w:sz w:val="24"/>
          <w:szCs w:val="24"/>
          <w:lang w:val="es-EC"/>
        </w:rPr>
        <w:t>profesional:</w:t>
      </w:r>
      <w:r w:rsidRPr="00A07240">
        <w:rPr>
          <w:rFonts w:ascii="Times New Roman" w:hAnsi="Times New Roman" w:cs="Times New Roman"/>
          <w:sz w:val="24"/>
          <w:szCs w:val="24"/>
          <w:lang w:val="es-EC"/>
        </w:rPr>
        <w:br/>
      </w:r>
      <w:r w:rsidR="00CA436B" w:rsidRPr="00A07240">
        <w:rPr>
          <w:rFonts w:ascii="Times New Roman" w:hAnsi="Times New Roman" w:cs="Times New Roman"/>
          <w:sz w:val="24"/>
          <w:szCs w:val="24"/>
          <w:lang w:val="es-EC"/>
        </w:rPr>
        <w:t xml:space="preserve">PhD en Ciencias e Ingeniería Ambiental por </w:t>
      </w:r>
      <w:proofErr w:type="spellStart"/>
      <w:r w:rsidR="00CA436B" w:rsidRPr="00A07240">
        <w:rPr>
          <w:rFonts w:ascii="Times New Roman" w:hAnsi="Times New Roman" w:cs="Times New Roman"/>
          <w:sz w:val="24"/>
          <w:szCs w:val="24"/>
          <w:lang w:val="es-EC"/>
        </w:rPr>
        <w:t>Shanghai</w:t>
      </w:r>
      <w:proofErr w:type="spellEnd"/>
      <w:r w:rsidR="00CA436B" w:rsidRPr="00A07240">
        <w:rPr>
          <w:rFonts w:ascii="Times New Roman" w:hAnsi="Times New Roman" w:cs="Times New Roman"/>
          <w:sz w:val="24"/>
          <w:szCs w:val="24"/>
          <w:lang w:val="es-EC"/>
        </w:rPr>
        <w:t xml:space="preserve"> Jiao Tong </w:t>
      </w:r>
      <w:proofErr w:type="spellStart"/>
      <w:r w:rsidR="00CA436B" w:rsidRPr="00A07240">
        <w:rPr>
          <w:rFonts w:ascii="Times New Roman" w:hAnsi="Times New Roman" w:cs="Times New Roman"/>
          <w:sz w:val="24"/>
          <w:szCs w:val="24"/>
          <w:lang w:val="es-EC"/>
        </w:rPr>
        <w:t>University</w:t>
      </w:r>
      <w:proofErr w:type="spellEnd"/>
      <w:r w:rsidR="00CA436B" w:rsidRPr="00A07240">
        <w:rPr>
          <w:rFonts w:ascii="Times New Roman" w:hAnsi="Times New Roman" w:cs="Times New Roman"/>
          <w:sz w:val="24"/>
          <w:szCs w:val="24"/>
          <w:lang w:val="es-EC"/>
        </w:rPr>
        <w:t xml:space="preserve"> (SJTU)</w:t>
      </w:r>
    </w:p>
    <w:p w14:paraId="1260BB94" w14:textId="3FB3DC7D" w:rsidR="00CA436B" w:rsidRPr="00A07240" w:rsidRDefault="006412A4" w:rsidP="00CA436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MÁSTER</w:t>
      </w:r>
      <w:r w:rsidR="00CA436B" w:rsidRPr="00A07240">
        <w:rPr>
          <w:rFonts w:ascii="Times New Roman" w:hAnsi="Times New Roman" w:cs="Times New Roman"/>
          <w:sz w:val="24"/>
          <w:szCs w:val="24"/>
          <w:lang w:val="es-EC"/>
        </w:rPr>
        <w:t xml:space="preserve"> OF ENGINEERING IN ENVIRONMENTAL ENGINEERING (TJU)</w:t>
      </w:r>
    </w:p>
    <w:p w14:paraId="523A1832" w14:textId="22712590" w:rsidR="00CA436B" w:rsidRPr="00A07240" w:rsidRDefault="006412A4" w:rsidP="00CA436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Máster</w:t>
      </w:r>
      <w:r w:rsidR="00CA436B" w:rsidRPr="00A07240">
        <w:rPr>
          <w:rFonts w:ascii="Times New Roman" w:hAnsi="Times New Roman" w:cs="Times New Roman"/>
          <w:sz w:val="24"/>
          <w:szCs w:val="24"/>
          <w:lang w:val="es-EC"/>
        </w:rPr>
        <w:t xml:space="preserve"> en Cambio Climático, Sustentabilidad y Desarrollo (UASB-</w:t>
      </w:r>
      <w:proofErr w:type="spellStart"/>
      <w:r w:rsidR="00CA436B" w:rsidRPr="00A07240">
        <w:rPr>
          <w:rFonts w:ascii="Times New Roman" w:hAnsi="Times New Roman" w:cs="Times New Roman"/>
          <w:sz w:val="24"/>
          <w:szCs w:val="24"/>
          <w:lang w:val="es-EC"/>
        </w:rPr>
        <w:t>Ec</w:t>
      </w:r>
      <w:proofErr w:type="spellEnd"/>
      <w:r w:rsidR="00CA436B" w:rsidRPr="00A07240">
        <w:rPr>
          <w:rFonts w:ascii="Times New Roman" w:hAnsi="Times New Roman" w:cs="Times New Roman"/>
          <w:sz w:val="24"/>
          <w:szCs w:val="24"/>
          <w:lang w:val="es-EC"/>
        </w:rPr>
        <w:t>).</w:t>
      </w:r>
    </w:p>
    <w:p w14:paraId="492FC537" w14:textId="3C1F4520" w:rsidR="00242A23" w:rsidRPr="00A07240" w:rsidRDefault="00242A23" w:rsidP="00242A23">
      <w:pPr>
        <w:pStyle w:val="Ttulo3"/>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w:t>
      </w:r>
    </w:p>
    <w:p w14:paraId="48AD9D0E" w14:textId="1882D641" w:rsidR="00242A23" w:rsidRPr="00A07240" w:rsidRDefault="00CA436B" w:rsidP="00242A23">
      <w:pPr>
        <w:pStyle w:val="NormalWeb"/>
        <w:jc w:val="both"/>
        <w:rPr>
          <w:lang w:val="es-EC"/>
        </w:rPr>
      </w:pPr>
      <w:r w:rsidRPr="00A07240">
        <w:rPr>
          <w:lang w:val="es-EC"/>
        </w:rPr>
        <w:t>Su experiencia abarca la consultoría ambiental y el diseño de estrategias de descarbonización</w:t>
      </w:r>
    </w:p>
    <w:p w14:paraId="51B414DB" w14:textId="77777777" w:rsidR="006412A4" w:rsidRPr="00A07240" w:rsidRDefault="006412A4" w:rsidP="00242A23">
      <w:pPr>
        <w:jc w:val="both"/>
        <w:rPr>
          <w:rFonts w:ascii="Times New Roman" w:hAnsi="Times New Roman" w:cs="Times New Roman"/>
          <w:b/>
          <w:bCs/>
          <w:sz w:val="24"/>
          <w:szCs w:val="24"/>
          <w:lang w:val="es-EC"/>
        </w:rPr>
      </w:pPr>
    </w:p>
    <w:p w14:paraId="16022E09" w14:textId="5627658B" w:rsidR="00320A40" w:rsidRPr="00A07240" w:rsidRDefault="00320A40" w:rsidP="00A07240">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09:00 – 10:00</w:t>
      </w:r>
      <w:r w:rsidR="00A07240">
        <w:rPr>
          <w:rFonts w:ascii="Times New Roman" w:hAnsi="Times New Roman" w:cs="Times New Roman"/>
          <w:b/>
          <w:bCs/>
          <w:sz w:val="28"/>
          <w:szCs w:val="28"/>
          <w:lang w:val="es-EC"/>
        </w:rPr>
        <w:t xml:space="preserve"> (España)</w:t>
      </w:r>
    </w:p>
    <w:p w14:paraId="7B26801A" w14:textId="77777777" w:rsidR="00CA436B" w:rsidRPr="00A07240" w:rsidRDefault="00CA436B" w:rsidP="00CA436B">
      <w:pPr>
        <w:jc w:val="both"/>
        <w:rPr>
          <w:noProof/>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Procesos de remediación de contaminantes emergentes, y también trabaje en biocombustibles.</w:t>
      </w:r>
    </w:p>
    <w:p w14:paraId="44364DD6" w14:textId="612C4A2D" w:rsidR="00CA436B" w:rsidRPr="00A07240" w:rsidRDefault="00CA436B" w:rsidP="00CA436B">
      <w:pPr>
        <w:jc w:val="center"/>
        <w:rPr>
          <w:rFonts w:ascii="Times New Roman" w:hAnsi="Times New Roman" w:cs="Times New Roman"/>
          <w:noProof/>
          <w:sz w:val="24"/>
          <w:szCs w:val="24"/>
          <w:lang w:val="es-EC"/>
        </w:rPr>
      </w:pPr>
      <w:r w:rsidRPr="00A07240">
        <w:rPr>
          <w:noProof/>
          <w:lang w:val="es-EC"/>
        </w:rPr>
        <w:drawing>
          <wp:inline distT="0" distB="0" distL="0" distR="0" wp14:anchorId="189F7BA1" wp14:editId="39569133">
            <wp:extent cx="913130" cy="1173480"/>
            <wp:effectExtent l="0" t="0" r="1270" b="7620"/>
            <wp:docPr id="10" name="Imagen 9">
              <a:extLst xmlns:a="http://schemas.openxmlformats.org/drawingml/2006/main">
                <a:ext uri="{FF2B5EF4-FFF2-40B4-BE49-F238E27FC236}">
                  <a16:creationId xmlns:a16="http://schemas.microsoft.com/office/drawing/2014/main" id="{558CDD43-DFF8-49C7-B3CC-171499D2D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558CDD43-DFF8-49C7-B3CC-171499D2D64E}"/>
                        </a:ext>
                      </a:extLst>
                    </pic:cNvPr>
                    <pic:cNvPicPr>
                      <a:picLocks noChangeAspect="1"/>
                    </pic:cNvPicPr>
                  </pic:nvPicPr>
                  <pic:blipFill rotWithShape="1">
                    <a:blip r:embed="rId16"/>
                    <a:srcRect r="12436"/>
                    <a:stretch/>
                  </pic:blipFill>
                  <pic:spPr>
                    <a:xfrm>
                      <a:off x="0" y="0"/>
                      <a:ext cx="913130" cy="1173480"/>
                    </a:xfrm>
                    <a:prstGeom prst="rect">
                      <a:avLst/>
                    </a:prstGeom>
                  </pic:spPr>
                </pic:pic>
              </a:graphicData>
            </a:graphic>
          </wp:inline>
        </w:drawing>
      </w:r>
    </w:p>
    <w:p w14:paraId="7254F331" w14:textId="5AD58B3D" w:rsidR="00CA436B" w:rsidRPr="00A07240" w:rsidRDefault="00CA436B" w:rsidP="00CA436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lang w:val="es-EC"/>
        </w:rPr>
        <w:t xml:space="preserve"> </w:t>
      </w:r>
      <w:proofErr w:type="spellStart"/>
      <w:r w:rsidRPr="00A07240">
        <w:rPr>
          <w:lang w:val="es-EC"/>
        </w:rPr>
        <w:t>Maria</w:t>
      </w:r>
      <w:proofErr w:type="spellEnd"/>
      <w:r w:rsidRPr="00A07240">
        <w:rPr>
          <w:lang w:val="es-EC"/>
        </w:rPr>
        <w:t xml:space="preserve"> Salomé Álvarez </w:t>
      </w:r>
      <w:proofErr w:type="spellStart"/>
      <w:r w:rsidRPr="00A07240">
        <w:rPr>
          <w:lang w:val="es-EC"/>
        </w:rPr>
        <w:t>Álvarez</w:t>
      </w:r>
      <w:proofErr w:type="spellEnd"/>
    </w:p>
    <w:p w14:paraId="1BDE6FB3" w14:textId="77777777" w:rsidR="00CA436B" w:rsidRPr="00A07240" w:rsidRDefault="00CA436B" w:rsidP="00531CE7">
      <w:pPr>
        <w:rPr>
          <w:rFonts w:ascii="Times New Roman" w:hAnsi="Times New Roman" w:cs="Times New Roman"/>
          <w:sz w:val="24"/>
          <w:szCs w:val="24"/>
          <w:lang w:val="es-EC"/>
        </w:rPr>
      </w:pPr>
      <w:r w:rsidRPr="00A07240">
        <w:rPr>
          <w:rFonts w:ascii="Times New Roman" w:hAnsi="Times New Roman" w:cs="Times New Roman"/>
          <w:b/>
          <w:bCs/>
          <w:sz w:val="24"/>
          <w:szCs w:val="24"/>
          <w:lang w:val="es-EC"/>
        </w:rPr>
        <w:lastRenderedPageBreak/>
        <w:t>Título profesional:</w:t>
      </w:r>
      <w:r w:rsidRPr="00A07240">
        <w:rPr>
          <w:rFonts w:ascii="Times New Roman" w:hAnsi="Times New Roman" w:cs="Times New Roman"/>
          <w:sz w:val="24"/>
          <w:szCs w:val="24"/>
          <w:lang w:val="es-EC"/>
        </w:rPr>
        <w:br/>
        <w:t xml:space="preserve">Degree in </w:t>
      </w:r>
      <w:proofErr w:type="spellStart"/>
      <w:r w:rsidRPr="00A07240">
        <w:rPr>
          <w:rFonts w:ascii="Times New Roman" w:hAnsi="Times New Roman" w:cs="Times New Roman"/>
          <w:sz w:val="24"/>
          <w:szCs w:val="24"/>
          <w:lang w:val="es-EC"/>
        </w:rPr>
        <w:t>chemistry</w:t>
      </w:r>
      <w:proofErr w:type="spellEnd"/>
    </w:p>
    <w:p w14:paraId="3F6FE4BE" w14:textId="77777777" w:rsidR="00CA436B" w:rsidRPr="00A07240" w:rsidRDefault="00CA436B" w:rsidP="00CA436B">
      <w:pPr>
        <w:jc w:val="both"/>
        <w:rPr>
          <w:rFonts w:ascii="Times New Roman" w:hAnsi="Times New Roman" w:cs="Times New Roman"/>
          <w:sz w:val="24"/>
          <w:szCs w:val="24"/>
          <w:lang w:val="es-EC"/>
        </w:rPr>
      </w:pPr>
      <w:proofErr w:type="spellStart"/>
      <w:r w:rsidRPr="00A07240">
        <w:rPr>
          <w:rFonts w:ascii="Times New Roman" w:hAnsi="Times New Roman" w:cs="Times New Roman"/>
          <w:sz w:val="24"/>
          <w:szCs w:val="24"/>
          <w:lang w:val="es-EC"/>
        </w:rPr>
        <w:t>Master's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degree</w:t>
      </w:r>
      <w:proofErr w:type="spellEnd"/>
      <w:r w:rsidRPr="00A07240">
        <w:rPr>
          <w:rFonts w:ascii="Times New Roman" w:hAnsi="Times New Roman" w:cs="Times New Roman"/>
          <w:sz w:val="24"/>
          <w:szCs w:val="24"/>
          <w:lang w:val="es-EC"/>
        </w:rPr>
        <w:t xml:space="preserve"> in Chemical </w:t>
      </w:r>
      <w:proofErr w:type="spellStart"/>
      <w:r w:rsidRPr="00A07240">
        <w:rPr>
          <w:rFonts w:ascii="Times New Roman" w:hAnsi="Times New Roman" w:cs="Times New Roman"/>
          <w:sz w:val="24"/>
          <w:szCs w:val="24"/>
          <w:lang w:val="es-EC"/>
        </w:rPr>
        <w:t>Engineering</w:t>
      </w:r>
      <w:proofErr w:type="spellEnd"/>
    </w:p>
    <w:p w14:paraId="548A4FD1" w14:textId="77777777" w:rsidR="00CA436B" w:rsidRPr="00A07240" w:rsidRDefault="00CA436B" w:rsidP="00CA436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PhD in </w:t>
      </w:r>
      <w:proofErr w:type="spellStart"/>
      <w:r w:rsidRPr="00A07240">
        <w:rPr>
          <w:rFonts w:ascii="Times New Roman" w:hAnsi="Times New Roman" w:cs="Times New Roman"/>
          <w:sz w:val="24"/>
          <w:szCs w:val="24"/>
          <w:lang w:val="es-EC"/>
        </w:rPr>
        <w:t>chemical</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engineering</w:t>
      </w:r>
      <w:proofErr w:type="spellEnd"/>
    </w:p>
    <w:p w14:paraId="5F7DDCA4" w14:textId="77777777" w:rsidR="00CA436B" w:rsidRPr="00A07240" w:rsidRDefault="00CA436B" w:rsidP="00CA436B">
      <w:pPr>
        <w:pStyle w:val="Ttulo3"/>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5D2D8C84" w14:textId="063B498E" w:rsidR="00CA436B" w:rsidRPr="00A07240" w:rsidRDefault="00CA436B" w:rsidP="00242A23">
      <w:pPr>
        <w:jc w:val="both"/>
        <w:rPr>
          <w:rFonts w:ascii="Times New Roman" w:eastAsia="Times New Roman" w:hAnsi="Times New Roman" w:cs="Times New Roman"/>
          <w:sz w:val="24"/>
          <w:szCs w:val="24"/>
          <w:lang w:val="es-EC" w:eastAsia="es-MX"/>
        </w:rPr>
      </w:pPr>
      <w:r w:rsidRPr="00A07240">
        <w:rPr>
          <w:rFonts w:ascii="Times New Roman" w:eastAsia="Times New Roman" w:hAnsi="Times New Roman" w:cs="Times New Roman"/>
          <w:sz w:val="24"/>
          <w:szCs w:val="24"/>
          <w:lang w:val="es-EC" w:eastAsia="es-MX"/>
        </w:rPr>
        <w:t xml:space="preserve">Enfocada en el ámbito de la investigación q es mayormente mi </w:t>
      </w:r>
      <w:proofErr w:type="spellStart"/>
      <w:r w:rsidRPr="00A07240">
        <w:rPr>
          <w:rFonts w:ascii="Times New Roman" w:eastAsia="Times New Roman" w:hAnsi="Times New Roman" w:cs="Times New Roman"/>
          <w:sz w:val="24"/>
          <w:szCs w:val="24"/>
          <w:lang w:val="es-EC" w:eastAsia="es-MX"/>
        </w:rPr>
        <w:t>background</w:t>
      </w:r>
      <w:proofErr w:type="spellEnd"/>
      <w:r w:rsidRPr="00A07240">
        <w:rPr>
          <w:rFonts w:ascii="Times New Roman" w:eastAsia="Times New Roman" w:hAnsi="Times New Roman" w:cs="Times New Roman"/>
          <w:sz w:val="24"/>
          <w:szCs w:val="24"/>
          <w:lang w:val="es-EC" w:eastAsia="es-MX"/>
        </w:rPr>
        <w:t xml:space="preserve">, actualmente también </w:t>
      </w:r>
      <w:proofErr w:type="spellStart"/>
      <w:r w:rsidRPr="00A07240">
        <w:rPr>
          <w:rFonts w:ascii="Times New Roman" w:eastAsia="Times New Roman" w:hAnsi="Times New Roman" w:cs="Times New Roman"/>
          <w:sz w:val="24"/>
          <w:szCs w:val="24"/>
          <w:lang w:val="es-EC" w:eastAsia="es-MX"/>
        </w:rPr>
        <w:t>también</w:t>
      </w:r>
      <w:proofErr w:type="spellEnd"/>
      <w:r w:rsidRPr="00A07240">
        <w:rPr>
          <w:rFonts w:ascii="Times New Roman" w:eastAsia="Times New Roman" w:hAnsi="Times New Roman" w:cs="Times New Roman"/>
          <w:sz w:val="24"/>
          <w:szCs w:val="24"/>
          <w:lang w:val="es-EC" w:eastAsia="es-MX"/>
        </w:rPr>
        <w:t xml:space="preserve"> tengo el cargo de vicedecana de calidad de la facultad de química</w:t>
      </w:r>
    </w:p>
    <w:p w14:paraId="1FC1F284" w14:textId="77777777" w:rsidR="00CA436B" w:rsidRPr="00A07240" w:rsidRDefault="00CA436B" w:rsidP="00242A23">
      <w:pPr>
        <w:jc w:val="both"/>
        <w:rPr>
          <w:rFonts w:ascii="Times New Roman" w:hAnsi="Times New Roman" w:cs="Times New Roman"/>
          <w:b/>
          <w:bCs/>
          <w:sz w:val="28"/>
          <w:szCs w:val="28"/>
          <w:lang w:val="es-EC"/>
        </w:rPr>
      </w:pPr>
    </w:p>
    <w:p w14:paraId="0427A675" w14:textId="77777777" w:rsidR="003B156B" w:rsidRDefault="003B156B" w:rsidP="003B156B">
      <w:pPr>
        <w:jc w:val="center"/>
        <w:rPr>
          <w:rFonts w:ascii="Times New Roman" w:hAnsi="Times New Roman" w:cs="Times New Roman"/>
          <w:b/>
          <w:bCs/>
          <w:sz w:val="28"/>
          <w:szCs w:val="28"/>
          <w:lang w:val="es-EC"/>
        </w:rPr>
      </w:pPr>
    </w:p>
    <w:p w14:paraId="3BB1EC8D" w14:textId="7206A653" w:rsidR="00320A40" w:rsidRPr="00A07240" w:rsidRDefault="00320A40" w:rsidP="003B156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10:30 – 11:30</w:t>
      </w:r>
    </w:p>
    <w:p w14:paraId="3C5E196E" w14:textId="57104EBD" w:rsidR="006763D1" w:rsidRPr="00A07240" w:rsidRDefault="00E75AEB" w:rsidP="00242A23">
      <w:pPr>
        <w:jc w:val="both"/>
        <w:rPr>
          <w:rFonts w:ascii="Times New Roman" w:hAnsi="Times New Roman" w:cs="Times New Roman"/>
          <w:sz w:val="24"/>
          <w:szCs w:val="24"/>
          <w:lang w:val="es-EC"/>
        </w:rPr>
      </w:pPr>
      <w:bookmarkStart w:id="1" w:name="_Hlk205884531"/>
      <w:r w:rsidRPr="00A07240">
        <w:rPr>
          <w:rFonts w:ascii="Times New Roman" w:hAnsi="Times New Roman" w:cs="Times New Roman"/>
          <w:b/>
          <w:bCs/>
          <w:sz w:val="24"/>
          <w:szCs w:val="24"/>
          <w:lang w:val="es-EC"/>
        </w:rPr>
        <w:t xml:space="preserve">TEMA CONFERENCIA: </w:t>
      </w:r>
      <w:bookmarkEnd w:id="1"/>
      <w:r w:rsidR="00CA436B" w:rsidRPr="00A07240">
        <w:rPr>
          <w:rFonts w:ascii="Times New Roman" w:hAnsi="Times New Roman" w:cs="Times New Roman"/>
          <w:sz w:val="24"/>
          <w:szCs w:val="24"/>
          <w:lang w:val="es-EC"/>
        </w:rPr>
        <w:t xml:space="preserve">Del páramo al río: el aluvión del 2022 en Quito como parte del ciclo </w:t>
      </w:r>
      <w:proofErr w:type="spellStart"/>
      <w:r w:rsidR="00CA436B" w:rsidRPr="00A07240">
        <w:rPr>
          <w:rFonts w:ascii="Times New Roman" w:hAnsi="Times New Roman" w:cs="Times New Roman"/>
          <w:sz w:val="24"/>
          <w:szCs w:val="24"/>
          <w:lang w:val="es-EC"/>
        </w:rPr>
        <w:t>hidrosocial</w:t>
      </w:r>
      <w:proofErr w:type="spellEnd"/>
      <w:r w:rsidR="00CA436B" w:rsidRPr="00A07240">
        <w:rPr>
          <w:rFonts w:ascii="Times New Roman" w:hAnsi="Times New Roman" w:cs="Times New Roman"/>
          <w:sz w:val="24"/>
          <w:szCs w:val="24"/>
          <w:lang w:val="es-EC"/>
        </w:rPr>
        <w:t xml:space="preserve"> de las quebradas.</w:t>
      </w:r>
    </w:p>
    <w:p w14:paraId="254A189D" w14:textId="755EE000" w:rsidR="00CA436B" w:rsidRPr="00A07240" w:rsidRDefault="00CA436B" w:rsidP="00CA436B">
      <w:pPr>
        <w:jc w:val="center"/>
        <w:rPr>
          <w:rFonts w:ascii="Times New Roman" w:hAnsi="Times New Roman" w:cs="Times New Roman"/>
          <w:b/>
          <w:bCs/>
          <w:sz w:val="24"/>
          <w:szCs w:val="24"/>
          <w:lang w:val="es-EC"/>
        </w:rPr>
      </w:pPr>
      <w:r w:rsidRPr="00A07240">
        <w:rPr>
          <w:noProof/>
          <w:lang w:val="es-EC"/>
        </w:rPr>
        <w:drawing>
          <wp:inline distT="0" distB="0" distL="0" distR="0" wp14:anchorId="53C45530" wp14:editId="5812F353">
            <wp:extent cx="1114425" cy="1370740"/>
            <wp:effectExtent l="0" t="0" r="0" b="1270"/>
            <wp:docPr id="11" name="Imagen 10">
              <a:extLst xmlns:a="http://schemas.openxmlformats.org/drawingml/2006/main">
                <a:ext uri="{FF2B5EF4-FFF2-40B4-BE49-F238E27FC236}">
                  <a16:creationId xmlns:a16="http://schemas.microsoft.com/office/drawing/2014/main" id="{81411C7E-D444-405F-A4AB-C9E6E921B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81411C7E-D444-405F-A4AB-C9E6E921BA67}"/>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6389" cy="1373156"/>
                    </a:xfrm>
                    <a:prstGeom prst="rect">
                      <a:avLst/>
                    </a:prstGeom>
                    <a:noFill/>
                  </pic:spPr>
                </pic:pic>
              </a:graphicData>
            </a:graphic>
          </wp:inline>
        </w:drawing>
      </w:r>
    </w:p>
    <w:p w14:paraId="10E84E66" w14:textId="3DEB86BB" w:rsidR="006763D1" w:rsidRPr="00A07240" w:rsidRDefault="006763D1" w:rsidP="00242A23">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xml:space="preserve"> </w:t>
      </w:r>
      <w:r w:rsidR="00CA436B" w:rsidRPr="00A07240">
        <w:rPr>
          <w:rFonts w:ascii="Times New Roman" w:hAnsi="Times New Roman" w:cs="Times New Roman"/>
          <w:sz w:val="24"/>
          <w:szCs w:val="24"/>
          <w:lang w:val="es-EC"/>
        </w:rPr>
        <w:t>Gabriela Antonieta Borja Pérez</w:t>
      </w:r>
    </w:p>
    <w:p w14:paraId="331A4745" w14:textId="77777777" w:rsidR="00CA436B" w:rsidRPr="00A07240" w:rsidRDefault="006763D1" w:rsidP="00CA436B">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Título profesional:</w:t>
      </w:r>
      <w:r w:rsidRPr="00A07240">
        <w:rPr>
          <w:rFonts w:ascii="Times New Roman" w:hAnsi="Times New Roman" w:cs="Times New Roman"/>
          <w:sz w:val="24"/>
          <w:szCs w:val="24"/>
          <w:lang w:val="es-EC"/>
        </w:rPr>
        <w:t xml:space="preserve"> </w:t>
      </w:r>
      <w:r w:rsidR="00CA436B" w:rsidRPr="00A07240">
        <w:rPr>
          <w:rFonts w:ascii="Times New Roman" w:hAnsi="Times New Roman" w:cs="Times New Roman"/>
          <w:sz w:val="24"/>
          <w:szCs w:val="24"/>
          <w:lang w:val="es-EC"/>
        </w:rPr>
        <w:t>Socióloga</w:t>
      </w:r>
    </w:p>
    <w:p w14:paraId="3B145BD2" w14:textId="73BB607A" w:rsidR="006763D1" w:rsidRPr="00A07240" w:rsidRDefault="00CA436B" w:rsidP="00CA436B">
      <w:pPr>
        <w:jc w:val="both"/>
        <w:rPr>
          <w:rFonts w:ascii="Times New Roman" w:hAnsi="Times New Roman" w:cs="Times New Roman"/>
          <w:sz w:val="24"/>
          <w:szCs w:val="24"/>
          <w:lang w:val="es-EC"/>
        </w:rPr>
      </w:pPr>
      <w:proofErr w:type="spellStart"/>
      <w:r w:rsidRPr="00A07240">
        <w:rPr>
          <w:rFonts w:ascii="Times New Roman" w:hAnsi="Times New Roman" w:cs="Times New Roman"/>
          <w:sz w:val="24"/>
          <w:szCs w:val="24"/>
          <w:lang w:val="es-EC"/>
        </w:rPr>
        <w:t>MSc</w:t>
      </w:r>
      <w:proofErr w:type="spellEnd"/>
      <w:r w:rsidRPr="00A07240">
        <w:rPr>
          <w:rFonts w:ascii="Times New Roman" w:hAnsi="Times New Roman" w:cs="Times New Roman"/>
          <w:sz w:val="24"/>
          <w:szCs w:val="24"/>
          <w:lang w:val="es-EC"/>
        </w:rPr>
        <w:t xml:space="preserve">. Gestión Integrada de Recursos </w:t>
      </w:r>
      <w:r w:rsidR="00531CE7" w:rsidRPr="00A07240">
        <w:rPr>
          <w:rFonts w:ascii="Times New Roman" w:hAnsi="Times New Roman" w:cs="Times New Roman"/>
          <w:sz w:val="24"/>
          <w:szCs w:val="24"/>
          <w:lang w:val="es-EC"/>
        </w:rPr>
        <w:t>Hídricos.</w:t>
      </w:r>
    </w:p>
    <w:p w14:paraId="67973410" w14:textId="77777777" w:rsidR="006763D1" w:rsidRPr="00A07240" w:rsidRDefault="006763D1"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2EB53DE1" w14:textId="77777777" w:rsidR="006763D1" w:rsidRPr="00A07240" w:rsidRDefault="006763D1" w:rsidP="00242A23">
      <w:pPr>
        <w:spacing w:after="0"/>
        <w:jc w:val="both"/>
        <w:rPr>
          <w:rFonts w:ascii="Times New Roman" w:hAnsi="Times New Roman" w:cs="Times New Roman"/>
          <w:sz w:val="24"/>
          <w:szCs w:val="24"/>
          <w:lang w:val="es-EC"/>
        </w:rPr>
      </w:pPr>
    </w:p>
    <w:p w14:paraId="5E3D9BBA" w14:textId="7B61C4FC" w:rsidR="006763D1" w:rsidRPr="00A07240" w:rsidRDefault="00CA436B"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Socióloga y </w:t>
      </w:r>
      <w:proofErr w:type="spellStart"/>
      <w:r w:rsidRPr="00A07240">
        <w:rPr>
          <w:rFonts w:ascii="Times New Roman" w:hAnsi="Times New Roman" w:cs="Times New Roman"/>
          <w:sz w:val="24"/>
          <w:szCs w:val="24"/>
          <w:lang w:val="es-EC"/>
        </w:rPr>
        <w:t>MSc</w:t>
      </w:r>
      <w:proofErr w:type="spellEnd"/>
      <w:r w:rsidRPr="00A07240">
        <w:rPr>
          <w:rFonts w:ascii="Times New Roman" w:hAnsi="Times New Roman" w:cs="Times New Roman"/>
          <w:sz w:val="24"/>
          <w:szCs w:val="24"/>
          <w:lang w:val="es-EC"/>
        </w:rPr>
        <w:t>. en Gestión Integrada de Recursos Hídricos, docente e investigadora enfocada en ecología política del agua y gobernanza comunitaria de páramos en Ecuador. Su trabajo articula justicia hídrica, saberes locales y sostenibilidad, aportando enfoques críticos para la gestión participativa de los recursos hídricos.</w:t>
      </w:r>
    </w:p>
    <w:p w14:paraId="46DB3220" w14:textId="77777777" w:rsidR="006412A4" w:rsidRDefault="006412A4" w:rsidP="003B57BD">
      <w:pPr>
        <w:jc w:val="center"/>
        <w:rPr>
          <w:rFonts w:ascii="Times New Roman" w:hAnsi="Times New Roman" w:cs="Times New Roman"/>
          <w:b/>
          <w:bCs/>
          <w:sz w:val="28"/>
          <w:szCs w:val="28"/>
          <w:lang w:val="es-EC"/>
        </w:rPr>
      </w:pPr>
    </w:p>
    <w:p w14:paraId="2D868B44" w14:textId="77777777" w:rsidR="003B156B" w:rsidRDefault="003B156B" w:rsidP="003B57BD">
      <w:pPr>
        <w:jc w:val="center"/>
        <w:rPr>
          <w:rFonts w:ascii="Times New Roman" w:hAnsi="Times New Roman" w:cs="Times New Roman"/>
          <w:b/>
          <w:bCs/>
          <w:sz w:val="28"/>
          <w:szCs w:val="28"/>
          <w:lang w:val="es-EC"/>
        </w:rPr>
      </w:pPr>
    </w:p>
    <w:p w14:paraId="67C0A8F8" w14:textId="40D103AB" w:rsidR="006763D1" w:rsidRPr="00A07240" w:rsidRDefault="006763D1" w:rsidP="003B57BD">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lastRenderedPageBreak/>
        <w:t>CONFERENCIA MAGISTRAL 1</w:t>
      </w:r>
      <w:r w:rsidR="003B57BD" w:rsidRPr="00A07240">
        <w:rPr>
          <w:rFonts w:ascii="Times New Roman" w:hAnsi="Times New Roman" w:cs="Times New Roman"/>
          <w:b/>
          <w:bCs/>
          <w:sz w:val="28"/>
          <w:szCs w:val="28"/>
          <w:lang w:val="es-EC"/>
        </w:rPr>
        <w:t>1</w:t>
      </w:r>
      <w:r w:rsidRPr="00A07240">
        <w:rPr>
          <w:rFonts w:ascii="Times New Roman" w:hAnsi="Times New Roman" w:cs="Times New Roman"/>
          <w:b/>
          <w:bCs/>
          <w:sz w:val="28"/>
          <w:szCs w:val="28"/>
          <w:lang w:val="es-EC"/>
        </w:rPr>
        <w:t>:30 – 1</w:t>
      </w:r>
      <w:r w:rsidR="003B57BD" w:rsidRPr="00A07240">
        <w:rPr>
          <w:rFonts w:ascii="Times New Roman" w:hAnsi="Times New Roman" w:cs="Times New Roman"/>
          <w:b/>
          <w:bCs/>
          <w:sz w:val="28"/>
          <w:szCs w:val="28"/>
          <w:lang w:val="es-EC"/>
        </w:rPr>
        <w:t>2</w:t>
      </w:r>
      <w:r w:rsidRPr="00A07240">
        <w:rPr>
          <w:rFonts w:ascii="Times New Roman" w:hAnsi="Times New Roman" w:cs="Times New Roman"/>
          <w:b/>
          <w:bCs/>
          <w:sz w:val="28"/>
          <w:szCs w:val="28"/>
          <w:lang w:val="es-EC"/>
        </w:rPr>
        <w:t>:30</w:t>
      </w:r>
    </w:p>
    <w:p w14:paraId="452969ED" w14:textId="107E37F8" w:rsidR="00E75AEB" w:rsidRPr="00A07240" w:rsidRDefault="00E75AEB" w:rsidP="00242A23">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TEMA CONFERENCIA:</w:t>
      </w:r>
      <w:r w:rsidR="003B57BD" w:rsidRPr="00A07240">
        <w:rPr>
          <w:rFonts w:ascii="Times New Roman" w:hAnsi="Times New Roman" w:cs="Times New Roman"/>
          <w:b/>
          <w:bCs/>
          <w:sz w:val="24"/>
          <w:szCs w:val="24"/>
          <w:lang w:val="es-EC"/>
        </w:rPr>
        <w:t xml:space="preserve"> </w:t>
      </w:r>
      <w:r w:rsidR="003B57BD" w:rsidRPr="00A07240">
        <w:rPr>
          <w:rFonts w:ascii="Times New Roman" w:hAnsi="Times New Roman" w:cs="Times New Roman"/>
          <w:sz w:val="24"/>
          <w:szCs w:val="24"/>
          <w:lang w:val="es-EC"/>
        </w:rPr>
        <w:t>Ciberdelincuencia en jóvenes: diagnóstico exploratorio, huella digital y riesgos desde un enfoque OSINT</w:t>
      </w:r>
    </w:p>
    <w:p w14:paraId="231CE389" w14:textId="1BF5CD78" w:rsidR="003B57BD" w:rsidRPr="00A07240" w:rsidRDefault="003B57BD" w:rsidP="003B57BD">
      <w:pPr>
        <w:spacing w:after="0" w:line="240" w:lineRule="auto"/>
        <w:jc w:val="center"/>
        <w:rPr>
          <w:rFonts w:ascii="Calibri Light" w:eastAsia="Times New Roman" w:hAnsi="Calibri Light" w:cs="Calibri Light"/>
          <w:lang w:val="es-EC" w:eastAsia="es-MX"/>
        </w:rPr>
      </w:pPr>
      <w:r w:rsidRPr="00A07240">
        <w:rPr>
          <w:rFonts w:ascii="Calibri Light" w:eastAsia="Times New Roman" w:hAnsi="Calibri Light" w:cs="Calibri Light"/>
          <w:noProof/>
          <w:lang w:val="es-EC" w:eastAsia="es-MX"/>
        </w:rPr>
        <w:drawing>
          <wp:inline distT="0" distB="0" distL="0" distR="0" wp14:anchorId="2651BACA" wp14:editId="093D9E7D">
            <wp:extent cx="1415143" cy="2121732"/>
            <wp:effectExtent l="0" t="0" r="0" b="0"/>
            <wp:docPr id="1664509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0842" cy="2130277"/>
                    </a:xfrm>
                    <a:prstGeom prst="rect">
                      <a:avLst/>
                    </a:prstGeom>
                    <a:noFill/>
                    <a:ln>
                      <a:noFill/>
                    </a:ln>
                  </pic:spPr>
                </pic:pic>
              </a:graphicData>
            </a:graphic>
          </wp:inline>
        </w:drawing>
      </w:r>
    </w:p>
    <w:p w14:paraId="4647F26E" w14:textId="77777777" w:rsidR="00302F2F" w:rsidRPr="00A07240" w:rsidRDefault="00302F2F"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DATOS PERSONALES</w:t>
      </w:r>
    </w:p>
    <w:p w14:paraId="512C36BC" w14:textId="049895AC" w:rsidR="00302F2F" w:rsidRPr="00A07240" w:rsidRDefault="00302F2F"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Nombres y Apellidos: </w:t>
      </w:r>
      <w:r w:rsidR="003B57BD" w:rsidRPr="00A07240">
        <w:rPr>
          <w:rFonts w:ascii="Times New Roman" w:hAnsi="Times New Roman" w:cs="Times New Roman"/>
          <w:sz w:val="24"/>
          <w:szCs w:val="24"/>
          <w:lang w:val="es-EC"/>
        </w:rPr>
        <w:t>Ruth Genoveva Barba Vera</w:t>
      </w:r>
    </w:p>
    <w:p w14:paraId="283C9CCB" w14:textId="760A99AE" w:rsidR="00302F2F" w:rsidRPr="00A07240" w:rsidRDefault="00302F2F" w:rsidP="00242A23">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226AAA66" w14:textId="77777777" w:rsidR="003B57BD" w:rsidRPr="00A07240" w:rsidRDefault="003B57BD" w:rsidP="003B57BD">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*Magíster en Interconectividad de Redes</w:t>
      </w:r>
    </w:p>
    <w:p w14:paraId="6B0C1769" w14:textId="7117C57F" w:rsidR="003B57BD" w:rsidRPr="00A07240" w:rsidRDefault="003B57BD" w:rsidP="003B57BD">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*Doctora en Ingeniería por la Pontificia Universidad Católica del Perú (PUCP)</w:t>
      </w:r>
    </w:p>
    <w:p w14:paraId="3857F110" w14:textId="77777777" w:rsidR="00302F2F" w:rsidRPr="00A07240" w:rsidRDefault="00302F2F"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Institución de formación: ESPOCH</w:t>
      </w:r>
    </w:p>
    <w:p w14:paraId="7010EAD8" w14:textId="77777777" w:rsidR="00302F2F" w:rsidRPr="00A07240" w:rsidRDefault="00302F2F"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4F88984F" w14:textId="473CD1A4" w:rsidR="00302F2F" w:rsidRPr="00A07240" w:rsidRDefault="003B57BD" w:rsidP="00242A23">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Experta con más de 15 años de experiencia en docencia e investigación en áreas como ciberseguridad, redes de nueva generación (SDN) y tecnologías de la información. Investigadora Senior y Coordinadora Subrogante del grupo SEGINTE, Coordinadora del proyecto de vinculación “CIBERJÓVENES”</w:t>
      </w:r>
    </w:p>
    <w:p w14:paraId="4A34D448" w14:textId="7122C83A" w:rsidR="006763D1" w:rsidRPr="00A07240" w:rsidRDefault="006763D1" w:rsidP="00A07240">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14:00 – 15:00</w:t>
      </w:r>
      <w:r w:rsidR="00DD6B70" w:rsidRPr="00A07240">
        <w:rPr>
          <w:rFonts w:ascii="Times New Roman" w:hAnsi="Times New Roman" w:cs="Times New Roman"/>
          <w:b/>
          <w:bCs/>
          <w:sz w:val="28"/>
          <w:szCs w:val="28"/>
          <w:lang w:val="es-EC"/>
        </w:rPr>
        <w:t xml:space="preserve"> </w:t>
      </w:r>
    </w:p>
    <w:p w14:paraId="065A4E6D" w14:textId="47F33975" w:rsidR="006763D1" w:rsidRPr="00A07240" w:rsidRDefault="00E75AEB" w:rsidP="00242A23">
      <w:pPr>
        <w:jc w:val="both"/>
        <w:rPr>
          <w:rFonts w:ascii="Times New Roman" w:hAnsi="Times New Roman" w:cs="Times New Roman"/>
          <w:b/>
          <w:bCs/>
          <w:sz w:val="24"/>
          <w:szCs w:val="24"/>
          <w:lang w:val="es-EC"/>
        </w:rPr>
      </w:pPr>
      <w:bookmarkStart w:id="2" w:name="_Hlk205889740"/>
      <w:r w:rsidRPr="00A07240">
        <w:rPr>
          <w:rFonts w:ascii="Times New Roman" w:hAnsi="Times New Roman" w:cs="Times New Roman"/>
          <w:b/>
          <w:bCs/>
          <w:sz w:val="24"/>
          <w:szCs w:val="24"/>
          <w:lang w:val="es-EC"/>
        </w:rPr>
        <w:t xml:space="preserve">TEMA CONFERENCIA: </w:t>
      </w:r>
      <w:r w:rsidR="003B57BD" w:rsidRPr="00A07240">
        <w:rPr>
          <w:rFonts w:ascii="Times New Roman" w:hAnsi="Times New Roman" w:cs="Times New Roman"/>
          <w:sz w:val="24"/>
          <w:szCs w:val="24"/>
          <w:lang w:val="es-EC"/>
        </w:rPr>
        <w:t>¿Cómo ven las máquinas el mundo real?</w:t>
      </w:r>
    </w:p>
    <w:p w14:paraId="038902C8" w14:textId="58F016F8" w:rsidR="003B57BD" w:rsidRPr="00A07240" w:rsidRDefault="003B57BD" w:rsidP="003B57BD">
      <w:pPr>
        <w:spacing w:after="0" w:line="240" w:lineRule="auto"/>
        <w:jc w:val="center"/>
        <w:rPr>
          <w:rFonts w:ascii="Calibri Light" w:eastAsia="Times New Roman" w:hAnsi="Calibri Light" w:cs="Calibri Light"/>
          <w:lang w:val="es-EC" w:eastAsia="es-MX"/>
        </w:rPr>
      </w:pPr>
      <w:r w:rsidRPr="00A07240">
        <w:rPr>
          <w:rFonts w:ascii="Calibri Light" w:eastAsia="Times New Roman" w:hAnsi="Calibri Light" w:cs="Calibri Light"/>
          <w:noProof/>
          <w:lang w:val="es-EC" w:eastAsia="es-MX"/>
        </w:rPr>
        <w:drawing>
          <wp:inline distT="0" distB="0" distL="0" distR="0" wp14:anchorId="3A3C7604" wp14:editId="3C1C8B58">
            <wp:extent cx="1200150" cy="1416267"/>
            <wp:effectExtent l="0" t="0" r="0" b="0"/>
            <wp:docPr id="15952881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4440" cy="1433131"/>
                    </a:xfrm>
                    <a:prstGeom prst="rect">
                      <a:avLst/>
                    </a:prstGeom>
                    <a:noFill/>
                    <a:ln>
                      <a:noFill/>
                    </a:ln>
                  </pic:spPr>
                </pic:pic>
              </a:graphicData>
            </a:graphic>
          </wp:inline>
        </w:drawing>
      </w:r>
    </w:p>
    <w:bookmarkEnd w:id="2"/>
    <w:p w14:paraId="5155B320" w14:textId="08658D45" w:rsidR="006763D1" w:rsidRPr="00A07240" w:rsidRDefault="006763D1" w:rsidP="00242A23">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lastRenderedPageBreak/>
        <w:t>Nombres y Apellidos</w:t>
      </w:r>
      <w:r w:rsidRPr="00A07240">
        <w:rPr>
          <w:rFonts w:ascii="Times New Roman" w:hAnsi="Times New Roman" w:cs="Times New Roman"/>
          <w:sz w:val="24"/>
          <w:szCs w:val="24"/>
          <w:lang w:val="es-EC"/>
        </w:rPr>
        <w:t xml:space="preserve">: </w:t>
      </w:r>
      <w:r w:rsidR="003B57BD" w:rsidRPr="00A07240">
        <w:rPr>
          <w:rFonts w:ascii="Times New Roman" w:hAnsi="Times New Roman" w:cs="Times New Roman"/>
          <w:sz w:val="24"/>
          <w:szCs w:val="24"/>
          <w:lang w:val="es-EC"/>
        </w:rPr>
        <w:t>Xavier Soria Poma</w:t>
      </w:r>
    </w:p>
    <w:p w14:paraId="5FC5B6A7" w14:textId="3AE94B56" w:rsidR="006763D1" w:rsidRPr="00A07240" w:rsidRDefault="006763D1" w:rsidP="00242A23">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4A5546BC" w14:textId="77777777" w:rsidR="003B57BD" w:rsidRPr="00A07240" w:rsidRDefault="003B57BD" w:rsidP="003B57BD">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*Magister en Informática Educativa</w:t>
      </w:r>
    </w:p>
    <w:p w14:paraId="362838A4" w14:textId="448786B8" w:rsidR="003B57BD" w:rsidRPr="00A07240" w:rsidRDefault="003B57BD" w:rsidP="003B57BD">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*Doctor en Informática</w:t>
      </w:r>
    </w:p>
    <w:p w14:paraId="4AB1E082" w14:textId="77777777" w:rsidR="006763D1" w:rsidRPr="00A07240" w:rsidRDefault="006763D1" w:rsidP="00242A23">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292BA158" w14:textId="0861F44D" w:rsidR="006763D1" w:rsidRPr="00A07240" w:rsidRDefault="003B57BD" w:rsidP="00242A23">
      <w:pPr>
        <w:jc w:val="both"/>
        <w:rPr>
          <w:rFonts w:ascii="Times New Roman" w:hAnsi="Times New Roman" w:cs="Times New Roman"/>
          <w:sz w:val="28"/>
          <w:szCs w:val="28"/>
          <w:lang w:val="es-EC"/>
        </w:rPr>
      </w:pPr>
      <w:r w:rsidRPr="00A07240">
        <w:rPr>
          <w:rFonts w:ascii="Times New Roman" w:hAnsi="Times New Roman" w:cs="Times New Roman"/>
          <w:sz w:val="24"/>
          <w:szCs w:val="24"/>
          <w:lang w:val="es-EC"/>
        </w:rPr>
        <w:t xml:space="preserve">Doctor en Ciencias de la Computación (2019) por la Universidad Autónoma de Barcelona, España, con énfasis en visión artificial y </w:t>
      </w:r>
      <w:proofErr w:type="spellStart"/>
      <w:r w:rsidRPr="00A07240">
        <w:rPr>
          <w:rFonts w:ascii="Times New Roman" w:hAnsi="Times New Roman" w:cs="Times New Roman"/>
          <w:sz w:val="24"/>
          <w:szCs w:val="24"/>
          <w:lang w:val="es-EC"/>
        </w:rPr>
        <w:t>deep</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learning</w:t>
      </w:r>
      <w:proofErr w:type="spellEnd"/>
      <w:r w:rsidRPr="00A07240">
        <w:rPr>
          <w:rFonts w:ascii="Times New Roman" w:hAnsi="Times New Roman" w:cs="Times New Roman"/>
          <w:sz w:val="24"/>
          <w:szCs w:val="24"/>
          <w:lang w:val="es-EC"/>
        </w:rPr>
        <w:t xml:space="preserve">. Ha participado en diversos proyectos a nivel nacional e internacional, cuenta con más de 15 publicaciones científicas y se desempeña como profesor en la Escuela Superior Politécnica de Chimborazo, donde lidera el grupo </w:t>
      </w:r>
      <w:proofErr w:type="spellStart"/>
      <w:r w:rsidRPr="00A07240">
        <w:rPr>
          <w:rFonts w:ascii="Times New Roman" w:hAnsi="Times New Roman" w:cs="Times New Roman"/>
          <w:sz w:val="24"/>
          <w:szCs w:val="24"/>
          <w:lang w:val="es-EC"/>
        </w:rPr>
        <w:t>EspochAI</w:t>
      </w:r>
      <w:proofErr w:type="spellEnd"/>
      <w:r w:rsidRPr="00A07240">
        <w:rPr>
          <w:rFonts w:ascii="Times New Roman" w:hAnsi="Times New Roman" w:cs="Times New Roman"/>
          <w:sz w:val="24"/>
          <w:szCs w:val="24"/>
          <w:lang w:val="es-EC"/>
        </w:rPr>
        <w:t>.</w:t>
      </w:r>
    </w:p>
    <w:p w14:paraId="63414F3E" w14:textId="77777777" w:rsidR="00A07240" w:rsidRDefault="00A07240" w:rsidP="00832E81">
      <w:pPr>
        <w:jc w:val="center"/>
        <w:rPr>
          <w:rFonts w:ascii="Times New Roman" w:hAnsi="Times New Roman" w:cs="Times New Roman"/>
          <w:b/>
          <w:bCs/>
          <w:sz w:val="28"/>
          <w:szCs w:val="28"/>
          <w:lang w:val="es-EC"/>
        </w:rPr>
      </w:pPr>
    </w:p>
    <w:p w14:paraId="1B0B6172" w14:textId="2F168D47" w:rsidR="00005EC7" w:rsidRPr="00A07240" w:rsidRDefault="00005EC7" w:rsidP="00832E81">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15:00 – 1</w:t>
      </w:r>
      <w:r w:rsidR="0036541F" w:rsidRPr="00A07240">
        <w:rPr>
          <w:rFonts w:ascii="Times New Roman" w:hAnsi="Times New Roman" w:cs="Times New Roman"/>
          <w:b/>
          <w:bCs/>
          <w:sz w:val="28"/>
          <w:szCs w:val="28"/>
          <w:lang w:val="es-EC"/>
        </w:rPr>
        <w:t>6</w:t>
      </w:r>
      <w:r w:rsidRPr="00A07240">
        <w:rPr>
          <w:rFonts w:ascii="Times New Roman" w:hAnsi="Times New Roman" w:cs="Times New Roman"/>
          <w:b/>
          <w:bCs/>
          <w:sz w:val="28"/>
          <w:szCs w:val="28"/>
          <w:lang w:val="es-EC"/>
        </w:rPr>
        <w:t>:</w:t>
      </w:r>
      <w:r w:rsidR="0036541F" w:rsidRPr="00A07240">
        <w:rPr>
          <w:rFonts w:ascii="Times New Roman" w:hAnsi="Times New Roman" w:cs="Times New Roman"/>
          <w:b/>
          <w:bCs/>
          <w:sz w:val="28"/>
          <w:szCs w:val="28"/>
          <w:lang w:val="es-EC"/>
        </w:rPr>
        <w:t>0</w:t>
      </w:r>
      <w:r w:rsidRPr="00A07240">
        <w:rPr>
          <w:rFonts w:ascii="Times New Roman" w:hAnsi="Times New Roman" w:cs="Times New Roman"/>
          <w:b/>
          <w:bCs/>
          <w:sz w:val="28"/>
          <w:szCs w:val="28"/>
          <w:lang w:val="es-EC"/>
        </w:rPr>
        <w:t>0</w:t>
      </w:r>
      <w:r w:rsidR="00A07240">
        <w:rPr>
          <w:rFonts w:ascii="Times New Roman" w:hAnsi="Times New Roman" w:cs="Times New Roman"/>
          <w:b/>
          <w:bCs/>
          <w:sz w:val="28"/>
          <w:szCs w:val="28"/>
          <w:lang w:val="es-EC"/>
        </w:rPr>
        <w:t xml:space="preserve"> (</w:t>
      </w:r>
      <w:r w:rsidR="00A07240" w:rsidRPr="00A07240">
        <w:rPr>
          <w:rFonts w:ascii="Times New Roman" w:hAnsi="Times New Roman" w:cs="Times New Roman"/>
          <w:b/>
          <w:bCs/>
          <w:sz w:val="28"/>
          <w:szCs w:val="28"/>
          <w:lang w:val="es-EC"/>
        </w:rPr>
        <w:t xml:space="preserve">Estados Unidos </w:t>
      </w:r>
      <w:r w:rsidR="00A07240">
        <w:rPr>
          <w:rFonts w:ascii="Times New Roman" w:hAnsi="Times New Roman" w:cs="Times New Roman"/>
          <w:b/>
          <w:bCs/>
          <w:sz w:val="28"/>
          <w:szCs w:val="28"/>
          <w:lang w:val="es-EC"/>
        </w:rPr>
        <w:t>–</w:t>
      </w:r>
      <w:r w:rsidR="00A07240" w:rsidRPr="00A07240">
        <w:rPr>
          <w:rFonts w:ascii="Times New Roman" w:hAnsi="Times New Roman" w:cs="Times New Roman"/>
          <w:b/>
          <w:bCs/>
          <w:sz w:val="28"/>
          <w:szCs w:val="28"/>
          <w:lang w:val="es-EC"/>
        </w:rPr>
        <w:t xml:space="preserve"> </w:t>
      </w:r>
      <w:proofErr w:type="spellStart"/>
      <w:r w:rsidR="00A07240" w:rsidRPr="00A07240">
        <w:rPr>
          <w:rFonts w:ascii="Times New Roman" w:hAnsi="Times New Roman" w:cs="Times New Roman"/>
          <w:b/>
          <w:bCs/>
          <w:sz w:val="28"/>
          <w:szCs w:val="28"/>
          <w:lang w:val="es-EC"/>
        </w:rPr>
        <w:t>Thoughtworks</w:t>
      </w:r>
      <w:proofErr w:type="spellEnd"/>
      <w:r w:rsidR="00A07240">
        <w:rPr>
          <w:rFonts w:ascii="Times New Roman" w:hAnsi="Times New Roman" w:cs="Times New Roman"/>
          <w:b/>
          <w:bCs/>
          <w:sz w:val="28"/>
          <w:szCs w:val="28"/>
          <w:lang w:val="es-EC"/>
        </w:rPr>
        <w:t>)</w:t>
      </w:r>
    </w:p>
    <w:p w14:paraId="11E6F8F2" w14:textId="488FF050" w:rsidR="003B57BD" w:rsidRPr="00A07240" w:rsidRDefault="003B57BD" w:rsidP="00531CE7">
      <w:pPr>
        <w:rPr>
          <w:rFonts w:ascii="Calibri Light" w:eastAsia="Times New Roman" w:hAnsi="Calibri Light" w:cs="Calibri Light"/>
          <w:lang w:val="es-EC" w:eastAsia="es-MX"/>
        </w:rPr>
      </w:pPr>
      <w:r w:rsidRPr="00A07240">
        <w:rPr>
          <w:rFonts w:ascii="Times New Roman" w:hAnsi="Times New Roman" w:cs="Times New Roman"/>
          <w:b/>
          <w:bCs/>
          <w:sz w:val="24"/>
          <w:szCs w:val="24"/>
          <w:lang w:val="es-EC"/>
        </w:rPr>
        <w:t xml:space="preserve">TEMA CONFERENCIA: </w:t>
      </w:r>
      <w:proofErr w:type="spellStart"/>
      <w:r w:rsidR="00832E81" w:rsidRPr="00A07240">
        <w:rPr>
          <w:rFonts w:ascii="Times New Roman" w:hAnsi="Times New Roman" w:cs="Times New Roman"/>
          <w:sz w:val="24"/>
          <w:szCs w:val="24"/>
          <w:lang w:val="es-EC"/>
        </w:rPr>
        <w:t>What</w:t>
      </w:r>
      <w:proofErr w:type="spellEnd"/>
      <w:r w:rsidR="00832E81" w:rsidRPr="00A07240">
        <w:rPr>
          <w:rFonts w:ascii="Times New Roman" w:hAnsi="Times New Roman" w:cs="Times New Roman"/>
          <w:sz w:val="24"/>
          <w:szCs w:val="24"/>
          <w:lang w:val="es-EC"/>
        </w:rPr>
        <w:t> </w:t>
      </w:r>
      <w:proofErr w:type="spellStart"/>
      <w:r w:rsidR="00832E81" w:rsidRPr="00A07240">
        <w:rPr>
          <w:rFonts w:ascii="Times New Roman" w:hAnsi="Times New Roman" w:cs="Times New Roman"/>
          <w:sz w:val="24"/>
          <w:szCs w:val="24"/>
          <w:lang w:val="es-EC"/>
        </w:rPr>
        <w:t>Engineers</w:t>
      </w:r>
      <w:proofErr w:type="spellEnd"/>
      <w:r w:rsidR="00832E81" w:rsidRPr="00A07240">
        <w:rPr>
          <w:rFonts w:ascii="Times New Roman" w:hAnsi="Times New Roman" w:cs="Times New Roman"/>
          <w:sz w:val="24"/>
          <w:szCs w:val="24"/>
          <w:lang w:val="es-EC"/>
        </w:rPr>
        <w:t> Do Now - </w:t>
      </w:r>
      <w:proofErr w:type="spellStart"/>
      <w:r w:rsidR="00832E81" w:rsidRPr="00A07240">
        <w:rPr>
          <w:rFonts w:ascii="Times New Roman" w:hAnsi="Times New Roman" w:cs="Times New Roman"/>
          <w:sz w:val="24"/>
          <w:szCs w:val="24"/>
          <w:lang w:val="es-EC"/>
        </w:rPr>
        <w:t>how</w:t>
      </w:r>
      <w:proofErr w:type="spellEnd"/>
      <w:r w:rsidR="00832E81" w:rsidRPr="00A07240">
        <w:rPr>
          <w:rFonts w:ascii="Times New Roman" w:hAnsi="Times New Roman" w:cs="Times New Roman"/>
          <w:sz w:val="24"/>
          <w:szCs w:val="24"/>
          <w:lang w:val="es-EC"/>
        </w:rPr>
        <w:t> AI </w:t>
      </w:r>
      <w:proofErr w:type="spellStart"/>
      <w:r w:rsidR="00832E81" w:rsidRPr="00A07240">
        <w:rPr>
          <w:rFonts w:ascii="Times New Roman" w:hAnsi="Times New Roman" w:cs="Times New Roman"/>
          <w:sz w:val="24"/>
          <w:szCs w:val="24"/>
          <w:lang w:val="es-EC"/>
        </w:rPr>
        <w:t>is</w:t>
      </w:r>
      <w:proofErr w:type="spellEnd"/>
      <w:r w:rsidR="00832E81" w:rsidRPr="00A07240">
        <w:rPr>
          <w:rFonts w:ascii="Times New Roman" w:hAnsi="Times New Roman" w:cs="Times New Roman"/>
          <w:sz w:val="24"/>
          <w:szCs w:val="24"/>
          <w:lang w:val="es-EC"/>
        </w:rPr>
        <w:t> </w:t>
      </w:r>
      <w:proofErr w:type="spellStart"/>
      <w:r w:rsidR="00832E81" w:rsidRPr="00A07240">
        <w:rPr>
          <w:rFonts w:ascii="Times New Roman" w:hAnsi="Times New Roman" w:cs="Times New Roman"/>
          <w:sz w:val="24"/>
          <w:szCs w:val="24"/>
          <w:lang w:val="es-EC"/>
        </w:rPr>
        <w:t>changing</w:t>
      </w:r>
      <w:proofErr w:type="spellEnd"/>
      <w:r w:rsidR="00832E81" w:rsidRPr="00A07240">
        <w:rPr>
          <w:rFonts w:ascii="Times New Roman" w:hAnsi="Times New Roman" w:cs="Times New Roman"/>
          <w:sz w:val="24"/>
          <w:szCs w:val="24"/>
          <w:lang w:val="es-EC"/>
        </w:rPr>
        <w:t> </w:t>
      </w:r>
      <w:proofErr w:type="spellStart"/>
      <w:r w:rsidR="00832E81" w:rsidRPr="00A07240">
        <w:rPr>
          <w:rFonts w:ascii="Times New Roman" w:hAnsi="Times New Roman" w:cs="Times New Roman"/>
          <w:sz w:val="24"/>
          <w:szCs w:val="24"/>
          <w:lang w:val="es-EC"/>
        </w:rPr>
        <w:t>the</w:t>
      </w:r>
      <w:proofErr w:type="spellEnd"/>
      <w:r w:rsidR="00832E81" w:rsidRPr="00A07240">
        <w:rPr>
          <w:rFonts w:ascii="Times New Roman" w:hAnsi="Times New Roman" w:cs="Times New Roman"/>
          <w:sz w:val="24"/>
          <w:szCs w:val="24"/>
          <w:lang w:val="es-EC"/>
        </w:rPr>
        <w:t> software </w:t>
      </w:r>
      <w:proofErr w:type="spellStart"/>
      <w:r w:rsidR="00832E81" w:rsidRPr="00A07240">
        <w:rPr>
          <w:rFonts w:ascii="Times New Roman" w:hAnsi="Times New Roman" w:cs="Times New Roman"/>
          <w:sz w:val="24"/>
          <w:szCs w:val="24"/>
          <w:lang w:val="es-EC"/>
        </w:rPr>
        <w:t>engineer's</w:t>
      </w:r>
      <w:proofErr w:type="spellEnd"/>
      <w:r w:rsidR="00832E81" w:rsidRPr="00A07240">
        <w:rPr>
          <w:rFonts w:ascii="Times New Roman" w:hAnsi="Times New Roman" w:cs="Times New Roman"/>
          <w:sz w:val="24"/>
          <w:szCs w:val="24"/>
          <w:lang w:val="es-EC"/>
        </w:rPr>
        <w:t> </w:t>
      </w:r>
      <w:proofErr w:type="spellStart"/>
      <w:r w:rsidR="00832E81" w:rsidRPr="00A07240">
        <w:rPr>
          <w:rFonts w:ascii="Times New Roman" w:hAnsi="Times New Roman" w:cs="Times New Roman"/>
          <w:sz w:val="24"/>
          <w:szCs w:val="24"/>
          <w:lang w:val="es-EC"/>
        </w:rPr>
        <w:t>craft</w:t>
      </w:r>
      <w:proofErr w:type="spellEnd"/>
    </w:p>
    <w:p w14:paraId="64E9075F" w14:textId="64D1AB5D" w:rsidR="003B57BD" w:rsidRPr="00A07240" w:rsidRDefault="00531CE7" w:rsidP="00531CE7">
      <w:pPr>
        <w:jc w:val="center"/>
        <w:rPr>
          <w:rFonts w:ascii="Times New Roman" w:hAnsi="Times New Roman" w:cs="Times New Roman"/>
          <w:b/>
          <w:bCs/>
          <w:sz w:val="24"/>
          <w:szCs w:val="24"/>
          <w:lang w:val="es-EC"/>
        </w:rPr>
      </w:pPr>
      <w:r w:rsidRPr="00A07240">
        <w:rPr>
          <w:rFonts w:ascii="Calibri Light" w:eastAsia="Times New Roman" w:hAnsi="Calibri Light" w:cs="Calibri Light"/>
          <w:noProof/>
          <w:lang w:val="es-EC" w:eastAsia="es-MX"/>
        </w:rPr>
        <w:drawing>
          <wp:inline distT="0" distB="0" distL="0" distR="0" wp14:anchorId="5AA7F091" wp14:editId="1FFA54CB">
            <wp:extent cx="1323975" cy="1433540"/>
            <wp:effectExtent l="0" t="0" r="0" b="0"/>
            <wp:docPr id="2343435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4788" cy="1445248"/>
                    </a:xfrm>
                    <a:prstGeom prst="rect">
                      <a:avLst/>
                    </a:prstGeom>
                    <a:noFill/>
                    <a:ln>
                      <a:noFill/>
                    </a:ln>
                  </pic:spPr>
                </pic:pic>
              </a:graphicData>
            </a:graphic>
          </wp:inline>
        </w:drawing>
      </w:r>
    </w:p>
    <w:p w14:paraId="5ACCAED6" w14:textId="1BFE5FD1" w:rsidR="003B57BD" w:rsidRPr="00A07240" w:rsidRDefault="003B57BD" w:rsidP="003B57BD">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xml:space="preserve">: </w:t>
      </w:r>
      <w:r w:rsidR="00832E81" w:rsidRPr="00A07240">
        <w:rPr>
          <w:rFonts w:ascii="Times New Roman" w:hAnsi="Times New Roman" w:cs="Times New Roman"/>
          <w:sz w:val="24"/>
          <w:szCs w:val="24"/>
          <w:lang w:val="es-EC"/>
        </w:rPr>
        <w:t>Edward Mays </w:t>
      </w:r>
    </w:p>
    <w:p w14:paraId="795C3416" w14:textId="77777777" w:rsidR="003B57BD" w:rsidRPr="00A07240" w:rsidRDefault="003B57BD" w:rsidP="003B57BD">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74407642" w14:textId="77777777" w:rsidR="00832E81" w:rsidRPr="00A07240" w:rsidRDefault="00832E81" w:rsidP="003B57BD">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xml:space="preserve">Senior </w:t>
      </w:r>
      <w:proofErr w:type="spellStart"/>
      <w:r w:rsidRPr="00A07240">
        <w:rPr>
          <w:rFonts w:ascii="Times New Roman" w:eastAsiaTheme="minorEastAsia" w:hAnsi="Times New Roman" w:cs="Times New Roman"/>
          <w:b w:val="0"/>
          <w:bCs w:val="0"/>
          <w:color w:val="auto"/>
          <w:sz w:val="24"/>
          <w:szCs w:val="24"/>
          <w:lang w:val="es-EC"/>
        </w:rPr>
        <w:t>Technical</w:t>
      </w:r>
      <w:proofErr w:type="spellEnd"/>
      <w:r w:rsidRPr="00A07240">
        <w:rPr>
          <w:rFonts w:ascii="Times New Roman" w:eastAsiaTheme="minorEastAsia" w:hAnsi="Times New Roman" w:cs="Times New Roman"/>
          <w:b w:val="0"/>
          <w:bCs w:val="0"/>
          <w:color w:val="auto"/>
          <w:sz w:val="24"/>
          <w:szCs w:val="24"/>
          <w:lang w:val="es-EC"/>
        </w:rPr>
        <w:t xml:space="preserve"> Mentor</w:t>
      </w:r>
    </w:p>
    <w:p w14:paraId="07A98D78" w14:textId="60533C62" w:rsidR="003B57BD" w:rsidRPr="00A07240" w:rsidRDefault="003B57BD" w:rsidP="003B57BD">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6C189A68" w14:textId="64D203F0" w:rsidR="003B57BD" w:rsidRPr="00A07240" w:rsidRDefault="00832E81" w:rsidP="00242A23">
      <w:pPr>
        <w:jc w:val="both"/>
        <w:rPr>
          <w:rFonts w:ascii="Times New Roman" w:hAnsi="Times New Roman" w:cs="Times New Roman"/>
          <w:b/>
          <w:bCs/>
          <w:sz w:val="28"/>
          <w:szCs w:val="28"/>
          <w:lang w:val="es-EC"/>
        </w:rPr>
      </w:pPr>
      <w:r w:rsidRPr="00A07240">
        <w:rPr>
          <w:rFonts w:ascii="Times New Roman" w:hAnsi="Times New Roman" w:cs="Times New Roman"/>
          <w:sz w:val="24"/>
          <w:szCs w:val="24"/>
          <w:lang w:val="es-EC"/>
        </w:rPr>
        <w:t xml:space="preserve">Ed Mays has </w:t>
      </w:r>
      <w:proofErr w:type="spellStart"/>
      <w:r w:rsidRPr="00A07240">
        <w:rPr>
          <w:rFonts w:ascii="Times New Roman" w:hAnsi="Times New Roman" w:cs="Times New Roman"/>
          <w:sz w:val="24"/>
          <w:szCs w:val="24"/>
          <w:lang w:val="es-EC"/>
        </w:rPr>
        <w:t>been</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writing</w:t>
      </w:r>
      <w:proofErr w:type="spellEnd"/>
      <w:r w:rsidRPr="00A07240">
        <w:rPr>
          <w:rFonts w:ascii="Times New Roman" w:hAnsi="Times New Roman" w:cs="Times New Roman"/>
          <w:sz w:val="24"/>
          <w:szCs w:val="24"/>
          <w:lang w:val="es-EC"/>
        </w:rPr>
        <w:t xml:space="preserve"> software </w:t>
      </w:r>
      <w:proofErr w:type="spellStart"/>
      <w:r w:rsidRPr="00A07240">
        <w:rPr>
          <w:rFonts w:ascii="Times New Roman" w:hAnsi="Times New Roman" w:cs="Times New Roman"/>
          <w:sz w:val="24"/>
          <w:szCs w:val="24"/>
          <w:lang w:val="es-EC"/>
        </w:rPr>
        <w:t>since</w:t>
      </w:r>
      <w:proofErr w:type="spellEnd"/>
      <w:r w:rsidRPr="00A07240">
        <w:rPr>
          <w:rFonts w:ascii="Times New Roman" w:hAnsi="Times New Roman" w:cs="Times New Roman"/>
          <w:sz w:val="24"/>
          <w:szCs w:val="24"/>
          <w:lang w:val="es-EC"/>
        </w:rPr>
        <w:t xml:space="preserve"> 1997, </w:t>
      </w:r>
      <w:proofErr w:type="spellStart"/>
      <w:r w:rsidRPr="00A07240">
        <w:rPr>
          <w:rFonts w:ascii="Times New Roman" w:hAnsi="Times New Roman" w:cs="Times New Roman"/>
          <w:sz w:val="24"/>
          <w:szCs w:val="24"/>
          <w:lang w:val="es-EC"/>
        </w:rPr>
        <w:t>long</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enough</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to</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have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lived</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through</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several</w:t>
      </w:r>
      <w:proofErr w:type="spellEnd"/>
      <w:r w:rsidRPr="00A07240">
        <w:rPr>
          <w:rFonts w:ascii="Times New Roman" w:hAnsi="Times New Roman" w:cs="Times New Roman"/>
          <w:sz w:val="24"/>
          <w:szCs w:val="24"/>
          <w:lang w:val="es-EC"/>
        </w:rPr>
        <w:t xml:space="preserve"> rounds </w:t>
      </w:r>
      <w:proofErr w:type="spellStart"/>
      <w:r w:rsidRPr="00A07240">
        <w:rPr>
          <w:rFonts w:ascii="Times New Roman" w:hAnsi="Times New Roman" w:cs="Times New Roman"/>
          <w:sz w:val="24"/>
          <w:szCs w:val="24"/>
          <w:lang w:val="es-EC"/>
        </w:rPr>
        <w:t>of</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end</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of</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programmers</w:t>
      </w:r>
      <w:proofErr w:type="spellEnd"/>
      <w:r w:rsidRPr="00A07240">
        <w:rPr>
          <w:rFonts w:ascii="Times New Roman" w:hAnsi="Times New Roman" w:cs="Times New Roman"/>
          <w:sz w:val="24"/>
          <w:szCs w:val="24"/>
          <w:lang w:val="es-EC"/>
        </w:rPr>
        <w:t xml:space="preserve">" debate. He </w:t>
      </w:r>
      <w:proofErr w:type="spellStart"/>
      <w:r w:rsidRPr="00A07240">
        <w:rPr>
          <w:rFonts w:ascii="Times New Roman" w:hAnsi="Times New Roman" w:cs="Times New Roman"/>
          <w:sz w:val="24"/>
          <w:szCs w:val="24"/>
          <w:lang w:val="es-EC"/>
        </w:rPr>
        <w:t>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currently</w:t>
      </w:r>
      <w:proofErr w:type="spellEnd"/>
      <w:r w:rsidRPr="00A07240">
        <w:rPr>
          <w:rFonts w:ascii="Times New Roman" w:hAnsi="Times New Roman" w:cs="Times New Roman"/>
          <w:sz w:val="24"/>
          <w:szCs w:val="24"/>
          <w:lang w:val="es-EC"/>
        </w:rPr>
        <w:t xml:space="preserve"> a Principal </w:t>
      </w:r>
      <w:proofErr w:type="spellStart"/>
      <w:r w:rsidRPr="00A07240">
        <w:rPr>
          <w:rFonts w:ascii="Times New Roman" w:hAnsi="Times New Roman" w:cs="Times New Roman"/>
          <w:sz w:val="24"/>
          <w:szCs w:val="24"/>
          <w:lang w:val="es-EC"/>
        </w:rPr>
        <w:t>Consultant</w:t>
      </w:r>
      <w:proofErr w:type="spellEnd"/>
      <w:r w:rsidRPr="00A07240">
        <w:rPr>
          <w:rFonts w:ascii="Times New Roman" w:hAnsi="Times New Roman" w:cs="Times New Roman"/>
          <w:sz w:val="24"/>
          <w:szCs w:val="24"/>
          <w:lang w:val="es-EC"/>
        </w:rPr>
        <w:t xml:space="preserve"> at </w:t>
      </w:r>
      <w:proofErr w:type="spellStart"/>
      <w:r w:rsidRPr="00A07240">
        <w:rPr>
          <w:rFonts w:ascii="Times New Roman" w:hAnsi="Times New Roman" w:cs="Times New Roman"/>
          <w:sz w:val="24"/>
          <w:szCs w:val="24"/>
          <w:lang w:val="es-EC"/>
        </w:rPr>
        <w:t>Thoughtworks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working</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across</w:t>
      </w:r>
      <w:proofErr w:type="spellEnd"/>
      <w:r w:rsidRPr="00A07240">
        <w:rPr>
          <w:rFonts w:ascii="Times New Roman" w:hAnsi="Times New Roman" w:cs="Times New Roman"/>
          <w:sz w:val="24"/>
          <w:szCs w:val="24"/>
          <w:lang w:val="es-EC"/>
        </w:rPr>
        <w:t xml:space="preserve"> new </w:t>
      </w:r>
      <w:proofErr w:type="spellStart"/>
      <w:r w:rsidRPr="00A07240">
        <w:rPr>
          <w:rFonts w:ascii="Times New Roman" w:hAnsi="Times New Roman" w:cs="Times New Roman"/>
          <w:sz w:val="24"/>
          <w:szCs w:val="24"/>
          <w:lang w:val="es-EC"/>
        </w:rPr>
        <w:t>development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legacy</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modernization</w:t>
      </w:r>
      <w:proofErr w:type="spellEnd"/>
      <w:r w:rsidRPr="00A07240">
        <w:rPr>
          <w:rFonts w:ascii="Times New Roman" w:hAnsi="Times New Roman" w:cs="Times New Roman"/>
          <w:sz w:val="24"/>
          <w:szCs w:val="24"/>
          <w:lang w:val="es-EC"/>
        </w:rPr>
        <w:t xml:space="preserve">, and </w:t>
      </w:r>
      <w:proofErr w:type="spellStart"/>
      <w:r w:rsidRPr="00A07240">
        <w:rPr>
          <w:rFonts w:ascii="Times New Roman" w:hAnsi="Times New Roman" w:cs="Times New Roman"/>
          <w:sz w:val="24"/>
          <w:szCs w:val="24"/>
          <w:lang w:val="es-EC"/>
        </w:rPr>
        <w:t>platform</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migration</w:t>
      </w:r>
      <w:proofErr w:type="spellEnd"/>
      <w:r w:rsidRPr="00A07240">
        <w:rPr>
          <w:rFonts w:ascii="Times New Roman" w:hAnsi="Times New Roman" w:cs="Times New Roman"/>
          <w:sz w:val="24"/>
          <w:szCs w:val="24"/>
          <w:lang w:val="es-EC"/>
        </w:rPr>
        <w:t xml:space="preserve">. He has </w:t>
      </w:r>
      <w:proofErr w:type="spellStart"/>
      <w:r w:rsidRPr="00A07240">
        <w:rPr>
          <w:rFonts w:ascii="Times New Roman" w:hAnsi="Times New Roman" w:cs="Times New Roman"/>
          <w:sz w:val="24"/>
          <w:szCs w:val="24"/>
          <w:lang w:val="es-EC"/>
        </w:rPr>
        <w:t>seen</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each</w:t>
      </w:r>
      <w:proofErr w:type="spellEnd"/>
      <w:r w:rsidRPr="00A07240">
        <w:rPr>
          <w:rFonts w:ascii="Times New Roman" w:hAnsi="Times New Roman" w:cs="Times New Roman"/>
          <w:sz w:val="24"/>
          <w:szCs w:val="24"/>
          <w:lang w:val="es-EC"/>
        </w:rPr>
        <w:t xml:space="preserve"> round </w:t>
      </w:r>
      <w:proofErr w:type="spellStart"/>
      <w:r w:rsidRPr="00A07240">
        <w:rPr>
          <w:rFonts w:ascii="Times New Roman" w:hAnsi="Times New Roman" w:cs="Times New Roman"/>
          <w:sz w:val="24"/>
          <w:szCs w:val="24"/>
          <w:lang w:val="es-EC"/>
        </w:rPr>
        <w:t>promise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end</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of</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his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profession</w:t>
      </w:r>
      <w:proofErr w:type="spellEnd"/>
      <w:r w:rsidRPr="00A07240">
        <w:rPr>
          <w:rFonts w:ascii="Times New Roman" w:hAnsi="Times New Roman" w:cs="Times New Roman"/>
          <w:sz w:val="24"/>
          <w:szCs w:val="24"/>
          <w:lang w:val="es-EC"/>
        </w:rPr>
        <w:t xml:space="preserve"> and has </w:t>
      </w:r>
      <w:proofErr w:type="spellStart"/>
      <w:r w:rsidRPr="00A07240">
        <w:rPr>
          <w:rFonts w:ascii="Times New Roman" w:hAnsi="Times New Roman" w:cs="Times New Roman"/>
          <w:sz w:val="24"/>
          <w:szCs w:val="24"/>
          <w:lang w:val="es-EC"/>
        </w:rPr>
        <w:t>kept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building</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anyway</w:t>
      </w:r>
      <w:proofErr w:type="spellEnd"/>
      <w:r w:rsidRPr="00A07240">
        <w:rPr>
          <w:rFonts w:ascii="Times New Roman" w:hAnsi="Times New Roman" w:cs="Times New Roman"/>
          <w:sz w:val="24"/>
          <w:szCs w:val="24"/>
          <w:lang w:val="es-EC"/>
        </w:rPr>
        <w:t xml:space="preserve">. In </w:t>
      </w:r>
      <w:proofErr w:type="spellStart"/>
      <w:r w:rsidRPr="00A07240">
        <w:rPr>
          <w:rFonts w:ascii="Times New Roman" w:hAnsi="Times New Roman" w:cs="Times New Roman"/>
          <w:sz w:val="24"/>
          <w:szCs w:val="24"/>
          <w:lang w:val="es-EC"/>
        </w:rPr>
        <w:t>this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talk</w:t>
      </w:r>
      <w:proofErr w:type="spellEnd"/>
      <w:r w:rsidRPr="00A07240">
        <w:rPr>
          <w:rFonts w:ascii="Times New Roman" w:hAnsi="Times New Roman" w:cs="Times New Roman"/>
          <w:sz w:val="24"/>
          <w:szCs w:val="24"/>
          <w:lang w:val="es-EC"/>
        </w:rPr>
        <w:t xml:space="preserve"> he </w:t>
      </w:r>
      <w:proofErr w:type="spellStart"/>
      <w:r w:rsidRPr="00A07240">
        <w:rPr>
          <w:rFonts w:ascii="Times New Roman" w:hAnsi="Times New Roman" w:cs="Times New Roman"/>
          <w:sz w:val="24"/>
          <w:szCs w:val="24"/>
          <w:lang w:val="es-EC"/>
        </w:rPr>
        <w:t>discusses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what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the</w:t>
      </w:r>
      <w:proofErr w:type="spellEnd"/>
      <w:r w:rsidRPr="00A07240">
        <w:rPr>
          <w:rFonts w:ascii="Times New Roman" w:hAnsi="Times New Roman" w:cs="Times New Roman"/>
          <w:sz w:val="24"/>
          <w:szCs w:val="24"/>
          <w:lang w:val="es-EC"/>
        </w:rPr>
        <w:t xml:space="preserve"> AI wave </w:t>
      </w:r>
      <w:proofErr w:type="spellStart"/>
      <w:r w:rsidRPr="00A07240">
        <w:rPr>
          <w:rFonts w:ascii="Times New Roman" w:hAnsi="Times New Roman" w:cs="Times New Roman"/>
          <w:sz w:val="24"/>
          <w:szCs w:val="24"/>
          <w:lang w:val="es-EC"/>
        </w:rPr>
        <w:t>is</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changing</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about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the</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work</w:t>
      </w:r>
      <w:proofErr w:type="spellEnd"/>
      <w:r w:rsidRPr="00A07240">
        <w:rPr>
          <w:rFonts w:ascii="Times New Roman" w:hAnsi="Times New Roman" w:cs="Times New Roman"/>
          <w:sz w:val="24"/>
          <w:szCs w:val="24"/>
          <w:lang w:val="es-EC"/>
        </w:rPr>
        <w:t xml:space="preserve">, and </w:t>
      </w:r>
      <w:proofErr w:type="spellStart"/>
      <w:r w:rsidRPr="00A07240">
        <w:rPr>
          <w:rFonts w:ascii="Times New Roman" w:hAnsi="Times New Roman" w:cs="Times New Roman"/>
          <w:sz w:val="24"/>
          <w:szCs w:val="24"/>
          <w:lang w:val="es-EC"/>
        </w:rPr>
        <w:t>what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it</w:t>
      </w:r>
      <w:proofErr w:type="spellEnd"/>
      <w:r w:rsidRPr="00A07240">
        <w:rPr>
          <w:rFonts w:ascii="Times New Roman" w:hAnsi="Times New Roman" w:cs="Times New Roman"/>
          <w:sz w:val="24"/>
          <w:szCs w:val="24"/>
          <w:lang w:val="es-EC"/>
        </w:rPr>
        <w:t xml:space="preserve"> </w:t>
      </w:r>
      <w:proofErr w:type="spellStart"/>
      <w:r w:rsidRPr="00A07240">
        <w:rPr>
          <w:rFonts w:ascii="Times New Roman" w:hAnsi="Times New Roman" w:cs="Times New Roman"/>
          <w:sz w:val="24"/>
          <w:szCs w:val="24"/>
          <w:lang w:val="es-EC"/>
        </w:rPr>
        <w:t>isn't</w:t>
      </w:r>
      <w:proofErr w:type="spellEnd"/>
      <w:r w:rsidRPr="00A07240">
        <w:rPr>
          <w:rFonts w:ascii="Times New Roman" w:hAnsi="Times New Roman" w:cs="Times New Roman"/>
          <w:sz w:val="24"/>
          <w:szCs w:val="24"/>
          <w:lang w:val="es-EC"/>
        </w:rPr>
        <w:t>.</w:t>
      </w:r>
    </w:p>
    <w:p w14:paraId="4AFB5271" w14:textId="1B1424E1" w:rsidR="00025DB9" w:rsidRPr="00A07240" w:rsidRDefault="005D32C7" w:rsidP="00A07240">
      <w:pPr>
        <w:pStyle w:val="Ttulo1"/>
        <w:jc w:val="center"/>
        <w:rPr>
          <w:rFonts w:ascii="Times New Roman" w:hAnsi="Times New Roman" w:cs="Times New Roman"/>
          <w:color w:val="auto"/>
          <w:sz w:val="32"/>
          <w:szCs w:val="32"/>
          <w:lang w:val="es-EC"/>
        </w:rPr>
      </w:pPr>
      <w:r w:rsidRPr="00A07240">
        <w:rPr>
          <w:rFonts w:ascii="Times New Roman" w:hAnsi="Times New Roman" w:cs="Times New Roman"/>
          <w:color w:val="auto"/>
          <w:sz w:val="32"/>
          <w:szCs w:val="32"/>
          <w:lang w:val="es-EC"/>
        </w:rPr>
        <w:lastRenderedPageBreak/>
        <w:t>JUEVES</w:t>
      </w:r>
      <w:r w:rsidR="00025DB9" w:rsidRPr="00A07240">
        <w:rPr>
          <w:rFonts w:ascii="Times New Roman" w:hAnsi="Times New Roman" w:cs="Times New Roman"/>
          <w:color w:val="auto"/>
          <w:sz w:val="32"/>
          <w:szCs w:val="32"/>
          <w:lang w:val="es-EC"/>
        </w:rPr>
        <w:t xml:space="preserve"> </w:t>
      </w:r>
      <w:r w:rsidR="00832E81" w:rsidRPr="00A07240">
        <w:rPr>
          <w:rFonts w:ascii="Times New Roman" w:hAnsi="Times New Roman" w:cs="Times New Roman"/>
          <w:color w:val="auto"/>
          <w:sz w:val="32"/>
          <w:szCs w:val="32"/>
          <w:lang w:val="es-EC"/>
        </w:rPr>
        <w:t>04</w:t>
      </w:r>
      <w:r w:rsidR="00025DB9" w:rsidRPr="00A07240">
        <w:rPr>
          <w:rFonts w:ascii="Times New Roman" w:hAnsi="Times New Roman" w:cs="Times New Roman"/>
          <w:color w:val="auto"/>
          <w:sz w:val="32"/>
          <w:szCs w:val="32"/>
          <w:lang w:val="es-EC"/>
        </w:rPr>
        <w:t xml:space="preserve"> DE </w:t>
      </w:r>
      <w:r w:rsidR="00832E81" w:rsidRPr="00A07240">
        <w:rPr>
          <w:rFonts w:ascii="Times New Roman" w:hAnsi="Times New Roman" w:cs="Times New Roman"/>
          <w:color w:val="auto"/>
          <w:sz w:val="32"/>
          <w:szCs w:val="32"/>
          <w:lang w:val="es-EC"/>
        </w:rPr>
        <w:t>JUNIO</w:t>
      </w:r>
      <w:r w:rsidR="00025DB9" w:rsidRPr="00A07240">
        <w:rPr>
          <w:rFonts w:ascii="Times New Roman" w:hAnsi="Times New Roman" w:cs="Times New Roman"/>
          <w:color w:val="auto"/>
          <w:sz w:val="32"/>
          <w:szCs w:val="32"/>
          <w:lang w:val="es-EC"/>
        </w:rPr>
        <w:t xml:space="preserve"> DE 202</w:t>
      </w:r>
      <w:r w:rsidR="00832E81" w:rsidRPr="00A07240">
        <w:rPr>
          <w:rFonts w:ascii="Times New Roman" w:hAnsi="Times New Roman" w:cs="Times New Roman"/>
          <w:color w:val="auto"/>
          <w:sz w:val="32"/>
          <w:szCs w:val="32"/>
          <w:lang w:val="es-EC"/>
        </w:rPr>
        <w:t>6</w:t>
      </w:r>
    </w:p>
    <w:p w14:paraId="4A4AB1D9" w14:textId="4CAB6B5C" w:rsidR="00025DB9" w:rsidRPr="00A07240" w:rsidRDefault="00025DB9" w:rsidP="00242A23">
      <w:pPr>
        <w:jc w:val="both"/>
        <w:rPr>
          <w:rFonts w:ascii="Times New Roman" w:hAnsi="Times New Roman" w:cs="Times New Roman"/>
          <w:sz w:val="24"/>
          <w:szCs w:val="24"/>
          <w:lang w:val="es-EC"/>
        </w:rPr>
      </w:pPr>
    </w:p>
    <w:p w14:paraId="0229D08C" w14:textId="640C8D75" w:rsidR="00025DB9" w:rsidRPr="00A07240" w:rsidRDefault="00025DB9" w:rsidP="00242A23">
      <w:pPr>
        <w:jc w:val="both"/>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 xml:space="preserve">CONFERENCIA MAGISTRAL 08:00 – 09:00 </w:t>
      </w:r>
      <w:r w:rsidR="00A07240">
        <w:rPr>
          <w:rFonts w:ascii="Times New Roman" w:hAnsi="Times New Roman" w:cs="Times New Roman"/>
          <w:b/>
          <w:bCs/>
          <w:sz w:val="28"/>
          <w:szCs w:val="28"/>
          <w:lang w:val="es-EC"/>
        </w:rPr>
        <w:t>(Cuba)</w:t>
      </w:r>
    </w:p>
    <w:p w14:paraId="534840D9" w14:textId="79B36269" w:rsidR="00025DB9" w:rsidRPr="00A07240" w:rsidRDefault="00E75AEB" w:rsidP="00242A23">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00832E81" w:rsidRPr="00A07240">
        <w:rPr>
          <w:rFonts w:ascii="Times New Roman" w:hAnsi="Times New Roman" w:cs="Times New Roman"/>
          <w:sz w:val="24"/>
          <w:szCs w:val="24"/>
          <w:lang w:val="es-EC"/>
        </w:rPr>
        <w:t>Cierre de Canteras de Materiales de la Construcción en Cuba, una solución a la Sostenibilidad Minera</w:t>
      </w:r>
    </w:p>
    <w:p w14:paraId="06E287A3" w14:textId="1A4B8B8B" w:rsidR="00832E81" w:rsidRPr="00A07240" w:rsidRDefault="00832E81" w:rsidP="00832E81">
      <w:pPr>
        <w:jc w:val="center"/>
        <w:rPr>
          <w:rFonts w:ascii="Times New Roman" w:hAnsi="Times New Roman" w:cs="Times New Roman"/>
          <w:sz w:val="24"/>
          <w:szCs w:val="24"/>
          <w:lang w:val="es-EC"/>
        </w:rPr>
      </w:pPr>
      <w:r w:rsidRPr="00A07240">
        <w:rPr>
          <w:noProof/>
          <w:lang w:val="es-EC"/>
        </w:rPr>
        <w:drawing>
          <wp:inline distT="0" distB="0" distL="0" distR="0" wp14:anchorId="5F351462" wp14:editId="125BD8FC">
            <wp:extent cx="998003" cy="1135380"/>
            <wp:effectExtent l="0" t="0" r="0" b="7620"/>
            <wp:docPr id="12" name="Picture 5">
              <a:extLst xmlns:a="http://schemas.openxmlformats.org/drawingml/2006/main">
                <a:ext uri="{FF2B5EF4-FFF2-40B4-BE49-F238E27FC236}">
                  <a16:creationId xmlns:a16="http://schemas.microsoft.com/office/drawing/2014/main" id="{9C247244-50B0-4736-9A7D-BF78F16D03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a:extLst>
                        <a:ext uri="{FF2B5EF4-FFF2-40B4-BE49-F238E27FC236}">
                          <a16:creationId xmlns:a16="http://schemas.microsoft.com/office/drawing/2014/main" id="{9C247244-50B0-4736-9A7D-BF78F16D035E}"/>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98003" cy="1135380"/>
                    </a:xfrm>
                    <a:prstGeom prst="rect">
                      <a:avLst/>
                    </a:prstGeom>
                  </pic:spPr>
                </pic:pic>
              </a:graphicData>
            </a:graphic>
          </wp:inline>
        </w:drawing>
      </w:r>
    </w:p>
    <w:p w14:paraId="6FAB58B1" w14:textId="0996AE05"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Julio Montero Matos</w:t>
      </w:r>
    </w:p>
    <w:p w14:paraId="1B766422" w14:textId="77777777" w:rsidR="00832E81" w:rsidRPr="00A07240" w:rsidRDefault="00832E81" w:rsidP="00832E81">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522CBD0E"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xml:space="preserve">Doctor en Ciencias Técnica en Minería </w:t>
      </w:r>
    </w:p>
    <w:p w14:paraId="195D940F" w14:textId="10A5B479"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w:t>
      </w:r>
      <w:r w:rsidR="003B156B" w:rsidRPr="00A07240">
        <w:rPr>
          <w:rFonts w:ascii="Times New Roman" w:eastAsiaTheme="minorEastAsia" w:hAnsi="Times New Roman" w:cs="Times New Roman"/>
          <w:b w:val="0"/>
          <w:bCs w:val="0"/>
          <w:color w:val="auto"/>
          <w:sz w:val="24"/>
          <w:szCs w:val="24"/>
          <w:lang w:val="es-EC"/>
        </w:rPr>
        <w:t>Máster</w:t>
      </w:r>
      <w:r w:rsidRPr="00A07240">
        <w:rPr>
          <w:rFonts w:ascii="Times New Roman" w:eastAsiaTheme="minorEastAsia" w:hAnsi="Times New Roman" w:cs="Times New Roman"/>
          <w:b w:val="0"/>
          <w:bCs w:val="0"/>
          <w:color w:val="auto"/>
          <w:sz w:val="24"/>
          <w:szCs w:val="24"/>
          <w:lang w:val="es-EC"/>
        </w:rPr>
        <w:t xml:space="preserve"> en Minería</w:t>
      </w:r>
    </w:p>
    <w:p w14:paraId="4459F544"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Ingeniera en Minas</w:t>
      </w:r>
    </w:p>
    <w:p w14:paraId="27B36385" w14:textId="2F254878" w:rsidR="00832E81" w:rsidRPr="00A07240" w:rsidRDefault="00832E81" w:rsidP="00832E81">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11566BA4" w14:textId="77777777" w:rsidR="00832E81" w:rsidRPr="00A07240" w:rsidRDefault="00832E81" w:rsidP="003B156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Eduardo Andrés Luna Méndez es Ingeniero en Minas, Magíster en Ingeniería de Recursos Minerales y Especialista en Docencia Universitaria, con amplia experiencia en docencia, investigación y formación académica en el área minera, particularmente en el tema de flotación. </w:t>
      </w:r>
    </w:p>
    <w:p w14:paraId="401AA466" w14:textId="77777777" w:rsidR="003B156B" w:rsidRDefault="00832E81" w:rsidP="003B156B">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Actualmente se desempeña como docente a tiempo completo en la Universidad del Azuay y ha participado en programas de maestría y grupos de investigación, fortaleciendo su perfil con capacitación técnica y pedagógica aplicada a procesos </w:t>
      </w:r>
      <w:proofErr w:type="spellStart"/>
      <w:r w:rsidRPr="00A07240">
        <w:rPr>
          <w:rFonts w:ascii="Times New Roman" w:hAnsi="Times New Roman" w:cs="Times New Roman"/>
          <w:sz w:val="24"/>
          <w:szCs w:val="24"/>
          <w:lang w:val="es-EC"/>
        </w:rPr>
        <w:t>mineralúrgicos</w:t>
      </w:r>
      <w:proofErr w:type="spellEnd"/>
      <w:r w:rsidRPr="00A07240">
        <w:rPr>
          <w:rFonts w:ascii="Times New Roman" w:hAnsi="Times New Roman" w:cs="Times New Roman"/>
          <w:sz w:val="24"/>
          <w:szCs w:val="24"/>
          <w:lang w:val="es-EC"/>
        </w:rPr>
        <w:t xml:space="preserve">. </w:t>
      </w:r>
    </w:p>
    <w:p w14:paraId="7B13BC26" w14:textId="77777777" w:rsidR="003B156B" w:rsidRDefault="003B156B" w:rsidP="003B156B">
      <w:pPr>
        <w:jc w:val="both"/>
        <w:rPr>
          <w:rFonts w:ascii="Times New Roman" w:hAnsi="Times New Roman" w:cs="Times New Roman"/>
          <w:sz w:val="24"/>
          <w:szCs w:val="24"/>
          <w:lang w:val="es-EC"/>
        </w:rPr>
      </w:pPr>
    </w:p>
    <w:p w14:paraId="3FD2183E" w14:textId="3B6820EA" w:rsidR="003B156B" w:rsidRDefault="00832E81" w:rsidP="003B156B">
      <w:pPr>
        <w:jc w:val="both"/>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br w:type="page"/>
      </w:r>
    </w:p>
    <w:p w14:paraId="461CEE2B" w14:textId="7DD7AB4F" w:rsidR="00025DB9" w:rsidRPr="00A07240" w:rsidRDefault="00025DB9" w:rsidP="003B156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lastRenderedPageBreak/>
        <w:t>CONFERENCIA MAGISTRAL 09:00 – 10:00</w:t>
      </w:r>
    </w:p>
    <w:p w14:paraId="6F7013AD" w14:textId="77777777"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Cierre de Canteras de Materiales de la Construcción en Cuba, una solución a la Sostenibilidad Minera</w:t>
      </w:r>
    </w:p>
    <w:p w14:paraId="39AFC2D1" w14:textId="050919FF" w:rsidR="00832E81" w:rsidRPr="00A07240" w:rsidRDefault="00832E81" w:rsidP="00832E81">
      <w:pPr>
        <w:jc w:val="center"/>
        <w:rPr>
          <w:rFonts w:ascii="Times New Roman" w:hAnsi="Times New Roman" w:cs="Times New Roman"/>
          <w:sz w:val="24"/>
          <w:szCs w:val="24"/>
          <w:lang w:val="es-EC"/>
        </w:rPr>
      </w:pPr>
      <w:r w:rsidRPr="00A07240">
        <w:rPr>
          <w:noProof/>
          <w:lang w:val="es-EC"/>
        </w:rPr>
        <w:drawing>
          <wp:inline distT="0" distB="0" distL="0" distR="0" wp14:anchorId="49370A47" wp14:editId="5F9219F0">
            <wp:extent cx="960120" cy="1222586"/>
            <wp:effectExtent l="0" t="0" r="0" b="0"/>
            <wp:docPr id="13" name="Picture 2">
              <a:extLst xmlns:a="http://schemas.openxmlformats.org/drawingml/2006/main">
                <a:ext uri="{FF2B5EF4-FFF2-40B4-BE49-F238E27FC236}">
                  <a16:creationId xmlns:a16="http://schemas.microsoft.com/office/drawing/2014/main" id="{1FC4567A-B615-4EC7-9A24-3DAF92440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a:extLst>
                        <a:ext uri="{FF2B5EF4-FFF2-40B4-BE49-F238E27FC236}">
                          <a16:creationId xmlns:a16="http://schemas.microsoft.com/office/drawing/2014/main" id="{1FC4567A-B615-4EC7-9A24-3DAF92440A91}"/>
                        </a:ext>
                      </a:extLst>
                    </pic:cNvPr>
                    <pic:cNvPicPr>
                      <a:picLocks noChangeAspect="1"/>
                    </pic:cNvPicPr>
                  </pic:nvPicPr>
                  <pic:blipFill rotWithShape="1">
                    <a:blip r:embed="rId22">
                      <a:extLst>
                        <a:ext uri="{28A0092B-C50C-407E-A947-70E740481C1C}">
                          <a14:useLocalDpi xmlns:a14="http://schemas.microsoft.com/office/drawing/2010/main" val="0"/>
                        </a:ext>
                      </a:extLst>
                    </a:blip>
                    <a:srcRect l="8864" r="12604"/>
                    <a:stretch>
                      <a:fillRect/>
                    </a:stretch>
                  </pic:blipFill>
                  <pic:spPr>
                    <a:xfrm>
                      <a:off x="0" y="0"/>
                      <a:ext cx="960120" cy="1222586"/>
                    </a:xfrm>
                    <a:prstGeom prst="rect">
                      <a:avLst/>
                    </a:prstGeom>
                  </pic:spPr>
                </pic:pic>
              </a:graphicData>
            </a:graphic>
          </wp:inline>
        </w:drawing>
      </w:r>
    </w:p>
    <w:p w14:paraId="26D1A637" w14:textId="6F70CD66"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Eduardo Andrés Luna Mendez</w:t>
      </w:r>
    </w:p>
    <w:p w14:paraId="53E26119" w14:textId="77777777" w:rsidR="00832E81" w:rsidRPr="00A07240" w:rsidRDefault="00832E81" w:rsidP="00832E81">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359CA1BF"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Magíster en Ingeniería- Recursos Minerales</w:t>
      </w:r>
    </w:p>
    <w:p w14:paraId="35E9221B"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Ingeniera en Minas"</w:t>
      </w:r>
    </w:p>
    <w:p w14:paraId="64CBECE5" w14:textId="7BCE56E9" w:rsidR="00832E81" w:rsidRPr="00A07240" w:rsidRDefault="00832E81" w:rsidP="00832E81">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7D1DF1C7" w14:textId="77777777"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Eduardo Andrés Luna Méndez es Ingeniero en Minas, Magíster en Ingeniería de Recursos Minerales y Especialista en Docencia Universitaria, con amplia experiencia en docencia, investigación y formación académica en el área minera, particularmente en el tema de flotación. </w:t>
      </w:r>
    </w:p>
    <w:p w14:paraId="0174D50D" w14:textId="77777777" w:rsidR="00832E81" w:rsidRDefault="00832E81" w:rsidP="00832E81">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Actualmente se desempeña como docente a tiempo completo en la Universidad del Azuay y ha participado en programas de maestría y grupos de investigación, fortaleciendo su perfil con capacitación técnica y pedagógica aplicada a procesos </w:t>
      </w:r>
      <w:proofErr w:type="spellStart"/>
      <w:r w:rsidRPr="00A07240">
        <w:rPr>
          <w:rFonts w:ascii="Times New Roman" w:hAnsi="Times New Roman" w:cs="Times New Roman"/>
          <w:sz w:val="24"/>
          <w:szCs w:val="24"/>
          <w:lang w:val="es-EC"/>
        </w:rPr>
        <w:t>mineralúrgicos</w:t>
      </w:r>
      <w:proofErr w:type="spellEnd"/>
      <w:r w:rsidRPr="00A07240">
        <w:rPr>
          <w:rFonts w:ascii="Times New Roman" w:hAnsi="Times New Roman" w:cs="Times New Roman"/>
          <w:sz w:val="24"/>
          <w:szCs w:val="24"/>
          <w:lang w:val="es-EC"/>
        </w:rPr>
        <w:t xml:space="preserve">. </w:t>
      </w:r>
    </w:p>
    <w:p w14:paraId="148EA85F" w14:textId="77777777" w:rsidR="003B156B" w:rsidRPr="00A07240" w:rsidRDefault="003B156B" w:rsidP="00832E81">
      <w:pPr>
        <w:jc w:val="both"/>
        <w:rPr>
          <w:rFonts w:ascii="Times New Roman" w:hAnsi="Times New Roman" w:cs="Times New Roman"/>
          <w:sz w:val="24"/>
          <w:szCs w:val="24"/>
          <w:lang w:val="es-EC"/>
        </w:rPr>
      </w:pPr>
    </w:p>
    <w:p w14:paraId="0F1CC958" w14:textId="55D3F719" w:rsidR="00025DB9" w:rsidRPr="00A07240" w:rsidRDefault="00025DB9" w:rsidP="003B156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10:30 – 11:30</w:t>
      </w:r>
    </w:p>
    <w:p w14:paraId="71F969CE" w14:textId="09933F04"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Planificación minera a corto plazo</w:t>
      </w:r>
    </w:p>
    <w:p w14:paraId="085CE89E" w14:textId="3FCB154E" w:rsidR="00832E81" w:rsidRPr="00A07240" w:rsidRDefault="00832E81" w:rsidP="00832E81">
      <w:pPr>
        <w:jc w:val="center"/>
        <w:rPr>
          <w:rFonts w:ascii="Times New Roman" w:hAnsi="Times New Roman" w:cs="Times New Roman"/>
          <w:sz w:val="24"/>
          <w:szCs w:val="24"/>
          <w:lang w:val="es-EC"/>
        </w:rPr>
      </w:pPr>
      <w:r w:rsidRPr="00A07240">
        <w:rPr>
          <w:noProof/>
          <w:lang w:val="es-EC"/>
        </w:rPr>
        <w:drawing>
          <wp:inline distT="0" distB="0" distL="0" distR="0" wp14:anchorId="6CFD19A4" wp14:editId="7DD8ED2C">
            <wp:extent cx="1095375" cy="1095375"/>
            <wp:effectExtent l="0" t="0" r="9525" b="9525"/>
            <wp:docPr id="14" name="Picture 7">
              <a:extLst xmlns:a="http://schemas.openxmlformats.org/drawingml/2006/main">
                <a:ext uri="{FF2B5EF4-FFF2-40B4-BE49-F238E27FC236}">
                  <a16:creationId xmlns:a16="http://schemas.microsoft.com/office/drawing/2014/main" id="{10BE2F27-8DE9-4D46-B11C-111D37D20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a:extLst>
                        <a:ext uri="{FF2B5EF4-FFF2-40B4-BE49-F238E27FC236}">
                          <a16:creationId xmlns:a16="http://schemas.microsoft.com/office/drawing/2014/main" id="{10BE2F27-8DE9-4D46-B11C-111D37D20D0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095850" cy="1095850"/>
                    </a:xfrm>
                    <a:prstGeom prst="rect">
                      <a:avLst/>
                    </a:prstGeom>
                  </pic:spPr>
                </pic:pic>
              </a:graphicData>
            </a:graphic>
          </wp:inline>
        </w:drawing>
      </w:r>
    </w:p>
    <w:p w14:paraId="6F54B4B6" w14:textId="7E6A5C1B"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Valeria Loor Cárdenas</w:t>
      </w:r>
    </w:p>
    <w:p w14:paraId="1FA5969E" w14:textId="77777777" w:rsidR="00832E81" w:rsidRPr="00A07240" w:rsidRDefault="00832E81" w:rsidP="00832E81">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0C461933"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lastRenderedPageBreak/>
        <w:t>-Magíster en Minería</w:t>
      </w:r>
    </w:p>
    <w:p w14:paraId="2C4C3701" w14:textId="77777777" w:rsidR="00832E81" w:rsidRPr="00A07240" w:rsidRDefault="00832E81" w:rsidP="00832E81">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Ingeniera en Minas"</w:t>
      </w:r>
    </w:p>
    <w:p w14:paraId="37A939E0" w14:textId="01476DCE" w:rsidR="00832E81" w:rsidRPr="00A07240" w:rsidRDefault="00832E81" w:rsidP="00832E81">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 (máximo 10 líneas):</w:t>
      </w:r>
    </w:p>
    <w:p w14:paraId="7ACFDA96" w14:textId="77777777"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Valeria Loor Cárdenas es Magíster en Minería con distinción máxima por la Universidad de Chile y sólida experiencia en planificación minera, perforación y tronadura, y supervisión operacional en empresas como Minera Los Pelambres y Anglo American.</w:t>
      </w:r>
    </w:p>
    <w:p w14:paraId="1C298F12" w14:textId="77777777" w:rsidR="00832E81" w:rsidRDefault="00832E81" w:rsidP="00832E81">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Cuenta además con formación en Ingeniería en Minas, experiencia académica e investigativa, manejo de software minero y estadístico, y reconocimientos destacados como mejor tesis de magíster y una pasantía internacional en South Dakota School </w:t>
      </w:r>
      <w:proofErr w:type="spellStart"/>
      <w:r w:rsidRPr="00A07240">
        <w:rPr>
          <w:rFonts w:ascii="Times New Roman" w:hAnsi="Times New Roman" w:cs="Times New Roman"/>
          <w:sz w:val="24"/>
          <w:szCs w:val="24"/>
          <w:lang w:val="es-EC"/>
        </w:rPr>
        <w:t>of</w:t>
      </w:r>
      <w:proofErr w:type="spellEnd"/>
      <w:r w:rsidRPr="00A07240">
        <w:rPr>
          <w:rFonts w:ascii="Times New Roman" w:hAnsi="Times New Roman" w:cs="Times New Roman"/>
          <w:sz w:val="24"/>
          <w:szCs w:val="24"/>
          <w:lang w:val="es-EC"/>
        </w:rPr>
        <w:t xml:space="preserve"> Mines &amp; </w:t>
      </w:r>
      <w:proofErr w:type="spellStart"/>
      <w:r w:rsidRPr="00A07240">
        <w:rPr>
          <w:rFonts w:ascii="Times New Roman" w:hAnsi="Times New Roman" w:cs="Times New Roman"/>
          <w:sz w:val="24"/>
          <w:szCs w:val="24"/>
          <w:lang w:val="es-EC"/>
        </w:rPr>
        <w:t>Technology</w:t>
      </w:r>
      <w:proofErr w:type="spellEnd"/>
      <w:r w:rsidRPr="00A07240">
        <w:rPr>
          <w:rFonts w:ascii="Times New Roman" w:hAnsi="Times New Roman" w:cs="Times New Roman"/>
          <w:sz w:val="24"/>
          <w:szCs w:val="24"/>
          <w:lang w:val="es-EC"/>
        </w:rPr>
        <w:t>.</w:t>
      </w:r>
    </w:p>
    <w:p w14:paraId="523345BB" w14:textId="77777777" w:rsidR="003B156B" w:rsidRPr="00A07240" w:rsidRDefault="003B156B" w:rsidP="00832E81">
      <w:pPr>
        <w:jc w:val="both"/>
        <w:rPr>
          <w:rFonts w:ascii="Times New Roman" w:hAnsi="Times New Roman" w:cs="Times New Roman"/>
          <w:sz w:val="24"/>
          <w:szCs w:val="24"/>
          <w:lang w:val="es-EC"/>
        </w:rPr>
      </w:pPr>
    </w:p>
    <w:p w14:paraId="6915EAC0" w14:textId="3FDDEE3F" w:rsidR="008F2347" w:rsidRPr="00A07240" w:rsidRDefault="00025DB9" w:rsidP="003B156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11:30 – 12:30</w:t>
      </w:r>
    </w:p>
    <w:p w14:paraId="6C944EB8" w14:textId="3809CC29" w:rsidR="00832E81" w:rsidRPr="00A07240" w:rsidRDefault="00832E81" w:rsidP="00832E81">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008F2347" w:rsidRPr="00A07240">
        <w:rPr>
          <w:rFonts w:ascii="Times New Roman" w:hAnsi="Times New Roman" w:cs="Times New Roman"/>
          <w:sz w:val="24"/>
          <w:szCs w:val="24"/>
          <w:lang w:val="es-EC"/>
        </w:rPr>
        <w:t>El impacto de la inteligencia artificial en la Contabilidad y Auditoría en la Actualidad</w:t>
      </w:r>
    </w:p>
    <w:p w14:paraId="109CE24E" w14:textId="6AEA042E" w:rsidR="00832E81" w:rsidRPr="00A07240" w:rsidRDefault="001805A7" w:rsidP="00832E81">
      <w:pPr>
        <w:jc w:val="center"/>
        <w:rPr>
          <w:rFonts w:ascii="Times New Roman" w:hAnsi="Times New Roman" w:cs="Times New Roman"/>
          <w:sz w:val="24"/>
          <w:szCs w:val="24"/>
          <w:lang w:val="es-EC"/>
        </w:rPr>
      </w:pPr>
      <w:r w:rsidRPr="00A07240">
        <w:rPr>
          <w:noProof/>
          <w:lang w:val="es-EC"/>
        </w:rPr>
        <w:drawing>
          <wp:anchor distT="0" distB="0" distL="114300" distR="114300" simplePos="0" relativeHeight="251681792" behindDoc="0" locked="0" layoutInCell="1" allowOverlap="1" wp14:anchorId="64AE4ABB" wp14:editId="47CE94B4">
            <wp:simplePos x="0" y="0"/>
            <wp:positionH relativeFrom="column">
              <wp:posOffset>1952625</wp:posOffset>
            </wp:positionH>
            <wp:positionV relativeFrom="paragraph">
              <wp:posOffset>41910</wp:posOffset>
            </wp:positionV>
            <wp:extent cx="1190625" cy="1306830"/>
            <wp:effectExtent l="0" t="0" r="9525" b="7620"/>
            <wp:wrapTopAndBottom/>
            <wp:docPr id="674821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130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43F498"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Nombres y Apellidos:  </w:t>
      </w:r>
      <w:r w:rsidRPr="00A07240">
        <w:rPr>
          <w:rFonts w:ascii="Book Antiqua" w:hAnsi="Book Antiqua"/>
          <w:lang w:val="es-EC"/>
        </w:rPr>
        <w:t>Francisco Benito Castro Chavez</w:t>
      </w:r>
    </w:p>
    <w:p w14:paraId="5E0B2656"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Título profesional: </w:t>
      </w:r>
      <w:r w:rsidRPr="00A07240">
        <w:rPr>
          <w:rFonts w:ascii="Book Antiqua" w:hAnsi="Book Antiqua"/>
          <w:lang w:val="es-EC"/>
        </w:rPr>
        <w:t>Lcdo. Contabilidad y Auditoría</w:t>
      </w:r>
      <w:r w:rsidRPr="00A07240">
        <w:rPr>
          <w:rFonts w:ascii="Book Antiqua" w:hAnsi="Book Antiqua"/>
          <w:b/>
          <w:bCs/>
          <w:lang w:val="es-EC"/>
        </w:rPr>
        <w:t xml:space="preserve"> </w:t>
      </w:r>
    </w:p>
    <w:p w14:paraId="6CCA9724"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Institución de formación: </w:t>
      </w:r>
      <w:r w:rsidRPr="00A07240">
        <w:rPr>
          <w:rFonts w:ascii="Book Antiqua" w:hAnsi="Book Antiqua"/>
          <w:lang w:val="es-EC"/>
        </w:rPr>
        <w:t>Universidad de Israel</w:t>
      </w:r>
    </w:p>
    <w:p w14:paraId="3315417B"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Títulos de posgrado: – </w:t>
      </w:r>
      <w:proofErr w:type="spellStart"/>
      <w:r w:rsidRPr="00A07240">
        <w:rPr>
          <w:rFonts w:ascii="Book Antiqua" w:hAnsi="Book Antiqua"/>
          <w:lang w:val="es-EC"/>
        </w:rPr>
        <w:t>Mgtr</w:t>
      </w:r>
      <w:proofErr w:type="spellEnd"/>
      <w:r w:rsidRPr="00A07240">
        <w:rPr>
          <w:rFonts w:ascii="Book Antiqua" w:hAnsi="Book Antiqua"/>
          <w:lang w:val="es-EC"/>
        </w:rPr>
        <w:t>. Administración de Empresa MBA</w:t>
      </w:r>
    </w:p>
    <w:p w14:paraId="517DD9D5" w14:textId="77777777" w:rsidR="001805A7" w:rsidRPr="00A07240" w:rsidRDefault="001805A7" w:rsidP="001805A7">
      <w:pPr>
        <w:jc w:val="both"/>
        <w:rPr>
          <w:rFonts w:ascii="Book Antiqua" w:hAnsi="Book Antiqua"/>
          <w:lang w:val="es-EC"/>
        </w:rPr>
      </w:pPr>
      <w:r w:rsidRPr="00A07240">
        <w:rPr>
          <w:rFonts w:ascii="Book Antiqua" w:hAnsi="Book Antiqua"/>
          <w:b/>
          <w:bCs/>
          <w:lang w:val="es-EC"/>
        </w:rPr>
        <w:t xml:space="preserve">Cargo actual: </w:t>
      </w:r>
      <w:r w:rsidRPr="00A07240">
        <w:rPr>
          <w:rFonts w:ascii="Book Antiqua" w:hAnsi="Book Antiqua"/>
          <w:lang w:val="es-EC"/>
        </w:rPr>
        <w:t>Gerente General – Auditor Externo – Auditor Interno – Liquidador calificado por la SEPS.</w:t>
      </w:r>
    </w:p>
    <w:p w14:paraId="641AAB86" w14:textId="5B2B91C2" w:rsidR="001805A7" w:rsidRPr="00A07240" w:rsidRDefault="001805A7" w:rsidP="001805A7">
      <w:pPr>
        <w:jc w:val="both"/>
        <w:rPr>
          <w:rFonts w:ascii="Book Antiqua" w:hAnsi="Book Antiqua"/>
          <w:lang w:val="es-EC"/>
        </w:rPr>
      </w:pPr>
      <w:r w:rsidRPr="00A07240">
        <w:rPr>
          <w:rFonts w:ascii="Book Antiqua" w:hAnsi="Book Antiqua"/>
          <w:b/>
          <w:bCs/>
          <w:lang w:val="es-EC"/>
        </w:rPr>
        <w:t xml:space="preserve">Institución actual: </w:t>
      </w:r>
      <w:r w:rsidRPr="00A07240">
        <w:rPr>
          <w:rFonts w:ascii="Book Antiqua" w:hAnsi="Book Antiqua"/>
          <w:lang w:val="es-EC"/>
        </w:rPr>
        <w:t xml:space="preserve">Cooperativa de Ahorro y </w:t>
      </w:r>
      <w:proofErr w:type="spellStart"/>
      <w:r w:rsidRPr="00A07240">
        <w:rPr>
          <w:rFonts w:ascii="Book Antiqua" w:hAnsi="Book Antiqua"/>
          <w:lang w:val="es-EC"/>
        </w:rPr>
        <w:t>Credito</w:t>
      </w:r>
      <w:proofErr w:type="spellEnd"/>
      <w:r w:rsidRPr="00A07240">
        <w:rPr>
          <w:rFonts w:ascii="Book Antiqua" w:hAnsi="Book Antiqua"/>
          <w:lang w:val="es-EC"/>
        </w:rPr>
        <w:t xml:space="preserve"> las Naves Ltda. Auditor Interno – Gerente General de AUDICAST Y ASOCIADOS S.A.S</w:t>
      </w:r>
    </w:p>
    <w:p w14:paraId="7E99D6E6" w14:textId="5E639F2B" w:rsidR="00832E81" w:rsidRPr="00A07240" w:rsidRDefault="00832E81" w:rsidP="00832E81">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lastRenderedPageBreak/>
        <w:t>Mini biografía para presentación</w:t>
      </w:r>
      <w:r w:rsidR="008F2347" w:rsidRPr="00A07240">
        <w:rPr>
          <w:rFonts w:ascii="Times New Roman" w:hAnsi="Times New Roman" w:cs="Times New Roman"/>
          <w:color w:val="auto"/>
          <w:sz w:val="24"/>
          <w:szCs w:val="24"/>
          <w:lang w:val="es-EC"/>
        </w:rPr>
        <w:t>:</w:t>
      </w:r>
    </w:p>
    <w:p w14:paraId="6DF8F812" w14:textId="77777777" w:rsidR="001805A7" w:rsidRPr="00A07240" w:rsidRDefault="001805A7" w:rsidP="001805A7">
      <w:pPr>
        <w:jc w:val="both"/>
        <w:rPr>
          <w:rFonts w:ascii="Book Antiqua" w:hAnsi="Book Antiqua"/>
          <w:lang w:val="es-EC"/>
        </w:rPr>
      </w:pPr>
      <w:r w:rsidRPr="00A07240">
        <w:rPr>
          <w:rFonts w:ascii="Book Antiqua" w:hAnsi="Book Antiqua"/>
          <w:lang w:val="es-EC"/>
        </w:rPr>
        <w:t>Profesional con más de 20 años de experiencia en auditoría, contabilidad y administración financiera, con amplia trayectoria en instituciones del sector financiero y de la economía popular y solidaria. Ha desempeñado cargos de alta responsabilidad como Gerente General en entidades financieras, fortaleciendo procesos de control, gestión administrativa y cumplimiento normativo.</w:t>
      </w:r>
    </w:p>
    <w:p w14:paraId="0351B910" w14:textId="77777777" w:rsidR="001805A7" w:rsidRPr="00A07240" w:rsidRDefault="001805A7" w:rsidP="001805A7">
      <w:pPr>
        <w:jc w:val="both"/>
        <w:rPr>
          <w:rFonts w:ascii="Book Antiqua" w:hAnsi="Book Antiqua"/>
          <w:lang w:val="es-EC"/>
        </w:rPr>
      </w:pPr>
      <w:r w:rsidRPr="00A07240">
        <w:rPr>
          <w:rFonts w:ascii="Book Antiqua" w:hAnsi="Book Antiqua"/>
          <w:lang w:val="es-EC"/>
        </w:rPr>
        <w:t>Actualmente se desempeña como Auditor Externo, Auditor Interno y Liquidador calificado por la SEPS, brindando servicios especializados en auditoría financiera, auditoría forense, auditoría interna, auditorías especiales y gestión integral de riesgos.</w:t>
      </w:r>
    </w:p>
    <w:p w14:paraId="71354B4A" w14:textId="77777777" w:rsidR="001805A7" w:rsidRPr="00A07240" w:rsidRDefault="001805A7" w:rsidP="001805A7">
      <w:pPr>
        <w:jc w:val="both"/>
        <w:rPr>
          <w:rFonts w:ascii="Book Antiqua" w:hAnsi="Book Antiqua"/>
          <w:lang w:val="es-EC"/>
        </w:rPr>
      </w:pPr>
      <w:r w:rsidRPr="00A07240">
        <w:rPr>
          <w:rFonts w:ascii="Book Antiqua" w:hAnsi="Book Antiqua"/>
          <w:lang w:val="es-EC"/>
        </w:rPr>
        <w:t>Además, es Gerente General de una firma de auditoría y asesoría empresarial, orientada al fortalecimiento financiero, administrativo y contable de cooperativas y empresas. Complementa su experiencia profesional como capacitador en temas de auditoría, riesgos, control interno y normativa aplicable al sector financiero y solidario.</w:t>
      </w:r>
    </w:p>
    <w:p w14:paraId="216A23B4" w14:textId="77777777" w:rsidR="002A7B86" w:rsidRPr="00A07240" w:rsidRDefault="002A7B86" w:rsidP="00242A23">
      <w:pPr>
        <w:jc w:val="both"/>
        <w:rPr>
          <w:rFonts w:ascii="Times New Roman" w:hAnsi="Times New Roman" w:cs="Times New Roman"/>
          <w:sz w:val="24"/>
          <w:szCs w:val="24"/>
          <w:lang w:val="es-EC"/>
        </w:rPr>
      </w:pPr>
    </w:p>
    <w:p w14:paraId="185479FD" w14:textId="35CCD921" w:rsidR="00025DB9" w:rsidRPr="00A07240" w:rsidRDefault="00025DB9" w:rsidP="00242A23">
      <w:pPr>
        <w:jc w:val="both"/>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 xml:space="preserve">CONFERENCIA MAGISTRAL 14:00 – 15:00 </w:t>
      </w:r>
      <w:r w:rsidR="001805A7" w:rsidRPr="00A07240">
        <w:rPr>
          <w:rFonts w:ascii="Times New Roman" w:hAnsi="Times New Roman" w:cs="Times New Roman"/>
          <w:b/>
          <w:bCs/>
          <w:sz w:val="28"/>
          <w:szCs w:val="28"/>
          <w:lang w:val="es-EC"/>
        </w:rPr>
        <w:t>(MADRID - ESPAÑA)</w:t>
      </w:r>
    </w:p>
    <w:p w14:paraId="0A819394" w14:textId="040F4C89"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Auditoría digital, inteligencia artificial y cumplimiento: gestión de riesgos en entornos públicos y privados.</w:t>
      </w:r>
    </w:p>
    <w:p w14:paraId="025AB617" w14:textId="7A7CDC11" w:rsidR="008F2347" w:rsidRPr="00A07240" w:rsidRDefault="008F2347" w:rsidP="008F2347">
      <w:pPr>
        <w:jc w:val="center"/>
        <w:rPr>
          <w:rFonts w:ascii="Times New Roman" w:hAnsi="Times New Roman" w:cs="Times New Roman"/>
          <w:sz w:val="24"/>
          <w:szCs w:val="24"/>
          <w:lang w:val="es-EC"/>
        </w:rPr>
      </w:pPr>
      <w:r w:rsidRPr="00A07240">
        <w:rPr>
          <w:noProof/>
          <w:lang w:val="es-EC"/>
        </w:rPr>
        <w:drawing>
          <wp:inline distT="0" distB="0" distL="0" distR="0" wp14:anchorId="23137A1B" wp14:editId="3D401016">
            <wp:extent cx="1058333" cy="1058334"/>
            <wp:effectExtent l="0" t="0" r="8890" b="8890"/>
            <wp:docPr id="15" name="Imagen 14">
              <a:extLst xmlns:a="http://schemas.openxmlformats.org/drawingml/2006/main">
                <a:ext uri="{FF2B5EF4-FFF2-40B4-BE49-F238E27FC236}">
                  <a16:creationId xmlns:a16="http://schemas.microsoft.com/office/drawing/2014/main" id="{1E83E5AE-AA93-40FE-94C5-72773F6192EE}"/>
                </a:ext>
              </a:extLst>
            </wp:docPr>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1E83E5AE-AA93-40FE-94C5-72773F6192EE}"/>
                        </a:ext>
                      </a:extLst>
                    </pic:cNvPr>
                    <pic:cNvPicPr/>
                  </pic:nvPicPr>
                  <pic:blipFill rotWithShape="1">
                    <a:blip r:embed="rId25"/>
                    <a:srcRect l="35611" t="23850" r="25609" b="15481"/>
                    <a:stretch/>
                  </pic:blipFill>
                  <pic:spPr bwMode="auto">
                    <a:xfrm>
                      <a:off x="0" y="0"/>
                      <a:ext cx="1058333" cy="1058334"/>
                    </a:xfrm>
                    <a:prstGeom prst="rect">
                      <a:avLst/>
                    </a:prstGeom>
                    <a:ln>
                      <a:noFill/>
                    </a:ln>
                    <a:extLst>
                      <a:ext uri="{53640926-AAD7-44D8-BBD7-CCE9431645EC}">
                        <a14:shadowObscured xmlns:a14="http://schemas.microsoft.com/office/drawing/2010/main"/>
                      </a:ext>
                    </a:extLst>
                  </pic:spPr>
                </pic:pic>
              </a:graphicData>
            </a:graphic>
          </wp:inline>
        </w:drawing>
      </w:r>
    </w:p>
    <w:p w14:paraId="13FA70C5"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Nombres y Apellidos: ICIAR LÓPEZ-VDRIERO TEJEDOR</w:t>
      </w:r>
    </w:p>
    <w:p w14:paraId="09C502F9"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 xml:space="preserve">Título profesional: LICENCIADA EN DERECHO </w:t>
      </w:r>
    </w:p>
    <w:p w14:paraId="660FAFEB"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Institución de formación: UNIVERSIDAD COMPLUTENSE DE MADRID. ESPAÑA</w:t>
      </w:r>
    </w:p>
    <w:p w14:paraId="02DCC3AF"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Títulos de posgrado: MÁSTER EN TELECOMUNICACIONES Y NUEVAS TECNOLOGÍAS DE LA INFORMACIÓN. UNIVERSIDAD CARLOS III DE MADRID. ESPAÑA.</w:t>
      </w:r>
    </w:p>
    <w:p w14:paraId="6A4BC6F8"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Cargo actual: SOCIA-ABOGADA en ICEF CONSULTORES y formo parte del cuerpo de docentes de varias universidades tanto en España como en Latinoamérica.</w:t>
      </w:r>
    </w:p>
    <w:p w14:paraId="781D135A" w14:textId="77777777" w:rsidR="001805A7" w:rsidRPr="00A07240" w:rsidRDefault="001805A7" w:rsidP="001805A7">
      <w:pPr>
        <w:jc w:val="both"/>
        <w:rPr>
          <w:rFonts w:ascii="Book Antiqua" w:hAnsi="Book Antiqua"/>
          <w:b/>
          <w:bCs/>
          <w:lang w:val="es-EC"/>
        </w:rPr>
      </w:pPr>
      <w:r w:rsidRPr="00A07240">
        <w:rPr>
          <w:rFonts w:ascii="Book Antiqua" w:hAnsi="Book Antiqua"/>
          <w:b/>
          <w:bCs/>
          <w:lang w:val="es-EC"/>
        </w:rPr>
        <w:t>Institución actual: ICEF CONSULTORES</w:t>
      </w:r>
    </w:p>
    <w:p w14:paraId="2D37ABF2" w14:textId="77777777" w:rsidR="008F2347" w:rsidRPr="00A07240" w:rsidRDefault="008F2347" w:rsidP="008F2347">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lastRenderedPageBreak/>
        <w:t>Mini biografía para presentación:</w:t>
      </w:r>
    </w:p>
    <w:p w14:paraId="64861499" w14:textId="77777777" w:rsidR="001805A7" w:rsidRPr="00A07240" w:rsidRDefault="001805A7" w:rsidP="001805A7">
      <w:pPr>
        <w:jc w:val="both"/>
        <w:rPr>
          <w:rFonts w:ascii="Book Antiqua" w:hAnsi="Book Antiqua"/>
          <w:lang w:val="es-EC"/>
        </w:rPr>
      </w:pPr>
      <w:r w:rsidRPr="00A07240">
        <w:rPr>
          <w:rFonts w:ascii="Book Antiqua" w:hAnsi="Book Antiqua"/>
          <w:lang w:val="es-EC"/>
        </w:rPr>
        <w:t>Abogada especializada en privacidad, ciberseguridad y transformación digital, con más de 20 años de experiencia asesorando a organizaciones nacionales e internacionales.</w:t>
      </w:r>
    </w:p>
    <w:p w14:paraId="06D12127" w14:textId="77777777" w:rsidR="001805A7" w:rsidRPr="00A07240" w:rsidRDefault="001805A7" w:rsidP="001805A7">
      <w:pPr>
        <w:jc w:val="both"/>
        <w:rPr>
          <w:rFonts w:ascii="Book Antiqua" w:hAnsi="Book Antiqua"/>
          <w:lang w:val="es-EC"/>
        </w:rPr>
      </w:pPr>
      <w:r w:rsidRPr="00A07240">
        <w:rPr>
          <w:rFonts w:ascii="Book Antiqua" w:hAnsi="Book Antiqua"/>
          <w:lang w:val="es-EC"/>
        </w:rPr>
        <w:t xml:space="preserve">Socia de ICEF Consultores, firma desde la que lidera proyectos en </w:t>
      </w:r>
      <w:proofErr w:type="spellStart"/>
      <w:r w:rsidRPr="00A07240">
        <w:rPr>
          <w:rFonts w:ascii="Book Antiqua" w:hAnsi="Book Antiqua"/>
          <w:lang w:val="es-EC"/>
        </w:rPr>
        <w:t>compliance</w:t>
      </w:r>
      <w:proofErr w:type="spellEnd"/>
      <w:r w:rsidRPr="00A07240">
        <w:rPr>
          <w:rFonts w:ascii="Book Antiqua" w:hAnsi="Book Antiqua"/>
          <w:lang w:val="es-EC"/>
        </w:rPr>
        <w:t>, protección de datos, seguridad de la información y contratación tecnológica, acompañando a empresas en la gestión de riesgos y adaptación a entornos regulatorios complejos.</w:t>
      </w:r>
    </w:p>
    <w:p w14:paraId="1FF19A67" w14:textId="23A5A72F" w:rsidR="001805A7" w:rsidRPr="00A07240" w:rsidRDefault="001805A7" w:rsidP="001805A7">
      <w:pPr>
        <w:jc w:val="both"/>
        <w:rPr>
          <w:rFonts w:ascii="Book Antiqua" w:hAnsi="Book Antiqua"/>
          <w:lang w:val="es-EC"/>
        </w:rPr>
      </w:pPr>
      <w:r w:rsidRPr="00A07240">
        <w:rPr>
          <w:rFonts w:ascii="Book Antiqua" w:hAnsi="Book Antiqua"/>
          <w:lang w:val="es-EC"/>
        </w:rPr>
        <w:t xml:space="preserve">Auditora Jefe ISO 27001 y </w:t>
      </w:r>
      <w:r w:rsidR="00531CE7" w:rsidRPr="00A07240">
        <w:rPr>
          <w:rFonts w:ascii="Book Antiqua" w:hAnsi="Book Antiqua"/>
          <w:lang w:val="es-EC"/>
        </w:rPr>
        <w:t>delegada</w:t>
      </w:r>
      <w:r w:rsidRPr="00A07240">
        <w:rPr>
          <w:rFonts w:ascii="Book Antiqua" w:hAnsi="Book Antiqua"/>
          <w:lang w:val="es-EC"/>
        </w:rPr>
        <w:t xml:space="preserve"> de Protección de Datos, combina la práctica jurídica con la auditoría en entornos tecnológicos y la implantación de modelos de gobernanza en ciberseguridad.</w:t>
      </w:r>
    </w:p>
    <w:p w14:paraId="12BD34F7" w14:textId="77777777" w:rsidR="001805A7" w:rsidRPr="00A07240" w:rsidRDefault="001805A7" w:rsidP="001805A7">
      <w:pPr>
        <w:jc w:val="both"/>
        <w:rPr>
          <w:rFonts w:ascii="Book Antiqua" w:hAnsi="Book Antiqua"/>
          <w:lang w:val="es-EC"/>
        </w:rPr>
      </w:pPr>
      <w:r w:rsidRPr="00A07240">
        <w:rPr>
          <w:rFonts w:ascii="Book Antiqua" w:hAnsi="Book Antiqua"/>
          <w:lang w:val="es-EC"/>
        </w:rPr>
        <w:t>Compagina su actividad profesional con una intensa labor académica como profesora en universidades y escuelas de negocio internacionales, entre ellas la Universidad Carlos III de Madrid, La Salle y ESAN (Perú), así como otras instituciones en Europa y Latinoamérica.</w:t>
      </w:r>
    </w:p>
    <w:p w14:paraId="7FA5AF82" w14:textId="77777777" w:rsidR="001805A7" w:rsidRPr="00A07240" w:rsidRDefault="001805A7" w:rsidP="001805A7">
      <w:pPr>
        <w:jc w:val="both"/>
        <w:rPr>
          <w:rFonts w:ascii="Book Antiqua" w:hAnsi="Book Antiqua"/>
          <w:lang w:val="es-EC"/>
        </w:rPr>
      </w:pPr>
      <w:r w:rsidRPr="00A07240">
        <w:rPr>
          <w:rFonts w:ascii="Book Antiqua" w:hAnsi="Book Antiqua"/>
          <w:lang w:val="es-EC"/>
        </w:rPr>
        <w:t>Autora de libros y publicaciones especializadas en privacidad y derecho digital, participa activamente como ponente en congresos y foros internacionales sobre inteligencia artificial, protección de datos y riesgos tecnológicos.</w:t>
      </w:r>
    </w:p>
    <w:p w14:paraId="124B0EE2" w14:textId="77777777" w:rsidR="001805A7" w:rsidRPr="00A07240" w:rsidRDefault="001805A7" w:rsidP="001805A7">
      <w:pPr>
        <w:jc w:val="both"/>
        <w:rPr>
          <w:rFonts w:ascii="Book Antiqua" w:hAnsi="Book Antiqua"/>
          <w:lang w:val="es-EC"/>
        </w:rPr>
      </w:pPr>
      <w:r w:rsidRPr="00A07240">
        <w:rPr>
          <w:rFonts w:ascii="Book Antiqua" w:hAnsi="Book Antiqua"/>
          <w:lang w:val="es-EC"/>
        </w:rPr>
        <w:t>Miembro de organismos profesionales y proyectos de investigación europeos en identidad digital y privacidad, centra su trabajo en conectar el marco jurídico con la realidad operativa de las organizaciones.</w:t>
      </w:r>
    </w:p>
    <w:p w14:paraId="6486A2EE" w14:textId="77777777" w:rsidR="001805A7" w:rsidRPr="00A07240" w:rsidRDefault="001805A7" w:rsidP="001805A7">
      <w:pPr>
        <w:jc w:val="both"/>
        <w:rPr>
          <w:rFonts w:ascii="Book Antiqua" w:hAnsi="Book Antiqua"/>
          <w:lang w:val="es-EC"/>
        </w:rPr>
      </w:pPr>
      <w:r w:rsidRPr="00A07240">
        <w:rPr>
          <w:rFonts w:ascii="Book Antiqua" w:hAnsi="Book Antiqua"/>
          <w:lang w:val="es-EC"/>
        </w:rPr>
        <w:t>Su enfoque se caracteriza por una visión estratégica y aplicada, orientada a anticipar riesgos, identificar brechas de seguridad y transformar la complejidad normativa en decisiones ejecutables.</w:t>
      </w:r>
    </w:p>
    <w:p w14:paraId="0F606342" w14:textId="38859E38" w:rsidR="009068BB" w:rsidRPr="00A07240" w:rsidRDefault="00025DB9" w:rsidP="008F2347">
      <w:pPr>
        <w:jc w:val="both"/>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15:00 – 16:00 (PRESENCIAL) CONTABILIDAD</w:t>
      </w:r>
    </w:p>
    <w:p w14:paraId="6EBE678A" w14:textId="1A28862F"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Tiempos de Sostenibilidad empresarial: Gestión </w:t>
      </w:r>
      <w:proofErr w:type="spellStart"/>
      <w:r w:rsidRPr="00A07240">
        <w:rPr>
          <w:rFonts w:ascii="Times New Roman" w:hAnsi="Times New Roman" w:cs="Times New Roman"/>
          <w:sz w:val="24"/>
          <w:szCs w:val="24"/>
          <w:lang w:val="es-EC"/>
        </w:rPr>
        <w:t>Compliance</w:t>
      </w:r>
      <w:proofErr w:type="spellEnd"/>
      <w:r w:rsidRPr="00A07240">
        <w:rPr>
          <w:rFonts w:ascii="Times New Roman" w:hAnsi="Times New Roman" w:cs="Times New Roman"/>
          <w:sz w:val="24"/>
          <w:szCs w:val="24"/>
          <w:lang w:val="es-EC"/>
        </w:rPr>
        <w:t> y </w:t>
      </w:r>
      <w:proofErr w:type="spellStart"/>
      <w:r w:rsidRPr="00A07240">
        <w:rPr>
          <w:rFonts w:ascii="Times New Roman" w:hAnsi="Times New Roman" w:cs="Times New Roman"/>
          <w:sz w:val="24"/>
          <w:szCs w:val="24"/>
          <w:lang w:val="es-EC"/>
        </w:rPr>
        <w:t>Antissoborn</w:t>
      </w:r>
      <w:proofErr w:type="spellEnd"/>
    </w:p>
    <w:p w14:paraId="19971C56" w14:textId="6BFE2A15" w:rsidR="008F2347" w:rsidRPr="00A07240" w:rsidRDefault="008F2347" w:rsidP="008F2347">
      <w:pPr>
        <w:jc w:val="center"/>
        <w:rPr>
          <w:rFonts w:ascii="Times New Roman" w:hAnsi="Times New Roman" w:cs="Times New Roman"/>
          <w:sz w:val="24"/>
          <w:szCs w:val="24"/>
          <w:lang w:val="es-EC"/>
        </w:rPr>
      </w:pPr>
      <w:r w:rsidRPr="00A07240">
        <w:rPr>
          <w:noProof/>
          <w:lang w:val="es-EC"/>
        </w:rPr>
        <w:drawing>
          <wp:inline distT="0" distB="0" distL="0" distR="0" wp14:anchorId="10A14F1C" wp14:editId="1E7C7753">
            <wp:extent cx="1057275" cy="1464310"/>
            <wp:effectExtent l="0" t="0" r="9525" b="2540"/>
            <wp:docPr id="17" name="Imagen 16">
              <a:extLst xmlns:a="http://schemas.openxmlformats.org/drawingml/2006/main">
                <a:ext uri="{FF2B5EF4-FFF2-40B4-BE49-F238E27FC236}">
                  <a16:creationId xmlns:a16="http://schemas.microsoft.com/office/drawing/2014/main" id="{8F8E5AE2-EF76-4F3B-98CA-13EFE8131972}"/>
                </a:ext>
              </a:extLst>
            </wp:docPr>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8F8E5AE2-EF76-4F3B-98CA-13EFE8131972}"/>
                        </a:ext>
                      </a:extLst>
                    </pic:cNvPr>
                    <pic:cNvPicPr/>
                  </pic:nvPicPr>
                  <pic:blipFill rotWithShape="1">
                    <a:blip r:embed="rId26"/>
                    <a:srcRect l="19256" t="4747" r="18327" b="1"/>
                    <a:stretch>
                      <a:fillRect/>
                    </a:stretch>
                  </pic:blipFill>
                  <pic:spPr>
                    <a:xfrm>
                      <a:off x="0" y="0"/>
                      <a:ext cx="1057584" cy="1464738"/>
                    </a:xfrm>
                    <a:prstGeom prst="rect">
                      <a:avLst/>
                    </a:prstGeom>
                  </pic:spPr>
                </pic:pic>
              </a:graphicData>
            </a:graphic>
          </wp:inline>
        </w:drawing>
      </w:r>
    </w:p>
    <w:p w14:paraId="5B5DA188" w14:textId="77777777"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María del Carmen Jácome Yambay </w:t>
      </w:r>
    </w:p>
    <w:p w14:paraId="4B595AE5" w14:textId="36399D8B" w:rsidR="008F2347" w:rsidRPr="00A07240" w:rsidRDefault="008F2347" w:rsidP="008F234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lastRenderedPageBreak/>
        <w:t xml:space="preserve">Título profesional: </w:t>
      </w:r>
    </w:p>
    <w:p w14:paraId="0067E84A" w14:textId="79F8D517" w:rsidR="008F2347" w:rsidRPr="00A07240" w:rsidRDefault="008F2347" w:rsidP="008F2347">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 xml:space="preserve">Maestría en Gestión y Automatización de Procesos Maestría en Big Data y Business </w:t>
      </w:r>
      <w:proofErr w:type="spellStart"/>
      <w:r w:rsidRPr="00A07240">
        <w:rPr>
          <w:rFonts w:ascii="Times New Roman" w:eastAsiaTheme="minorEastAsia" w:hAnsi="Times New Roman" w:cs="Times New Roman"/>
          <w:b w:val="0"/>
          <w:bCs w:val="0"/>
          <w:color w:val="auto"/>
          <w:sz w:val="24"/>
          <w:szCs w:val="24"/>
          <w:lang w:val="es-EC"/>
        </w:rPr>
        <w:t>Intelligence</w:t>
      </w:r>
      <w:proofErr w:type="spellEnd"/>
    </w:p>
    <w:p w14:paraId="420F8EDF" w14:textId="58F66AB1" w:rsidR="008F2347" w:rsidRPr="00A07240" w:rsidRDefault="008F2347" w:rsidP="008F2347">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w:t>
      </w:r>
    </w:p>
    <w:p w14:paraId="4128D61D" w14:textId="77777777"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Amplia experiencia en diseño, desarrollo, </w:t>
      </w:r>
    </w:p>
    <w:p w14:paraId="2948BE3F" w14:textId="1407012F" w:rsidR="002A7B86"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implementación, auditoría y capacitación de Sistemas de Gestión ISO</w:t>
      </w:r>
      <w:r w:rsidR="003B156B">
        <w:rPr>
          <w:rFonts w:ascii="Times New Roman" w:hAnsi="Times New Roman" w:cs="Times New Roman"/>
          <w:sz w:val="24"/>
          <w:szCs w:val="24"/>
          <w:lang w:val="es-EC"/>
        </w:rPr>
        <w:t>.</w:t>
      </w:r>
    </w:p>
    <w:p w14:paraId="07005C65" w14:textId="77777777" w:rsidR="003B156B" w:rsidRPr="00A07240" w:rsidRDefault="003B156B" w:rsidP="008F2347">
      <w:pPr>
        <w:jc w:val="both"/>
        <w:rPr>
          <w:rFonts w:ascii="Times New Roman" w:hAnsi="Times New Roman" w:cs="Times New Roman"/>
          <w:b/>
          <w:bCs/>
          <w:sz w:val="24"/>
          <w:szCs w:val="24"/>
          <w:lang w:val="es-EC"/>
        </w:rPr>
      </w:pPr>
    </w:p>
    <w:p w14:paraId="3164286D" w14:textId="58E9373B" w:rsidR="00025DB9" w:rsidRPr="00A07240" w:rsidRDefault="00025DB9" w:rsidP="003B156B">
      <w:pPr>
        <w:jc w:val="center"/>
        <w:rPr>
          <w:rFonts w:ascii="Times New Roman" w:hAnsi="Times New Roman" w:cs="Times New Roman"/>
          <w:b/>
          <w:bCs/>
          <w:sz w:val="28"/>
          <w:szCs w:val="28"/>
          <w:lang w:val="es-EC"/>
        </w:rPr>
      </w:pPr>
      <w:r w:rsidRPr="00A07240">
        <w:rPr>
          <w:rFonts w:ascii="Times New Roman" w:hAnsi="Times New Roman" w:cs="Times New Roman"/>
          <w:b/>
          <w:bCs/>
          <w:sz w:val="28"/>
          <w:szCs w:val="28"/>
          <w:lang w:val="es-EC"/>
        </w:rPr>
        <w:t>CONFERENCIA MAGISTRAL 16:00 – 17:00 (PRESENCIAL) CONTABILIDAD</w:t>
      </w:r>
    </w:p>
    <w:p w14:paraId="57D56B71" w14:textId="303D6B6A"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 xml:space="preserve">TEMA CONFERENCIA: </w:t>
      </w:r>
      <w:r w:rsidRPr="00A07240">
        <w:rPr>
          <w:rFonts w:ascii="Times New Roman" w:hAnsi="Times New Roman" w:cs="Times New Roman"/>
          <w:sz w:val="24"/>
          <w:szCs w:val="24"/>
          <w:lang w:val="es-EC"/>
        </w:rPr>
        <w:t>Afectación del cambio climático con la gestión de riesgo  </w:t>
      </w:r>
    </w:p>
    <w:p w14:paraId="3187A5B8" w14:textId="7FDAD103" w:rsidR="008F2347" w:rsidRPr="00A07240" w:rsidRDefault="008F2347" w:rsidP="008F2347">
      <w:pPr>
        <w:jc w:val="center"/>
        <w:rPr>
          <w:rFonts w:ascii="Times New Roman" w:hAnsi="Times New Roman" w:cs="Times New Roman"/>
          <w:sz w:val="24"/>
          <w:szCs w:val="24"/>
          <w:lang w:val="es-EC"/>
        </w:rPr>
      </w:pPr>
      <w:r w:rsidRPr="00A07240">
        <w:rPr>
          <w:noProof/>
          <w:lang w:val="es-EC"/>
        </w:rPr>
        <w:drawing>
          <wp:inline distT="0" distB="0" distL="0" distR="0" wp14:anchorId="3AD9C9C7" wp14:editId="70B24884">
            <wp:extent cx="1219200" cy="1828237"/>
            <wp:effectExtent l="0" t="0" r="0" b="635"/>
            <wp:docPr id="788326218" name="Imagen 7" descr="Carolina Alejandra Lozano Haro – Secretaria Nacional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rolina Alejandra Lozano Haro – Secretaria Nacional de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27532" cy="1840731"/>
                    </a:xfrm>
                    <a:prstGeom prst="rect">
                      <a:avLst/>
                    </a:prstGeom>
                    <a:noFill/>
                    <a:ln>
                      <a:noFill/>
                    </a:ln>
                  </pic:spPr>
                </pic:pic>
              </a:graphicData>
            </a:graphic>
          </wp:inline>
        </w:drawing>
      </w:r>
    </w:p>
    <w:p w14:paraId="3BED4B40" w14:textId="6AC884FF"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b/>
          <w:bCs/>
          <w:sz w:val="24"/>
          <w:szCs w:val="24"/>
          <w:lang w:val="es-EC"/>
        </w:rPr>
        <w:t>Nombres y Apellidos</w:t>
      </w:r>
      <w:r w:rsidRPr="00A07240">
        <w:rPr>
          <w:rFonts w:ascii="Times New Roman" w:hAnsi="Times New Roman" w:cs="Times New Roman"/>
          <w:sz w:val="24"/>
          <w:szCs w:val="24"/>
          <w:lang w:val="es-EC"/>
        </w:rPr>
        <w:t>: Carolina Alejandra Lozano Haro </w:t>
      </w:r>
    </w:p>
    <w:p w14:paraId="032B1A29" w14:textId="014D3635" w:rsidR="008F2347" w:rsidRPr="00A07240" w:rsidRDefault="008F2347" w:rsidP="008F234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Puesto actual: </w:t>
      </w:r>
    </w:p>
    <w:p w14:paraId="4F8413E1" w14:textId="751C727F"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SECRETARÍA NACIONAL DE GESTIÓN DE RIESGOS</w:t>
      </w:r>
    </w:p>
    <w:p w14:paraId="196CB410" w14:textId="218B96F6" w:rsidR="008F2347" w:rsidRPr="00A07240" w:rsidRDefault="008F2347" w:rsidP="008F2347">
      <w:pPr>
        <w:jc w:val="both"/>
        <w:rPr>
          <w:rFonts w:ascii="Times New Roman" w:hAnsi="Times New Roman" w:cs="Times New Roman"/>
          <w:b/>
          <w:bCs/>
          <w:sz w:val="24"/>
          <w:szCs w:val="24"/>
          <w:lang w:val="es-EC"/>
        </w:rPr>
      </w:pPr>
      <w:r w:rsidRPr="00A07240">
        <w:rPr>
          <w:rFonts w:ascii="Times New Roman" w:hAnsi="Times New Roman" w:cs="Times New Roman"/>
          <w:b/>
          <w:bCs/>
          <w:sz w:val="24"/>
          <w:szCs w:val="24"/>
          <w:lang w:val="es-EC"/>
        </w:rPr>
        <w:t xml:space="preserve">Título profesional: </w:t>
      </w:r>
    </w:p>
    <w:p w14:paraId="0F3CE868" w14:textId="77777777" w:rsidR="008F2347" w:rsidRPr="00A07240" w:rsidRDefault="008F2347" w:rsidP="008F2347">
      <w:pPr>
        <w:pStyle w:val="Ttulo2"/>
        <w:jc w:val="both"/>
        <w:rPr>
          <w:rFonts w:ascii="Times New Roman" w:eastAsiaTheme="minorEastAsia" w:hAnsi="Times New Roman" w:cs="Times New Roman"/>
          <w:b w:val="0"/>
          <w:bCs w:val="0"/>
          <w:color w:val="auto"/>
          <w:sz w:val="24"/>
          <w:szCs w:val="24"/>
          <w:lang w:val="es-EC"/>
        </w:rPr>
      </w:pPr>
      <w:r w:rsidRPr="00A07240">
        <w:rPr>
          <w:rFonts w:ascii="Times New Roman" w:eastAsiaTheme="minorEastAsia" w:hAnsi="Times New Roman" w:cs="Times New Roman"/>
          <w:b w:val="0"/>
          <w:bCs w:val="0"/>
          <w:color w:val="auto"/>
          <w:sz w:val="24"/>
          <w:szCs w:val="24"/>
          <w:lang w:val="es-EC"/>
        </w:rPr>
        <w:t>Economista y magíster en Administración de Negocios</w:t>
      </w:r>
    </w:p>
    <w:p w14:paraId="32E8B624" w14:textId="23B5C46A" w:rsidR="008F2347" w:rsidRPr="00A07240" w:rsidRDefault="008F2347" w:rsidP="008F2347">
      <w:pPr>
        <w:pStyle w:val="Ttulo2"/>
        <w:jc w:val="both"/>
        <w:rPr>
          <w:rFonts w:ascii="Times New Roman" w:hAnsi="Times New Roman" w:cs="Times New Roman"/>
          <w:color w:val="auto"/>
          <w:sz w:val="24"/>
          <w:szCs w:val="24"/>
          <w:lang w:val="es-EC"/>
        </w:rPr>
      </w:pPr>
      <w:r w:rsidRPr="00A07240">
        <w:rPr>
          <w:rFonts w:ascii="Times New Roman" w:hAnsi="Times New Roman" w:cs="Times New Roman"/>
          <w:color w:val="auto"/>
          <w:sz w:val="24"/>
          <w:szCs w:val="24"/>
          <w:lang w:val="es-EC"/>
        </w:rPr>
        <w:t>Mini biografía para presentación:</w:t>
      </w:r>
    </w:p>
    <w:p w14:paraId="2A57B35F" w14:textId="77777777"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Carolina Alejandra Lozano Haro asume la Secretaría Nacional de Gestión de Riesgos (SNGR), reafirmando el compromiso del Gobierno ecuatoriano para responder a las amenazas naturales y antrópicas del país, con capacidades fortalecidas, planificación y articulación estatal.</w:t>
      </w:r>
    </w:p>
    <w:p w14:paraId="01890C92" w14:textId="77777777"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 xml:space="preserve">Economista y magíster en Administración de Negocios, tiene una amplia experiencia en sectores regulados, planificación estratégica, gestión administrativa y presupuestaria. </w:t>
      </w:r>
      <w:r w:rsidRPr="00A07240">
        <w:rPr>
          <w:rFonts w:ascii="Times New Roman" w:hAnsi="Times New Roman" w:cs="Times New Roman"/>
          <w:sz w:val="24"/>
          <w:szCs w:val="24"/>
          <w:lang w:val="es-EC"/>
        </w:rPr>
        <w:lastRenderedPageBreak/>
        <w:t>Durante su gestión como autoridad encargada de la Superintendencia de Competencia Económica y como Intendenta General de Gestión, impulsó iniciativas regionales en materia de competencia con perspectiva de género e implementó metodologías para ofrecer a la ciudadanía y a las empresas servicios más eficientes y accesibles, promoviendo al mismo tiempo una institución más transparente.</w:t>
      </w:r>
    </w:p>
    <w:p w14:paraId="01B3F457" w14:textId="77777777" w:rsidR="008F2347" w:rsidRPr="00A07240" w:rsidRDefault="008F2347" w:rsidP="008F2347">
      <w:pPr>
        <w:jc w:val="both"/>
        <w:rPr>
          <w:rFonts w:ascii="Times New Roman" w:hAnsi="Times New Roman" w:cs="Times New Roman"/>
          <w:sz w:val="24"/>
          <w:szCs w:val="24"/>
          <w:lang w:val="es-EC"/>
        </w:rPr>
      </w:pPr>
      <w:r w:rsidRPr="00A07240">
        <w:rPr>
          <w:rFonts w:ascii="Times New Roman" w:hAnsi="Times New Roman" w:cs="Times New Roman"/>
          <w:sz w:val="24"/>
          <w:szCs w:val="24"/>
          <w:lang w:val="es-EC"/>
        </w:rPr>
        <w:t>La nueva secretaria aporta una visión centrada en eficiencia, transparencia y servicio a la ciudadanía. Su experiencia en regulación, gestión administrativa y articulación interinstitucional fortalecerá la capacidad del Estado para anticipar riesgos, coordinar respuestas oportunas y consolidar políticas públicas que protejan la vida de los ecuatorianos.</w:t>
      </w:r>
    </w:p>
    <w:p w14:paraId="16B21743" w14:textId="0EA38693" w:rsidR="00081027" w:rsidRPr="00A07240" w:rsidRDefault="00081027" w:rsidP="00242A23">
      <w:pPr>
        <w:jc w:val="both"/>
        <w:rPr>
          <w:rFonts w:ascii="Times New Roman" w:hAnsi="Times New Roman" w:cs="Times New Roman"/>
          <w:sz w:val="24"/>
          <w:szCs w:val="24"/>
          <w:lang w:val="es-EC"/>
        </w:rPr>
      </w:pPr>
    </w:p>
    <w:sectPr w:rsidR="00081027" w:rsidRPr="00A072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67307060"/>
    <w:multiLevelType w:val="multilevel"/>
    <w:tmpl w:val="A4CEE04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95809">
    <w:abstractNumId w:val="5"/>
  </w:num>
  <w:num w:numId="2" w16cid:durableId="2137941309">
    <w:abstractNumId w:val="3"/>
  </w:num>
  <w:num w:numId="3" w16cid:durableId="1120684966">
    <w:abstractNumId w:val="2"/>
  </w:num>
  <w:num w:numId="4" w16cid:durableId="926232859">
    <w:abstractNumId w:val="4"/>
  </w:num>
  <w:num w:numId="5" w16cid:durableId="257446403">
    <w:abstractNumId w:val="1"/>
  </w:num>
  <w:num w:numId="6" w16cid:durableId="639725711">
    <w:abstractNumId w:val="0"/>
  </w:num>
  <w:num w:numId="7" w16cid:durableId="84699029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C7"/>
    <w:rsid w:val="00025DB9"/>
    <w:rsid w:val="00034616"/>
    <w:rsid w:val="0004337E"/>
    <w:rsid w:val="0006063C"/>
    <w:rsid w:val="000701C1"/>
    <w:rsid w:val="00081027"/>
    <w:rsid w:val="000F50A5"/>
    <w:rsid w:val="000F57A1"/>
    <w:rsid w:val="00145EF9"/>
    <w:rsid w:val="0015074B"/>
    <w:rsid w:val="0017579F"/>
    <w:rsid w:val="001805A7"/>
    <w:rsid w:val="001C10C0"/>
    <w:rsid w:val="00242A23"/>
    <w:rsid w:val="0026693F"/>
    <w:rsid w:val="0029639D"/>
    <w:rsid w:val="002A7B86"/>
    <w:rsid w:val="00302F2F"/>
    <w:rsid w:val="00306989"/>
    <w:rsid w:val="00320A40"/>
    <w:rsid w:val="00326F90"/>
    <w:rsid w:val="0036541F"/>
    <w:rsid w:val="003B156B"/>
    <w:rsid w:val="003B57BD"/>
    <w:rsid w:val="00403187"/>
    <w:rsid w:val="0046687D"/>
    <w:rsid w:val="00484EE6"/>
    <w:rsid w:val="004C7088"/>
    <w:rsid w:val="004D71DF"/>
    <w:rsid w:val="004F7FB8"/>
    <w:rsid w:val="00520979"/>
    <w:rsid w:val="00531CE7"/>
    <w:rsid w:val="005D32C7"/>
    <w:rsid w:val="00637C75"/>
    <w:rsid w:val="006412A4"/>
    <w:rsid w:val="00662A44"/>
    <w:rsid w:val="00674477"/>
    <w:rsid w:val="006763D1"/>
    <w:rsid w:val="006921BD"/>
    <w:rsid w:val="006D3C00"/>
    <w:rsid w:val="00715A7C"/>
    <w:rsid w:val="0076444B"/>
    <w:rsid w:val="00771A51"/>
    <w:rsid w:val="00797FDA"/>
    <w:rsid w:val="007A6D5B"/>
    <w:rsid w:val="007F15A7"/>
    <w:rsid w:val="00824038"/>
    <w:rsid w:val="008242D2"/>
    <w:rsid w:val="00832E81"/>
    <w:rsid w:val="0087363D"/>
    <w:rsid w:val="00883BFC"/>
    <w:rsid w:val="008E2666"/>
    <w:rsid w:val="008E2D76"/>
    <w:rsid w:val="008F2347"/>
    <w:rsid w:val="009068BB"/>
    <w:rsid w:val="009179BF"/>
    <w:rsid w:val="009B33AC"/>
    <w:rsid w:val="009D6A6F"/>
    <w:rsid w:val="00A07240"/>
    <w:rsid w:val="00AA1D8D"/>
    <w:rsid w:val="00AD2300"/>
    <w:rsid w:val="00B03323"/>
    <w:rsid w:val="00B109D9"/>
    <w:rsid w:val="00B47730"/>
    <w:rsid w:val="00B62521"/>
    <w:rsid w:val="00B65727"/>
    <w:rsid w:val="00B73A44"/>
    <w:rsid w:val="00C07219"/>
    <w:rsid w:val="00C14914"/>
    <w:rsid w:val="00C75636"/>
    <w:rsid w:val="00CA436B"/>
    <w:rsid w:val="00CA514D"/>
    <w:rsid w:val="00CB0664"/>
    <w:rsid w:val="00D86636"/>
    <w:rsid w:val="00DB4B01"/>
    <w:rsid w:val="00DD6B70"/>
    <w:rsid w:val="00E02A39"/>
    <w:rsid w:val="00E11A72"/>
    <w:rsid w:val="00E47299"/>
    <w:rsid w:val="00E75AEB"/>
    <w:rsid w:val="00E96B77"/>
    <w:rsid w:val="00F6364E"/>
    <w:rsid w:val="00FB5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1A7D4"/>
  <w14:defaultImageDpi w14:val="300"/>
  <w15:docId w15:val="{BEE5615A-688E-4BFD-AF06-8A018E84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763D1"/>
    <w:rPr>
      <w:color w:val="0000FF" w:themeColor="hyperlink"/>
      <w:u w:val="single"/>
    </w:rPr>
  </w:style>
  <w:style w:type="paragraph" w:customStyle="1" w:styleId="Default">
    <w:name w:val="Default"/>
    <w:rsid w:val="009068BB"/>
    <w:pPr>
      <w:autoSpaceDE w:val="0"/>
      <w:autoSpaceDN w:val="0"/>
      <w:adjustRightInd w:val="0"/>
      <w:spacing w:after="0" w:line="240" w:lineRule="auto"/>
    </w:pPr>
    <w:rPr>
      <w:rFonts w:ascii="Century Gothic" w:hAnsi="Century Gothic" w:cs="Century Gothic"/>
      <w:color w:val="000000"/>
      <w:sz w:val="24"/>
      <w:szCs w:val="24"/>
      <w:lang w:val="es-MX"/>
    </w:rPr>
  </w:style>
  <w:style w:type="character" w:styleId="Mencinsinresolver">
    <w:name w:val="Unresolved Mention"/>
    <w:basedOn w:val="Fuentedeprrafopredeter"/>
    <w:uiPriority w:val="99"/>
    <w:semiHidden/>
    <w:unhideWhenUsed/>
    <w:rsid w:val="004C7088"/>
    <w:rPr>
      <w:color w:val="605E5C"/>
      <w:shd w:val="clear" w:color="auto" w:fill="E1DFDD"/>
    </w:rPr>
  </w:style>
  <w:style w:type="paragraph" w:styleId="NormalWeb">
    <w:name w:val="Normal (Web)"/>
    <w:basedOn w:val="Normal"/>
    <w:uiPriority w:val="99"/>
    <w:semiHidden/>
    <w:unhideWhenUsed/>
    <w:rsid w:val="00242A23"/>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jp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jfif"/><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191a62d-98a8-4c5d-b1b4-d8c34660b83d">
      <Terms xmlns="http://schemas.microsoft.com/office/infopath/2007/PartnerControls"/>
    </lcf76f155ced4ddcb4097134ff3c332f>
    <TaxCatchAll xmlns="769a1779-3f54-485d-9f70-a3e8e75ff9e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88A663E2DCB4DF4D8F73FA9EE773EE8C" ma:contentTypeVersion="9" ma:contentTypeDescription="Crear nuevo documento." ma:contentTypeScope="" ma:versionID="998c0b921ad1237276896d56107a870e">
  <xsd:schema xmlns:xsd="http://www.w3.org/2001/XMLSchema" xmlns:xs="http://www.w3.org/2001/XMLSchema" xmlns:p="http://schemas.microsoft.com/office/2006/metadata/properties" xmlns:ns2="2191a62d-98a8-4c5d-b1b4-d8c34660b83d" xmlns:ns3="769a1779-3f54-485d-9f70-a3e8e75ff9eb" targetNamespace="http://schemas.microsoft.com/office/2006/metadata/properties" ma:root="true" ma:fieldsID="34737de7465721faca1649aaadc755fb" ns2:_="" ns3:_="">
    <xsd:import namespace="2191a62d-98a8-4c5d-b1b4-d8c34660b83d"/>
    <xsd:import namespace="769a1779-3f54-485d-9f70-a3e8e75ff9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91a62d-98a8-4c5d-b1b4-d8c34660b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de5c14d-d2e5-45bd-9dd8-c799f40da06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9a1779-3f54-485d-9f70-a3e8e75ff9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c97596-647c-4410-b0a1-a0d0be01d1c8}" ma:internalName="TaxCatchAll" ma:showField="CatchAllData" ma:web="769a1779-3f54-485d-9f70-a3e8e75ff9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FC5046-4D5E-4624-9C3E-DF386BC668FA}">
  <ds:schemaRefs>
    <ds:schemaRef ds:uri="http://schemas.microsoft.com/office/2006/metadata/properties"/>
    <ds:schemaRef ds:uri="http://schemas.microsoft.com/office/infopath/2007/PartnerControls"/>
    <ds:schemaRef ds:uri="2191a62d-98a8-4c5d-b1b4-d8c34660b83d"/>
    <ds:schemaRef ds:uri="769a1779-3f54-485d-9f70-a3e8e75ff9e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DAD6E18-0F4C-42A5-B5D5-6E421289C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91a62d-98a8-4c5d-b1b4-d8c34660b83d"/>
    <ds:schemaRef ds:uri="769a1779-3f54-485d-9f70-a3e8e75ff9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0A0932-6E98-49EC-B466-039B3DAB22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3171</Words>
  <Characters>17443</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GUALBERTO SALAZAR ALVAREZ</cp:lastModifiedBy>
  <cp:revision>3</cp:revision>
  <dcterms:created xsi:type="dcterms:W3CDTF">2026-05-23T10:23:00Z</dcterms:created>
  <dcterms:modified xsi:type="dcterms:W3CDTF">2026-05-23T10:35:00Z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0x01010088A663E2DCB4DF4D8F73FA9EE773EE8C</vt:lpwstr>
  </property>
</Properties>
</file>