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48DB" w14:textId="77777777" w:rsidR="00F544AA" w:rsidRPr="00036162" w:rsidRDefault="00F544AA" w:rsidP="00F544AA">
      <w:pPr>
        <w:pStyle w:val="Ttulo"/>
        <w:framePr w:w="0" w:hSpace="0" w:vSpace="0" w:wrap="auto" w:vAnchor="margin" w:hAnchor="text" w:xAlign="left" w:yAlign="inline"/>
        <w:spacing w:line="360" w:lineRule="auto"/>
        <w:rPr>
          <w:b/>
          <w:sz w:val="28"/>
          <w:szCs w:val="28"/>
        </w:rPr>
      </w:pPr>
      <w:r w:rsidRPr="00036162">
        <w:rPr>
          <w:b/>
          <w:sz w:val="28"/>
          <w:szCs w:val="28"/>
        </w:rPr>
        <w:t>TÍTULO EN ESPAÑOL</w:t>
      </w:r>
    </w:p>
    <w:p w14:paraId="07D1E815" w14:textId="77777777" w:rsidR="00933DF1" w:rsidRPr="00036162" w:rsidRDefault="00A84B90" w:rsidP="00F544AA">
      <w:pPr>
        <w:pStyle w:val="Ttulo"/>
        <w:framePr w:w="0" w:hSpace="0" w:vSpace="0" w:wrap="auto" w:vAnchor="margin" w:hAnchor="text" w:xAlign="left" w:yAlign="inline"/>
        <w:spacing w:line="360" w:lineRule="auto"/>
        <w:rPr>
          <w:b/>
          <w:sz w:val="28"/>
          <w:szCs w:val="28"/>
        </w:rPr>
      </w:pPr>
      <w:r>
        <w:rPr>
          <w:b/>
          <w:sz w:val="28"/>
          <w:szCs w:val="28"/>
        </w:rPr>
        <w:t>TÍTULO EN INGLÉS (MÁXIMO 15</w:t>
      </w:r>
      <w:r w:rsidR="00F544AA" w:rsidRPr="00036162">
        <w:rPr>
          <w:b/>
          <w:sz w:val="28"/>
          <w:szCs w:val="28"/>
        </w:rPr>
        <w:t xml:space="preserve"> PALABRAS)</w:t>
      </w:r>
    </w:p>
    <w:p w14:paraId="1AC11E09" w14:textId="77777777" w:rsidR="00F544AA" w:rsidRPr="00F544AA" w:rsidRDefault="00F544AA" w:rsidP="00F544AA">
      <w:pPr>
        <w:rPr>
          <w:lang w:val="es-MX"/>
        </w:rPr>
      </w:pPr>
    </w:p>
    <w:p w14:paraId="7DA9FFC8" w14:textId="77777777" w:rsidR="00F544AA" w:rsidRPr="00036162" w:rsidRDefault="00F544AA" w:rsidP="00FC6CAD">
      <w:pPr>
        <w:pStyle w:val="Authors"/>
        <w:framePr w:w="0" w:hSpace="0" w:vSpace="0" w:wrap="auto" w:vAnchor="margin" w:hAnchor="text" w:xAlign="left" w:yAlign="inline"/>
        <w:rPr>
          <w:sz w:val="24"/>
          <w:szCs w:val="28"/>
        </w:rPr>
      </w:pPr>
      <w:r w:rsidRPr="00036162">
        <w:rPr>
          <w:sz w:val="24"/>
          <w:szCs w:val="28"/>
          <w:vertAlign w:val="superscript"/>
        </w:rPr>
        <w:t>1</w:t>
      </w:r>
      <w:r w:rsidR="00351C08">
        <w:rPr>
          <w:sz w:val="24"/>
          <w:szCs w:val="28"/>
        </w:rPr>
        <w:t>Nombre</w:t>
      </w:r>
      <w:r w:rsidRPr="00036162">
        <w:rPr>
          <w:sz w:val="24"/>
          <w:szCs w:val="28"/>
        </w:rPr>
        <w:t xml:space="preserve"> Autor</w:t>
      </w:r>
      <w:r w:rsidRPr="00036162">
        <w:rPr>
          <w:sz w:val="24"/>
          <w:szCs w:val="28"/>
          <w:vertAlign w:val="superscript"/>
        </w:rPr>
        <w:t>*</w:t>
      </w:r>
      <w:r w:rsidRPr="00036162">
        <w:rPr>
          <w:sz w:val="24"/>
          <w:szCs w:val="28"/>
        </w:rPr>
        <w:t xml:space="preserve">, </w:t>
      </w:r>
      <w:r w:rsidRPr="00036162">
        <w:rPr>
          <w:sz w:val="24"/>
          <w:szCs w:val="28"/>
          <w:vertAlign w:val="superscript"/>
        </w:rPr>
        <w:t>2</w:t>
      </w:r>
      <w:r w:rsidR="00351C08">
        <w:rPr>
          <w:sz w:val="24"/>
          <w:szCs w:val="28"/>
        </w:rPr>
        <w:t>Nombre</w:t>
      </w:r>
      <w:r w:rsidRPr="00036162">
        <w:rPr>
          <w:sz w:val="24"/>
          <w:szCs w:val="28"/>
        </w:rPr>
        <w:t xml:space="preserve"> Autor, </w:t>
      </w:r>
      <w:r w:rsidR="00351C08">
        <w:rPr>
          <w:sz w:val="24"/>
          <w:szCs w:val="28"/>
          <w:vertAlign w:val="superscript"/>
        </w:rPr>
        <w:t>n</w:t>
      </w:r>
      <w:r w:rsidR="00351C08">
        <w:rPr>
          <w:sz w:val="24"/>
          <w:szCs w:val="28"/>
        </w:rPr>
        <w:t>Nombre</w:t>
      </w:r>
      <w:r w:rsidRPr="00036162">
        <w:rPr>
          <w:sz w:val="24"/>
          <w:szCs w:val="28"/>
        </w:rPr>
        <w:t xml:space="preserve"> Autor</w:t>
      </w:r>
    </w:p>
    <w:p w14:paraId="7DC6848D" w14:textId="77777777" w:rsidR="00351C08" w:rsidRPr="00351C08" w:rsidRDefault="00F544AA" w:rsidP="00351C08">
      <w:pPr>
        <w:pStyle w:val="Authors"/>
        <w:framePr w:w="0" w:hSpace="0" w:vSpace="0" w:wrap="auto" w:vAnchor="margin" w:hAnchor="text" w:xAlign="left" w:yAlign="inline"/>
        <w:spacing w:after="0"/>
        <w:rPr>
          <w:sz w:val="24"/>
          <w:szCs w:val="28"/>
        </w:rPr>
      </w:pPr>
      <w:r w:rsidRPr="00036162">
        <w:rPr>
          <w:sz w:val="24"/>
          <w:szCs w:val="28"/>
          <w:vertAlign w:val="superscript"/>
        </w:rPr>
        <w:t>1</w:t>
      </w:r>
      <w:r w:rsidR="00A81391">
        <w:rPr>
          <w:sz w:val="24"/>
          <w:szCs w:val="28"/>
          <w:vertAlign w:val="superscript"/>
        </w:rPr>
        <w:t xml:space="preserve"> </w:t>
      </w:r>
      <w:r w:rsidR="00351C08" w:rsidRPr="00351C08">
        <w:rPr>
          <w:sz w:val="24"/>
          <w:szCs w:val="28"/>
        </w:rPr>
        <w:t>Universidad, Facultad, Departamento, Ciudad, País</w:t>
      </w:r>
    </w:p>
    <w:p w14:paraId="43D820D0" w14:textId="77777777" w:rsidR="00FC6CAD" w:rsidRDefault="00F544AA" w:rsidP="00FC6CAD">
      <w:pPr>
        <w:pStyle w:val="Authors"/>
        <w:framePr w:w="0" w:hSpace="0" w:vSpace="0" w:wrap="auto" w:vAnchor="margin" w:hAnchor="text" w:xAlign="left" w:yAlign="inline"/>
        <w:spacing w:after="0"/>
        <w:rPr>
          <w:sz w:val="24"/>
          <w:szCs w:val="28"/>
        </w:rPr>
      </w:pPr>
      <w:r w:rsidRPr="00036162">
        <w:rPr>
          <w:sz w:val="24"/>
          <w:szCs w:val="28"/>
          <w:vertAlign w:val="superscript"/>
        </w:rPr>
        <w:t>2</w:t>
      </w:r>
      <w:r w:rsidR="00351C08">
        <w:rPr>
          <w:sz w:val="24"/>
          <w:szCs w:val="28"/>
          <w:vertAlign w:val="superscript"/>
        </w:rPr>
        <w:t>,n</w:t>
      </w:r>
      <w:r w:rsidR="00A81391">
        <w:rPr>
          <w:sz w:val="24"/>
          <w:szCs w:val="28"/>
          <w:vertAlign w:val="superscript"/>
        </w:rPr>
        <w:t xml:space="preserve"> </w:t>
      </w:r>
      <w:r w:rsidR="00351C08" w:rsidRPr="00351C08">
        <w:rPr>
          <w:sz w:val="24"/>
          <w:szCs w:val="28"/>
        </w:rPr>
        <w:t>Universidad, Facultad, Departamento, Ciudad, País</w:t>
      </w:r>
    </w:p>
    <w:p w14:paraId="556FB4B0" w14:textId="77777777" w:rsidR="00351C08" w:rsidRPr="00351C08" w:rsidRDefault="00351C08" w:rsidP="00351C08">
      <w:pPr>
        <w:pStyle w:val="Authors"/>
        <w:framePr w:w="0" w:hSpace="0" w:vSpace="0" w:wrap="auto" w:vAnchor="margin" w:hAnchor="text" w:xAlign="left" w:yAlign="inline"/>
        <w:spacing w:after="0"/>
        <w:rPr>
          <w:sz w:val="24"/>
          <w:szCs w:val="28"/>
        </w:rPr>
      </w:pPr>
      <w:r>
        <w:rPr>
          <w:sz w:val="24"/>
          <w:szCs w:val="28"/>
          <w:vertAlign w:val="superscript"/>
        </w:rPr>
        <w:t>n</w:t>
      </w:r>
      <w:r w:rsidR="00A81391">
        <w:rPr>
          <w:sz w:val="24"/>
          <w:szCs w:val="28"/>
          <w:vertAlign w:val="superscript"/>
        </w:rPr>
        <w:t xml:space="preserve"> </w:t>
      </w:r>
      <w:r w:rsidRPr="00351C08">
        <w:rPr>
          <w:sz w:val="24"/>
          <w:szCs w:val="28"/>
        </w:rPr>
        <w:t>Universidad, Facultad, Departamento, Ciudad, País</w:t>
      </w:r>
    </w:p>
    <w:p w14:paraId="397397B5" w14:textId="77777777" w:rsidR="00A81391" w:rsidRDefault="00A81391" w:rsidP="00FC6CAD">
      <w:pPr>
        <w:spacing w:line="240" w:lineRule="auto"/>
        <w:jc w:val="center"/>
        <w:rPr>
          <w:rFonts w:ascii="Times New Roman" w:hAnsi="Times New Roman" w:cs="Times New Roman"/>
          <w:sz w:val="24"/>
          <w:szCs w:val="28"/>
          <w:lang w:val="es-MX"/>
        </w:rPr>
      </w:pPr>
    </w:p>
    <w:p w14:paraId="228FD771" w14:textId="0730899D" w:rsidR="00FC6CAD" w:rsidRDefault="00F55680" w:rsidP="00FC6CAD">
      <w:pPr>
        <w:spacing w:line="240" w:lineRule="auto"/>
        <w:jc w:val="center"/>
        <w:rPr>
          <w:rFonts w:ascii="Times New Roman" w:hAnsi="Times New Roman" w:cs="Times New Roman"/>
          <w:sz w:val="24"/>
          <w:szCs w:val="28"/>
          <w:lang w:val="es-MX"/>
        </w:rPr>
      </w:pPr>
      <w:r>
        <w:rPr>
          <w:rFonts w:ascii="Times New Roman" w:hAnsi="Times New Roman" w:cs="Times New Roman"/>
          <w:sz w:val="24"/>
          <w:szCs w:val="28"/>
          <w:lang w:val="es-MX"/>
        </w:rPr>
        <w:t>E-mail: *correo de contacto</w:t>
      </w:r>
    </w:p>
    <w:p w14:paraId="6C1C0E0B" w14:textId="26D9E0FA" w:rsidR="00A13C70" w:rsidRPr="00036162" w:rsidRDefault="00A13C70" w:rsidP="00FC6CAD">
      <w:pPr>
        <w:spacing w:line="240" w:lineRule="auto"/>
        <w:jc w:val="center"/>
        <w:rPr>
          <w:rFonts w:ascii="Times New Roman" w:hAnsi="Times New Roman" w:cs="Times New Roman"/>
          <w:sz w:val="24"/>
          <w:szCs w:val="28"/>
          <w:lang w:val="es-MX"/>
        </w:rPr>
      </w:pPr>
      <w:r>
        <w:rPr>
          <w:rFonts w:ascii="Times New Roman" w:hAnsi="Times New Roman" w:cs="Times New Roman"/>
          <w:sz w:val="24"/>
          <w:szCs w:val="28"/>
          <w:lang w:val="es-MX"/>
        </w:rPr>
        <w:t>ORCID: Autores</w:t>
      </w:r>
    </w:p>
    <w:p w14:paraId="0348D7FB" w14:textId="77777777" w:rsidR="00FC6CAD" w:rsidRPr="00036162" w:rsidRDefault="00FC6CAD" w:rsidP="00036162">
      <w:pPr>
        <w:pStyle w:val="Abstract"/>
        <w:spacing w:line="360" w:lineRule="auto"/>
        <w:ind w:firstLine="0"/>
        <w:rPr>
          <w:sz w:val="24"/>
          <w:szCs w:val="24"/>
        </w:rPr>
      </w:pPr>
      <w:r w:rsidRPr="00036162">
        <w:rPr>
          <w:i/>
          <w:iCs/>
          <w:sz w:val="24"/>
          <w:szCs w:val="24"/>
        </w:rPr>
        <w:t>Resumen</w:t>
      </w:r>
    </w:p>
    <w:p w14:paraId="1C926811" w14:textId="77777777" w:rsidR="00223FAC" w:rsidRPr="00223FAC" w:rsidRDefault="00223FAC" w:rsidP="00223FAC">
      <w:pPr>
        <w:pStyle w:val="Abstract"/>
        <w:spacing w:line="360" w:lineRule="auto"/>
        <w:ind w:firstLine="0"/>
        <w:rPr>
          <w:bCs w:val="0"/>
          <w:sz w:val="24"/>
          <w:szCs w:val="24"/>
        </w:rPr>
      </w:pPr>
      <w:r>
        <w:rPr>
          <w:b w:val="0"/>
          <w:sz w:val="24"/>
          <w:szCs w:val="24"/>
        </w:rPr>
        <w:t>El R</w:t>
      </w:r>
      <w:r w:rsidRPr="00223FAC">
        <w:rPr>
          <w:b w:val="0"/>
          <w:sz w:val="24"/>
          <w:szCs w:val="24"/>
        </w:rPr>
        <w:t xml:space="preserve">esumen </w:t>
      </w:r>
      <w:r>
        <w:rPr>
          <w:b w:val="0"/>
          <w:sz w:val="24"/>
          <w:szCs w:val="24"/>
        </w:rPr>
        <w:t>debe estar compuesto d</w:t>
      </w:r>
      <w:r w:rsidR="00CB048C">
        <w:rPr>
          <w:b w:val="0"/>
          <w:sz w:val="24"/>
          <w:szCs w:val="24"/>
        </w:rPr>
        <w:t>e 150 a 200 palabras;</w:t>
      </w:r>
      <w:r w:rsidRPr="00223FAC">
        <w:rPr>
          <w:b w:val="0"/>
          <w:sz w:val="24"/>
          <w:szCs w:val="24"/>
        </w:rPr>
        <w:t xml:space="preserve"> no debe c</w:t>
      </w:r>
      <w:r w:rsidR="00C41AAD">
        <w:rPr>
          <w:b w:val="0"/>
          <w:sz w:val="24"/>
          <w:szCs w:val="24"/>
        </w:rPr>
        <w:t>ontener fó</w:t>
      </w:r>
      <w:r>
        <w:rPr>
          <w:b w:val="0"/>
          <w:sz w:val="24"/>
          <w:szCs w:val="24"/>
        </w:rPr>
        <w:t>rmulas</w:t>
      </w:r>
      <w:r w:rsidR="00CB048C">
        <w:rPr>
          <w:b w:val="0"/>
          <w:sz w:val="24"/>
          <w:szCs w:val="24"/>
        </w:rPr>
        <w:t>, abreviaturas, ni acrónimos;</w:t>
      </w:r>
      <w:r>
        <w:rPr>
          <w:b w:val="0"/>
          <w:sz w:val="24"/>
          <w:szCs w:val="24"/>
        </w:rPr>
        <w:t xml:space="preserve"> r</w:t>
      </w:r>
      <w:r w:rsidR="00CB048C">
        <w:rPr>
          <w:b w:val="0"/>
          <w:sz w:val="24"/>
          <w:szCs w:val="24"/>
        </w:rPr>
        <w:t xml:space="preserve">esumirá el marco contextual </w:t>
      </w:r>
      <w:r w:rsidR="00CB048C" w:rsidRPr="00CB048C">
        <w:rPr>
          <w:b w:val="0"/>
          <w:sz w:val="24"/>
          <w:szCs w:val="24"/>
        </w:rPr>
        <w:t>de la investigación, que informa acerca de la investigacion llevada a cabo:</w:t>
      </w:r>
      <w:r w:rsidR="00CB048C">
        <w:rPr>
          <w:b w:val="0"/>
          <w:sz w:val="24"/>
          <w:szCs w:val="24"/>
        </w:rPr>
        <w:t xml:space="preserve"> </w:t>
      </w:r>
      <w:r w:rsidRPr="00223FAC">
        <w:rPr>
          <w:b w:val="0"/>
          <w:sz w:val="24"/>
          <w:szCs w:val="24"/>
        </w:rPr>
        <w:t>objetivos bien definidos, métodos empleados, resultados y principales conclusiones.</w:t>
      </w:r>
    </w:p>
    <w:p w14:paraId="37AF0A47" w14:textId="77777777" w:rsidR="00FF0B3E" w:rsidRDefault="00FF0B3E" w:rsidP="00FF0B3E">
      <w:pPr>
        <w:pStyle w:val="IndexTerms"/>
        <w:spacing w:line="360" w:lineRule="auto"/>
        <w:ind w:firstLine="0"/>
        <w:rPr>
          <w:b w:val="0"/>
          <w:i/>
          <w:sz w:val="24"/>
          <w:szCs w:val="24"/>
        </w:rPr>
      </w:pPr>
      <w:r w:rsidRPr="00D338DF">
        <w:rPr>
          <w:i/>
          <w:iCs/>
          <w:sz w:val="24"/>
          <w:szCs w:val="24"/>
        </w:rPr>
        <w:t>Palabras Clave</w:t>
      </w:r>
      <w:r w:rsidRPr="00D338DF">
        <w:rPr>
          <w:sz w:val="24"/>
          <w:szCs w:val="24"/>
        </w:rPr>
        <w:t>:</w:t>
      </w:r>
      <w:r w:rsidRPr="00D338DF">
        <w:rPr>
          <w:rFonts w:eastAsiaTheme="minorHAnsi"/>
          <w:b w:val="0"/>
          <w:color w:val="000000" w:themeColor="text1"/>
          <w:sz w:val="24"/>
          <w:szCs w:val="24"/>
        </w:rPr>
        <w:t xml:space="preserve"> </w:t>
      </w:r>
      <w:r w:rsidRPr="00FC6CAD">
        <w:rPr>
          <w:b w:val="0"/>
          <w:i/>
          <w:sz w:val="24"/>
          <w:szCs w:val="24"/>
        </w:rPr>
        <w:t>Máximo seis palabras que definan los puntos más importantes del trabajo.</w:t>
      </w:r>
      <w:r>
        <w:rPr>
          <w:b w:val="0"/>
          <w:i/>
          <w:sz w:val="24"/>
          <w:szCs w:val="24"/>
        </w:rPr>
        <w:t xml:space="preserve"> &lt;&lt; </w:t>
      </w:r>
      <w:r w:rsidRPr="005A24B1">
        <w:rPr>
          <w:b w:val="0"/>
          <w:i/>
          <w:sz w:val="24"/>
          <w:szCs w:val="24"/>
        </w:rPr>
        <w:t>disponibilidad, logística de mantenimiento, mantenibilidad, mantenimiento, probabilidades</w:t>
      </w:r>
      <w:r>
        <w:rPr>
          <w:rFonts w:ascii="TimesNewRomanPSMT" w:hAnsi="TimesNewRomanPSMT" w:cs="TimesNewRomanPSMT"/>
          <w:sz w:val="24"/>
          <w:szCs w:val="24"/>
        </w:rPr>
        <w:t>&gt;&gt;</w:t>
      </w:r>
    </w:p>
    <w:p w14:paraId="512A15D1" w14:textId="77777777" w:rsidR="00FC6CAD" w:rsidRDefault="00FC6CAD" w:rsidP="00036162">
      <w:pPr>
        <w:pStyle w:val="Abstract"/>
        <w:spacing w:line="360" w:lineRule="auto"/>
        <w:ind w:firstLine="0"/>
        <w:rPr>
          <w:i/>
          <w:iCs/>
          <w:sz w:val="24"/>
          <w:szCs w:val="24"/>
        </w:rPr>
      </w:pPr>
    </w:p>
    <w:p w14:paraId="5693CC77" w14:textId="77777777" w:rsidR="00FC6CAD" w:rsidRPr="00D338DF" w:rsidRDefault="00FC6CAD" w:rsidP="005E7B52">
      <w:pPr>
        <w:pStyle w:val="Abstract"/>
        <w:spacing w:line="360" w:lineRule="auto"/>
        <w:ind w:firstLine="0"/>
        <w:rPr>
          <w:sz w:val="24"/>
          <w:szCs w:val="24"/>
        </w:rPr>
      </w:pPr>
      <w:r w:rsidRPr="00D338DF">
        <w:rPr>
          <w:i/>
          <w:iCs/>
          <w:sz w:val="24"/>
          <w:szCs w:val="24"/>
        </w:rPr>
        <w:t>Abstract</w:t>
      </w:r>
    </w:p>
    <w:p w14:paraId="7F17CD64" w14:textId="77777777" w:rsidR="00CB048C" w:rsidRPr="00223FAC" w:rsidRDefault="00C41AAD" w:rsidP="00CB048C">
      <w:pPr>
        <w:pStyle w:val="Abstract"/>
        <w:spacing w:line="360" w:lineRule="auto"/>
        <w:ind w:firstLine="0"/>
        <w:rPr>
          <w:bCs w:val="0"/>
          <w:sz w:val="24"/>
          <w:szCs w:val="24"/>
        </w:rPr>
      </w:pPr>
      <w:r>
        <w:rPr>
          <w:rFonts w:eastAsiaTheme="minorHAnsi"/>
          <w:b w:val="0"/>
          <w:bCs w:val="0"/>
          <w:color w:val="000000" w:themeColor="text1"/>
          <w:sz w:val="24"/>
          <w:szCs w:val="24"/>
        </w:rPr>
        <w:t>El Resumen debe estar e</w:t>
      </w:r>
      <w:r w:rsidR="00FC6CAD" w:rsidRPr="00D338DF">
        <w:rPr>
          <w:rFonts w:eastAsiaTheme="minorHAnsi"/>
          <w:b w:val="0"/>
          <w:bCs w:val="0"/>
          <w:color w:val="000000" w:themeColor="text1"/>
          <w:sz w:val="24"/>
          <w:szCs w:val="24"/>
        </w:rPr>
        <w:t xml:space="preserve">scrito en inglés, debe ser máximo de </w:t>
      </w:r>
      <w:r w:rsidR="00FC6CAD" w:rsidRPr="00D338DF">
        <w:rPr>
          <w:b w:val="0"/>
          <w:sz w:val="24"/>
          <w:szCs w:val="24"/>
        </w:rPr>
        <w:t>150 a 2</w:t>
      </w:r>
      <w:r w:rsidR="00CB048C">
        <w:rPr>
          <w:b w:val="0"/>
          <w:sz w:val="24"/>
          <w:szCs w:val="24"/>
        </w:rPr>
        <w:t>00 palabras;</w:t>
      </w:r>
      <w:r w:rsidR="00CB048C" w:rsidRPr="00223FAC">
        <w:rPr>
          <w:b w:val="0"/>
          <w:sz w:val="24"/>
          <w:szCs w:val="24"/>
        </w:rPr>
        <w:t xml:space="preserve"> no debe c</w:t>
      </w:r>
      <w:r w:rsidR="00CB048C">
        <w:rPr>
          <w:b w:val="0"/>
          <w:sz w:val="24"/>
          <w:szCs w:val="24"/>
        </w:rPr>
        <w:t xml:space="preserve">ontener fórmulas, abreviaturas, ni acrónimos; resumirá el marco contextual </w:t>
      </w:r>
      <w:r w:rsidR="00CB048C" w:rsidRPr="00CB048C">
        <w:rPr>
          <w:b w:val="0"/>
          <w:sz w:val="24"/>
          <w:szCs w:val="24"/>
        </w:rPr>
        <w:t>de la investigación, que informa acerca de la investigacion llevada a cabo:</w:t>
      </w:r>
      <w:r w:rsidR="00CB048C">
        <w:rPr>
          <w:b w:val="0"/>
          <w:sz w:val="24"/>
          <w:szCs w:val="24"/>
        </w:rPr>
        <w:t xml:space="preserve"> </w:t>
      </w:r>
      <w:r w:rsidR="00CB048C" w:rsidRPr="00223FAC">
        <w:rPr>
          <w:b w:val="0"/>
          <w:sz w:val="24"/>
          <w:szCs w:val="24"/>
        </w:rPr>
        <w:t>objetivos bien definidos, métodos empleados, resultados y principales conclusiones.</w:t>
      </w:r>
    </w:p>
    <w:p w14:paraId="4F2F5F34" w14:textId="77777777" w:rsidR="00FF0B3E" w:rsidRPr="005E7B52" w:rsidRDefault="00FF0B3E" w:rsidP="00FF0B3E">
      <w:pPr>
        <w:pStyle w:val="IndexTerms"/>
        <w:spacing w:line="360" w:lineRule="auto"/>
        <w:ind w:firstLine="0"/>
        <w:rPr>
          <w:b w:val="0"/>
          <w:i/>
          <w:sz w:val="24"/>
          <w:szCs w:val="24"/>
        </w:rPr>
      </w:pPr>
      <w:r w:rsidRPr="00D338DF">
        <w:rPr>
          <w:i/>
          <w:iCs/>
          <w:sz w:val="24"/>
          <w:szCs w:val="24"/>
        </w:rPr>
        <w:t>Keywords</w:t>
      </w:r>
      <w:r w:rsidRPr="00D338DF">
        <w:rPr>
          <w:sz w:val="24"/>
          <w:szCs w:val="24"/>
        </w:rPr>
        <w:t xml:space="preserve">: </w:t>
      </w:r>
      <w:r w:rsidRPr="00FC6CAD">
        <w:rPr>
          <w:b w:val="0"/>
          <w:i/>
          <w:sz w:val="24"/>
          <w:szCs w:val="24"/>
        </w:rPr>
        <w:t>Máximo seis palabras que definan los puntos más importantes del trabajo en inglés.</w:t>
      </w:r>
      <w:r>
        <w:rPr>
          <w:b w:val="0"/>
          <w:i/>
          <w:sz w:val="24"/>
          <w:szCs w:val="24"/>
        </w:rPr>
        <w:t xml:space="preserve"> &lt;&lt; </w:t>
      </w:r>
      <w:r w:rsidRPr="005A24B1">
        <w:rPr>
          <w:b w:val="0"/>
          <w:i/>
          <w:sz w:val="24"/>
          <w:szCs w:val="24"/>
        </w:rPr>
        <w:t>availability, maintenance logistics, maintainability, maintenance, probabilities</w:t>
      </w:r>
      <w:r w:rsidRPr="00CD2966">
        <w:rPr>
          <w:rFonts w:ascii="TimesNewRomanPSMT" w:hAnsi="TimesNewRomanPSMT" w:cs="TimesNewRomanPSMT"/>
          <w:b w:val="0"/>
          <w:sz w:val="24"/>
          <w:szCs w:val="24"/>
        </w:rPr>
        <w:t>&gt;</w:t>
      </w:r>
      <w:r>
        <w:rPr>
          <w:rFonts w:ascii="TimesNewRomanPSMT" w:hAnsi="TimesNewRomanPSMT" w:cs="TimesNewRomanPSMT"/>
          <w:sz w:val="24"/>
          <w:szCs w:val="24"/>
        </w:rPr>
        <w:t>&gt;</w:t>
      </w:r>
    </w:p>
    <w:p w14:paraId="67641AB1" w14:textId="77777777" w:rsidR="00A83C11" w:rsidRDefault="00A83C11" w:rsidP="00A83C11">
      <w:pPr>
        <w:pStyle w:val="Ttulo1"/>
        <w:numPr>
          <w:ilvl w:val="0"/>
          <w:numId w:val="0"/>
        </w:numPr>
        <w:spacing w:line="360" w:lineRule="auto"/>
        <w:rPr>
          <w:b/>
          <w:sz w:val="28"/>
          <w:szCs w:val="24"/>
        </w:rPr>
      </w:pPr>
    </w:p>
    <w:p w14:paraId="0660D91D" w14:textId="77777777" w:rsidR="00521FCE" w:rsidRDefault="00521FCE" w:rsidP="00521FCE">
      <w:pPr>
        <w:rPr>
          <w:lang w:val="es-MX"/>
        </w:rPr>
      </w:pPr>
    </w:p>
    <w:p w14:paraId="4C75D4B9" w14:textId="77777777" w:rsidR="00521FCE" w:rsidRDefault="00521FCE" w:rsidP="00521FCE">
      <w:pPr>
        <w:rPr>
          <w:lang w:val="es-MX"/>
        </w:rPr>
      </w:pPr>
    </w:p>
    <w:p w14:paraId="5F6E96F8" w14:textId="77777777" w:rsidR="00521FCE" w:rsidRDefault="00521FCE" w:rsidP="00521FCE">
      <w:pPr>
        <w:rPr>
          <w:lang w:val="es-MX"/>
        </w:rPr>
      </w:pPr>
    </w:p>
    <w:p w14:paraId="30A29929" w14:textId="77777777" w:rsidR="00521FCE" w:rsidRPr="00521FCE" w:rsidRDefault="00521FCE" w:rsidP="00521FCE">
      <w:pPr>
        <w:rPr>
          <w:lang w:val="es-MX"/>
        </w:rPr>
      </w:pPr>
    </w:p>
    <w:p w14:paraId="68DA9767" w14:textId="77777777" w:rsidR="00A83C11" w:rsidRDefault="00A83C11" w:rsidP="00A83C11">
      <w:pPr>
        <w:rPr>
          <w:lang w:val="es-MX"/>
        </w:rPr>
      </w:pPr>
    </w:p>
    <w:p w14:paraId="24EF3EA2" w14:textId="77777777" w:rsidR="00A83C11" w:rsidRPr="00A83C11" w:rsidRDefault="00A83C11" w:rsidP="00A83C11">
      <w:pPr>
        <w:rPr>
          <w:lang w:val="es-MX"/>
        </w:rPr>
        <w:sectPr w:rsidR="00A83C11" w:rsidRPr="00A83C11" w:rsidSect="00F5425F">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709" w:footer="709" w:gutter="0"/>
          <w:cols w:space="708"/>
          <w:docGrid w:linePitch="360"/>
        </w:sectPr>
      </w:pPr>
    </w:p>
    <w:p w14:paraId="09429C21" w14:textId="77777777" w:rsidR="00FC6CAD" w:rsidRPr="00036162" w:rsidRDefault="00FC6CAD" w:rsidP="00C41AAD">
      <w:pPr>
        <w:pStyle w:val="Ttulo1"/>
        <w:spacing w:line="360" w:lineRule="auto"/>
        <w:rPr>
          <w:b/>
          <w:sz w:val="28"/>
          <w:szCs w:val="24"/>
        </w:rPr>
      </w:pPr>
      <w:r w:rsidRPr="00036162">
        <w:rPr>
          <w:b/>
          <w:sz w:val="28"/>
          <w:szCs w:val="24"/>
        </w:rPr>
        <w:t>Introducción</w:t>
      </w:r>
    </w:p>
    <w:p w14:paraId="5B6C5835" w14:textId="77777777" w:rsidR="00FC6CAD" w:rsidRDefault="00FC6CAD" w:rsidP="00A83C11">
      <w:pPr>
        <w:spacing w:line="360" w:lineRule="auto"/>
        <w:jc w:val="both"/>
        <w:rPr>
          <w:rFonts w:ascii="Times New Roman" w:hAnsi="Times New Roman" w:cs="Times New Roman"/>
          <w:color w:val="000000"/>
          <w:sz w:val="24"/>
          <w:szCs w:val="24"/>
          <w:shd w:val="clear" w:color="auto" w:fill="FFFFFF"/>
        </w:rPr>
      </w:pPr>
      <w:r w:rsidRPr="00036162">
        <w:rPr>
          <w:rFonts w:ascii="Times New Roman" w:hAnsi="Times New Roman" w:cs="Times New Roman"/>
          <w:color w:val="000000"/>
          <w:sz w:val="24"/>
          <w:szCs w:val="24"/>
          <w:shd w:val="clear" w:color="auto" w:fill="FFFFFF"/>
        </w:rPr>
        <w:t>Su función es i</w:t>
      </w:r>
      <w:r w:rsidR="00A83C11">
        <w:rPr>
          <w:rFonts w:ascii="Times New Roman" w:hAnsi="Times New Roman" w:cs="Times New Roman"/>
          <w:color w:val="000000"/>
          <w:sz w:val="24"/>
          <w:szCs w:val="24"/>
          <w:shd w:val="clear" w:color="auto" w:fill="FFFFFF"/>
        </w:rPr>
        <w:t>dentificar el marco teórico</w:t>
      </w:r>
      <w:r w:rsidR="00CB048C">
        <w:rPr>
          <w:rFonts w:ascii="Times New Roman" w:hAnsi="Times New Roman" w:cs="Times New Roman"/>
          <w:color w:val="000000"/>
          <w:sz w:val="24"/>
          <w:szCs w:val="24"/>
          <w:shd w:val="clear" w:color="auto" w:fill="FFFFFF"/>
        </w:rPr>
        <w:t>-referencial</w:t>
      </w:r>
      <w:r w:rsidR="00A83C11">
        <w:rPr>
          <w:rFonts w:ascii="Times New Roman" w:hAnsi="Times New Roman" w:cs="Times New Roman"/>
          <w:color w:val="000000"/>
          <w:sz w:val="24"/>
          <w:szCs w:val="24"/>
          <w:shd w:val="clear" w:color="auto" w:fill="FFFFFF"/>
        </w:rPr>
        <w:t xml:space="preserve"> del </w:t>
      </w:r>
      <w:r w:rsidRPr="00036162">
        <w:rPr>
          <w:rFonts w:ascii="Times New Roman" w:hAnsi="Times New Roman" w:cs="Times New Roman"/>
          <w:color w:val="000000"/>
          <w:sz w:val="24"/>
          <w:szCs w:val="24"/>
          <w:shd w:val="clear" w:color="auto" w:fill="FFFFFF"/>
        </w:rPr>
        <w:t>tema tratado, que será contextualizado con el fenómeno investigado para determinar los objetivos gener</w:t>
      </w:r>
      <w:r w:rsidR="00A83C11">
        <w:rPr>
          <w:rFonts w:ascii="Times New Roman" w:hAnsi="Times New Roman" w:cs="Times New Roman"/>
          <w:color w:val="000000"/>
          <w:sz w:val="24"/>
          <w:szCs w:val="24"/>
          <w:shd w:val="clear" w:color="auto" w:fill="FFFFFF"/>
        </w:rPr>
        <w:t xml:space="preserve">ales y específicos del trabajo. </w:t>
      </w:r>
      <w:r w:rsidR="00CB048C" w:rsidRPr="00CB048C">
        <w:rPr>
          <w:rFonts w:ascii="Times New Roman" w:hAnsi="Times New Roman" w:cs="Times New Roman"/>
          <w:color w:val="000000"/>
          <w:sz w:val="24"/>
          <w:szCs w:val="24"/>
          <w:shd w:val="clear" w:color="auto" w:fill="FFFFFF"/>
        </w:rPr>
        <w:t>Citar solo aquellas referencias bibliográficas que aportaron sustancialmente al desarrollo del trabajo de investigación. Evite el uso de abreviaturas.</w:t>
      </w:r>
    </w:p>
    <w:p w14:paraId="6680C843" w14:textId="77777777" w:rsidR="00C25F62" w:rsidRPr="00F5425F" w:rsidRDefault="00C25F62" w:rsidP="00C41AAD">
      <w:pPr>
        <w:pStyle w:val="Ttulo1"/>
        <w:spacing w:line="360" w:lineRule="auto"/>
        <w:rPr>
          <w:b/>
          <w:sz w:val="28"/>
          <w:szCs w:val="28"/>
        </w:rPr>
      </w:pPr>
      <w:r w:rsidRPr="00F5425F">
        <w:rPr>
          <w:b/>
          <w:sz w:val="28"/>
          <w:szCs w:val="28"/>
        </w:rPr>
        <w:t>MATERIALES Y MÉTODOS</w:t>
      </w:r>
    </w:p>
    <w:p w14:paraId="758F9877" w14:textId="77777777" w:rsidR="00C25F62" w:rsidRPr="00C747EE" w:rsidRDefault="00FF0B3E" w:rsidP="00C747EE">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Esta sección</w:t>
      </w:r>
      <w:r w:rsidRPr="00036162">
        <w:rPr>
          <w:rFonts w:ascii="Times New Roman" w:hAnsi="Times New Roman" w:cs="Times New Roman"/>
          <w:color w:val="000000"/>
          <w:sz w:val="24"/>
          <w:szCs w:val="24"/>
          <w:shd w:val="clear" w:color="auto" w:fill="FFFFFF"/>
        </w:rPr>
        <w:t xml:space="preserve"> debe informar de toda la metodología y mater</w:t>
      </w:r>
      <w:r w:rsidR="00C747EE">
        <w:rPr>
          <w:rFonts w:ascii="Times New Roman" w:hAnsi="Times New Roman" w:cs="Times New Roman"/>
          <w:color w:val="000000"/>
          <w:sz w:val="24"/>
          <w:szCs w:val="24"/>
          <w:shd w:val="clear" w:color="auto" w:fill="FFFFFF"/>
        </w:rPr>
        <w:t xml:space="preserve">iales </w:t>
      </w:r>
      <w:r>
        <w:rPr>
          <w:rFonts w:ascii="Times New Roman" w:hAnsi="Times New Roman" w:cs="Times New Roman"/>
          <w:color w:val="000000"/>
          <w:sz w:val="24"/>
          <w:szCs w:val="24"/>
          <w:shd w:val="clear" w:color="auto" w:fill="FFFFFF"/>
        </w:rPr>
        <w:t xml:space="preserve">experimentales utilizados, así como las herramientas de análisis y validación de datos. </w:t>
      </w:r>
      <w:r w:rsidR="00C25F62" w:rsidRPr="00036162">
        <w:rPr>
          <w:rFonts w:ascii="Times New Roman" w:hAnsi="Times New Roman" w:cs="Times New Roman"/>
          <w:color w:val="000000"/>
          <w:sz w:val="24"/>
          <w:szCs w:val="24"/>
          <w:shd w:val="clear" w:color="auto" w:fill="FFFFFF"/>
        </w:rPr>
        <w:t>Al mismo tiempo</w:t>
      </w:r>
      <w:r w:rsidR="00CB048C">
        <w:rPr>
          <w:rFonts w:ascii="Times New Roman" w:hAnsi="Times New Roman" w:cs="Times New Roman"/>
          <w:color w:val="000000"/>
          <w:sz w:val="24"/>
          <w:szCs w:val="24"/>
          <w:shd w:val="clear" w:color="auto" w:fill="FFFFFF"/>
        </w:rPr>
        <w:t>,</w:t>
      </w:r>
      <w:r w:rsidR="00C25F62" w:rsidRPr="00036162">
        <w:rPr>
          <w:rFonts w:ascii="Times New Roman" w:hAnsi="Times New Roman" w:cs="Times New Roman"/>
          <w:color w:val="000000"/>
          <w:sz w:val="24"/>
          <w:szCs w:val="24"/>
          <w:shd w:val="clear" w:color="auto" w:fill="FFFFFF"/>
        </w:rPr>
        <w:t xml:space="preserve"> permitirá que el ensayo sea reproducible en las mismas condiciones que las indicadas por los autores. Si se ha recurrido a procedimientos diseñados y publicados por otros autores deberán citarse dichas publicaciones.</w:t>
      </w:r>
      <w:r w:rsidR="00C747EE">
        <w:rPr>
          <w:rFonts w:ascii="Times New Roman" w:hAnsi="Times New Roman" w:cs="Times New Roman"/>
          <w:color w:val="000000"/>
          <w:sz w:val="24"/>
          <w:szCs w:val="24"/>
          <w:shd w:val="clear" w:color="auto" w:fill="FFFFFF"/>
        </w:rPr>
        <w:t xml:space="preserve"> </w:t>
      </w:r>
      <w:r w:rsidR="00C25F62" w:rsidRPr="00036162">
        <w:rPr>
          <w:rFonts w:ascii="Times New Roman" w:hAnsi="Times New Roman" w:cs="Times New Roman"/>
          <w:color w:val="000000"/>
          <w:sz w:val="24"/>
          <w:szCs w:val="24"/>
          <w:shd w:val="clear" w:color="auto" w:fill="FFFFFF"/>
        </w:rPr>
        <w:t>Si hay figuras</w:t>
      </w:r>
      <w:r w:rsidR="0050459C">
        <w:rPr>
          <w:rFonts w:ascii="Times New Roman" w:hAnsi="Times New Roman" w:cs="Times New Roman"/>
          <w:color w:val="000000"/>
          <w:sz w:val="24"/>
          <w:szCs w:val="24"/>
          <w:shd w:val="clear" w:color="auto" w:fill="FFFFFF"/>
        </w:rPr>
        <w:t>,</w:t>
      </w:r>
      <w:r w:rsidR="00C25F62" w:rsidRPr="00036162">
        <w:rPr>
          <w:rFonts w:ascii="Times New Roman" w:hAnsi="Times New Roman" w:cs="Times New Roman"/>
          <w:color w:val="000000"/>
          <w:sz w:val="24"/>
          <w:szCs w:val="24"/>
          <w:shd w:val="clear" w:color="auto" w:fill="FFFFFF"/>
        </w:rPr>
        <w:t xml:space="preserve"> la estructura es la siguiente como el ejemplo:</w:t>
      </w:r>
    </w:p>
    <w:p w14:paraId="20D8FD2D" w14:textId="77777777" w:rsidR="00C25F62" w:rsidRPr="00E07B0C" w:rsidRDefault="00C747EE" w:rsidP="00C747EE">
      <w:pPr>
        <w:pStyle w:val="Textonotapie"/>
        <w:ind w:firstLine="0"/>
        <w:jc w:val="center"/>
      </w:pPr>
      <w:r>
        <w:rPr>
          <w:lang w:val="es-CO" w:eastAsia="es-CO"/>
        </w:rPr>
        <w:drawing>
          <wp:inline distT="0" distB="0" distL="0" distR="0" wp14:anchorId="57576F32" wp14:editId="5051A8AE">
            <wp:extent cx="1522149" cy="11049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7952" cy="1101853"/>
                    </a:xfrm>
                    <a:prstGeom prst="rect">
                      <a:avLst/>
                    </a:prstGeom>
                  </pic:spPr>
                </pic:pic>
              </a:graphicData>
            </a:graphic>
          </wp:inline>
        </w:drawing>
      </w:r>
    </w:p>
    <w:p w14:paraId="3F756936" w14:textId="77777777" w:rsidR="00C25F62" w:rsidRPr="00E07B0C" w:rsidRDefault="00C25F62" w:rsidP="00C747EE">
      <w:pPr>
        <w:pStyle w:val="Textonotapie"/>
        <w:ind w:firstLine="0"/>
      </w:pPr>
    </w:p>
    <w:p w14:paraId="1652097F" w14:textId="77777777" w:rsidR="00C25F62" w:rsidRPr="00671117" w:rsidRDefault="00C25F62" w:rsidP="00C25F62">
      <w:pPr>
        <w:pStyle w:val="Textonotapie"/>
        <w:jc w:val="center"/>
        <w:rPr>
          <w:b/>
          <w:sz w:val="20"/>
          <w:szCs w:val="20"/>
        </w:rPr>
      </w:pPr>
      <w:r w:rsidRPr="00671117">
        <w:rPr>
          <w:b/>
          <w:sz w:val="20"/>
          <w:szCs w:val="20"/>
        </w:rPr>
        <w:t>Figura</w:t>
      </w:r>
      <w:r w:rsidR="00C747EE" w:rsidRPr="00671117">
        <w:rPr>
          <w:b/>
          <w:sz w:val="20"/>
          <w:szCs w:val="20"/>
        </w:rPr>
        <w:t xml:space="preserve"> </w:t>
      </w:r>
      <w:r w:rsidRPr="00671117">
        <w:rPr>
          <w:b/>
          <w:sz w:val="20"/>
          <w:szCs w:val="20"/>
        </w:rPr>
        <w:t xml:space="preserve">1.  </w:t>
      </w:r>
      <w:r w:rsidR="00BE6AD4" w:rsidRPr="00671117">
        <w:rPr>
          <w:sz w:val="20"/>
          <w:szCs w:val="20"/>
        </w:rPr>
        <w:t>Módulo final del inversor multinivel didáctico monofásico en cascada</w:t>
      </w:r>
    </w:p>
    <w:p w14:paraId="64430E8C" w14:textId="77777777" w:rsidR="00FF0B3E" w:rsidRDefault="00FF0B3E" w:rsidP="00FF0B3E">
      <w:pPr>
        <w:pStyle w:val="Textonotapie"/>
        <w:spacing w:line="360" w:lineRule="auto"/>
        <w:ind w:firstLine="0"/>
        <w:rPr>
          <w:color w:val="000000"/>
          <w:sz w:val="24"/>
          <w:szCs w:val="23"/>
          <w:shd w:val="clear" w:color="auto" w:fill="FFFFFF"/>
        </w:rPr>
      </w:pPr>
      <w:r w:rsidRPr="00871A55">
        <w:rPr>
          <w:color w:val="000000"/>
          <w:sz w:val="24"/>
          <w:szCs w:val="23"/>
          <w:shd w:val="clear" w:color="auto" w:fill="FFFFFF"/>
        </w:rPr>
        <w:t>Con r</w:t>
      </w:r>
      <w:r>
        <w:rPr>
          <w:color w:val="000000"/>
          <w:sz w:val="24"/>
          <w:szCs w:val="23"/>
          <w:shd w:val="clear" w:color="auto" w:fill="FFFFFF"/>
        </w:rPr>
        <w:t xml:space="preserve">elación a </w:t>
      </w:r>
      <w:r w:rsidR="00257DF6">
        <w:rPr>
          <w:color w:val="000000"/>
          <w:sz w:val="24"/>
          <w:szCs w:val="23"/>
          <w:shd w:val="clear" w:color="auto" w:fill="FFFFFF"/>
        </w:rPr>
        <w:t xml:space="preserve">las FIGURAS </w:t>
      </w:r>
      <w:r w:rsidR="00257DF6" w:rsidRPr="00257DF6">
        <w:rPr>
          <w:color w:val="000000"/>
          <w:sz w:val="24"/>
          <w:szCs w:val="23"/>
          <w:shd w:val="clear" w:color="auto" w:fill="FFFFFF"/>
        </w:rPr>
        <w:t>(representaciones gráficas en general: imágenes, gráficos, fotos, etc.)</w:t>
      </w:r>
      <w:r w:rsidR="00257DF6" w:rsidRPr="00871A55">
        <w:rPr>
          <w:color w:val="000000"/>
          <w:sz w:val="24"/>
          <w:szCs w:val="23"/>
          <w:shd w:val="clear" w:color="auto" w:fill="FFFFFF"/>
        </w:rPr>
        <w:t xml:space="preserve"> </w:t>
      </w:r>
      <w:r w:rsidRPr="00871A55">
        <w:rPr>
          <w:color w:val="000000"/>
          <w:sz w:val="24"/>
          <w:szCs w:val="23"/>
          <w:shd w:val="clear" w:color="auto" w:fill="FFFFFF"/>
        </w:rPr>
        <w:t xml:space="preserve"> deben ser enviadas en formato PNG o GIF.</w:t>
      </w:r>
      <w:r>
        <w:rPr>
          <w:color w:val="000000"/>
          <w:sz w:val="24"/>
          <w:szCs w:val="23"/>
          <w:shd w:val="clear" w:color="auto" w:fill="FFFFFF"/>
        </w:rPr>
        <w:t xml:space="preserve"> Se recomienda la mejor resolución posible y cada figura deberá ir enumerada con su respectiva descripción en negrita y cursiva.</w:t>
      </w:r>
      <w:r w:rsidR="00C41AAD">
        <w:rPr>
          <w:color w:val="000000"/>
          <w:sz w:val="24"/>
          <w:szCs w:val="23"/>
          <w:shd w:val="clear" w:color="auto" w:fill="FFFFFF"/>
        </w:rPr>
        <w:t xml:space="preserve"> </w:t>
      </w:r>
      <w:r w:rsidR="006E0D99">
        <w:rPr>
          <w:color w:val="000000"/>
          <w:sz w:val="24"/>
          <w:szCs w:val="23"/>
          <w:shd w:val="clear" w:color="auto" w:fill="FFFFFF"/>
        </w:rPr>
        <w:t>En caso de que estas no sean propias del autor se deberán citar.</w:t>
      </w:r>
    </w:p>
    <w:p w14:paraId="7B9200A6" w14:textId="77777777" w:rsidR="00703BC5" w:rsidRPr="00844B8E" w:rsidRDefault="00FF0B3E" w:rsidP="00703BC5">
      <w:pPr>
        <w:pStyle w:val="Textonotapie"/>
        <w:spacing w:line="360" w:lineRule="auto"/>
        <w:ind w:firstLine="0"/>
        <w:rPr>
          <w:rFonts w:eastAsia="Calibri"/>
          <w:sz w:val="24"/>
          <w:szCs w:val="24"/>
        </w:rPr>
      </w:pPr>
      <w:r w:rsidRPr="00844B8E">
        <w:rPr>
          <w:rFonts w:eastAsia="Calibri"/>
          <w:sz w:val="24"/>
          <w:szCs w:val="24"/>
        </w:rPr>
        <w:t>Si hay ecuaciones</w:t>
      </w:r>
      <w:r w:rsidR="00703BC5">
        <w:rPr>
          <w:rFonts w:eastAsia="Calibri"/>
          <w:sz w:val="24"/>
          <w:szCs w:val="24"/>
        </w:rPr>
        <w:t xml:space="preserve"> </w:t>
      </w:r>
      <w:r w:rsidR="00703BC5" w:rsidRPr="00703BC5">
        <w:rPr>
          <w:rFonts w:eastAsia="Calibri"/>
          <w:sz w:val="24"/>
          <w:szCs w:val="24"/>
        </w:rPr>
        <w:t>(deben ir citadas en el texto, al igual que las tablas y figuras</w:t>
      </w:r>
      <w:r w:rsidR="00703BC5">
        <w:rPr>
          <w:rFonts w:eastAsia="Calibri"/>
          <w:sz w:val="24"/>
          <w:szCs w:val="24"/>
        </w:rPr>
        <w:t>), y ser</w:t>
      </w:r>
      <w:r w:rsidR="00703BC5" w:rsidRPr="00844B8E">
        <w:rPr>
          <w:rFonts w:eastAsia="Calibri"/>
          <w:sz w:val="24"/>
          <w:szCs w:val="24"/>
        </w:rPr>
        <w:t xml:space="preserve"> enumeradas de la siguiente forma:</w:t>
      </w:r>
    </w:p>
    <w:p w14:paraId="2B2FE0CF" w14:textId="77777777" w:rsidR="00FF0B3E" w:rsidRPr="00844B8E" w:rsidRDefault="00FF0B3E" w:rsidP="00FF0B3E">
      <w:pPr>
        <w:pStyle w:val="Textonotapie"/>
        <w:ind w:firstLine="0"/>
        <w:rPr>
          <w:rFonts w:eastAsia="Calibri"/>
          <w:sz w:val="24"/>
          <w:szCs w:val="24"/>
        </w:rPr>
      </w:pPr>
    </w:p>
    <w:tbl>
      <w:tblPr>
        <w:tblStyle w:val="Tablaconcuadrcula"/>
        <w:tblW w:w="4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922"/>
      </w:tblGrid>
      <w:tr w:rsidR="00FF0B3E" w:rsidRPr="00844B8E" w14:paraId="44CE9482" w14:textId="77777777" w:rsidTr="00045CC8">
        <w:trPr>
          <w:trHeight w:val="80"/>
          <w:jc w:val="center"/>
        </w:trPr>
        <w:tc>
          <w:tcPr>
            <w:tcW w:w="4035" w:type="dxa"/>
          </w:tcPr>
          <w:p w14:paraId="66D02C74" w14:textId="77777777" w:rsidR="00FF0B3E" w:rsidRPr="00844B8E" w:rsidRDefault="00FF0B3E" w:rsidP="00045CC8">
            <w:pPr>
              <w:pStyle w:val="Textonotapie"/>
              <w:ind w:firstLine="0"/>
              <w:jc w:val="center"/>
              <w:rPr>
                <w:rFonts w:eastAsia="Calibri"/>
                <w:sz w:val="24"/>
                <w:szCs w:val="24"/>
              </w:rPr>
            </w:pPr>
            <m:oMathPara>
              <m:oMath>
                <m:r>
                  <w:rPr>
                    <w:rFonts w:ascii="Cambria Math" w:eastAsia="Calibri" w:hAnsi="Cambria Math"/>
                    <w:sz w:val="24"/>
                    <w:szCs w:val="24"/>
                  </w:rPr>
                  <m:t>M</m:t>
                </m:r>
                <m:d>
                  <m:dPr>
                    <m:ctrlPr>
                      <w:rPr>
                        <w:rFonts w:ascii="Cambria Math" w:eastAsia="Calibri" w:hAnsi="Cambria Math"/>
                        <w:i/>
                        <w:sz w:val="24"/>
                        <w:szCs w:val="24"/>
                      </w:rPr>
                    </m:ctrlPr>
                  </m:dPr>
                  <m:e>
                    <m:r>
                      <w:rPr>
                        <w:rFonts w:ascii="Cambria Math" w:eastAsia="Calibri" w:hAnsi="Cambria Math"/>
                        <w:sz w:val="24"/>
                        <w:szCs w:val="24"/>
                      </w:rPr>
                      <m:t>t</m:t>
                    </m:r>
                  </m:e>
                </m:d>
                <m:r>
                  <w:rPr>
                    <w:rFonts w:ascii="Cambria Math" w:eastAsia="Calibri" w:hAnsi="Cambria Math"/>
                    <w:sz w:val="24"/>
                    <w:szCs w:val="24"/>
                  </w:rPr>
                  <m:t>=1-</m:t>
                </m:r>
                <m:sSup>
                  <m:sSupPr>
                    <m:ctrlPr>
                      <w:rPr>
                        <w:rFonts w:ascii="Cambria Math" w:eastAsia="Calibri" w:hAnsi="Cambria Math"/>
                        <w:i/>
                        <w:sz w:val="24"/>
                        <w:szCs w:val="24"/>
                      </w:rPr>
                    </m:ctrlPr>
                  </m:sSupPr>
                  <m:e>
                    <m:r>
                      <w:rPr>
                        <w:rFonts w:ascii="Cambria Math" w:eastAsia="Calibri" w:hAnsi="Cambria Math"/>
                        <w:sz w:val="24"/>
                        <w:szCs w:val="24"/>
                      </w:rPr>
                      <m:t>e</m:t>
                    </m:r>
                  </m:e>
                  <m:sup>
                    <m:r>
                      <w:rPr>
                        <w:rFonts w:ascii="Cambria Math" w:eastAsia="Calibri" w:hAnsi="Cambria Math"/>
                        <w:sz w:val="24"/>
                        <w:szCs w:val="24"/>
                      </w:rPr>
                      <m:t>-</m:t>
                    </m:r>
                    <m:sSup>
                      <m:sSupPr>
                        <m:ctrlPr>
                          <w:rPr>
                            <w:rFonts w:ascii="Cambria Math" w:eastAsia="Calibri" w:hAnsi="Cambria Math"/>
                            <w:i/>
                            <w:sz w:val="24"/>
                            <w:szCs w:val="24"/>
                          </w:rPr>
                        </m:ctrlPr>
                      </m:sSupPr>
                      <m:e>
                        <m:d>
                          <m:dPr>
                            <m:begChr m:val="["/>
                            <m:endChr m:val="]"/>
                            <m:ctrlPr>
                              <w:rPr>
                                <w:rFonts w:ascii="Cambria Math" w:eastAsia="Calibri" w:hAnsi="Cambria Math"/>
                                <w:i/>
                                <w:sz w:val="24"/>
                                <w:szCs w:val="24"/>
                              </w:rPr>
                            </m:ctrlPr>
                          </m:dPr>
                          <m:e>
                            <m:r>
                              <w:rPr>
                                <w:rFonts w:ascii="Cambria Math" w:eastAsia="Calibri" w:hAnsi="Cambria Math"/>
                                <w:sz w:val="24"/>
                                <w:szCs w:val="24"/>
                              </w:rPr>
                              <m:t>t/</m:t>
                            </m:r>
                            <m:r>
                              <w:rPr>
                                <w:rFonts w:ascii="Cambria Math" w:eastAsia="Calibri" w:hAnsi="Cambria Math"/>
                                <w:i/>
                                <w:sz w:val="24"/>
                                <w:szCs w:val="24"/>
                              </w:rPr>
                              <w:sym w:font="Symbol" w:char="F061"/>
                            </m:r>
                          </m:e>
                        </m:d>
                      </m:e>
                      <m:sup>
                        <m:r>
                          <w:rPr>
                            <w:rFonts w:ascii="Cambria Math" w:eastAsia="Calibri" w:hAnsi="Cambria Math"/>
                            <w:i/>
                            <w:sz w:val="24"/>
                            <w:szCs w:val="24"/>
                          </w:rPr>
                          <w:sym w:font="Symbol" w:char="F062"/>
                        </m:r>
                      </m:sup>
                    </m:sSup>
                  </m:sup>
                </m:sSup>
              </m:oMath>
            </m:oMathPara>
          </w:p>
        </w:tc>
        <w:tc>
          <w:tcPr>
            <w:tcW w:w="922" w:type="dxa"/>
          </w:tcPr>
          <w:p w14:paraId="5B465460" w14:textId="77777777" w:rsidR="00FF0B3E" w:rsidRPr="00703BC5" w:rsidRDefault="00FF0B3E" w:rsidP="00045CC8">
            <w:pPr>
              <w:pStyle w:val="Descripcin"/>
              <w:keepNext/>
              <w:jc w:val="center"/>
              <w:rPr>
                <w:i w:val="0"/>
                <w:color w:val="000000" w:themeColor="text1"/>
                <w:sz w:val="24"/>
                <w:szCs w:val="24"/>
              </w:rPr>
            </w:pPr>
            <w:r w:rsidRPr="00703BC5">
              <w:rPr>
                <w:i w:val="0"/>
                <w:color w:val="000000" w:themeColor="text1"/>
                <w:sz w:val="24"/>
                <w:szCs w:val="24"/>
              </w:rPr>
              <w:t>(1)</w:t>
            </w:r>
          </w:p>
          <w:p w14:paraId="341FD8D8" w14:textId="77777777" w:rsidR="00FF0B3E" w:rsidRPr="00844B8E" w:rsidRDefault="00FF0B3E" w:rsidP="00045CC8">
            <w:pPr>
              <w:pStyle w:val="Textonotapie"/>
              <w:ind w:firstLine="0"/>
              <w:rPr>
                <w:rFonts w:eastAsia="Calibri"/>
                <w:sz w:val="24"/>
                <w:szCs w:val="24"/>
              </w:rPr>
            </w:pPr>
          </w:p>
        </w:tc>
      </w:tr>
      <w:tr w:rsidR="00FF0B3E" w:rsidRPr="00844B8E" w14:paraId="657929EA" w14:textId="77777777" w:rsidTr="00045CC8">
        <w:trPr>
          <w:trHeight w:val="80"/>
          <w:jc w:val="center"/>
        </w:trPr>
        <w:tc>
          <w:tcPr>
            <w:tcW w:w="4035" w:type="dxa"/>
          </w:tcPr>
          <w:p w14:paraId="4424285A" w14:textId="77777777" w:rsidR="00FF0B3E" w:rsidRDefault="00A13C70" w:rsidP="00045CC8">
            <w:pPr>
              <w:pStyle w:val="Textonotapie"/>
              <w:ind w:firstLine="0"/>
              <w:jc w:val="center"/>
              <w:rPr>
                <w:rFonts w:eastAsia="Calibri"/>
                <w:sz w:val="24"/>
                <w:szCs w:val="24"/>
              </w:rPr>
            </w:pPr>
            <m:oMathPara>
              <m:oMath>
                <m:func>
                  <m:funcPr>
                    <m:ctrlPr>
                      <w:rPr>
                        <w:rFonts w:ascii="Cambria Math" w:eastAsia="Calibri" w:hAnsi="Cambria Math"/>
                        <w:i/>
                        <w:sz w:val="24"/>
                        <w:szCs w:val="24"/>
                      </w:rPr>
                    </m:ctrlPr>
                  </m:funcPr>
                  <m:fName>
                    <m:r>
                      <m:rPr>
                        <m:sty m:val="p"/>
                      </m:rPr>
                      <w:rPr>
                        <w:rFonts w:ascii="Cambria Math" w:eastAsia="Calibri" w:hAnsi="Cambria Math"/>
                        <w:sz w:val="24"/>
                        <w:szCs w:val="24"/>
                      </w:rPr>
                      <m:t>ln</m:t>
                    </m:r>
                  </m:fName>
                  <m:e>
                    <m:func>
                      <m:funcPr>
                        <m:ctrlPr>
                          <w:rPr>
                            <w:rFonts w:ascii="Cambria Math" w:eastAsia="Calibri" w:hAnsi="Cambria Math"/>
                            <w:i/>
                            <w:sz w:val="24"/>
                            <w:szCs w:val="24"/>
                          </w:rPr>
                        </m:ctrlPr>
                      </m:funcPr>
                      <m:fName>
                        <m:r>
                          <m:rPr>
                            <m:sty m:val="p"/>
                          </m:rPr>
                          <w:rPr>
                            <w:rFonts w:ascii="Cambria Math" w:eastAsia="Calibri" w:hAnsi="Cambria Math"/>
                            <w:sz w:val="24"/>
                            <w:szCs w:val="24"/>
                          </w:rPr>
                          <m:t>ln</m:t>
                        </m:r>
                      </m:fName>
                      <m:e>
                        <m:d>
                          <m:dPr>
                            <m:begChr m:val="{"/>
                            <m:endChr m:val="}"/>
                            <m:ctrlPr>
                              <w:rPr>
                                <w:rFonts w:ascii="Cambria Math" w:eastAsia="Calibri" w:hAnsi="Cambria Math"/>
                                <w:i/>
                                <w:sz w:val="24"/>
                                <w:szCs w:val="24"/>
                              </w:rPr>
                            </m:ctrlPr>
                          </m:dPr>
                          <m:e>
                            <m:r>
                              <w:rPr>
                                <w:rFonts w:ascii="Cambria Math" w:eastAsia="Calibri" w:hAnsi="Cambria Math"/>
                                <w:sz w:val="24"/>
                                <w:szCs w:val="24"/>
                              </w:rPr>
                              <m:t>1/</m:t>
                            </m:r>
                            <m:d>
                              <m:dPr>
                                <m:begChr m:val="["/>
                                <m:endChr m:val="]"/>
                                <m:ctrlPr>
                                  <w:rPr>
                                    <w:rFonts w:ascii="Cambria Math" w:eastAsia="Calibri" w:hAnsi="Cambria Math"/>
                                    <w:i/>
                                    <w:sz w:val="24"/>
                                    <w:szCs w:val="24"/>
                                  </w:rPr>
                                </m:ctrlPr>
                              </m:dPr>
                              <m:e>
                                <m:r>
                                  <w:rPr>
                                    <w:rFonts w:ascii="Cambria Math" w:eastAsia="Calibri" w:hAnsi="Cambria Math"/>
                                    <w:sz w:val="24"/>
                                    <w:szCs w:val="24"/>
                                  </w:rPr>
                                  <m:t>1--M(t)</m:t>
                                </m:r>
                              </m:e>
                            </m:d>
                          </m:e>
                        </m:d>
                        <m:r>
                          <w:rPr>
                            <w:rFonts w:ascii="Cambria Math" w:eastAsia="Calibri" w:hAnsi="Cambria Math"/>
                            <w:sz w:val="24"/>
                            <w:szCs w:val="24"/>
                          </w:rPr>
                          <m:t xml:space="preserve">= </m:t>
                        </m:r>
                        <m:r>
                          <w:rPr>
                            <w:rFonts w:ascii="Cambria Math" w:eastAsia="Calibri" w:hAnsi="Cambria Math"/>
                            <w:i/>
                            <w:sz w:val="24"/>
                            <w:szCs w:val="24"/>
                          </w:rPr>
                          <w:sym w:font="Symbol" w:char="F062"/>
                        </m:r>
                        <m:func>
                          <m:funcPr>
                            <m:ctrlPr>
                              <w:rPr>
                                <w:rFonts w:ascii="Cambria Math" w:eastAsia="Calibri" w:hAnsi="Cambria Math"/>
                                <w:sz w:val="24"/>
                                <w:szCs w:val="24"/>
                              </w:rPr>
                            </m:ctrlPr>
                          </m:funcPr>
                          <m:fName>
                            <m:r>
                              <m:rPr>
                                <m:sty m:val="p"/>
                              </m:rPr>
                              <w:rPr>
                                <w:rFonts w:ascii="Cambria Math" w:eastAsia="Calibri" w:hAnsi="Cambria Math"/>
                                <w:sz w:val="24"/>
                                <w:szCs w:val="24"/>
                              </w:rPr>
                              <m:t>ln</m:t>
                            </m:r>
                            <m:ctrlPr>
                              <w:rPr>
                                <w:rFonts w:ascii="Cambria Math" w:eastAsia="Calibri" w:hAnsi="Cambria Math"/>
                                <w:i/>
                                <w:sz w:val="24"/>
                                <w:szCs w:val="24"/>
                              </w:rPr>
                            </m:ctrlPr>
                          </m:fName>
                          <m:e>
                            <m:d>
                              <m:dPr>
                                <m:ctrlPr>
                                  <w:rPr>
                                    <w:rFonts w:ascii="Cambria Math" w:eastAsia="Calibri" w:hAnsi="Cambria Math"/>
                                    <w:i/>
                                    <w:sz w:val="24"/>
                                    <w:szCs w:val="24"/>
                                  </w:rPr>
                                </m:ctrlPr>
                              </m:dPr>
                              <m:e>
                                <m:r>
                                  <w:rPr>
                                    <w:rFonts w:ascii="Cambria Math" w:eastAsia="Calibri" w:hAnsi="Cambria Math"/>
                                    <w:sz w:val="24"/>
                                    <w:szCs w:val="24"/>
                                  </w:rPr>
                                  <m:t>t</m:t>
                                </m:r>
                              </m:e>
                            </m:d>
                          </m:e>
                        </m:func>
                      </m:e>
                    </m:func>
                  </m:e>
                </m:func>
              </m:oMath>
            </m:oMathPara>
          </w:p>
        </w:tc>
        <w:tc>
          <w:tcPr>
            <w:tcW w:w="922" w:type="dxa"/>
          </w:tcPr>
          <w:p w14:paraId="3A2CD877" w14:textId="77777777" w:rsidR="00FF0B3E" w:rsidRPr="00703BC5" w:rsidRDefault="00FF0B3E" w:rsidP="00045CC8">
            <w:pPr>
              <w:pStyle w:val="Descripcin"/>
              <w:keepNext/>
              <w:jc w:val="center"/>
              <w:rPr>
                <w:i w:val="0"/>
                <w:color w:val="000000" w:themeColor="text1"/>
                <w:sz w:val="24"/>
                <w:szCs w:val="24"/>
              </w:rPr>
            </w:pPr>
            <w:r w:rsidRPr="00703BC5">
              <w:rPr>
                <w:i w:val="0"/>
                <w:color w:val="000000" w:themeColor="text1"/>
                <w:sz w:val="24"/>
                <w:szCs w:val="24"/>
              </w:rPr>
              <w:t>(2)</w:t>
            </w:r>
          </w:p>
        </w:tc>
      </w:tr>
    </w:tbl>
    <w:p w14:paraId="7449EA4B" w14:textId="77777777" w:rsidR="005E7B52" w:rsidRPr="005E7B52" w:rsidRDefault="005E7B52" w:rsidP="005E7B52">
      <w:pPr>
        <w:pStyle w:val="Ttulo1"/>
        <w:spacing w:line="360" w:lineRule="auto"/>
        <w:rPr>
          <w:b/>
          <w:sz w:val="28"/>
        </w:rPr>
      </w:pPr>
      <w:r w:rsidRPr="005E7B52">
        <w:rPr>
          <w:b/>
          <w:sz w:val="28"/>
        </w:rPr>
        <w:t>Resultados</w:t>
      </w:r>
    </w:p>
    <w:p w14:paraId="52AE3BDA" w14:textId="77777777" w:rsidR="0056248D" w:rsidRDefault="0056248D" w:rsidP="0056248D">
      <w:pPr>
        <w:pStyle w:val="Text"/>
        <w:spacing w:line="360" w:lineRule="auto"/>
        <w:ind w:firstLine="0"/>
        <w:rPr>
          <w:sz w:val="24"/>
          <w:szCs w:val="24"/>
        </w:rPr>
      </w:pPr>
      <w:r w:rsidRPr="0056248D">
        <w:rPr>
          <w:sz w:val="24"/>
          <w:szCs w:val="24"/>
        </w:rPr>
        <w:t>Seccion de especial importancia en el trabajo de investigacion. El uso de tablas y figuras facilitan en mucho la exposic</w:t>
      </w:r>
      <w:r w:rsidR="0057796F">
        <w:rPr>
          <w:sz w:val="24"/>
          <w:szCs w:val="24"/>
        </w:rPr>
        <w:t>ió</w:t>
      </w:r>
      <w:r w:rsidRPr="0056248D">
        <w:rPr>
          <w:sz w:val="24"/>
          <w:szCs w:val="24"/>
        </w:rPr>
        <w:t>n clara de los resultados obtenidos. No se debe repetir informacion; use tabla cuano desee una mayor precion y figuras para exponer tendencias.</w:t>
      </w:r>
    </w:p>
    <w:p w14:paraId="013AF6BC" w14:textId="77777777" w:rsidR="0089074E" w:rsidRDefault="005E7B52" w:rsidP="00CB4174">
      <w:pPr>
        <w:pStyle w:val="Text"/>
        <w:spacing w:line="360" w:lineRule="auto"/>
        <w:ind w:firstLine="0"/>
        <w:rPr>
          <w:color w:val="000000"/>
          <w:sz w:val="24"/>
          <w:szCs w:val="24"/>
          <w:shd w:val="clear" w:color="auto" w:fill="FFFFFF"/>
        </w:rPr>
      </w:pPr>
      <w:r w:rsidRPr="00844B8E">
        <w:rPr>
          <w:color w:val="000000"/>
          <w:sz w:val="24"/>
          <w:szCs w:val="24"/>
          <w:shd w:val="clear" w:color="auto" w:fill="FFFFFF"/>
        </w:rPr>
        <w:t xml:space="preserve">Contiene toda la información relativa a los hallazgos obtenidos, una vez aplicados los métodos estadísticos (en caso de necesidad). </w:t>
      </w:r>
    </w:p>
    <w:p w14:paraId="4E184A49" w14:textId="77777777" w:rsidR="005E7B52" w:rsidRPr="00CB4174" w:rsidRDefault="005E7B52" w:rsidP="00CB4174">
      <w:pPr>
        <w:pStyle w:val="Text"/>
        <w:spacing w:line="360" w:lineRule="auto"/>
        <w:ind w:firstLine="0"/>
        <w:rPr>
          <w:sz w:val="24"/>
          <w:szCs w:val="24"/>
        </w:rPr>
      </w:pPr>
      <w:r w:rsidRPr="00844B8E">
        <w:rPr>
          <w:color w:val="000000"/>
          <w:sz w:val="24"/>
          <w:szCs w:val="24"/>
          <w:shd w:val="clear" w:color="auto" w:fill="FFFFFF"/>
        </w:rPr>
        <w:t xml:space="preserve">Puede incorporar tablas, diagramas, o cualquier otro elemento adicional que </w:t>
      </w:r>
      <w:r w:rsidRPr="00844B8E">
        <w:rPr>
          <w:color w:val="000000"/>
          <w:sz w:val="24"/>
          <w:szCs w:val="24"/>
          <w:shd w:val="clear" w:color="auto" w:fill="FFFFFF"/>
        </w:rPr>
        <w:lastRenderedPageBreak/>
        <w:t>amplíe y/o facilite la presentación de los resultados.</w:t>
      </w:r>
    </w:p>
    <w:p w14:paraId="14E6B102" w14:textId="77777777" w:rsidR="005E7B52" w:rsidRDefault="005E7B52" w:rsidP="005E7B52">
      <w:pPr>
        <w:pStyle w:val="Text"/>
        <w:spacing w:line="360" w:lineRule="auto"/>
        <w:ind w:firstLine="0"/>
        <w:rPr>
          <w:sz w:val="24"/>
        </w:rPr>
      </w:pPr>
      <w:r w:rsidRPr="00844B8E">
        <w:rPr>
          <w:sz w:val="24"/>
        </w:rPr>
        <w:t xml:space="preserve">Un ejemplo de la estructura de una tabla se puede apreciar en la Tabla </w:t>
      </w:r>
      <w:r>
        <w:rPr>
          <w:sz w:val="24"/>
        </w:rPr>
        <w:t>1</w:t>
      </w:r>
      <w:r w:rsidR="006E0D99">
        <w:rPr>
          <w:sz w:val="24"/>
        </w:rPr>
        <w:t xml:space="preserve"> y Tabla 2 </w:t>
      </w:r>
      <w:r>
        <w:rPr>
          <w:sz w:val="24"/>
        </w:rPr>
        <w:t xml:space="preserve"> </w:t>
      </w:r>
      <w:r w:rsidRPr="00844B8E">
        <w:rPr>
          <w:sz w:val="24"/>
        </w:rPr>
        <w:t>a continuación:</w:t>
      </w:r>
    </w:p>
    <w:p w14:paraId="71215A89" w14:textId="77777777" w:rsidR="00BC4D4D" w:rsidRPr="00BC4D4D" w:rsidRDefault="00BC4D4D" w:rsidP="00BC4D4D">
      <w:pPr>
        <w:pStyle w:val="Text"/>
        <w:spacing w:line="360" w:lineRule="auto"/>
        <w:ind w:firstLine="0"/>
        <w:jc w:val="center"/>
      </w:pPr>
      <w:r w:rsidRPr="00BC4D4D">
        <w:rPr>
          <w:b/>
        </w:rPr>
        <w:t>Tabla 1.</w:t>
      </w:r>
      <w:r w:rsidRPr="00BC4D4D">
        <w:t xml:space="preserve"> Superficie agrícola - 2013</w:t>
      </w:r>
    </w:p>
    <w:tbl>
      <w:tblPr>
        <w:tblStyle w:val="Tablaconcuadrcula"/>
        <w:tblW w:w="0" w:type="auto"/>
        <w:jc w:val="center"/>
        <w:tblLook w:val="04A0" w:firstRow="1" w:lastRow="0" w:firstColumn="1" w:lastColumn="0" w:noHBand="0" w:noVBand="1"/>
      </w:tblPr>
      <w:tblGrid>
        <w:gridCol w:w="1676"/>
        <w:gridCol w:w="1677"/>
      </w:tblGrid>
      <w:tr w:rsidR="006E0D99" w14:paraId="6D1021B5" w14:textId="77777777" w:rsidTr="00045CC8">
        <w:trPr>
          <w:jc w:val="center"/>
        </w:trPr>
        <w:tc>
          <w:tcPr>
            <w:tcW w:w="1676" w:type="dxa"/>
          </w:tcPr>
          <w:p w14:paraId="279B3E8B" w14:textId="77777777" w:rsidR="006E0D99" w:rsidRDefault="006E0D99" w:rsidP="00045CC8">
            <w:pPr>
              <w:pStyle w:val="Text"/>
              <w:spacing w:line="360" w:lineRule="auto"/>
              <w:ind w:firstLine="0"/>
              <w:jc w:val="center"/>
              <w:rPr>
                <w:sz w:val="24"/>
              </w:rPr>
            </w:pPr>
            <w:r>
              <w:rPr>
                <w:sz w:val="24"/>
              </w:rPr>
              <w:t>Cultivo</w:t>
            </w:r>
          </w:p>
        </w:tc>
        <w:tc>
          <w:tcPr>
            <w:tcW w:w="1677" w:type="dxa"/>
          </w:tcPr>
          <w:p w14:paraId="09BB2F3E" w14:textId="77777777" w:rsidR="006E0D99" w:rsidRDefault="006E0D99" w:rsidP="00045CC8">
            <w:pPr>
              <w:pStyle w:val="Text"/>
              <w:spacing w:line="360" w:lineRule="auto"/>
              <w:ind w:firstLine="0"/>
              <w:jc w:val="center"/>
              <w:rPr>
                <w:sz w:val="24"/>
              </w:rPr>
            </w:pPr>
            <w:r>
              <w:rPr>
                <w:sz w:val="24"/>
              </w:rPr>
              <w:t>Superficie (ha)</w:t>
            </w:r>
          </w:p>
        </w:tc>
      </w:tr>
      <w:tr w:rsidR="006E0D99" w14:paraId="67424DB0" w14:textId="77777777" w:rsidTr="00045CC8">
        <w:trPr>
          <w:jc w:val="center"/>
        </w:trPr>
        <w:tc>
          <w:tcPr>
            <w:tcW w:w="1676" w:type="dxa"/>
          </w:tcPr>
          <w:p w14:paraId="1EEA01D6" w14:textId="77777777" w:rsidR="006E0D99" w:rsidRDefault="006E0D99" w:rsidP="00045CC8">
            <w:pPr>
              <w:pStyle w:val="Text"/>
              <w:spacing w:line="360" w:lineRule="auto"/>
              <w:ind w:firstLine="0"/>
              <w:jc w:val="center"/>
              <w:rPr>
                <w:sz w:val="24"/>
              </w:rPr>
            </w:pPr>
            <w:r>
              <w:rPr>
                <w:sz w:val="24"/>
              </w:rPr>
              <w:t>Cultivos permanentes</w:t>
            </w:r>
          </w:p>
        </w:tc>
        <w:tc>
          <w:tcPr>
            <w:tcW w:w="1677" w:type="dxa"/>
          </w:tcPr>
          <w:p w14:paraId="12552392" w14:textId="77777777" w:rsidR="006E0D99" w:rsidRDefault="006E0D99" w:rsidP="00045CC8">
            <w:pPr>
              <w:pStyle w:val="Text"/>
              <w:spacing w:line="360" w:lineRule="auto"/>
              <w:ind w:firstLine="0"/>
              <w:jc w:val="center"/>
              <w:rPr>
                <w:sz w:val="24"/>
              </w:rPr>
            </w:pPr>
            <w:r>
              <w:rPr>
                <w:sz w:val="24"/>
              </w:rPr>
              <w:t>1559757</w:t>
            </w:r>
          </w:p>
        </w:tc>
      </w:tr>
      <w:tr w:rsidR="006E0D99" w14:paraId="72E8EB35" w14:textId="77777777" w:rsidTr="00045CC8">
        <w:trPr>
          <w:jc w:val="center"/>
        </w:trPr>
        <w:tc>
          <w:tcPr>
            <w:tcW w:w="1676" w:type="dxa"/>
          </w:tcPr>
          <w:p w14:paraId="75AB34DF" w14:textId="77777777" w:rsidR="006E0D99" w:rsidRDefault="006E0D99" w:rsidP="00045CC8">
            <w:pPr>
              <w:pStyle w:val="Text"/>
              <w:spacing w:line="360" w:lineRule="auto"/>
              <w:ind w:firstLine="0"/>
              <w:jc w:val="center"/>
              <w:rPr>
                <w:sz w:val="24"/>
              </w:rPr>
            </w:pPr>
            <w:r>
              <w:rPr>
                <w:sz w:val="24"/>
              </w:rPr>
              <w:t>Cultivos transitorios</w:t>
            </w:r>
          </w:p>
        </w:tc>
        <w:tc>
          <w:tcPr>
            <w:tcW w:w="1677" w:type="dxa"/>
          </w:tcPr>
          <w:p w14:paraId="44184A58" w14:textId="77777777" w:rsidR="006E0D99" w:rsidRDefault="006E0D99" w:rsidP="00045CC8">
            <w:pPr>
              <w:pStyle w:val="Text"/>
              <w:spacing w:line="360" w:lineRule="auto"/>
              <w:ind w:firstLine="0"/>
              <w:jc w:val="center"/>
              <w:rPr>
                <w:sz w:val="24"/>
              </w:rPr>
            </w:pPr>
            <w:r>
              <w:rPr>
                <w:sz w:val="24"/>
              </w:rPr>
              <w:t>1244134</w:t>
            </w:r>
          </w:p>
        </w:tc>
      </w:tr>
      <w:tr w:rsidR="006E0D99" w14:paraId="0233CCD7" w14:textId="77777777" w:rsidTr="00045CC8">
        <w:trPr>
          <w:jc w:val="center"/>
        </w:trPr>
        <w:tc>
          <w:tcPr>
            <w:tcW w:w="1676" w:type="dxa"/>
          </w:tcPr>
          <w:p w14:paraId="6C9436E7" w14:textId="77777777" w:rsidR="006E0D99" w:rsidRPr="00FB0AB7" w:rsidRDefault="006E0D99" w:rsidP="00045CC8">
            <w:pPr>
              <w:pStyle w:val="Text"/>
              <w:spacing w:line="360" w:lineRule="auto"/>
              <w:ind w:firstLine="0"/>
              <w:jc w:val="center"/>
              <w:rPr>
                <w:sz w:val="24"/>
                <w:vertAlign w:val="subscript"/>
              </w:rPr>
            </w:pPr>
            <w:r>
              <w:rPr>
                <w:sz w:val="24"/>
              </w:rPr>
              <w:t>Flores</w:t>
            </w:r>
          </w:p>
        </w:tc>
        <w:tc>
          <w:tcPr>
            <w:tcW w:w="1677" w:type="dxa"/>
          </w:tcPr>
          <w:p w14:paraId="0D0B366E" w14:textId="77777777" w:rsidR="006E0D99" w:rsidRDefault="006E0D99" w:rsidP="00045CC8">
            <w:pPr>
              <w:pStyle w:val="Text"/>
              <w:spacing w:line="360" w:lineRule="auto"/>
              <w:ind w:firstLine="0"/>
              <w:jc w:val="center"/>
              <w:rPr>
                <w:sz w:val="24"/>
              </w:rPr>
            </w:pPr>
            <w:r>
              <w:rPr>
                <w:sz w:val="24"/>
              </w:rPr>
              <w:t>9327</w:t>
            </w:r>
          </w:p>
        </w:tc>
      </w:tr>
    </w:tbl>
    <w:p w14:paraId="18461466" w14:textId="77777777" w:rsidR="006E0D99" w:rsidRDefault="006E0D99" w:rsidP="006E0D99">
      <w:pPr>
        <w:pStyle w:val="Text"/>
        <w:spacing w:line="360" w:lineRule="auto"/>
        <w:ind w:firstLine="0"/>
        <w:rPr>
          <w:sz w:val="24"/>
        </w:rPr>
      </w:pPr>
    </w:p>
    <w:p w14:paraId="53893AB0" w14:textId="77777777" w:rsidR="00BC4D4D" w:rsidRPr="00BC4D4D" w:rsidRDefault="00BC4D4D" w:rsidP="00BC4D4D">
      <w:pPr>
        <w:pStyle w:val="Text"/>
        <w:spacing w:line="360" w:lineRule="auto"/>
        <w:ind w:firstLine="0"/>
        <w:jc w:val="center"/>
      </w:pPr>
      <w:r w:rsidRPr="00BC4D4D">
        <w:rPr>
          <w:b/>
        </w:rPr>
        <w:t>Tabla 2.</w:t>
      </w:r>
      <w:r w:rsidRPr="00BC4D4D">
        <w:t xml:space="preserve"> Diámetro de agregado hidrodinámico ponderado por intensidad derivado de DLS de una suspensión de partículas primarias de TiO2 de 5 nm (1).</w:t>
      </w:r>
    </w:p>
    <w:tbl>
      <w:tblPr>
        <w:tblStyle w:val="Tablaconcuadrcula"/>
        <w:tblW w:w="0" w:type="auto"/>
        <w:jc w:val="center"/>
        <w:tblLook w:val="04A0" w:firstRow="1" w:lastRow="0" w:firstColumn="1" w:lastColumn="0" w:noHBand="0" w:noVBand="1"/>
      </w:tblPr>
      <w:tblGrid>
        <w:gridCol w:w="1855"/>
        <w:gridCol w:w="1498"/>
      </w:tblGrid>
      <w:tr w:rsidR="006E0D99" w14:paraId="7F8E4ADF" w14:textId="77777777" w:rsidTr="00045CC8">
        <w:trPr>
          <w:jc w:val="center"/>
        </w:trPr>
        <w:tc>
          <w:tcPr>
            <w:tcW w:w="1855" w:type="dxa"/>
          </w:tcPr>
          <w:p w14:paraId="529D542B" w14:textId="77777777" w:rsidR="006E0D99" w:rsidRDefault="006E0D99" w:rsidP="00045CC8">
            <w:pPr>
              <w:pStyle w:val="Text"/>
              <w:spacing w:line="360" w:lineRule="auto"/>
              <w:ind w:firstLine="0"/>
              <w:jc w:val="center"/>
              <w:rPr>
                <w:sz w:val="24"/>
              </w:rPr>
            </w:pPr>
            <w:r>
              <w:rPr>
                <w:sz w:val="24"/>
              </w:rPr>
              <w:t>NaCl concentration (mM) Solución pH 4.5</w:t>
            </w:r>
          </w:p>
        </w:tc>
        <w:tc>
          <w:tcPr>
            <w:tcW w:w="1498" w:type="dxa"/>
          </w:tcPr>
          <w:p w14:paraId="78B2D47A" w14:textId="77777777" w:rsidR="006E0D99" w:rsidRDefault="006E0D99" w:rsidP="00045CC8">
            <w:pPr>
              <w:pStyle w:val="Text"/>
              <w:spacing w:line="360" w:lineRule="auto"/>
              <w:ind w:firstLine="0"/>
              <w:jc w:val="center"/>
              <w:rPr>
                <w:sz w:val="24"/>
              </w:rPr>
            </w:pPr>
            <w:r>
              <w:rPr>
                <w:sz w:val="24"/>
              </w:rPr>
              <w:t>Particle size range (nm)</w:t>
            </w:r>
          </w:p>
        </w:tc>
      </w:tr>
      <w:tr w:rsidR="006E0D99" w14:paraId="7FE9CF84" w14:textId="77777777" w:rsidTr="00045CC8">
        <w:trPr>
          <w:jc w:val="center"/>
        </w:trPr>
        <w:tc>
          <w:tcPr>
            <w:tcW w:w="1855" w:type="dxa"/>
          </w:tcPr>
          <w:p w14:paraId="10DB4546" w14:textId="77777777" w:rsidR="006E0D99" w:rsidRDefault="006E0D99" w:rsidP="00045CC8">
            <w:pPr>
              <w:pStyle w:val="Text"/>
              <w:spacing w:line="360" w:lineRule="auto"/>
              <w:ind w:firstLine="0"/>
              <w:jc w:val="center"/>
              <w:rPr>
                <w:sz w:val="24"/>
              </w:rPr>
            </w:pPr>
            <w:r>
              <w:rPr>
                <w:sz w:val="24"/>
              </w:rPr>
              <w:t>1</w:t>
            </w:r>
          </w:p>
        </w:tc>
        <w:tc>
          <w:tcPr>
            <w:tcW w:w="1498" w:type="dxa"/>
          </w:tcPr>
          <w:p w14:paraId="46FD5670" w14:textId="77777777" w:rsidR="006E0D99" w:rsidRDefault="006E0D99" w:rsidP="00045CC8">
            <w:pPr>
              <w:pStyle w:val="Text"/>
              <w:spacing w:line="360" w:lineRule="auto"/>
              <w:ind w:firstLine="0"/>
              <w:jc w:val="center"/>
              <w:rPr>
                <w:sz w:val="24"/>
              </w:rPr>
            </w:pPr>
            <w:r>
              <w:rPr>
                <w:sz w:val="24"/>
              </w:rPr>
              <w:t>5-60</w:t>
            </w:r>
          </w:p>
        </w:tc>
      </w:tr>
      <w:tr w:rsidR="006E0D99" w14:paraId="03C4D815" w14:textId="77777777" w:rsidTr="00045CC8">
        <w:trPr>
          <w:jc w:val="center"/>
        </w:trPr>
        <w:tc>
          <w:tcPr>
            <w:tcW w:w="1855" w:type="dxa"/>
          </w:tcPr>
          <w:p w14:paraId="47CAEA12" w14:textId="77777777" w:rsidR="006E0D99" w:rsidRDefault="006E0D99" w:rsidP="00045CC8">
            <w:pPr>
              <w:pStyle w:val="Text"/>
              <w:spacing w:line="360" w:lineRule="auto"/>
              <w:ind w:firstLine="0"/>
              <w:jc w:val="center"/>
              <w:rPr>
                <w:sz w:val="24"/>
              </w:rPr>
            </w:pPr>
            <w:r>
              <w:rPr>
                <w:sz w:val="24"/>
              </w:rPr>
              <w:t>4.5</w:t>
            </w:r>
          </w:p>
        </w:tc>
        <w:tc>
          <w:tcPr>
            <w:tcW w:w="1498" w:type="dxa"/>
          </w:tcPr>
          <w:p w14:paraId="4E829CC4" w14:textId="77777777" w:rsidR="006E0D99" w:rsidRDefault="006E0D99" w:rsidP="00045CC8">
            <w:pPr>
              <w:pStyle w:val="Text"/>
              <w:spacing w:line="360" w:lineRule="auto"/>
              <w:ind w:firstLine="0"/>
              <w:jc w:val="center"/>
              <w:rPr>
                <w:sz w:val="24"/>
              </w:rPr>
            </w:pPr>
            <w:r>
              <w:rPr>
                <w:sz w:val="24"/>
              </w:rPr>
              <w:t>50-60</w:t>
            </w:r>
          </w:p>
        </w:tc>
      </w:tr>
      <w:tr w:rsidR="006E0D99" w14:paraId="4D7519BC" w14:textId="77777777" w:rsidTr="00045CC8">
        <w:trPr>
          <w:jc w:val="center"/>
        </w:trPr>
        <w:tc>
          <w:tcPr>
            <w:tcW w:w="1855" w:type="dxa"/>
          </w:tcPr>
          <w:p w14:paraId="31A25F0B" w14:textId="77777777" w:rsidR="006E0D99" w:rsidRDefault="006E0D99" w:rsidP="00045CC8">
            <w:pPr>
              <w:pStyle w:val="Text"/>
              <w:spacing w:line="360" w:lineRule="auto"/>
              <w:ind w:firstLine="0"/>
              <w:jc w:val="center"/>
              <w:rPr>
                <w:sz w:val="24"/>
              </w:rPr>
            </w:pPr>
            <w:r>
              <w:rPr>
                <w:sz w:val="24"/>
              </w:rPr>
              <w:t>8.5</w:t>
            </w:r>
          </w:p>
        </w:tc>
        <w:tc>
          <w:tcPr>
            <w:tcW w:w="1498" w:type="dxa"/>
          </w:tcPr>
          <w:p w14:paraId="3D24F26D" w14:textId="77777777" w:rsidR="006E0D99" w:rsidRDefault="006E0D99" w:rsidP="00045CC8">
            <w:pPr>
              <w:pStyle w:val="Text"/>
              <w:spacing w:line="360" w:lineRule="auto"/>
              <w:ind w:firstLine="0"/>
              <w:jc w:val="center"/>
              <w:rPr>
                <w:sz w:val="24"/>
              </w:rPr>
            </w:pPr>
            <w:r>
              <w:rPr>
                <w:sz w:val="24"/>
              </w:rPr>
              <w:t>60-190</w:t>
            </w:r>
          </w:p>
        </w:tc>
      </w:tr>
      <w:tr w:rsidR="006E0D99" w14:paraId="19D77B9A" w14:textId="77777777" w:rsidTr="00045CC8">
        <w:trPr>
          <w:jc w:val="center"/>
        </w:trPr>
        <w:tc>
          <w:tcPr>
            <w:tcW w:w="1855" w:type="dxa"/>
          </w:tcPr>
          <w:p w14:paraId="20692ED8" w14:textId="77777777" w:rsidR="006E0D99" w:rsidRDefault="006E0D99" w:rsidP="00045CC8">
            <w:pPr>
              <w:pStyle w:val="Text"/>
              <w:spacing w:line="360" w:lineRule="auto"/>
              <w:ind w:firstLine="0"/>
              <w:jc w:val="center"/>
              <w:rPr>
                <w:sz w:val="24"/>
              </w:rPr>
            </w:pPr>
            <w:r>
              <w:rPr>
                <w:sz w:val="24"/>
              </w:rPr>
              <w:t>16.5</w:t>
            </w:r>
          </w:p>
        </w:tc>
        <w:tc>
          <w:tcPr>
            <w:tcW w:w="1498" w:type="dxa"/>
          </w:tcPr>
          <w:p w14:paraId="7E36DD5F" w14:textId="77777777" w:rsidR="006E0D99" w:rsidRDefault="006E0D99" w:rsidP="00045CC8">
            <w:pPr>
              <w:pStyle w:val="Text"/>
              <w:spacing w:line="360" w:lineRule="auto"/>
              <w:ind w:firstLine="0"/>
              <w:jc w:val="center"/>
              <w:rPr>
                <w:sz w:val="24"/>
              </w:rPr>
            </w:pPr>
            <w:r>
              <w:rPr>
                <w:sz w:val="24"/>
              </w:rPr>
              <w:t>20-110</w:t>
            </w:r>
          </w:p>
        </w:tc>
      </w:tr>
    </w:tbl>
    <w:p w14:paraId="7AAD809C" w14:textId="77777777" w:rsidR="006E0D99" w:rsidRDefault="006E0D99" w:rsidP="006E0D99">
      <w:pPr>
        <w:pStyle w:val="Text"/>
        <w:spacing w:line="360" w:lineRule="auto"/>
        <w:ind w:firstLine="0"/>
        <w:rPr>
          <w:sz w:val="24"/>
        </w:rPr>
      </w:pPr>
    </w:p>
    <w:p w14:paraId="6D2BCD51" w14:textId="77777777" w:rsidR="00AE74AB" w:rsidRDefault="00AE74AB" w:rsidP="00AE74AB">
      <w:pPr>
        <w:pStyle w:val="Text"/>
        <w:spacing w:line="360" w:lineRule="auto"/>
        <w:ind w:firstLine="0"/>
        <w:rPr>
          <w:sz w:val="24"/>
        </w:rPr>
      </w:pPr>
      <w:r>
        <w:rPr>
          <w:sz w:val="24"/>
        </w:rPr>
        <w:t xml:space="preserve">Cada tabla deberá enumerarse con su respectiva descripción. </w:t>
      </w:r>
      <w:r w:rsidRPr="008D10B8">
        <w:rPr>
          <w:sz w:val="24"/>
        </w:rPr>
        <w:t>El tipo de letra de la tabla debe ser el m</w:t>
      </w:r>
      <w:r>
        <w:rPr>
          <w:sz w:val="24"/>
        </w:rPr>
        <w:t xml:space="preserve">ismo usado a lo largo del texto. </w:t>
      </w:r>
    </w:p>
    <w:p w14:paraId="447084F3" w14:textId="77777777" w:rsidR="00AE74AB" w:rsidRDefault="00AE74AB" w:rsidP="00AE74AB">
      <w:pPr>
        <w:pStyle w:val="Text"/>
        <w:spacing w:line="360" w:lineRule="auto"/>
        <w:ind w:firstLine="0"/>
        <w:rPr>
          <w:sz w:val="24"/>
        </w:rPr>
      </w:pPr>
      <w:r w:rsidRPr="00AE74AB">
        <w:rPr>
          <w:sz w:val="24"/>
        </w:rPr>
        <w:t xml:space="preserve">En todos los casos, si las figuras y tablas no son del autor, debeán ser citados. En caso de ser propias, solo se pondrá la fuente, cuando haya sido </w:t>
      </w:r>
      <w:r w:rsidRPr="00AE74AB">
        <w:rPr>
          <w:sz w:val="24"/>
        </w:rPr>
        <w:t>antes editada.</w:t>
      </w:r>
    </w:p>
    <w:p w14:paraId="2BA9471B" w14:textId="77777777" w:rsidR="00AE74AB" w:rsidRDefault="00AE74AB" w:rsidP="00AE74AB">
      <w:pPr>
        <w:pStyle w:val="Text"/>
        <w:spacing w:line="360" w:lineRule="auto"/>
        <w:ind w:firstLine="0"/>
        <w:rPr>
          <w:sz w:val="24"/>
        </w:rPr>
      </w:pPr>
      <w:r>
        <w:rPr>
          <w:sz w:val="24"/>
        </w:rPr>
        <w:t>Para expresar resultados en términos de gráficos estadísticos se debe considerar lo siguiente:</w:t>
      </w:r>
    </w:p>
    <w:p w14:paraId="18198EB5" w14:textId="77777777" w:rsidR="00AE74AB" w:rsidRDefault="00AE74AB" w:rsidP="00AE74AB">
      <w:pPr>
        <w:pStyle w:val="Text"/>
        <w:spacing w:line="360" w:lineRule="auto"/>
        <w:ind w:firstLine="0"/>
        <w:rPr>
          <w:sz w:val="24"/>
          <w:szCs w:val="24"/>
        </w:rPr>
      </w:pPr>
      <w:r w:rsidRPr="00756C01">
        <w:rPr>
          <w:sz w:val="24"/>
          <w:szCs w:val="24"/>
        </w:rPr>
        <w:t>Asegúrese</w:t>
      </w:r>
      <w:r w:rsidRPr="0030177F">
        <w:rPr>
          <w:sz w:val="24"/>
          <w:szCs w:val="24"/>
        </w:rPr>
        <w:t xml:space="preserve"> de utilizar la resolución adecuada, de manera que la figura se pueda apreciar con claridad en el documento.</w:t>
      </w:r>
      <w:r>
        <w:rPr>
          <w:sz w:val="24"/>
          <w:szCs w:val="24"/>
        </w:rPr>
        <w:t xml:space="preserve"> </w:t>
      </w:r>
      <w:r>
        <w:rPr>
          <w:sz w:val="24"/>
          <w:szCs w:val="24"/>
        </w:rPr>
        <w:fldChar w:fldCharType="begin" w:fldLock="1"/>
      </w:r>
      <w:r>
        <w:rPr>
          <w:sz w:val="24"/>
          <w:szCs w:val="24"/>
        </w:rPr>
        <w:instrText xml:space="preserve">ADDIN CSL_CITATION {"citationItems":[{"id":"ITEM-1","itemData":{"abstract":"— Este documento es un ejemplo de formato apegado a las normas de IEEE para escribir artículos representativos de un proyecto realizado. Los autores deben seguir las instrucciones, incluyendo formato y tamaño de papel para mantener el estándar de publicación. Este documento puede interpretarse como un set de instrucciones para escribir su artículo o como una plantilla para hacerlo. Como habrá notado, esta primera sección es para generar un resumen muy corto y a alta escala del alcance del proyecto. I. INTRODUCCIÓN 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II. DESARROLLO DE CONTENIDOS A partir de esta sección, se desarrollan los contenidos del tema, de una forma ordenada y secuencial. Nótese que la sección debe ir organizada usando títulos como el anterior para cada tema nuevo incluido. Aparte, se incluyen subtítulos como el siguiente. A. Subtítulos En esta sección se especifican temas detallados que forman parte de un titulo principal, como el de \" Desarrollo de Contenidos \" . B. Especificación del Papel El papel debe ser el correspondiente a una hoja carta estilo US, es decir 215.9mm (8.5\") ancho y 279.4mm (11\") largo. Los márgenes deben ser los siguientes: </w:instrText>
      </w:r>
      <w:r>
        <w:rPr>
          <w:sz w:val="24"/>
          <w:szCs w:val="24"/>
        </w:rPr>
        <w:instrText xml:space="preserve"> Superior = 19mm (0.75\") </w:instrText>
      </w:r>
      <w:r>
        <w:rPr>
          <w:sz w:val="24"/>
          <w:szCs w:val="24"/>
        </w:rPr>
        <w:instrText xml:space="preserve"> Inferior = 25.4mm (1\") </w:instrText>
      </w:r>
      <w:r>
        <w:rPr>
          <w:sz w:val="24"/>
          <w:szCs w:val="24"/>
        </w:rPr>
        <w:instrText> Izquierdo – Derecho = 17.3mm (0.68\") La hoja debe estar dividida en dos columnas, con un espacio de 4.22mm (0.17\") entre columnas. Si requiere utilizar viñetas, refiérase a la lista de márgenes anterior para ver el estilo. III. ESTILO DE PÁGINA Todos los párrafos deben tener intentado o tabulaciones en la primera línea. También, todos los párrafos deben estar alineados de forma justificada y hacia la izquierda. A. Tipo de Letra Fuente para el Documento La totalidad del documento se debe escribir usando Times New Roman o equivalente. Otros tipos de fuente serán utilizados solamente cuando sea requerido para casos especiales. Los tamaños de fuente se incluyen en la tabla 1.","author":[{"dropping-particle":"","family":"UNISEC México: University Space Engineering Consortium","given":"","non-dropping-particle":"","parse-names":false,"suffix":""}],"id":"ITEM-1","issued":{"date-parts":[["2015"]]},"page":"3","title":"Formato IEEE para presentar artículos","type":"article-journal"},"uris":["http://www.mendeley.com/documents/?uuid=5388e5a9-7c9c-44bd-938d-704d4511b782"]}],"mendeley":{"formattedCitation":"(1)","plainTextFormattedCitation":"(1)","previouslyFormattedCitation":"(1)"},"properties":{"noteIndex":0},"schema":"https://github.com/citation-style-language/schema/raw/master/csl-citation.json"}</w:instrText>
      </w:r>
      <w:r>
        <w:rPr>
          <w:sz w:val="24"/>
          <w:szCs w:val="24"/>
        </w:rPr>
        <w:fldChar w:fldCharType="separate"/>
      </w:r>
      <w:r w:rsidRPr="00DB6FA2">
        <w:rPr>
          <w:sz w:val="24"/>
          <w:szCs w:val="24"/>
        </w:rPr>
        <w:t>(1)</w:t>
      </w:r>
      <w:r>
        <w:rPr>
          <w:sz w:val="24"/>
          <w:szCs w:val="24"/>
        </w:rPr>
        <w:fldChar w:fldCharType="end"/>
      </w:r>
    </w:p>
    <w:p w14:paraId="27847C90" w14:textId="77777777" w:rsidR="00AE74AB" w:rsidRDefault="00AE74AB" w:rsidP="00AE74AB">
      <w:pPr>
        <w:pStyle w:val="Text"/>
        <w:spacing w:line="360" w:lineRule="auto"/>
        <w:ind w:firstLine="0"/>
        <w:rPr>
          <w:sz w:val="24"/>
          <w:szCs w:val="24"/>
        </w:rPr>
      </w:pPr>
      <w:r w:rsidRPr="00756C01">
        <w:rPr>
          <w:sz w:val="24"/>
          <w:szCs w:val="24"/>
        </w:rPr>
        <w:t>Asegúrese</w:t>
      </w:r>
      <w:r w:rsidRPr="0030177F">
        <w:rPr>
          <w:sz w:val="24"/>
          <w:szCs w:val="24"/>
        </w:rPr>
        <w:t xml:space="preserve"> de verificar lo siguiente: </w:t>
      </w:r>
    </w:p>
    <w:p w14:paraId="20AB6CBE" w14:textId="77777777" w:rsidR="005E7B52" w:rsidRDefault="005E7B52" w:rsidP="00CB4174">
      <w:pPr>
        <w:pStyle w:val="Text"/>
        <w:spacing w:line="360" w:lineRule="auto"/>
        <w:ind w:firstLine="0"/>
        <w:rPr>
          <w:sz w:val="24"/>
          <w:szCs w:val="24"/>
        </w:rPr>
      </w:pPr>
      <w:r w:rsidRPr="0030177F">
        <w:rPr>
          <w:sz w:val="24"/>
          <w:szCs w:val="24"/>
        </w:rPr>
        <w:sym w:font="Symbol" w:char="F0B7"/>
      </w:r>
      <w:r w:rsidR="008D10B8">
        <w:rPr>
          <w:sz w:val="24"/>
          <w:szCs w:val="24"/>
        </w:rPr>
        <w:t xml:space="preserve">Los colores contrastan </w:t>
      </w:r>
      <w:r w:rsidR="00C41AAD">
        <w:rPr>
          <w:sz w:val="24"/>
          <w:szCs w:val="24"/>
        </w:rPr>
        <w:t xml:space="preserve">adecuadamente, </w:t>
      </w:r>
      <w:r w:rsidR="008D10B8">
        <w:rPr>
          <w:sz w:val="24"/>
          <w:szCs w:val="24"/>
        </w:rPr>
        <w:t>l</w:t>
      </w:r>
      <w:r w:rsidR="00C41AAD">
        <w:rPr>
          <w:sz w:val="24"/>
          <w:szCs w:val="24"/>
        </w:rPr>
        <w:t>a imagen es clara.</w:t>
      </w:r>
      <w:r w:rsidRPr="0030177F">
        <w:rPr>
          <w:sz w:val="24"/>
          <w:szCs w:val="24"/>
        </w:rPr>
        <w:t xml:space="preserve"> </w:t>
      </w:r>
    </w:p>
    <w:p w14:paraId="6B7772FD" w14:textId="77777777" w:rsidR="005E7B52" w:rsidRDefault="005E7B52" w:rsidP="00CB4174">
      <w:pPr>
        <w:pStyle w:val="Text"/>
        <w:spacing w:line="360" w:lineRule="auto"/>
        <w:ind w:firstLine="0"/>
        <w:rPr>
          <w:sz w:val="24"/>
          <w:szCs w:val="24"/>
        </w:rPr>
      </w:pPr>
      <w:r w:rsidRPr="0030177F">
        <w:rPr>
          <w:sz w:val="24"/>
          <w:szCs w:val="24"/>
        </w:rPr>
        <w:sym w:font="Symbol" w:char="F0B7"/>
      </w:r>
      <w:r>
        <w:rPr>
          <w:sz w:val="24"/>
          <w:szCs w:val="24"/>
        </w:rPr>
        <w:t>C</w:t>
      </w:r>
      <w:r w:rsidRPr="0030177F">
        <w:rPr>
          <w:sz w:val="24"/>
          <w:szCs w:val="24"/>
        </w:rPr>
        <w:t>ualquier texto en la imagen se puede leer claramente.</w:t>
      </w:r>
    </w:p>
    <w:p w14:paraId="60833611" w14:textId="77777777" w:rsidR="00FF0B3E" w:rsidRDefault="00FF0B3E" w:rsidP="00FF0B3E">
      <w:pPr>
        <w:pStyle w:val="Text"/>
        <w:spacing w:line="360" w:lineRule="auto"/>
        <w:ind w:firstLine="0"/>
        <w:rPr>
          <w:sz w:val="24"/>
          <w:szCs w:val="24"/>
        </w:rPr>
      </w:pPr>
      <w:r>
        <w:rPr>
          <w:sz w:val="24"/>
          <w:szCs w:val="24"/>
        </w:rPr>
        <w:t>A continuación se visualiza un ejemplo:</w:t>
      </w:r>
    </w:p>
    <w:p w14:paraId="24BE0238" w14:textId="77777777" w:rsidR="00FF0B3E" w:rsidRPr="001D6714" w:rsidRDefault="00FF0B3E" w:rsidP="00FF0B3E">
      <w:pPr>
        <w:pStyle w:val="Text"/>
        <w:ind w:firstLine="144"/>
        <w:jc w:val="center"/>
        <w:rPr>
          <w:sz w:val="24"/>
        </w:rPr>
      </w:pPr>
      <w:r>
        <w:rPr>
          <w:sz w:val="24"/>
          <w:lang w:val="es-CO" w:eastAsia="es-CO"/>
        </w:rPr>
        <w:drawing>
          <wp:inline distT="0" distB="0" distL="0" distR="0" wp14:anchorId="67C0FB0B" wp14:editId="716BBB0C">
            <wp:extent cx="2390775" cy="1762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5391" t="3868" r="5648" b="3315"/>
                    <a:stretch/>
                  </pic:blipFill>
                  <pic:spPr bwMode="auto">
                    <a:xfrm>
                      <a:off x="0" y="0"/>
                      <a:ext cx="2394225" cy="1764668"/>
                    </a:xfrm>
                    <a:prstGeom prst="rect">
                      <a:avLst/>
                    </a:prstGeom>
                    <a:noFill/>
                    <a:ln>
                      <a:noFill/>
                    </a:ln>
                    <a:extLst>
                      <a:ext uri="{53640926-AAD7-44D8-BBD7-CCE9431645EC}">
                        <a14:shadowObscured xmlns:a14="http://schemas.microsoft.com/office/drawing/2010/main"/>
                      </a:ext>
                    </a:extLst>
                  </pic:spPr>
                </pic:pic>
              </a:graphicData>
            </a:graphic>
          </wp:inline>
        </w:drawing>
      </w:r>
    </w:p>
    <w:p w14:paraId="2867E23B" w14:textId="77777777" w:rsidR="00FF0B3E" w:rsidRPr="00BC4D4D" w:rsidRDefault="00FF0B3E" w:rsidP="0030559C">
      <w:pPr>
        <w:pStyle w:val="Text"/>
        <w:ind w:firstLine="144"/>
        <w:jc w:val="center"/>
      </w:pPr>
      <w:r w:rsidRPr="00BC4D4D">
        <w:rPr>
          <w:b/>
        </w:rPr>
        <w:t>Figura 2.</w:t>
      </w:r>
      <w:r w:rsidRPr="00BC4D4D">
        <w:t xml:space="preserve"> Superficie de cultivos permanentes donde se ha usado insumos para la producción (porcentaje).</w:t>
      </w:r>
    </w:p>
    <w:p w14:paraId="345EBAA4" w14:textId="77777777" w:rsidR="0030559C" w:rsidRDefault="0030559C" w:rsidP="0030559C">
      <w:pPr>
        <w:pStyle w:val="Text"/>
        <w:ind w:firstLine="144"/>
        <w:jc w:val="center"/>
        <w:rPr>
          <w:b/>
          <w:i/>
          <w:sz w:val="24"/>
          <w:szCs w:val="24"/>
        </w:rPr>
      </w:pPr>
    </w:p>
    <w:p w14:paraId="312AEAD0" w14:textId="77777777" w:rsidR="00FF0B3E" w:rsidRDefault="0030559C" w:rsidP="00FF0B3E">
      <w:pPr>
        <w:pStyle w:val="Text"/>
        <w:ind w:firstLine="144"/>
        <w:jc w:val="center"/>
        <w:rPr>
          <w:b/>
          <w:i/>
          <w:sz w:val="32"/>
        </w:rPr>
      </w:pPr>
      <w:r>
        <w:rPr>
          <w:lang w:val="es-CO" w:eastAsia="es-CO"/>
        </w:rPr>
        <w:drawing>
          <wp:inline distT="0" distB="0" distL="0" distR="0" wp14:anchorId="4CF3A455" wp14:editId="39F43D27">
            <wp:extent cx="1809750" cy="1495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8878" t="26596" r="30020" b="24652"/>
                    <a:stretch/>
                  </pic:blipFill>
                  <pic:spPr bwMode="auto">
                    <a:xfrm>
                      <a:off x="0" y="0"/>
                      <a:ext cx="1824416" cy="1507544"/>
                    </a:xfrm>
                    <a:prstGeom prst="rect">
                      <a:avLst/>
                    </a:prstGeom>
                    <a:ln>
                      <a:noFill/>
                    </a:ln>
                    <a:extLst>
                      <a:ext uri="{53640926-AAD7-44D8-BBD7-CCE9431645EC}">
                        <a14:shadowObscured xmlns:a14="http://schemas.microsoft.com/office/drawing/2010/main"/>
                      </a:ext>
                    </a:extLst>
                  </pic:spPr>
                </pic:pic>
              </a:graphicData>
            </a:graphic>
          </wp:inline>
        </w:drawing>
      </w:r>
    </w:p>
    <w:p w14:paraId="567F011B" w14:textId="77777777" w:rsidR="00FF0B3E" w:rsidRPr="00BC4D4D" w:rsidRDefault="00FF0B3E" w:rsidP="00FF0B3E">
      <w:pPr>
        <w:pStyle w:val="Text"/>
        <w:ind w:firstLine="144"/>
        <w:jc w:val="center"/>
      </w:pPr>
      <w:r w:rsidRPr="00BC4D4D">
        <w:rPr>
          <w:b/>
        </w:rPr>
        <w:t>Figura 3.</w:t>
      </w:r>
      <w:r w:rsidRPr="00BC4D4D">
        <w:t xml:space="preserve"> Destino del par electrón-hueco en una partícula esférica de dióxido de titanio in presencia del aceptor (A) y (D) moléculas (2).</w:t>
      </w:r>
    </w:p>
    <w:p w14:paraId="615A56F4" w14:textId="77777777" w:rsidR="00FF0B3E" w:rsidRPr="00841627" w:rsidRDefault="00FF0B3E" w:rsidP="00FF0B3E">
      <w:pPr>
        <w:autoSpaceDE w:val="0"/>
        <w:autoSpaceDN w:val="0"/>
        <w:adjustRightInd w:val="0"/>
        <w:spacing w:after="0" w:line="240" w:lineRule="auto"/>
        <w:jc w:val="center"/>
        <w:rPr>
          <w:b/>
          <w:i/>
          <w:sz w:val="24"/>
          <w:szCs w:val="24"/>
          <w:lang w:val="es-MX"/>
        </w:rPr>
      </w:pPr>
    </w:p>
    <w:p w14:paraId="61C6A8ED" w14:textId="77777777" w:rsidR="00756C01" w:rsidRPr="0063258B" w:rsidRDefault="00756C01" w:rsidP="0063258B">
      <w:pPr>
        <w:autoSpaceDE w:val="0"/>
        <w:autoSpaceDN w:val="0"/>
        <w:adjustRightInd w:val="0"/>
        <w:spacing w:after="0" w:line="360" w:lineRule="auto"/>
        <w:jc w:val="both"/>
        <w:rPr>
          <w:rFonts w:ascii="Times New Roman" w:hAnsi="Times New Roman" w:cs="Times New Roman"/>
          <w:sz w:val="24"/>
          <w:szCs w:val="24"/>
        </w:rPr>
      </w:pPr>
      <w:r w:rsidRPr="00756C01">
        <w:rPr>
          <w:rFonts w:ascii="Times New Roman" w:hAnsi="Times New Roman" w:cs="Times New Roman"/>
          <w:sz w:val="24"/>
          <w:szCs w:val="24"/>
        </w:rPr>
        <w:t xml:space="preserve">Debe estar a colores, como se aprecia para su identificación; debe tener el </w:t>
      </w:r>
      <w:r w:rsidRPr="00756C01">
        <w:rPr>
          <w:rFonts w:ascii="Times New Roman" w:hAnsi="Times New Roman" w:cs="Times New Roman"/>
          <w:sz w:val="24"/>
          <w:szCs w:val="24"/>
        </w:rPr>
        <w:lastRenderedPageBreak/>
        <w:t xml:space="preserve">título en la parte inferior. Los ejes, tanto horizontal como vertical, deben estar con su respectivo nombre. Debe evitarse el uso de marco/borde en las figuras. </w:t>
      </w:r>
      <w:r w:rsidRPr="00756C01">
        <w:rPr>
          <w:rFonts w:ascii="Times New Roman" w:hAnsi="Times New Roman" w:cs="Times New Roman"/>
          <w:sz w:val="24"/>
          <w:szCs w:val="24"/>
        </w:rPr>
        <w:fldChar w:fldCharType="begin" w:fldLock="1"/>
      </w:r>
      <w:r w:rsidRPr="00756C01">
        <w:rPr>
          <w:rFonts w:ascii="Times New Roman" w:hAnsi="Times New Roman" w:cs="Times New Roman"/>
          <w:sz w:val="24"/>
          <w:szCs w:val="24"/>
        </w:rPr>
        <w:instrText>ADDIN CSL_CITATION {"citationItems":[{"id":"ITEM-1","itemData":{"DOI":"10.1016/j.biortech.2011.03.041","ISBN":"0960-8524","ISSN":"09608524","PMID":"21511469","abstract":"Biohydrogen is regarded as an attractive future clean energy carrier due to its high energy content and environmental-friendly conversion. While biohydrogen production is still in the early stage of development, there have been a variety of laboratory- and pilot-scale systems developed with promising potential. This work presents a review of literature reports on the pure hydrogen-producers under anaerobic environment. Challenges and perspective of biohydrogen production with pure cultures are also outlined. © 2011 Elsevier Ltd.","author":[{"dropping-particle":"","family":"Lee","given":"Duu Jong","non-dropping-particle":"","parse-names":false,"suffix":""},{"dropping-particle":"","family":"Show","given":"Kuan Yeow","non-dropping-particle":"","parse-names":false,"suffix":""},{"dropping-particle":"","family":"Su","given":"Ay","non-dropping-particle":"","parse-names":false,"suffix":""}],"container-title":"Bioresource Technology","id":"ITEM-1","issue":"18","issued":{"date-parts":[["2011"]]},"page":"8393-8402","title":"Dark fermentation on biohydrogen production: Pure culture","type":"article-journal","volume":"102"},"uris":["http://www.mendeley.com/documents/?uuid=319c0c85-4c86-4d30-8d61-73a56e3e3050"]}],"mendeley":{"formattedCitation":"(2)","plainTextFormattedCitation":"(2)"},"properties":{"noteIndex":0},"schema":"https://github.com/citation-style-language/schema/raw/master/csl-citation.json"}</w:instrText>
      </w:r>
      <w:r w:rsidRPr="00756C01">
        <w:rPr>
          <w:rFonts w:ascii="Times New Roman" w:hAnsi="Times New Roman" w:cs="Times New Roman"/>
          <w:sz w:val="24"/>
          <w:szCs w:val="24"/>
        </w:rPr>
        <w:fldChar w:fldCharType="separate"/>
      </w:r>
      <w:r w:rsidRPr="00756C01">
        <w:rPr>
          <w:rFonts w:ascii="Times New Roman" w:hAnsi="Times New Roman" w:cs="Times New Roman"/>
          <w:noProof/>
          <w:sz w:val="24"/>
          <w:szCs w:val="24"/>
        </w:rPr>
        <w:t>(2)</w:t>
      </w:r>
      <w:r w:rsidRPr="00756C01">
        <w:rPr>
          <w:rFonts w:ascii="Times New Roman" w:hAnsi="Times New Roman" w:cs="Times New Roman"/>
          <w:sz w:val="24"/>
          <w:szCs w:val="24"/>
        </w:rPr>
        <w:fldChar w:fldCharType="end"/>
      </w:r>
    </w:p>
    <w:p w14:paraId="1D4B8795" w14:textId="77777777" w:rsidR="00CB4174" w:rsidRPr="00CB4174" w:rsidRDefault="00CB4174" w:rsidP="00CB4174">
      <w:pPr>
        <w:pStyle w:val="Ttulo1"/>
        <w:spacing w:line="360" w:lineRule="auto"/>
        <w:rPr>
          <w:b/>
          <w:sz w:val="28"/>
          <w:szCs w:val="24"/>
        </w:rPr>
      </w:pPr>
      <w:r w:rsidRPr="00CB4174">
        <w:rPr>
          <w:b/>
          <w:sz w:val="28"/>
          <w:szCs w:val="24"/>
        </w:rPr>
        <w:t>Discusión</w:t>
      </w:r>
    </w:p>
    <w:p w14:paraId="759D1FCA" w14:textId="77777777" w:rsidR="00756C01" w:rsidRDefault="00756C01" w:rsidP="00756C01">
      <w:pPr>
        <w:spacing w:line="360" w:lineRule="auto"/>
        <w:jc w:val="both"/>
        <w:rPr>
          <w:rFonts w:ascii="Times New Roman" w:hAnsi="Times New Roman" w:cs="Times New Roman"/>
          <w:color w:val="000000"/>
          <w:sz w:val="24"/>
          <w:szCs w:val="24"/>
          <w:shd w:val="clear" w:color="auto" w:fill="FFFFFF"/>
        </w:rPr>
      </w:pPr>
      <w:r w:rsidRPr="00756C01">
        <w:rPr>
          <w:rFonts w:ascii="Times New Roman" w:hAnsi="Times New Roman" w:cs="Times New Roman"/>
          <w:color w:val="000000"/>
          <w:sz w:val="24"/>
          <w:szCs w:val="24"/>
          <w:shd w:val="clear" w:color="auto" w:fill="FFFFFF"/>
        </w:rPr>
        <w:t>Constituye la parte más relevante del texto, ya que se constatan los resultados obtenidos, en referencia a otros autores. Se debe exponer de forma clara, con un análisis crítico, ponderado y respetuoso, si los resultados obtenidos igualaron, están por debajo o superaron a los ya obtenidos por la comunidad internacional. Esta sección documental debe servir de síntesis, coherente, clara y perfectamente argumentada de lo ya hecho durante las in</w:t>
      </w:r>
      <w:r w:rsidRPr="008D10B8">
        <w:rPr>
          <w:rFonts w:ascii="Times New Roman" w:hAnsi="Times New Roman" w:cs="Times New Roman"/>
          <w:color w:val="000000"/>
          <w:sz w:val="24"/>
          <w:szCs w:val="24"/>
          <w:shd w:val="clear" w:color="auto" w:fill="FFFFFF"/>
        </w:rPr>
        <w:t>vestigaciones precedentes.</w:t>
      </w:r>
    </w:p>
    <w:p w14:paraId="27D97F39" w14:textId="77777777" w:rsidR="00CB4174" w:rsidRPr="00CB4174" w:rsidRDefault="00CB4174" w:rsidP="00CB4174">
      <w:pPr>
        <w:pStyle w:val="Ttulo1"/>
        <w:spacing w:line="360" w:lineRule="auto"/>
        <w:rPr>
          <w:b/>
          <w:sz w:val="24"/>
          <w:szCs w:val="24"/>
        </w:rPr>
      </w:pPr>
      <w:r w:rsidRPr="00CB4174">
        <w:rPr>
          <w:b/>
          <w:sz w:val="28"/>
          <w:szCs w:val="24"/>
        </w:rPr>
        <w:t>Conclusiones</w:t>
      </w:r>
    </w:p>
    <w:p w14:paraId="5DF2647A" w14:textId="77777777" w:rsidR="00CB4174" w:rsidRPr="00CB4174" w:rsidRDefault="00CB4174" w:rsidP="00CB4174">
      <w:pPr>
        <w:pStyle w:val="HTMLconformatoprevio"/>
        <w:shd w:val="clear" w:color="auto" w:fill="FFFFFF"/>
        <w:spacing w:line="360" w:lineRule="auto"/>
        <w:jc w:val="both"/>
        <w:rPr>
          <w:rFonts w:ascii="Times New Roman" w:eastAsiaTheme="minorHAnsi" w:hAnsi="Times New Roman" w:cs="Times New Roman"/>
          <w:sz w:val="24"/>
          <w:szCs w:val="24"/>
          <w:lang w:val="es-MX" w:eastAsia="en-US"/>
        </w:rPr>
      </w:pPr>
      <w:r w:rsidRPr="00CB4174">
        <w:rPr>
          <w:rFonts w:ascii="Times New Roman" w:hAnsi="Times New Roman" w:cs="Times New Roman"/>
          <w:color w:val="000000"/>
          <w:sz w:val="24"/>
          <w:szCs w:val="24"/>
          <w:shd w:val="clear" w:color="auto" w:fill="FFFFFF"/>
        </w:rPr>
        <w:t xml:space="preserve">Respuestas claras, directas y concisas a las preguntas u objetivos iniciales del estudio. Puede incluir propuestas de </w:t>
      </w:r>
      <w:r w:rsidRPr="00CB4174">
        <w:rPr>
          <w:rFonts w:ascii="Times New Roman" w:hAnsi="Times New Roman" w:cs="Times New Roman"/>
          <w:color w:val="000000"/>
          <w:sz w:val="24"/>
          <w:szCs w:val="24"/>
          <w:shd w:val="clear" w:color="auto" w:fill="FFFFFF"/>
        </w:rPr>
        <w:t>nuevas líneas de investigación basadas en los resultados discutidos o nuevas hipótesis, siempre que estén bien sustentadas por los resultados</w:t>
      </w:r>
      <w:r w:rsidRPr="00CB4174">
        <w:rPr>
          <w:rFonts w:ascii="Times New Roman" w:hAnsi="Times New Roman" w:cs="Times New Roman"/>
          <w:sz w:val="24"/>
          <w:szCs w:val="24"/>
          <w:lang w:val="es-MX"/>
        </w:rPr>
        <w:t>.</w:t>
      </w:r>
    </w:p>
    <w:p w14:paraId="3705940E" w14:textId="77777777" w:rsidR="00CB4174" w:rsidRPr="00CB4174" w:rsidRDefault="00CB4174" w:rsidP="00CB4174">
      <w:pPr>
        <w:pStyle w:val="Ttulo1"/>
        <w:spacing w:line="360" w:lineRule="auto"/>
        <w:rPr>
          <w:b/>
          <w:sz w:val="28"/>
          <w:szCs w:val="24"/>
        </w:rPr>
      </w:pPr>
      <w:r w:rsidRPr="00CB4174">
        <w:rPr>
          <w:b/>
          <w:sz w:val="28"/>
          <w:szCs w:val="24"/>
        </w:rPr>
        <w:t>Agradecimientos</w:t>
      </w:r>
    </w:p>
    <w:p w14:paraId="6C0DC0F7" w14:textId="77777777" w:rsidR="008D10B8" w:rsidRDefault="00CB4174" w:rsidP="00CB4174">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CB4174">
        <w:rPr>
          <w:rFonts w:ascii="Times New Roman" w:hAnsi="Times New Roman" w:cs="Times New Roman"/>
          <w:color w:val="000000"/>
          <w:sz w:val="24"/>
          <w:szCs w:val="24"/>
          <w:shd w:val="clear" w:color="auto" w:fill="FFFFFF"/>
        </w:rPr>
        <w:t xml:space="preserve">Personas o instituciones que han contribuido de alguna forma en la </w:t>
      </w:r>
      <w:r w:rsidR="008D10B8" w:rsidRPr="008D10B8">
        <w:rPr>
          <w:rFonts w:ascii="Times New Roman" w:hAnsi="Times New Roman" w:cs="Times New Roman"/>
          <w:color w:val="000000"/>
          <w:sz w:val="24"/>
          <w:szCs w:val="24"/>
          <w:shd w:val="clear" w:color="auto" w:fill="FFFFFF"/>
        </w:rPr>
        <w:t>investigación o redacción del texto, ya sea mediante financiación, aportación de conocimientos o actividad investigadora.</w:t>
      </w:r>
    </w:p>
    <w:p w14:paraId="66B0A270" w14:textId="77777777" w:rsidR="008D10B8" w:rsidRDefault="008D10B8" w:rsidP="00CB4174">
      <w:pPr>
        <w:autoSpaceDE w:val="0"/>
        <w:autoSpaceDN w:val="0"/>
        <w:adjustRightInd w:val="0"/>
        <w:spacing w:line="360" w:lineRule="auto"/>
        <w:jc w:val="both"/>
        <w:rPr>
          <w:rFonts w:ascii="Times New Roman" w:hAnsi="Times New Roman" w:cs="Times New Roman"/>
          <w:color w:val="000000"/>
          <w:sz w:val="24"/>
          <w:szCs w:val="24"/>
          <w:shd w:val="clear" w:color="auto" w:fill="FFFFFF"/>
        </w:rPr>
      </w:pPr>
    </w:p>
    <w:p w14:paraId="2154934F" w14:textId="77777777" w:rsidR="00CB4174" w:rsidRPr="00CB4174" w:rsidRDefault="00CB4174" w:rsidP="00CB4174">
      <w:pPr>
        <w:pStyle w:val="Ttulo1"/>
        <w:spacing w:line="360" w:lineRule="auto"/>
        <w:rPr>
          <w:rFonts w:eastAsia="Calibri"/>
          <w:b/>
          <w:sz w:val="28"/>
          <w:szCs w:val="24"/>
        </w:rPr>
      </w:pPr>
      <w:r w:rsidRPr="00CB4174">
        <w:rPr>
          <w:rFonts w:eastAsia="Calibri"/>
          <w:b/>
          <w:sz w:val="28"/>
          <w:szCs w:val="24"/>
        </w:rPr>
        <w:t>CONFLICTO DE INTERESES</w:t>
      </w:r>
    </w:p>
    <w:p w14:paraId="44A3F166" w14:textId="77777777" w:rsidR="00CB4174" w:rsidRDefault="00CB4174" w:rsidP="00CB4174">
      <w:pPr>
        <w:spacing w:line="360" w:lineRule="auto"/>
        <w:jc w:val="both"/>
        <w:rPr>
          <w:rFonts w:ascii="Times New Roman" w:hAnsi="Times New Roman" w:cs="Times New Roman"/>
          <w:color w:val="000000"/>
          <w:sz w:val="24"/>
          <w:szCs w:val="24"/>
          <w:shd w:val="clear" w:color="auto" w:fill="FFFFFF"/>
        </w:rPr>
      </w:pPr>
      <w:r w:rsidRPr="00CB4174">
        <w:rPr>
          <w:rFonts w:ascii="Times New Roman" w:hAnsi="Times New Roman" w:cs="Times New Roman"/>
          <w:color w:val="000000"/>
          <w:sz w:val="24"/>
          <w:szCs w:val="24"/>
          <w:shd w:val="clear" w:color="auto" w:fill="FFFFFF"/>
        </w:rPr>
        <w:t>Indicar si existen intereses particulares por parte de los autores o de la entidad científica que pudiesen afectar directa o indirectamente a los resultados.</w:t>
      </w:r>
      <w:r w:rsidRPr="00CB4174">
        <w:rPr>
          <w:rFonts w:ascii="Times New Roman" w:hAnsi="Times New Roman" w:cs="Times New Roman"/>
          <w:color w:val="000000"/>
          <w:sz w:val="24"/>
          <w:szCs w:val="24"/>
          <w:shd w:val="clear" w:color="auto" w:fill="FFFFFF"/>
        </w:rPr>
        <w:fldChar w:fldCharType="begin" w:fldLock="1"/>
      </w:r>
      <w:r w:rsidR="003C680F">
        <w:rPr>
          <w:rFonts w:ascii="Times New Roman" w:hAnsi="Times New Roman" w:cs="Times New Roman"/>
          <w:color w:val="000000"/>
          <w:sz w:val="24"/>
          <w:szCs w:val="24"/>
          <w:shd w:val="clear" w:color="auto" w:fill="FFFFFF"/>
        </w:rPr>
        <w:instrText>ADDIN CSL_CITATION {"citationItems":[{"id":"ITEM-1","itemData":{"DOI":"10.1063/PT.4.0095","ISBN":"9781437734836","ISSN":"19450699","PMID":"25246403","abstract":"Predicting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approach.","author":[{"dropping-particle":"","family":"Boltzmann","given":"Electron Proton","non-dropping-particle":"","parse-names":false,"suffix":""},{"dropping-particle":"","family":"Atmospheric","given":"Work","non-dropping-particle":"","parse-names":false,"suffix":""},{"dropping-particle":"","family":"Energy","given":"Temperature","non-dropping-particle":"","parse-names":false,"suffix":""}],"container-title":"Physics Today","id":"ITEM-1","issued":{"date-parts":[["2013"]]},"title":"Fundamental Physical Constants","type":"article-journal"},"uris":["http://www.mendeley.com/documents/?uuid=bddeab1d-1758-4024-89e9-034c70ae5e4b"]}],"mendeley":{"formattedCitation":"(3)","plainTextFormattedCitation":"(3)","previouslyFormattedCitation":"(2)"},"properties":{"noteIndex":0},"schema":"https://github.com/citation-style-language/schema/raw/master/csl-citation.json"}</w:instrText>
      </w:r>
      <w:r w:rsidRPr="00CB4174">
        <w:rPr>
          <w:rFonts w:ascii="Times New Roman" w:hAnsi="Times New Roman" w:cs="Times New Roman"/>
          <w:color w:val="000000"/>
          <w:sz w:val="24"/>
          <w:szCs w:val="24"/>
          <w:shd w:val="clear" w:color="auto" w:fill="FFFFFF"/>
        </w:rPr>
        <w:fldChar w:fldCharType="separate"/>
      </w:r>
      <w:r w:rsidR="003C680F" w:rsidRPr="003C680F">
        <w:rPr>
          <w:rFonts w:ascii="Times New Roman" w:hAnsi="Times New Roman" w:cs="Times New Roman"/>
          <w:noProof/>
          <w:color w:val="000000"/>
          <w:sz w:val="24"/>
          <w:szCs w:val="24"/>
          <w:shd w:val="clear" w:color="auto" w:fill="FFFFFF"/>
        </w:rPr>
        <w:t>(3)</w:t>
      </w:r>
      <w:r w:rsidRPr="00CB4174">
        <w:rPr>
          <w:rFonts w:ascii="Times New Roman" w:hAnsi="Times New Roman" w:cs="Times New Roman"/>
          <w:color w:val="000000"/>
          <w:sz w:val="24"/>
          <w:szCs w:val="24"/>
          <w:shd w:val="clear" w:color="auto" w:fill="FFFFFF"/>
        </w:rPr>
        <w:fldChar w:fldCharType="end"/>
      </w:r>
    </w:p>
    <w:p w14:paraId="6070BCA1" w14:textId="77777777" w:rsidR="00A83C11" w:rsidRDefault="00A83C11" w:rsidP="00CB4174">
      <w:pPr>
        <w:spacing w:line="360" w:lineRule="auto"/>
        <w:jc w:val="both"/>
        <w:rPr>
          <w:rFonts w:ascii="Times New Roman" w:hAnsi="Times New Roman" w:cs="Times New Roman"/>
          <w:color w:val="000000"/>
          <w:sz w:val="24"/>
          <w:szCs w:val="24"/>
          <w:shd w:val="clear" w:color="auto" w:fill="FFFFFF"/>
        </w:rPr>
      </w:pPr>
    </w:p>
    <w:p w14:paraId="60015FE0" w14:textId="77777777" w:rsidR="00A83C11" w:rsidRDefault="00A83C11" w:rsidP="00CB4174">
      <w:pPr>
        <w:spacing w:line="360" w:lineRule="auto"/>
        <w:jc w:val="both"/>
        <w:rPr>
          <w:rFonts w:ascii="Times New Roman" w:hAnsi="Times New Roman" w:cs="Times New Roman"/>
          <w:color w:val="000000"/>
          <w:sz w:val="24"/>
          <w:szCs w:val="24"/>
          <w:shd w:val="clear" w:color="auto" w:fill="FFFFFF"/>
        </w:rPr>
      </w:pPr>
    </w:p>
    <w:p w14:paraId="2FC80A17" w14:textId="77777777" w:rsidR="00A83C11" w:rsidRDefault="00A83C11" w:rsidP="00CB4174">
      <w:pPr>
        <w:pStyle w:val="Ttulo1"/>
        <w:spacing w:line="360" w:lineRule="auto"/>
        <w:rPr>
          <w:b/>
          <w:sz w:val="28"/>
          <w:szCs w:val="24"/>
        </w:rPr>
        <w:sectPr w:rsidR="00A83C11" w:rsidSect="00F5425F">
          <w:type w:val="continuous"/>
          <w:pgSz w:w="11906" w:h="16838"/>
          <w:pgMar w:top="1417" w:right="1701" w:bottom="1417" w:left="1701" w:header="709" w:footer="709" w:gutter="0"/>
          <w:cols w:num="2" w:space="708"/>
          <w:docGrid w:linePitch="360"/>
        </w:sectPr>
      </w:pPr>
    </w:p>
    <w:p w14:paraId="2837D58B" w14:textId="77777777" w:rsidR="00F5425F" w:rsidRDefault="00F5425F" w:rsidP="00CB4174">
      <w:pPr>
        <w:pStyle w:val="Ttulo1"/>
        <w:spacing w:line="360" w:lineRule="auto"/>
        <w:rPr>
          <w:b/>
          <w:sz w:val="28"/>
          <w:szCs w:val="24"/>
        </w:rPr>
        <w:sectPr w:rsidR="00F5425F" w:rsidSect="00A83C11">
          <w:type w:val="continuous"/>
          <w:pgSz w:w="11906" w:h="16838"/>
          <w:pgMar w:top="1418" w:right="1701" w:bottom="1418" w:left="1701" w:header="709" w:footer="709" w:gutter="0"/>
          <w:cols w:space="708"/>
          <w:docGrid w:linePitch="360"/>
        </w:sectPr>
      </w:pPr>
    </w:p>
    <w:p w14:paraId="01081063" w14:textId="77777777" w:rsidR="00CB4174" w:rsidRPr="00CB4174" w:rsidRDefault="00CB4174" w:rsidP="00CB4174">
      <w:pPr>
        <w:pStyle w:val="Ttulo1"/>
        <w:spacing w:line="360" w:lineRule="auto"/>
        <w:rPr>
          <w:b/>
          <w:sz w:val="28"/>
          <w:szCs w:val="24"/>
        </w:rPr>
      </w:pPr>
      <w:r w:rsidRPr="00CB4174">
        <w:rPr>
          <w:b/>
          <w:sz w:val="28"/>
          <w:szCs w:val="24"/>
        </w:rPr>
        <w:t>Referencias</w:t>
      </w:r>
    </w:p>
    <w:p w14:paraId="2D69661B" w14:textId="2761B3BA" w:rsidR="00A2255C" w:rsidRDefault="00A2255C" w:rsidP="00CB4174">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En esta sección se detallan los criterios a cumplirse en el </w:t>
      </w:r>
      <w:r w:rsidRPr="00A2255C">
        <w:rPr>
          <w:rFonts w:ascii="Times New Roman" w:hAnsi="Times New Roman" w:cs="Times New Roman"/>
          <w:color w:val="000000" w:themeColor="text1"/>
          <w:sz w:val="24"/>
          <w:szCs w:val="24"/>
          <w:shd w:val="clear" w:color="auto" w:fill="FFFFFF"/>
        </w:rPr>
        <w:t>I</w:t>
      </w:r>
      <w:r w:rsidR="00A13C70">
        <w:rPr>
          <w:rFonts w:ascii="Times New Roman" w:hAnsi="Times New Roman" w:cs="Times New Roman"/>
          <w:color w:val="000000" w:themeColor="text1"/>
          <w:sz w:val="24"/>
          <w:szCs w:val="24"/>
          <w:shd w:val="clear" w:color="auto" w:fill="FFFFFF"/>
        </w:rPr>
        <w:t>II</w:t>
      </w:r>
      <w:r w:rsidRPr="00A2255C">
        <w:rPr>
          <w:rFonts w:ascii="Times New Roman" w:hAnsi="Times New Roman" w:cs="Times New Roman"/>
          <w:color w:val="000000" w:themeColor="text1"/>
          <w:sz w:val="24"/>
          <w:szCs w:val="24"/>
          <w:shd w:val="clear" w:color="auto" w:fill="FFFFFF"/>
        </w:rPr>
        <w:t xml:space="preserve"> CONGRESO INTERNACIONAL DE CIENCIA Y TECNOLOGÍA MORONA SANTIAGO,</w:t>
      </w:r>
      <w:r>
        <w:rPr>
          <w:rFonts w:ascii="Times New Roman" w:hAnsi="Times New Roman" w:cs="Times New Roman"/>
          <w:color w:val="000000" w:themeColor="text1"/>
          <w:sz w:val="24"/>
          <w:szCs w:val="24"/>
          <w:shd w:val="clear" w:color="auto" w:fill="FFFFFF"/>
        </w:rPr>
        <w:t xml:space="preserve"> t</w:t>
      </w:r>
      <w:r w:rsidR="00CB4174" w:rsidRPr="00CB4174">
        <w:rPr>
          <w:rFonts w:ascii="Times New Roman" w:hAnsi="Times New Roman" w:cs="Times New Roman"/>
          <w:color w:val="000000" w:themeColor="text1"/>
          <w:sz w:val="24"/>
          <w:szCs w:val="24"/>
          <w:shd w:val="clear" w:color="auto" w:fill="FFFFFF"/>
        </w:rPr>
        <w:t>anto en el texto -citas- como en la bibliografía</w:t>
      </w:r>
      <w:r w:rsidR="000E4EFB">
        <w:rPr>
          <w:rFonts w:ascii="Times New Roman" w:hAnsi="Times New Roman" w:cs="Times New Roman"/>
          <w:color w:val="000000" w:themeColor="text1"/>
          <w:sz w:val="24"/>
          <w:szCs w:val="24"/>
          <w:shd w:val="clear" w:color="auto" w:fill="FFFFFF"/>
        </w:rPr>
        <w:t xml:space="preserve"> de acuerd</w:t>
      </w:r>
      <w:r>
        <w:rPr>
          <w:rFonts w:ascii="Times New Roman" w:hAnsi="Times New Roman" w:cs="Times New Roman"/>
          <w:color w:val="000000" w:themeColor="text1"/>
          <w:sz w:val="24"/>
          <w:szCs w:val="24"/>
          <w:shd w:val="clear" w:color="auto" w:fill="FFFFFF"/>
        </w:rPr>
        <w:t>o con el estilo Vancouver.</w:t>
      </w:r>
    </w:p>
    <w:p w14:paraId="3F7EDFDE" w14:textId="77777777" w:rsidR="00F9248D" w:rsidRDefault="00CB4174" w:rsidP="00931F58">
      <w:pPr>
        <w:spacing w:line="360" w:lineRule="auto"/>
        <w:jc w:val="both"/>
        <w:rPr>
          <w:rFonts w:ascii="Times New Roman" w:hAnsi="Times New Roman" w:cs="Times New Roman"/>
          <w:color w:val="000000"/>
          <w:sz w:val="24"/>
          <w:szCs w:val="24"/>
          <w:shd w:val="clear" w:color="auto" w:fill="FFFFFF"/>
        </w:rPr>
      </w:pPr>
      <w:r w:rsidRPr="00CB4174">
        <w:rPr>
          <w:rFonts w:ascii="Times New Roman" w:hAnsi="Times New Roman" w:cs="Times New Roman"/>
          <w:color w:val="000000"/>
          <w:sz w:val="24"/>
          <w:szCs w:val="24"/>
          <w:shd w:val="clear" w:color="auto" w:fill="FFFFFF"/>
        </w:rPr>
        <w:t xml:space="preserve">La incorporación de bibliografía gris o contenidos de dudosa procedencia o calidad científica (en especial de origen web) será </w:t>
      </w:r>
      <w:r w:rsidR="00C41AAD" w:rsidRPr="00CB4174">
        <w:rPr>
          <w:rFonts w:ascii="Times New Roman" w:hAnsi="Times New Roman" w:cs="Times New Roman"/>
          <w:color w:val="000000"/>
          <w:sz w:val="24"/>
          <w:szCs w:val="24"/>
          <w:shd w:val="clear" w:color="auto" w:fill="FFFFFF"/>
        </w:rPr>
        <w:t>considerado</w:t>
      </w:r>
      <w:r w:rsidRPr="00CB4174">
        <w:rPr>
          <w:rFonts w:ascii="Times New Roman" w:hAnsi="Times New Roman" w:cs="Times New Roman"/>
          <w:color w:val="000000"/>
          <w:sz w:val="24"/>
          <w:szCs w:val="24"/>
          <w:shd w:val="clear" w:color="auto" w:fill="FFFFFF"/>
        </w:rPr>
        <w:t xml:space="preserve"> un error grave y motivo de rechazo de la propuesta de publicación. </w:t>
      </w:r>
    </w:p>
    <w:p w14:paraId="015F26A0" w14:textId="77777777" w:rsidR="00931F58" w:rsidRPr="001E545F" w:rsidRDefault="00CB4174" w:rsidP="00931F58">
      <w:pPr>
        <w:spacing w:line="360" w:lineRule="auto"/>
        <w:jc w:val="both"/>
        <w:rPr>
          <w:rFonts w:ascii="Times New Roman" w:hAnsi="Times New Roman" w:cs="Times New Roman"/>
          <w:color w:val="000000"/>
          <w:sz w:val="24"/>
          <w:szCs w:val="24"/>
          <w:shd w:val="clear" w:color="auto" w:fill="FFFFFF"/>
        </w:rPr>
      </w:pPr>
      <w:r w:rsidRPr="00CB4174">
        <w:rPr>
          <w:rFonts w:ascii="Times New Roman" w:hAnsi="Times New Roman" w:cs="Times New Roman"/>
          <w:color w:val="000000"/>
          <w:sz w:val="24"/>
          <w:szCs w:val="24"/>
          <w:shd w:val="clear" w:color="auto" w:fill="FFFFFF"/>
        </w:rPr>
        <w:lastRenderedPageBreak/>
        <w:t>Las publicaciones utilizadas en la bibliografía deberán pertenecer a revistas indexadas con su correspondiente identificador: DOI (Digital Object Identifier), ISBN (International Standard Book Number) o ISSN (International Standard Serial Number).</w:t>
      </w:r>
    </w:p>
    <w:p w14:paraId="3A597130" w14:textId="77777777" w:rsidR="000E4EFB" w:rsidRPr="001E545F" w:rsidRDefault="00931F58" w:rsidP="00931F58">
      <w:pPr>
        <w:jc w:val="both"/>
        <w:rPr>
          <w:rFonts w:ascii="Times New Roman" w:hAnsi="Times New Roman" w:cs="Times New Roman"/>
          <w:b/>
          <w:sz w:val="24"/>
          <w:szCs w:val="24"/>
        </w:rPr>
      </w:pPr>
      <w:r w:rsidRPr="001E545F">
        <w:rPr>
          <w:rFonts w:ascii="Times New Roman" w:hAnsi="Times New Roman" w:cs="Times New Roman"/>
          <w:b/>
          <w:sz w:val="24"/>
          <w:szCs w:val="24"/>
        </w:rPr>
        <w:t>NORMAS VANCOUVER: REQUISITOS DE UNIFORMIDAD PARA LA PUBLICACIÓN EN REVISTAS CIENTÍFICAS. RESUMEN.</w:t>
      </w:r>
    </w:p>
    <w:p w14:paraId="14580699"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Referenciación de las citas dentro del texto:</w:t>
      </w:r>
    </w:p>
    <w:p w14:paraId="1001D774"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Las referencias deben ir numeradas por orden de aparición con números arábigos y entre paréntesis. </w:t>
      </w:r>
    </w:p>
    <w:p w14:paraId="31B335A3"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El principal efecto de los IMAO es la inhibición de la monoamino oxidasa </w:t>
      </w:r>
      <w:r w:rsidRPr="001E545F">
        <w:rPr>
          <w:rFonts w:ascii="Times New Roman" w:hAnsi="Times New Roman" w:cs="Times New Roman"/>
          <w:color w:val="C00000"/>
          <w:sz w:val="24"/>
          <w:szCs w:val="24"/>
        </w:rPr>
        <w:t>(1)</w:t>
      </w:r>
      <w:r w:rsidRPr="001E545F">
        <w:rPr>
          <w:rFonts w:ascii="Times New Roman" w:hAnsi="Times New Roman" w:cs="Times New Roman"/>
          <w:sz w:val="24"/>
          <w:szCs w:val="24"/>
        </w:rPr>
        <w:t xml:space="preserve">, una enzima implicada en la degradación de neurotransmisores </w:t>
      </w:r>
      <w:r w:rsidRPr="001E545F">
        <w:rPr>
          <w:rFonts w:ascii="Times New Roman" w:hAnsi="Times New Roman" w:cs="Times New Roman"/>
          <w:color w:val="C00000"/>
          <w:sz w:val="24"/>
          <w:szCs w:val="24"/>
        </w:rPr>
        <w:t>(2)</w:t>
      </w:r>
      <w:r w:rsidRPr="001E545F">
        <w:rPr>
          <w:rFonts w:ascii="Times New Roman" w:hAnsi="Times New Roman" w:cs="Times New Roman"/>
          <w:sz w:val="24"/>
          <w:szCs w:val="24"/>
        </w:rPr>
        <w:t>…</w:t>
      </w:r>
    </w:p>
    <w:p w14:paraId="431D8668"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Si en la misma cita se incluyen más de una referencia, éstas irán juntas entre paréntesis y separadas por comas. Si estas referencias son consecutivas se pueden unir la primera y última mediante un guión, prescindiendo de las centrales. </w:t>
      </w:r>
    </w:p>
    <w:p w14:paraId="5EBA159A"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Ejemplo:</w:t>
      </w:r>
      <w:r w:rsidRPr="001E545F">
        <w:rPr>
          <w:rFonts w:ascii="Times New Roman" w:hAnsi="Times New Roman" w:cs="Times New Roman"/>
          <w:sz w:val="24"/>
          <w:szCs w:val="24"/>
        </w:rPr>
        <w:t xml:space="preserve"> El principal efecto de los IMAO es la inhibición de la monoamino oxidasa </w:t>
      </w:r>
      <w:r w:rsidRPr="001E545F">
        <w:rPr>
          <w:rFonts w:ascii="Times New Roman" w:hAnsi="Times New Roman" w:cs="Times New Roman"/>
          <w:color w:val="C00000"/>
          <w:sz w:val="24"/>
          <w:szCs w:val="24"/>
        </w:rPr>
        <w:t>(1,4,7)</w:t>
      </w:r>
      <w:r w:rsidRPr="001E545F">
        <w:rPr>
          <w:rFonts w:ascii="Times New Roman" w:hAnsi="Times New Roman" w:cs="Times New Roman"/>
          <w:sz w:val="24"/>
          <w:szCs w:val="24"/>
        </w:rPr>
        <w:t xml:space="preserve">, una enzima implicada en la degradación de neurotransmisores </w:t>
      </w:r>
      <w:r w:rsidRPr="001E545F">
        <w:rPr>
          <w:rFonts w:ascii="Times New Roman" w:hAnsi="Times New Roman" w:cs="Times New Roman"/>
          <w:color w:val="C00000"/>
          <w:sz w:val="24"/>
          <w:szCs w:val="24"/>
        </w:rPr>
        <w:t>(2-5,7)</w:t>
      </w:r>
      <w:r w:rsidRPr="001E545F">
        <w:rPr>
          <w:rFonts w:ascii="Times New Roman" w:hAnsi="Times New Roman" w:cs="Times New Roman"/>
          <w:sz w:val="24"/>
          <w:szCs w:val="24"/>
        </w:rPr>
        <w:t>…</w:t>
      </w:r>
    </w:p>
    <w:p w14:paraId="23DB9C46"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Redacción de las referencias bibliográficas:</w:t>
      </w:r>
    </w:p>
    <w:p w14:paraId="3B06EF6A"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En el apartado bibliografía o referencias los artículos empleados aparecerán en el mismo orden que en el texto principal y precedidos de un número arábigo que indicará dicho orden de aparición. </w:t>
      </w:r>
    </w:p>
    <w:p w14:paraId="141B8203" w14:textId="77777777" w:rsidR="00931F58" w:rsidRPr="001E545F" w:rsidRDefault="00931F58" w:rsidP="00931F58">
      <w:pPr>
        <w:jc w:val="both"/>
        <w:rPr>
          <w:rFonts w:ascii="Times New Roman" w:hAnsi="Times New Roman" w:cs="Times New Roman"/>
          <w:color w:val="1F3864" w:themeColor="accent1" w:themeShade="80"/>
          <w:sz w:val="24"/>
          <w:szCs w:val="24"/>
        </w:rPr>
      </w:pPr>
      <w:r w:rsidRPr="001E545F">
        <w:rPr>
          <w:rFonts w:ascii="Times New Roman" w:hAnsi="Times New Roman" w:cs="Times New Roman"/>
          <w:color w:val="1F3864" w:themeColor="accent1" w:themeShade="80"/>
          <w:sz w:val="24"/>
          <w:szCs w:val="24"/>
        </w:rPr>
        <w:t xml:space="preserve">Ejemplo: </w:t>
      </w:r>
    </w:p>
    <w:p w14:paraId="7E577205"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sz w:val="24"/>
          <w:szCs w:val="24"/>
        </w:rPr>
        <w:t xml:space="preserve">El principal efecto de los IMAO es la inhibición de la monoamino oxidasa </w:t>
      </w:r>
      <w:r w:rsidRPr="001E545F">
        <w:rPr>
          <w:rFonts w:ascii="Times New Roman" w:hAnsi="Times New Roman" w:cs="Times New Roman"/>
          <w:color w:val="C00000"/>
          <w:sz w:val="24"/>
          <w:szCs w:val="24"/>
        </w:rPr>
        <w:t>(1)</w:t>
      </w:r>
      <w:r w:rsidRPr="001E545F">
        <w:rPr>
          <w:rFonts w:ascii="Times New Roman" w:hAnsi="Times New Roman" w:cs="Times New Roman"/>
          <w:sz w:val="24"/>
          <w:szCs w:val="24"/>
        </w:rPr>
        <w:t xml:space="preserve">, una enzima implicada en la degradación de neurotransmisores </w:t>
      </w:r>
      <w:r w:rsidRPr="001E545F">
        <w:rPr>
          <w:rFonts w:ascii="Times New Roman" w:hAnsi="Times New Roman" w:cs="Times New Roman"/>
          <w:color w:val="C00000"/>
          <w:sz w:val="24"/>
          <w:szCs w:val="24"/>
        </w:rPr>
        <w:t>(2)</w:t>
      </w:r>
      <w:r w:rsidRPr="001E545F">
        <w:rPr>
          <w:rFonts w:ascii="Times New Roman" w:hAnsi="Times New Roman" w:cs="Times New Roman"/>
          <w:sz w:val="24"/>
          <w:szCs w:val="24"/>
        </w:rPr>
        <w:t>…</w:t>
      </w:r>
    </w:p>
    <w:p w14:paraId="7BBE2E36"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sz w:val="24"/>
          <w:szCs w:val="24"/>
        </w:rPr>
        <w:t>En el ejemplo que venimos utilizando la bibliografía se escribiría:</w:t>
      </w:r>
    </w:p>
    <w:p w14:paraId="49FFCC52"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sz w:val="24"/>
          <w:szCs w:val="24"/>
        </w:rPr>
        <w:t>1. Cáceres-Morales JM, 2003…….</w:t>
      </w:r>
    </w:p>
    <w:p w14:paraId="754E459F"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sz w:val="24"/>
          <w:szCs w:val="24"/>
        </w:rPr>
        <w:t>2. Chozas G, Prieto-Rodríguez F, 2000….</w:t>
      </w:r>
    </w:p>
    <w:p w14:paraId="56D1CAD0"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Libros:</w:t>
      </w:r>
    </w:p>
    <w:p w14:paraId="495E76B0" w14:textId="77777777" w:rsidR="00931F58" w:rsidRPr="001E545F" w:rsidRDefault="00931F58" w:rsidP="00931F58">
      <w:pPr>
        <w:rPr>
          <w:rFonts w:ascii="Times New Roman" w:hAnsi="Times New Roman" w:cs="Times New Roman"/>
          <w:sz w:val="24"/>
          <w:szCs w:val="24"/>
          <w:u w:val="single"/>
        </w:rPr>
      </w:pPr>
      <w:r w:rsidRPr="001E545F">
        <w:rPr>
          <w:rFonts w:ascii="Times New Roman" w:hAnsi="Times New Roman" w:cs="Times New Roman"/>
          <w:sz w:val="24"/>
          <w:szCs w:val="24"/>
          <w:u w:val="single"/>
        </w:rPr>
        <w:t>Autor/es (en orden de aparición). Título. Volumen. Edición. Lugar de publicación: Editorial; año.</w:t>
      </w:r>
    </w:p>
    <w:p w14:paraId="47FC11B5" w14:textId="77777777" w:rsidR="00931F58" w:rsidRPr="001E545F" w:rsidRDefault="00931F58" w:rsidP="00931F58">
      <w:pPr>
        <w:rPr>
          <w:rFonts w:ascii="Times New Roman" w:hAnsi="Times New Roman" w:cs="Times New Roman"/>
          <w:color w:val="1F3864" w:themeColor="accent1" w:themeShade="80"/>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Morales F, Francis RD, Moreira J. Guía práctica de diagnóstico de laboratorio. Vol 2. 13ª ed. Madrid: McGraw Hill; 2006. </w:t>
      </w:r>
    </w:p>
    <w:p w14:paraId="2C402971"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cs="Times New Roman"/>
          <w:b/>
          <w:sz w:val="24"/>
          <w:szCs w:val="24"/>
        </w:rPr>
      </w:pPr>
      <w:r w:rsidRPr="001E545F">
        <w:rPr>
          <w:rFonts w:ascii="Times New Roman" w:hAnsi="Times New Roman" w:cs="Times New Roman"/>
          <w:b/>
          <w:sz w:val="24"/>
          <w:szCs w:val="24"/>
        </w:rPr>
        <w:t>Capítulos de libros:</w:t>
      </w:r>
    </w:p>
    <w:p w14:paraId="3482A1FA"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Autor/es del capítulo (en orden de aparición). Título del capítulo. En: Director/ coordinador/ Editor literario del libro. Título del libro. Volumen. Edición. Lugar de publicación: Editorial; año. p. Página inicial de capitulo-página final de capítulo.</w:t>
      </w:r>
    </w:p>
    <w:p w14:paraId="128CCA11"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lastRenderedPageBreak/>
        <w:t xml:space="preserve">Ejemplo: </w:t>
      </w:r>
      <w:r w:rsidRPr="001E545F">
        <w:rPr>
          <w:rFonts w:ascii="Times New Roman" w:hAnsi="Times New Roman" w:cs="Times New Roman"/>
          <w:sz w:val="24"/>
          <w:szCs w:val="24"/>
        </w:rPr>
        <w:t xml:space="preserve">Robert T, Hobbs DG. Alteraciones clínicas más comunes en la encefalopatía espongiforme bovina. En: Furiase R, Falconi HM, editores. Enfermedades bovinas frecuentes.  Vol 3. 14ª ed. México: McGraw-Hill; 2010. p. 203-245. </w:t>
      </w:r>
    </w:p>
    <w:p w14:paraId="3E30A446"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Artículos de revistas:</w:t>
      </w:r>
    </w:p>
    <w:p w14:paraId="6B1AF0D0"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Autor/es del artículo (un máximo de 6 autores en orden de aparición, a partir del sexto autor se escribe “et al.”). Título del artículo. Abreviatura de la revista. Año; Volumen (sin Vol., sólo el número): páginas. </w:t>
      </w:r>
    </w:p>
    <w:p w14:paraId="03953E2C"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1: </w:t>
      </w:r>
      <w:r w:rsidRPr="001E545F">
        <w:rPr>
          <w:rFonts w:ascii="Times New Roman" w:hAnsi="Times New Roman" w:cs="Times New Roman"/>
          <w:sz w:val="24"/>
          <w:szCs w:val="24"/>
        </w:rPr>
        <w:t xml:space="preserve">Romero C, Barón SD, Morales M, Pazmiño JR, Figueroa B, Fernández F, et al. Estudio epidemiológico de la leishmaniosis en el sur de Almería. J Parasitol. 2012; 3: 14-18. </w:t>
      </w:r>
    </w:p>
    <w:p w14:paraId="0F7ED2F6"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Si los autores son menos de 6 se escriben todos.</w:t>
      </w:r>
    </w:p>
    <w:p w14:paraId="0F6FEAF5"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2: </w:t>
      </w:r>
      <w:r w:rsidRPr="001E545F">
        <w:rPr>
          <w:rFonts w:ascii="Times New Roman" w:hAnsi="Times New Roman" w:cs="Times New Roman"/>
          <w:sz w:val="24"/>
          <w:szCs w:val="24"/>
        </w:rPr>
        <w:t xml:space="preserve">Romero C, Barón SD, Morales M. Estudio epidemiológico de la leishmaniosis en el sur de Almería. J Parasitol. 2012; 3: 14-18. </w:t>
      </w:r>
    </w:p>
    <w:p w14:paraId="53956656"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Si el autor es una organización escribiremos el nombre de la organización en el lugar donde aparece el autor/es.</w:t>
      </w:r>
    </w:p>
    <w:p w14:paraId="2583C6F6"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Organización Mundial de la Salud. Estudio epidemiológico de la leishmaniosis en el sur de Almería. J Parasitol. 2012; 3: 14-18. </w:t>
      </w:r>
    </w:p>
    <w:p w14:paraId="4B749D6A"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Cuando lo que citamos es el suplemento de un volumen de una revista se indica después del volumen:</w:t>
      </w:r>
    </w:p>
    <w:p w14:paraId="53C7C160"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Romero C, Barón SD, Morales M, Pazmiño JR, Figueroa B, Fernández F, et al. Estudio epidemiológico de la leishmaniosis en el sur de Almería. J Parasitol. 2012; 3 </w:t>
      </w:r>
      <w:r w:rsidRPr="001E545F">
        <w:rPr>
          <w:rFonts w:ascii="Times New Roman" w:hAnsi="Times New Roman" w:cs="Times New Roman"/>
          <w:b/>
          <w:sz w:val="24"/>
          <w:szCs w:val="24"/>
        </w:rPr>
        <w:t>Suppl 1</w:t>
      </w:r>
      <w:r w:rsidRPr="001E545F">
        <w:rPr>
          <w:rFonts w:ascii="Times New Roman" w:hAnsi="Times New Roman" w:cs="Times New Roman"/>
          <w:sz w:val="24"/>
          <w:szCs w:val="24"/>
        </w:rPr>
        <w:t xml:space="preserve">: 14-18. </w:t>
      </w:r>
    </w:p>
    <w:p w14:paraId="31525FDC"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Si estamos citando es revista que no tiene número ni volúmenes se indica el año: páginas.</w:t>
      </w:r>
    </w:p>
    <w:p w14:paraId="4034488C"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Romero C, Barón SD, Morales M, Pazmiño JR, Figueroa B, Fernández F, et al. Estudio epidemiológico de la leishmaniosis en el sur de Almería. J Parasitol. </w:t>
      </w:r>
      <w:r w:rsidRPr="001E545F">
        <w:rPr>
          <w:rFonts w:ascii="Times New Roman" w:hAnsi="Times New Roman" w:cs="Times New Roman"/>
          <w:b/>
          <w:sz w:val="24"/>
          <w:szCs w:val="24"/>
        </w:rPr>
        <w:t>2012: 14-18.</w:t>
      </w:r>
      <w:r w:rsidRPr="001E545F">
        <w:rPr>
          <w:rFonts w:ascii="Times New Roman" w:hAnsi="Times New Roman" w:cs="Times New Roman"/>
          <w:sz w:val="24"/>
          <w:szCs w:val="24"/>
        </w:rPr>
        <w:t xml:space="preserve"> </w:t>
      </w:r>
    </w:p>
    <w:p w14:paraId="30D00398"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 xml:space="preserve">Artículos de revistas disponibles en internet: </w:t>
      </w:r>
    </w:p>
    <w:p w14:paraId="3726A4CD"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Debe indicarse entre corchetes después del nombre de la revista [internet] y después del año [fecha de consulta]. Al final se indica “Disponible en: URL”</w:t>
      </w:r>
    </w:p>
    <w:p w14:paraId="608D2A5B" w14:textId="77777777" w:rsidR="00931F58" w:rsidRPr="001E545F" w:rsidRDefault="00931F58" w:rsidP="00931F58">
      <w:pPr>
        <w:jc w:val="both"/>
        <w:rPr>
          <w:rFonts w:ascii="Times New Roman" w:hAnsi="Times New Roman" w:cs="Times New Roman"/>
          <w:b/>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Morales M, Pazmiño JR. Estudio epidemiológico de la leishmaniosis en el sur de Almería. J Parasitol </w:t>
      </w:r>
      <w:r w:rsidRPr="001E545F">
        <w:rPr>
          <w:rFonts w:ascii="Times New Roman" w:hAnsi="Times New Roman" w:cs="Times New Roman"/>
          <w:b/>
          <w:sz w:val="24"/>
          <w:szCs w:val="24"/>
        </w:rPr>
        <w:t>[Internet]</w:t>
      </w:r>
      <w:r w:rsidRPr="001E545F">
        <w:rPr>
          <w:rFonts w:ascii="Times New Roman" w:hAnsi="Times New Roman" w:cs="Times New Roman"/>
          <w:sz w:val="24"/>
          <w:szCs w:val="24"/>
        </w:rPr>
        <w:t xml:space="preserve">. 2012 </w:t>
      </w:r>
      <w:r w:rsidRPr="001E545F">
        <w:rPr>
          <w:rFonts w:ascii="Times New Roman" w:hAnsi="Times New Roman" w:cs="Times New Roman"/>
          <w:b/>
          <w:sz w:val="24"/>
          <w:szCs w:val="24"/>
        </w:rPr>
        <w:t>[citado 14 Enero 2004]</w:t>
      </w:r>
      <w:r w:rsidRPr="001E545F">
        <w:rPr>
          <w:rFonts w:ascii="Times New Roman" w:hAnsi="Times New Roman" w:cs="Times New Roman"/>
          <w:sz w:val="24"/>
          <w:szCs w:val="24"/>
        </w:rPr>
        <w:t xml:space="preserve">; 3: 14-18. </w:t>
      </w:r>
      <w:r w:rsidRPr="001E545F">
        <w:rPr>
          <w:rFonts w:ascii="Times New Roman" w:hAnsi="Times New Roman" w:cs="Times New Roman"/>
          <w:b/>
          <w:sz w:val="24"/>
          <w:szCs w:val="24"/>
        </w:rPr>
        <w:t xml:space="preserve">Disponible en: </w:t>
      </w:r>
      <w:r w:rsidRPr="001E545F">
        <w:rPr>
          <w:rFonts w:ascii="Times New Roman" w:hAnsi="Times New Roman" w:cs="Times New Roman"/>
          <w:b/>
          <w:sz w:val="24"/>
          <w:szCs w:val="24"/>
          <w:u w:val="single"/>
        </w:rPr>
        <w:t>http://www.sciencedirect.com/science/article/pii/....</w:t>
      </w:r>
      <w:r w:rsidRPr="001E545F">
        <w:rPr>
          <w:rFonts w:ascii="Times New Roman" w:hAnsi="Times New Roman" w:cs="Times New Roman"/>
          <w:b/>
          <w:sz w:val="24"/>
          <w:szCs w:val="24"/>
        </w:rPr>
        <w:t xml:space="preserve"> </w:t>
      </w:r>
    </w:p>
    <w:p w14:paraId="229ED5C1"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Libros o monografías disponibles en internet:</w:t>
      </w:r>
    </w:p>
    <w:p w14:paraId="427B07C8"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Autor/es. Título. [Internet]. Edición. Lugar de publicación: Editorial; fecha de publicación. [fecha de última actualización; fecha de consulta]. Disponible en: URL. </w:t>
      </w:r>
    </w:p>
    <w:p w14:paraId="04E6661E" w14:textId="77777777" w:rsidR="00931F58" w:rsidRPr="001E545F" w:rsidRDefault="00931F58" w:rsidP="00931F58">
      <w:pPr>
        <w:jc w:val="both"/>
        <w:rPr>
          <w:rFonts w:ascii="Times New Roman" w:hAnsi="Times New Roman" w:cs="Times New Roman"/>
          <w:b/>
          <w:sz w:val="24"/>
          <w:szCs w:val="24"/>
        </w:rPr>
      </w:pPr>
      <w:r w:rsidRPr="001E545F">
        <w:rPr>
          <w:rFonts w:ascii="Times New Roman" w:hAnsi="Times New Roman" w:cs="Times New Roman"/>
          <w:color w:val="1F3864" w:themeColor="accent1" w:themeShade="80"/>
          <w:sz w:val="24"/>
          <w:szCs w:val="24"/>
        </w:rPr>
        <w:lastRenderedPageBreak/>
        <w:t xml:space="preserve">Ejemplo: </w:t>
      </w:r>
      <w:r w:rsidRPr="001E545F">
        <w:rPr>
          <w:rFonts w:ascii="Times New Roman" w:hAnsi="Times New Roman" w:cs="Times New Roman"/>
          <w:sz w:val="24"/>
          <w:szCs w:val="24"/>
        </w:rPr>
        <w:t xml:space="preserve">Morales M. Instituciones públicas y su dirección. [Internet]. 53ª ed. Barcelona: Alba Editorial; 2006 [actualizado 12 Enero 2010; citado 14 Enero 2014]. Disponible en: </w:t>
      </w:r>
      <w:r w:rsidRPr="001E545F">
        <w:rPr>
          <w:rFonts w:ascii="Times New Roman" w:hAnsi="Times New Roman" w:cs="Times New Roman"/>
          <w:sz w:val="24"/>
          <w:szCs w:val="24"/>
          <w:u w:val="single"/>
        </w:rPr>
        <w:t>http://www.albaeditorial.com/science/book/pii/....</w:t>
      </w:r>
      <w:r w:rsidRPr="001E545F">
        <w:rPr>
          <w:rFonts w:ascii="Times New Roman" w:hAnsi="Times New Roman" w:cs="Times New Roman"/>
          <w:b/>
          <w:sz w:val="24"/>
          <w:szCs w:val="24"/>
        </w:rPr>
        <w:t xml:space="preserve"> </w:t>
      </w:r>
    </w:p>
    <w:p w14:paraId="15E833F0" w14:textId="77777777" w:rsidR="00931F58" w:rsidRPr="001E545F" w:rsidRDefault="00931F58" w:rsidP="00931F58">
      <w:pPr>
        <w:jc w:val="both"/>
        <w:rPr>
          <w:rFonts w:ascii="Times New Roman" w:hAnsi="Times New Roman" w:cs="Times New Roman"/>
          <w:b/>
          <w:sz w:val="24"/>
          <w:szCs w:val="24"/>
        </w:rPr>
      </w:pPr>
    </w:p>
    <w:p w14:paraId="081D4A05"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Página web de una sede oficial:</w:t>
      </w:r>
    </w:p>
    <w:p w14:paraId="66AD4E66"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Sede Web [Internet]. Lugar de publicación: Editor; Fecha de comienzo [fecha de última actualización; fecha de consulta]. Páginas [o pantallas aproximadas]. Disponible en: URL. </w:t>
      </w:r>
    </w:p>
    <w:p w14:paraId="21A57BD1"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Portal andaluz de economía [Página principal en Internet], Andalucía: Moreira F; 2007 [actualizada en febrero de 2011; acceso 16 febrero 2011]. [aprox. 3 pantallas]. Disponible en: http://www.mnec.gob.es/</w:t>
      </w:r>
    </w:p>
    <w:p w14:paraId="648BD5D1"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Programas informáticos:</w:t>
      </w:r>
    </w:p>
    <w:p w14:paraId="6396AB69"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Autor/es. Título [programa informático en “tipo de soporte”]. Versión del producto. Lugar: Empresa que lo ha fabricado o programado; año. </w:t>
      </w:r>
    </w:p>
    <w:p w14:paraId="263AB7FC" w14:textId="77777777" w:rsidR="00931F58" w:rsidRPr="001E545F" w:rsidRDefault="00931F58" w:rsidP="00931F58">
      <w:pPr>
        <w:pStyle w:val="Default"/>
        <w:rPr>
          <w:rFonts w:ascii="Times New Roman" w:hAnsi="Times New Roman" w:cs="Times New Roman"/>
        </w:rPr>
      </w:pPr>
      <w:r w:rsidRPr="001E545F">
        <w:rPr>
          <w:rFonts w:ascii="Times New Roman" w:hAnsi="Times New Roman" w:cs="Times New Roman"/>
          <w:color w:val="1F3864" w:themeColor="accent1" w:themeShade="80"/>
        </w:rPr>
        <w:t>Ejemplo:</w:t>
      </w:r>
      <w:r w:rsidRPr="001E545F">
        <w:rPr>
          <w:rFonts w:ascii="Times New Roman" w:hAnsi="Times New Roman" w:cs="Times New Roman"/>
        </w:rPr>
        <w:t xml:space="preserve"> Núñez R. Gestión integral de auditorías internas [programa informático en CD-ROM]. Versión 4.0. Quito: Núñez Entertainment; 1995.  </w:t>
      </w:r>
    </w:p>
    <w:p w14:paraId="35B0F40C" w14:textId="77777777" w:rsidR="00931F58" w:rsidRPr="001E545F" w:rsidRDefault="00931F58" w:rsidP="00931F58">
      <w:pPr>
        <w:pStyle w:val="Default"/>
        <w:rPr>
          <w:rFonts w:ascii="Times New Roman" w:hAnsi="Times New Roman" w:cs="Times New Roman"/>
        </w:rPr>
      </w:pPr>
    </w:p>
    <w:p w14:paraId="608F3E5C"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Base de datos:</w:t>
      </w:r>
    </w:p>
    <w:p w14:paraId="72582CA1"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Autor/es. Título [base de datos en “tipo de soporte”]. Edición. Lugar: Empresa que lo ha fabricado o programado; año. </w:t>
      </w:r>
    </w:p>
    <w:p w14:paraId="3BB51B31" w14:textId="77777777" w:rsidR="00931F58" w:rsidRPr="001E545F" w:rsidRDefault="00931F58" w:rsidP="00931F58">
      <w:pPr>
        <w:pStyle w:val="Default"/>
        <w:jc w:val="both"/>
        <w:rPr>
          <w:rFonts w:ascii="Times New Roman" w:hAnsi="Times New Roman" w:cs="Times New Roman"/>
        </w:rPr>
      </w:pPr>
      <w:r w:rsidRPr="001E545F">
        <w:rPr>
          <w:rFonts w:ascii="Times New Roman" w:hAnsi="Times New Roman" w:cs="Times New Roman"/>
          <w:color w:val="1F3864" w:themeColor="accent1" w:themeShade="80"/>
        </w:rPr>
        <w:t>Ejemplo:</w:t>
      </w:r>
      <w:r w:rsidRPr="001E545F">
        <w:rPr>
          <w:rFonts w:ascii="Times New Roman" w:hAnsi="Times New Roman" w:cs="Times New Roman"/>
        </w:rPr>
        <w:t xml:space="preserve"> Núñez R. Datos generales sobre demografía ecuatoriana  [base de datos en CD-ROM]. 3ª Ed. Quito: Núñez Databases; 1995.  </w:t>
      </w:r>
    </w:p>
    <w:p w14:paraId="2DE106A3" w14:textId="77777777" w:rsidR="00931F58" w:rsidRPr="001E545F" w:rsidRDefault="00931F58" w:rsidP="00931F58">
      <w:pPr>
        <w:pStyle w:val="Default"/>
        <w:rPr>
          <w:rFonts w:ascii="Times New Roman" w:hAnsi="Times New Roman" w:cs="Times New Roman"/>
        </w:rPr>
      </w:pPr>
    </w:p>
    <w:p w14:paraId="2CC85AE8" w14:textId="77777777" w:rsidR="00931F58" w:rsidRPr="001E545F" w:rsidRDefault="00931F58" w:rsidP="00931F58">
      <w:pPr>
        <w:pStyle w:val="Default"/>
        <w:rPr>
          <w:rFonts w:ascii="Times New Roman" w:hAnsi="Times New Roman" w:cs="Times New Roman"/>
        </w:rPr>
      </w:pPr>
    </w:p>
    <w:p w14:paraId="1D5438E5"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Actas de congresos o eventos:</w:t>
      </w:r>
    </w:p>
    <w:p w14:paraId="43176F06"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Editor/es. Título del trabajo. Título del congreso; fecha del congreso; lugar del congreso. Lugar de publicación: editor; fecha. </w:t>
      </w:r>
    </w:p>
    <w:p w14:paraId="750B1E1B" w14:textId="77777777" w:rsidR="00931F58" w:rsidRPr="001E545F" w:rsidRDefault="00931F58" w:rsidP="00931F58">
      <w:pPr>
        <w:jc w:val="both"/>
        <w:rPr>
          <w:rFonts w:ascii="Times New Roman" w:hAnsi="Times New Roman" w:cs="Times New Roman"/>
          <w:sz w:val="24"/>
          <w:szCs w:val="24"/>
        </w:rPr>
      </w:pPr>
      <w:r w:rsidRPr="00A13C70">
        <w:rPr>
          <w:rFonts w:ascii="Times New Roman" w:hAnsi="Times New Roman" w:cs="Times New Roman"/>
          <w:color w:val="1F3864" w:themeColor="accent1" w:themeShade="80"/>
          <w:sz w:val="24"/>
          <w:szCs w:val="24"/>
          <w:lang w:val="es-CO"/>
        </w:rPr>
        <w:t xml:space="preserve">Ejemplo: </w:t>
      </w:r>
      <w:r w:rsidRPr="00A13C70">
        <w:rPr>
          <w:rFonts w:ascii="Times New Roman" w:hAnsi="Times New Roman" w:cs="Times New Roman"/>
          <w:sz w:val="24"/>
          <w:szCs w:val="24"/>
          <w:lang w:val="es-CO"/>
        </w:rPr>
        <w:t xml:space="preserve">Hoffern G, Longer TG, editores. </w:t>
      </w:r>
      <w:r w:rsidRPr="001E545F">
        <w:rPr>
          <w:rFonts w:ascii="Times New Roman" w:hAnsi="Times New Roman" w:cs="Times New Roman"/>
          <w:sz w:val="24"/>
          <w:szCs w:val="24"/>
        </w:rPr>
        <w:t xml:space="preserve">Papel de las células hepáticas en el estudio de los tumores. X Congreso Ibérico del Cáncer; 2004 Sep 12-18; Madrid. Barcelona: Springer; 2005. </w:t>
      </w:r>
    </w:p>
    <w:p w14:paraId="468EE559"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Ponencias en congresos:</w:t>
      </w:r>
    </w:p>
    <w:p w14:paraId="730164C4"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Autor/es. Título del trabajo. En: Editor/es. Título de la obra. Título del congreso; fecha del congreso; lugar del congreso. Lugar de la publicación: editor; fecha. Páginas. </w:t>
      </w:r>
    </w:p>
    <w:p w14:paraId="1783A074" w14:textId="77777777" w:rsidR="00931F58" w:rsidRPr="001E545F" w:rsidRDefault="00931F58" w:rsidP="00931F58">
      <w:pPr>
        <w:jc w:val="both"/>
        <w:rPr>
          <w:rFonts w:ascii="Times New Roman" w:hAnsi="Times New Roman" w:cs="Times New Roman"/>
          <w:sz w:val="24"/>
          <w:szCs w:val="24"/>
        </w:rPr>
      </w:pPr>
      <w:r w:rsidRPr="00A13C70">
        <w:rPr>
          <w:rFonts w:ascii="Times New Roman" w:hAnsi="Times New Roman" w:cs="Times New Roman"/>
          <w:color w:val="1F3864" w:themeColor="accent1" w:themeShade="80"/>
          <w:sz w:val="24"/>
          <w:szCs w:val="24"/>
          <w:lang w:val="es-CO"/>
        </w:rPr>
        <w:t xml:space="preserve">Ejemplo: </w:t>
      </w:r>
      <w:r w:rsidRPr="00A13C70">
        <w:rPr>
          <w:rFonts w:ascii="Times New Roman" w:hAnsi="Times New Roman" w:cs="Times New Roman"/>
          <w:sz w:val="24"/>
          <w:szCs w:val="24"/>
          <w:lang w:val="es-CO"/>
        </w:rPr>
        <w:t xml:space="preserve">Hoffern G, Longer TG. </w:t>
      </w:r>
      <w:r w:rsidRPr="001E545F">
        <w:rPr>
          <w:rFonts w:ascii="Times New Roman" w:hAnsi="Times New Roman" w:cs="Times New Roman"/>
          <w:sz w:val="24"/>
          <w:szCs w:val="24"/>
        </w:rPr>
        <w:t xml:space="preserve">Papel de las células hepáticas en el estudio de la leishmaniosis. En: Morales M, Morillas F, editores. Parasitosis más frecuentes en la Península Ibérica. X Congreso Ibérico de Parasitología; 2004 Sep 12-18; Granada. Madrid: Springer; 2005. p. 236-240. </w:t>
      </w:r>
    </w:p>
    <w:p w14:paraId="2FAF2F53" w14:textId="77777777" w:rsidR="00931F58" w:rsidRPr="001E545F" w:rsidRDefault="00931F58" w:rsidP="00931F5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Tesis doctorales (tesis de posgrado o PhD.):</w:t>
      </w:r>
    </w:p>
    <w:p w14:paraId="6EB74AEE"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lastRenderedPageBreak/>
        <w:t xml:space="preserve">Autor/es. Título de la tesis [tesis doctoral]. Lugar de publicación: editor; fecha. </w:t>
      </w:r>
    </w:p>
    <w:p w14:paraId="08C28D1E"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Fernández-Ruíz L. Estudio de la actividad antimicrobiana de aceites esenciales [tesis doctoral]. Riobamba: ESPOCH; 2008. </w:t>
      </w:r>
    </w:p>
    <w:p w14:paraId="2AAC66BB" w14:textId="77777777" w:rsidR="00931F58" w:rsidRPr="001E545F" w:rsidRDefault="00931F58" w:rsidP="00931F5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imes New Roman" w:hAnsi="Times New Roman" w:cs="Times New Roman"/>
          <w:b/>
          <w:sz w:val="24"/>
          <w:szCs w:val="24"/>
        </w:rPr>
      </w:pPr>
      <w:r w:rsidRPr="001E545F">
        <w:rPr>
          <w:rFonts w:ascii="Times New Roman" w:hAnsi="Times New Roman" w:cs="Times New Roman"/>
          <w:b/>
          <w:sz w:val="24"/>
          <w:szCs w:val="24"/>
        </w:rPr>
        <w:t>Informes de patentes:</w:t>
      </w:r>
    </w:p>
    <w:p w14:paraId="32EDDB91" w14:textId="77777777" w:rsidR="00931F58" w:rsidRPr="001E545F" w:rsidRDefault="00931F58" w:rsidP="00931F58">
      <w:pPr>
        <w:jc w:val="both"/>
        <w:rPr>
          <w:rFonts w:ascii="Times New Roman" w:hAnsi="Times New Roman" w:cs="Times New Roman"/>
          <w:sz w:val="24"/>
          <w:szCs w:val="24"/>
          <w:u w:val="single"/>
        </w:rPr>
      </w:pPr>
      <w:r w:rsidRPr="001E545F">
        <w:rPr>
          <w:rFonts w:ascii="Times New Roman" w:hAnsi="Times New Roman" w:cs="Times New Roman"/>
          <w:sz w:val="24"/>
          <w:szCs w:val="24"/>
          <w:u w:val="single"/>
        </w:rPr>
        <w:t xml:space="preserve">Autor/es, inventor/es; titular de la patente, asignado. Título de la patente. País de expedición de la patente código del país número de la patente. Fecha de publicación. </w:t>
      </w:r>
    </w:p>
    <w:p w14:paraId="6A0D1607" w14:textId="77777777" w:rsidR="00931F58" w:rsidRPr="001E545F" w:rsidRDefault="00931F58" w:rsidP="00931F58">
      <w:pPr>
        <w:jc w:val="both"/>
        <w:rPr>
          <w:rFonts w:ascii="Times New Roman" w:hAnsi="Times New Roman" w:cs="Times New Roman"/>
          <w:sz w:val="24"/>
          <w:szCs w:val="24"/>
        </w:rPr>
      </w:pPr>
      <w:r w:rsidRPr="001E545F">
        <w:rPr>
          <w:rFonts w:ascii="Times New Roman" w:hAnsi="Times New Roman" w:cs="Times New Roman"/>
          <w:color w:val="1F3864" w:themeColor="accent1" w:themeShade="80"/>
          <w:sz w:val="24"/>
          <w:szCs w:val="24"/>
        </w:rPr>
        <w:t xml:space="preserve">Ejemplo: </w:t>
      </w:r>
      <w:r w:rsidRPr="001E545F">
        <w:rPr>
          <w:rFonts w:ascii="Times New Roman" w:hAnsi="Times New Roman" w:cs="Times New Roman"/>
          <w:sz w:val="24"/>
          <w:szCs w:val="24"/>
        </w:rPr>
        <w:t xml:space="preserve">Morales-Martínez J, Navarro f, inventores; Navarro Research SL, asignado. Producto antimicrobiano obtenido del aceite esencial de </w:t>
      </w:r>
      <w:r w:rsidRPr="001E545F">
        <w:rPr>
          <w:rFonts w:ascii="Times New Roman" w:hAnsi="Times New Roman" w:cs="Times New Roman"/>
          <w:i/>
          <w:sz w:val="24"/>
          <w:szCs w:val="24"/>
        </w:rPr>
        <w:t>Thymus vulgaris</w:t>
      </w:r>
      <w:r w:rsidRPr="001E545F">
        <w:rPr>
          <w:rFonts w:ascii="Times New Roman" w:hAnsi="Times New Roman" w:cs="Times New Roman"/>
          <w:sz w:val="24"/>
          <w:szCs w:val="24"/>
        </w:rPr>
        <w:t xml:space="preserve">. Spanish patent ES 2536941. 2009 Mar 3. </w:t>
      </w:r>
    </w:p>
    <w:p w14:paraId="1312E7E8" w14:textId="77777777" w:rsidR="00145BA0" w:rsidRPr="001E545F" w:rsidRDefault="00931F58" w:rsidP="00CB4174">
      <w:pPr>
        <w:spacing w:line="360" w:lineRule="auto"/>
        <w:jc w:val="both"/>
        <w:rPr>
          <w:rFonts w:ascii="Times New Roman" w:hAnsi="Times New Roman" w:cs="Times New Roman"/>
          <w:color w:val="000000"/>
          <w:sz w:val="24"/>
          <w:szCs w:val="24"/>
          <w:shd w:val="clear" w:color="auto" w:fill="FFFFFF"/>
        </w:rPr>
      </w:pPr>
      <w:r w:rsidRPr="001E545F">
        <w:rPr>
          <w:rFonts w:ascii="Times New Roman" w:hAnsi="Times New Roman" w:cs="Times New Roman"/>
          <w:color w:val="000000"/>
          <w:sz w:val="24"/>
          <w:szCs w:val="24"/>
          <w:shd w:val="clear" w:color="auto" w:fill="FFFFFF"/>
        </w:rPr>
        <w:t xml:space="preserve"> </w:t>
      </w:r>
    </w:p>
    <w:sectPr w:rsidR="00145BA0" w:rsidRPr="001E545F" w:rsidSect="00A83C11">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EC56" w14:textId="77777777" w:rsidR="00151437" w:rsidRDefault="00151437" w:rsidP="005C470A">
      <w:pPr>
        <w:spacing w:after="0" w:line="240" w:lineRule="auto"/>
      </w:pPr>
      <w:r>
        <w:separator/>
      </w:r>
    </w:p>
  </w:endnote>
  <w:endnote w:type="continuationSeparator" w:id="0">
    <w:p w14:paraId="6936A195" w14:textId="77777777" w:rsidR="00151437" w:rsidRDefault="00151437" w:rsidP="005C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0A9F" w14:textId="77777777" w:rsidR="005C470A" w:rsidRDefault="005C47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BE282" w14:textId="77777777" w:rsidR="005C470A" w:rsidRDefault="005C47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BFE8" w14:textId="77777777" w:rsidR="005C470A" w:rsidRDefault="005C47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C6B3" w14:textId="77777777" w:rsidR="00151437" w:rsidRDefault="00151437" w:rsidP="005C470A">
      <w:pPr>
        <w:spacing w:after="0" w:line="240" w:lineRule="auto"/>
      </w:pPr>
      <w:r>
        <w:separator/>
      </w:r>
    </w:p>
  </w:footnote>
  <w:footnote w:type="continuationSeparator" w:id="0">
    <w:p w14:paraId="3A4EE313" w14:textId="77777777" w:rsidR="00151437" w:rsidRDefault="00151437" w:rsidP="005C4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ED79" w14:textId="77777777" w:rsidR="005C470A" w:rsidRDefault="005C47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CBFD" w14:textId="77777777" w:rsidR="005C470A" w:rsidRDefault="005C47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E4A3" w14:textId="77777777" w:rsidR="005C470A" w:rsidRDefault="005C47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BE8CDC"/>
    <w:lvl w:ilvl="0">
      <w:start w:val="1"/>
      <w:numFmt w:val="upperRoman"/>
      <w:pStyle w:val="Ttulo1"/>
      <w:lvlText w:val="%1."/>
      <w:legacy w:legacy="1" w:legacySpace="144" w:legacyIndent="144"/>
      <w:lvlJc w:val="left"/>
      <w:rPr>
        <w:sz w:val="24"/>
        <w:szCs w:val="24"/>
        <w:lang w:val="es-ES"/>
      </w:rPr>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num w:numId="1" w16cid:durableId="107763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6E"/>
    <w:rsid w:val="000222DF"/>
    <w:rsid w:val="00036162"/>
    <w:rsid w:val="000466D9"/>
    <w:rsid w:val="000E4EFB"/>
    <w:rsid w:val="00145BA0"/>
    <w:rsid w:val="00151437"/>
    <w:rsid w:val="00194354"/>
    <w:rsid w:val="001C7B5B"/>
    <w:rsid w:val="001E545F"/>
    <w:rsid w:val="00201B20"/>
    <w:rsid w:val="00223FAC"/>
    <w:rsid w:val="00242B7B"/>
    <w:rsid w:val="00257DF6"/>
    <w:rsid w:val="00266CA6"/>
    <w:rsid w:val="002C7E34"/>
    <w:rsid w:val="002D441E"/>
    <w:rsid w:val="0030559C"/>
    <w:rsid w:val="00306602"/>
    <w:rsid w:val="00306B4A"/>
    <w:rsid w:val="00351C08"/>
    <w:rsid w:val="00383A06"/>
    <w:rsid w:val="003C680F"/>
    <w:rsid w:val="003E5D94"/>
    <w:rsid w:val="004879AF"/>
    <w:rsid w:val="004F59C3"/>
    <w:rsid w:val="0050459C"/>
    <w:rsid w:val="00521FCE"/>
    <w:rsid w:val="0056248D"/>
    <w:rsid w:val="0057796F"/>
    <w:rsid w:val="005C470A"/>
    <w:rsid w:val="005E7B52"/>
    <w:rsid w:val="006049CE"/>
    <w:rsid w:val="00611360"/>
    <w:rsid w:val="0063258B"/>
    <w:rsid w:val="00671117"/>
    <w:rsid w:val="00672ACA"/>
    <w:rsid w:val="006E0D99"/>
    <w:rsid w:val="00703BC5"/>
    <w:rsid w:val="00756C01"/>
    <w:rsid w:val="00772CA5"/>
    <w:rsid w:val="00787B91"/>
    <w:rsid w:val="0089074E"/>
    <w:rsid w:val="008D10B8"/>
    <w:rsid w:val="008E1C7F"/>
    <w:rsid w:val="00913CD3"/>
    <w:rsid w:val="00931F58"/>
    <w:rsid w:val="00933DF1"/>
    <w:rsid w:val="00952464"/>
    <w:rsid w:val="00955A6E"/>
    <w:rsid w:val="00A007B0"/>
    <w:rsid w:val="00A13C70"/>
    <w:rsid w:val="00A2255C"/>
    <w:rsid w:val="00A4380D"/>
    <w:rsid w:val="00A81391"/>
    <w:rsid w:val="00A83C11"/>
    <w:rsid w:val="00A84B90"/>
    <w:rsid w:val="00AB454D"/>
    <w:rsid w:val="00AE74AB"/>
    <w:rsid w:val="00BC4D4D"/>
    <w:rsid w:val="00BE6AD4"/>
    <w:rsid w:val="00C25F62"/>
    <w:rsid w:val="00C41AAD"/>
    <w:rsid w:val="00C747EE"/>
    <w:rsid w:val="00CB048C"/>
    <w:rsid w:val="00CB4174"/>
    <w:rsid w:val="00CB56A3"/>
    <w:rsid w:val="00D91F2E"/>
    <w:rsid w:val="00DA5338"/>
    <w:rsid w:val="00DB0527"/>
    <w:rsid w:val="00E10783"/>
    <w:rsid w:val="00F266B6"/>
    <w:rsid w:val="00F5425F"/>
    <w:rsid w:val="00F544AA"/>
    <w:rsid w:val="00F55680"/>
    <w:rsid w:val="00F659E3"/>
    <w:rsid w:val="00F9248D"/>
    <w:rsid w:val="00FC6CAD"/>
    <w:rsid w:val="00FF0B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2F90"/>
  <w15:docId w15:val="{22DE38A6-702D-44E5-A81E-F1DD37B3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6CAD"/>
    <w:pPr>
      <w:keepNext/>
      <w:numPr>
        <w:numId w:val="1"/>
      </w:numPr>
      <w:spacing w:before="240" w:after="80" w:line="240" w:lineRule="auto"/>
      <w:jc w:val="center"/>
      <w:outlineLvl w:val="0"/>
    </w:pPr>
    <w:rPr>
      <w:rFonts w:ascii="Times New Roman" w:eastAsia="Times New Roman" w:hAnsi="Times New Roman" w:cs="Times New Roman"/>
      <w:smallCaps/>
      <w:noProof/>
      <w:kern w:val="28"/>
      <w:sz w:val="20"/>
      <w:szCs w:val="20"/>
      <w:lang w:val="es-MX"/>
    </w:rPr>
  </w:style>
  <w:style w:type="paragraph" w:styleId="Ttulo2">
    <w:name w:val="heading 2"/>
    <w:basedOn w:val="Normal"/>
    <w:next w:val="Normal"/>
    <w:link w:val="Ttulo2Car"/>
    <w:uiPriority w:val="9"/>
    <w:qFormat/>
    <w:rsid w:val="00FC6CAD"/>
    <w:pPr>
      <w:keepNext/>
      <w:numPr>
        <w:ilvl w:val="1"/>
        <w:numId w:val="1"/>
      </w:numPr>
      <w:spacing w:before="120" w:after="60" w:line="240" w:lineRule="auto"/>
      <w:outlineLvl w:val="1"/>
    </w:pPr>
    <w:rPr>
      <w:rFonts w:ascii="Times New Roman" w:eastAsia="Times New Roman" w:hAnsi="Times New Roman" w:cs="Times New Roman"/>
      <w:i/>
      <w:iCs/>
      <w:noProof/>
      <w:sz w:val="20"/>
      <w:szCs w:val="20"/>
      <w:lang w:val="es-MX"/>
    </w:rPr>
  </w:style>
  <w:style w:type="paragraph" w:styleId="Ttulo3">
    <w:name w:val="heading 3"/>
    <w:basedOn w:val="Normal"/>
    <w:next w:val="Normal"/>
    <w:link w:val="Ttulo3Car"/>
    <w:uiPriority w:val="9"/>
    <w:qFormat/>
    <w:rsid w:val="00FC6CAD"/>
    <w:pPr>
      <w:keepNext/>
      <w:numPr>
        <w:ilvl w:val="2"/>
        <w:numId w:val="1"/>
      </w:numPr>
      <w:spacing w:after="0" w:line="240" w:lineRule="auto"/>
      <w:outlineLvl w:val="2"/>
    </w:pPr>
    <w:rPr>
      <w:rFonts w:ascii="Times New Roman" w:eastAsia="Times New Roman" w:hAnsi="Times New Roman" w:cs="Times New Roman"/>
      <w:i/>
      <w:iCs/>
      <w:noProof/>
      <w:sz w:val="20"/>
      <w:szCs w:val="20"/>
      <w:lang w:val="es-MX"/>
    </w:rPr>
  </w:style>
  <w:style w:type="paragraph" w:styleId="Ttulo4">
    <w:name w:val="heading 4"/>
    <w:basedOn w:val="Normal"/>
    <w:next w:val="Normal"/>
    <w:link w:val="Ttulo4Car"/>
    <w:uiPriority w:val="9"/>
    <w:qFormat/>
    <w:rsid w:val="00FC6CAD"/>
    <w:pPr>
      <w:keepNext/>
      <w:numPr>
        <w:ilvl w:val="3"/>
        <w:numId w:val="1"/>
      </w:numPr>
      <w:spacing w:before="240" w:after="60" w:line="240" w:lineRule="auto"/>
      <w:outlineLvl w:val="3"/>
    </w:pPr>
    <w:rPr>
      <w:rFonts w:ascii="Times New Roman" w:eastAsia="Times New Roman" w:hAnsi="Times New Roman" w:cs="Times New Roman"/>
      <w:i/>
      <w:iCs/>
      <w:noProof/>
      <w:sz w:val="18"/>
      <w:szCs w:val="18"/>
      <w:lang w:val="es-MX"/>
    </w:rPr>
  </w:style>
  <w:style w:type="paragraph" w:styleId="Ttulo5">
    <w:name w:val="heading 5"/>
    <w:basedOn w:val="Normal"/>
    <w:next w:val="Normal"/>
    <w:link w:val="Ttulo5Car"/>
    <w:uiPriority w:val="9"/>
    <w:qFormat/>
    <w:rsid w:val="00FC6CAD"/>
    <w:pPr>
      <w:numPr>
        <w:ilvl w:val="4"/>
        <w:numId w:val="1"/>
      </w:numPr>
      <w:spacing w:before="240" w:after="60" w:line="240" w:lineRule="auto"/>
      <w:outlineLvl w:val="4"/>
    </w:pPr>
    <w:rPr>
      <w:rFonts w:ascii="Times New Roman" w:eastAsia="Times New Roman" w:hAnsi="Times New Roman" w:cs="Times New Roman"/>
      <w:noProof/>
      <w:sz w:val="18"/>
      <w:szCs w:val="18"/>
      <w:lang w:val="es-MX"/>
    </w:rPr>
  </w:style>
  <w:style w:type="paragraph" w:styleId="Ttulo6">
    <w:name w:val="heading 6"/>
    <w:basedOn w:val="Normal"/>
    <w:next w:val="Normal"/>
    <w:link w:val="Ttulo6Car"/>
    <w:uiPriority w:val="9"/>
    <w:qFormat/>
    <w:rsid w:val="00FC6CAD"/>
    <w:pPr>
      <w:numPr>
        <w:ilvl w:val="5"/>
        <w:numId w:val="1"/>
      </w:numPr>
      <w:spacing w:before="240" w:after="60" w:line="240" w:lineRule="auto"/>
      <w:outlineLvl w:val="5"/>
    </w:pPr>
    <w:rPr>
      <w:rFonts w:ascii="Times New Roman" w:eastAsia="Times New Roman" w:hAnsi="Times New Roman" w:cs="Times New Roman"/>
      <w:i/>
      <w:iCs/>
      <w:noProof/>
      <w:sz w:val="16"/>
      <w:szCs w:val="16"/>
      <w:lang w:val="es-MX"/>
    </w:rPr>
  </w:style>
  <w:style w:type="paragraph" w:styleId="Ttulo7">
    <w:name w:val="heading 7"/>
    <w:basedOn w:val="Normal"/>
    <w:next w:val="Normal"/>
    <w:link w:val="Ttulo7Car"/>
    <w:uiPriority w:val="9"/>
    <w:qFormat/>
    <w:rsid w:val="00FC6CAD"/>
    <w:pPr>
      <w:numPr>
        <w:ilvl w:val="6"/>
        <w:numId w:val="1"/>
      </w:numPr>
      <w:spacing w:before="240" w:after="60" w:line="240" w:lineRule="auto"/>
      <w:outlineLvl w:val="6"/>
    </w:pPr>
    <w:rPr>
      <w:rFonts w:ascii="Times New Roman" w:eastAsia="Times New Roman" w:hAnsi="Times New Roman" w:cs="Times New Roman"/>
      <w:noProof/>
      <w:sz w:val="16"/>
      <w:szCs w:val="16"/>
      <w:lang w:val="es-MX"/>
    </w:rPr>
  </w:style>
  <w:style w:type="paragraph" w:styleId="Ttulo8">
    <w:name w:val="heading 8"/>
    <w:basedOn w:val="Normal"/>
    <w:next w:val="Normal"/>
    <w:link w:val="Ttulo8Car"/>
    <w:uiPriority w:val="9"/>
    <w:qFormat/>
    <w:rsid w:val="00FC6CAD"/>
    <w:pPr>
      <w:numPr>
        <w:ilvl w:val="7"/>
        <w:numId w:val="1"/>
      </w:numPr>
      <w:spacing w:before="240" w:after="60" w:line="240" w:lineRule="auto"/>
      <w:outlineLvl w:val="7"/>
    </w:pPr>
    <w:rPr>
      <w:rFonts w:ascii="Times New Roman" w:eastAsia="Times New Roman" w:hAnsi="Times New Roman" w:cs="Times New Roman"/>
      <w:i/>
      <w:iCs/>
      <w:noProof/>
      <w:sz w:val="16"/>
      <w:szCs w:val="16"/>
      <w:lang w:val="es-MX"/>
    </w:rPr>
  </w:style>
  <w:style w:type="paragraph" w:styleId="Ttulo9">
    <w:name w:val="heading 9"/>
    <w:basedOn w:val="Normal"/>
    <w:next w:val="Normal"/>
    <w:link w:val="Ttulo9Car"/>
    <w:uiPriority w:val="9"/>
    <w:qFormat/>
    <w:rsid w:val="00FC6CAD"/>
    <w:pPr>
      <w:numPr>
        <w:ilvl w:val="8"/>
        <w:numId w:val="1"/>
      </w:numPr>
      <w:spacing w:before="240" w:after="60" w:line="240" w:lineRule="auto"/>
      <w:outlineLvl w:val="8"/>
    </w:pPr>
    <w:rPr>
      <w:rFonts w:ascii="Times New Roman" w:eastAsia="Times New Roman" w:hAnsi="Times New Roman" w:cs="Times New Roman"/>
      <w:noProof/>
      <w:sz w:val="16"/>
      <w:szCs w:val="1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5A6E"/>
    <w:pPr>
      <w:framePr w:w="9360" w:hSpace="187" w:vSpace="187" w:wrap="notBeside" w:vAnchor="text" w:hAnchor="page" w:xAlign="center" w:y="1"/>
      <w:spacing w:after="0" w:line="240" w:lineRule="auto"/>
      <w:jc w:val="center"/>
    </w:pPr>
    <w:rPr>
      <w:rFonts w:ascii="Times New Roman" w:eastAsia="Times New Roman" w:hAnsi="Times New Roman" w:cs="Times New Roman"/>
      <w:noProof/>
      <w:kern w:val="28"/>
      <w:sz w:val="48"/>
      <w:szCs w:val="48"/>
      <w:lang w:val="es-MX"/>
    </w:rPr>
  </w:style>
  <w:style w:type="character" w:customStyle="1" w:styleId="TtuloCar">
    <w:name w:val="Título Car"/>
    <w:basedOn w:val="Fuentedeprrafopredeter"/>
    <w:link w:val="Ttulo"/>
    <w:uiPriority w:val="10"/>
    <w:rsid w:val="00955A6E"/>
    <w:rPr>
      <w:rFonts w:ascii="Times New Roman" w:eastAsia="Times New Roman" w:hAnsi="Times New Roman" w:cs="Times New Roman"/>
      <w:noProof/>
      <w:kern w:val="28"/>
      <w:sz w:val="48"/>
      <w:szCs w:val="48"/>
      <w:lang w:val="es-MX"/>
    </w:rPr>
  </w:style>
  <w:style w:type="paragraph" w:customStyle="1" w:styleId="Authors">
    <w:name w:val="Authors"/>
    <w:basedOn w:val="Normal"/>
    <w:next w:val="Normal"/>
    <w:rsid w:val="00955A6E"/>
    <w:pPr>
      <w:framePr w:w="9072" w:hSpace="187" w:vSpace="187" w:wrap="notBeside" w:vAnchor="text" w:hAnchor="page" w:xAlign="center" w:y="1"/>
      <w:spacing w:after="320" w:line="240" w:lineRule="auto"/>
      <w:jc w:val="center"/>
    </w:pPr>
    <w:rPr>
      <w:rFonts w:ascii="Times New Roman" w:eastAsia="Times New Roman" w:hAnsi="Times New Roman" w:cs="Times New Roman"/>
      <w:noProof/>
      <w:lang w:val="es-MX"/>
    </w:rPr>
  </w:style>
  <w:style w:type="paragraph" w:customStyle="1" w:styleId="Abstract">
    <w:name w:val="Abstract"/>
    <w:basedOn w:val="Normal"/>
    <w:next w:val="Normal"/>
    <w:rsid w:val="00FC6CAD"/>
    <w:pPr>
      <w:spacing w:before="20" w:after="0" w:line="240" w:lineRule="auto"/>
      <w:ind w:firstLine="202"/>
      <w:jc w:val="both"/>
    </w:pPr>
    <w:rPr>
      <w:rFonts w:ascii="Times New Roman" w:eastAsia="Times New Roman" w:hAnsi="Times New Roman" w:cs="Times New Roman"/>
      <w:b/>
      <w:bCs/>
      <w:noProof/>
      <w:sz w:val="18"/>
      <w:szCs w:val="18"/>
      <w:lang w:val="es-MX"/>
    </w:rPr>
  </w:style>
  <w:style w:type="paragraph" w:customStyle="1" w:styleId="IndexTerms">
    <w:name w:val="IndexTerms"/>
    <w:basedOn w:val="Normal"/>
    <w:next w:val="Normal"/>
    <w:rsid w:val="00FC6CAD"/>
    <w:pPr>
      <w:spacing w:after="0" w:line="240" w:lineRule="auto"/>
      <w:ind w:firstLine="202"/>
      <w:jc w:val="both"/>
    </w:pPr>
    <w:rPr>
      <w:rFonts w:ascii="Times New Roman" w:eastAsia="Times New Roman" w:hAnsi="Times New Roman" w:cs="Times New Roman"/>
      <w:b/>
      <w:bCs/>
      <w:noProof/>
      <w:sz w:val="18"/>
      <w:szCs w:val="18"/>
      <w:lang w:val="es-MX"/>
    </w:rPr>
  </w:style>
  <w:style w:type="character" w:customStyle="1" w:styleId="Ttulo1Car">
    <w:name w:val="Título 1 Car"/>
    <w:basedOn w:val="Fuentedeprrafopredeter"/>
    <w:link w:val="Ttulo1"/>
    <w:uiPriority w:val="9"/>
    <w:rsid w:val="00FC6CAD"/>
    <w:rPr>
      <w:rFonts w:ascii="Times New Roman" w:eastAsia="Times New Roman" w:hAnsi="Times New Roman" w:cs="Times New Roman"/>
      <w:smallCaps/>
      <w:noProof/>
      <w:kern w:val="28"/>
      <w:sz w:val="20"/>
      <w:szCs w:val="20"/>
      <w:lang w:val="es-MX"/>
    </w:rPr>
  </w:style>
  <w:style w:type="character" w:customStyle="1" w:styleId="Ttulo2Car">
    <w:name w:val="Título 2 Car"/>
    <w:basedOn w:val="Fuentedeprrafopredeter"/>
    <w:link w:val="Ttulo2"/>
    <w:uiPriority w:val="9"/>
    <w:rsid w:val="00FC6CAD"/>
    <w:rPr>
      <w:rFonts w:ascii="Times New Roman" w:eastAsia="Times New Roman" w:hAnsi="Times New Roman" w:cs="Times New Roman"/>
      <w:i/>
      <w:iCs/>
      <w:noProof/>
      <w:sz w:val="20"/>
      <w:szCs w:val="20"/>
      <w:lang w:val="es-MX"/>
    </w:rPr>
  </w:style>
  <w:style w:type="character" w:customStyle="1" w:styleId="Ttulo3Car">
    <w:name w:val="Título 3 Car"/>
    <w:basedOn w:val="Fuentedeprrafopredeter"/>
    <w:link w:val="Ttulo3"/>
    <w:uiPriority w:val="9"/>
    <w:rsid w:val="00FC6CAD"/>
    <w:rPr>
      <w:rFonts w:ascii="Times New Roman" w:eastAsia="Times New Roman" w:hAnsi="Times New Roman" w:cs="Times New Roman"/>
      <w:i/>
      <w:iCs/>
      <w:noProof/>
      <w:sz w:val="20"/>
      <w:szCs w:val="20"/>
      <w:lang w:val="es-MX"/>
    </w:rPr>
  </w:style>
  <w:style w:type="character" w:customStyle="1" w:styleId="Ttulo4Car">
    <w:name w:val="Título 4 Car"/>
    <w:basedOn w:val="Fuentedeprrafopredeter"/>
    <w:link w:val="Ttulo4"/>
    <w:uiPriority w:val="9"/>
    <w:rsid w:val="00FC6CAD"/>
    <w:rPr>
      <w:rFonts w:ascii="Times New Roman" w:eastAsia="Times New Roman" w:hAnsi="Times New Roman" w:cs="Times New Roman"/>
      <w:i/>
      <w:iCs/>
      <w:noProof/>
      <w:sz w:val="18"/>
      <w:szCs w:val="18"/>
      <w:lang w:val="es-MX"/>
    </w:rPr>
  </w:style>
  <w:style w:type="character" w:customStyle="1" w:styleId="Ttulo5Car">
    <w:name w:val="Título 5 Car"/>
    <w:basedOn w:val="Fuentedeprrafopredeter"/>
    <w:link w:val="Ttulo5"/>
    <w:uiPriority w:val="9"/>
    <w:rsid w:val="00FC6CAD"/>
    <w:rPr>
      <w:rFonts w:ascii="Times New Roman" w:eastAsia="Times New Roman" w:hAnsi="Times New Roman" w:cs="Times New Roman"/>
      <w:noProof/>
      <w:sz w:val="18"/>
      <w:szCs w:val="18"/>
      <w:lang w:val="es-MX"/>
    </w:rPr>
  </w:style>
  <w:style w:type="character" w:customStyle="1" w:styleId="Ttulo6Car">
    <w:name w:val="Título 6 Car"/>
    <w:basedOn w:val="Fuentedeprrafopredeter"/>
    <w:link w:val="Ttulo6"/>
    <w:uiPriority w:val="9"/>
    <w:rsid w:val="00FC6CAD"/>
    <w:rPr>
      <w:rFonts w:ascii="Times New Roman" w:eastAsia="Times New Roman" w:hAnsi="Times New Roman" w:cs="Times New Roman"/>
      <w:i/>
      <w:iCs/>
      <w:noProof/>
      <w:sz w:val="16"/>
      <w:szCs w:val="16"/>
      <w:lang w:val="es-MX"/>
    </w:rPr>
  </w:style>
  <w:style w:type="character" w:customStyle="1" w:styleId="Ttulo7Car">
    <w:name w:val="Título 7 Car"/>
    <w:basedOn w:val="Fuentedeprrafopredeter"/>
    <w:link w:val="Ttulo7"/>
    <w:uiPriority w:val="9"/>
    <w:rsid w:val="00FC6CAD"/>
    <w:rPr>
      <w:rFonts w:ascii="Times New Roman" w:eastAsia="Times New Roman" w:hAnsi="Times New Roman" w:cs="Times New Roman"/>
      <w:noProof/>
      <w:sz w:val="16"/>
      <w:szCs w:val="16"/>
      <w:lang w:val="es-MX"/>
    </w:rPr>
  </w:style>
  <w:style w:type="character" w:customStyle="1" w:styleId="Ttulo8Car">
    <w:name w:val="Título 8 Car"/>
    <w:basedOn w:val="Fuentedeprrafopredeter"/>
    <w:link w:val="Ttulo8"/>
    <w:uiPriority w:val="9"/>
    <w:rsid w:val="00FC6CAD"/>
    <w:rPr>
      <w:rFonts w:ascii="Times New Roman" w:eastAsia="Times New Roman" w:hAnsi="Times New Roman" w:cs="Times New Roman"/>
      <w:i/>
      <w:iCs/>
      <w:noProof/>
      <w:sz w:val="16"/>
      <w:szCs w:val="16"/>
      <w:lang w:val="es-MX"/>
    </w:rPr>
  </w:style>
  <w:style w:type="character" w:customStyle="1" w:styleId="Ttulo9Car">
    <w:name w:val="Título 9 Car"/>
    <w:basedOn w:val="Fuentedeprrafopredeter"/>
    <w:link w:val="Ttulo9"/>
    <w:uiPriority w:val="9"/>
    <w:rsid w:val="00FC6CAD"/>
    <w:rPr>
      <w:rFonts w:ascii="Times New Roman" w:eastAsia="Times New Roman" w:hAnsi="Times New Roman" w:cs="Times New Roman"/>
      <w:noProof/>
      <w:sz w:val="16"/>
      <w:szCs w:val="16"/>
      <w:lang w:val="es-MX"/>
    </w:rPr>
  </w:style>
  <w:style w:type="paragraph" w:styleId="Textonotapie">
    <w:name w:val="footnote text"/>
    <w:basedOn w:val="Normal"/>
    <w:link w:val="TextonotapieCar"/>
    <w:semiHidden/>
    <w:rsid w:val="00C25F62"/>
    <w:pPr>
      <w:spacing w:after="0" w:line="240" w:lineRule="auto"/>
      <w:ind w:firstLine="202"/>
      <w:jc w:val="both"/>
    </w:pPr>
    <w:rPr>
      <w:rFonts w:ascii="Times New Roman" w:eastAsia="Times New Roman" w:hAnsi="Times New Roman" w:cs="Times New Roman"/>
      <w:noProof/>
      <w:sz w:val="16"/>
      <w:szCs w:val="16"/>
      <w:lang w:val="es-MX"/>
    </w:rPr>
  </w:style>
  <w:style w:type="character" w:customStyle="1" w:styleId="TextonotapieCar">
    <w:name w:val="Texto nota pie Car"/>
    <w:basedOn w:val="Fuentedeprrafopredeter"/>
    <w:link w:val="Textonotapie"/>
    <w:semiHidden/>
    <w:rsid w:val="00C25F62"/>
    <w:rPr>
      <w:rFonts w:ascii="Times New Roman" w:eastAsia="Times New Roman" w:hAnsi="Times New Roman" w:cs="Times New Roman"/>
      <w:noProof/>
      <w:sz w:val="16"/>
      <w:szCs w:val="16"/>
      <w:lang w:val="es-MX"/>
    </w:rPr>
  </w:style>
  <w:style w:type="table" w:styleId="Tablaconcuadrcula">
    <w:name w:val="Table Grid"/>
    <w:basedOn w:val="Tablanormal"/>
    <w:rsid w:val="00C25F6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C25F62"/>
    <w:pPr>
      <w:spacing w:after="200" w:line="240" w:lineRule="auto"/>
    </w:pPr>
    <w:rPr>
      <w:rFonts w:ascii="Times New Roman" w:eastAsia="Times New Roman" w:hAnsi="Times New Roman" w:cs="Times New Roman"/>
      <w:i/>
      <w:iCs/>
      <w:noProof/>
      <w:color w:val="44546A" w:themeColor="text2"/>
      <w:sz w:val="18"/>
      <w:szCs w:val="18"/>
      <w:lang w:val="es-MX"/>
    </w:rPr>
  </w:style>
  <w:style w:type="paragraph" w:customStyle="1" w:styleId="Text">
    <w:name w:val="Text"/>
    <w:basedOn w:val="Normal"/>
    <w:rsid w:val="005E7B52"/>
    <w:pPr>
      <w:widowControl w:val="0"/>
      <w:spacing w:after="0" w:line="252" w:lineRule="auto"/>
      <w:ind w:firstLine="202"/>
      <w:jc w:val="both"/>
    </w:pPr>
    <w:rPr>
      <w:rFonts w:ascii="Times New Roman" w:eastAsia="Times New Roman" w:hAnsi="Times New Roman" w:cs="Times New Roman"/>
      <w:noProof/>
      <w:sz w:val="20"/>
      <w:szCs w:val="20"/>
      <w:lang w:val="es-MX"/>
    </w:rPr>
  </w:style>
  <w:style w:type="character" w:styleId="Hipervnculo">
    <w:name w:val="Hyperlink"/>
    <w:rsid w:val="00CB4174"/>
    <w:rPr>
      <w:color w:val="0000FF"/>
      <w:u w:val="single"/>
    </w:rPr>
  </w:style>
  <w:style w:type="paragraph" w:styleId="HTMLconformatoprevio">
    <w:name w:val="HTML Preformatted"/>
    <w:basedOn w:val="Normal"/>
    <w:link w:val="HTMLconformatoprevioCar"/>
    <w:uiPriority w:val="99"/>
    <w:unhideWhenUsed/>
    <w:rsid w:val="00CB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20"/>
      <w:szCs w:val="20"/>
      <w:lang w:eastAsia="es-EC"/>
    </w:rPr>
  </w:style>
  <w:style w:type="character" w:customStyle="1" w:styleId="HTMLconformatoprevioCar">
    <w:name w:val="HTML con formato previo Car"/>
    <w:basedOn w:val="Fuentedeprrafopredeter"/>
    <w:link w:val="HTMLconformatoprevio"/>
    <w:uiPriority w:val="99"/>
    <w:rsid w:val="00CB4174"/>
    <w:rPr>
      <w:rFonts w:ascii="Courier New" w:eastAsia="Times New Roman" w:hAnsi="Courier New" w:cs="Courier New"/>
      <w:noProof/>
      <w:sz w:val="20"/>
      <w:szCs w:val="20"/>
      <w:lang w:eastAsia="es-EC"/>
    </w:rPr>
  </w:style>
  <w:style w:type="character" w:styleId="Hipervnculovisitado">
    <w:name w:val="FollowedHyperlink"/>
    <w:basedOn w:val="Fuentedeprrafopredeter"/>
    <w:uiPriority w:val="99"/>
    <w:semiHidden/>
    <w:unhideWhenUsed/>
    <w:rsid w:val="00A83C11"/>
    <w:rPr>
      <w:color w:val="954F72" w:themeColor="followedHyperlink"/>
      <w:u w:val="single"/>
    </w:rPr>
  </w:style>
  <w:style w:type="paragraph" w:styleId="Encabezado">
    <w:name w:val="header"/>
    <w:basedOn w:val="Normal"/>
    <w:link w:val="EncabezadoCar"/>
    <w:uiPriority w:val="99"/>
    <w:unhideWhenUsed/>
    <w:rsid w:val="005C47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470A"/>
  </w:style>
  <w:style w:type="paragraph" w:styleId="Piedepgina">
    <w:name w:val="footer"/>
    <w:basedOn w:val="Normal"/>
    <w:link w:val="PiedepginaCar"/>
    <w:uiPriority w:val="99"/>
    <w:unhideWhenUsed/>
    <w:rsid w:val="005C47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470A"/>
  </w:style>
  <w:style w:type="paragraph" w:styleId="Textodeglobo">
    <w:name w:val="Balloon Text"/>
    <w:basedOn w:val="Normal"/>
    <w:link w:val="TextodegloboCar"/>
    <w:uiPriority w:val="99"/>
    <w:semiHidden/>
    <w:unhideWhenUsed/>
    <w:rsid w:val="00913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CD3"/>
    <w:rPr>
      <w:rFonts w:ascii="Tahoma" w:hAnsi="Tahoma" w:cs="Tahoma"/>
      <w:sz w:val="16"/>
      <w:szCs w:val="16"/>
    </w:rPr>
  </w:style>
  <w:style w:type="paragraph" w:customStyle="1" w:styleId="Default">
    <w:name w:val="Default"/>
    <w:rsid w:val="00931F58"/>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2535-E508-4B3A-8968-D3FC4D53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3159</Words>
  <Characters>17380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Brigitte Merino</dc:creator>
  <cp:lastModifiedBy>MIGUEL ANGEL OSORIO RIVERA</cp:lastModifiedBy>
  <cp:revision>16</cp:revision>
  <dcterms:created xsi:type="dcterms:W3CDTF">2020-04-03T00:03:00Z</dcterms:created>
  <dcterms:modified xsi:type="dcterms:W3CDTF">2022-08-04T13:52:00Z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1ed8a40d-c070-3927-82f8-4638f3399b3a</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http://csl.mendeley.com/styles/492021321/iso690-author-date-es</vt:lpwstr>
  </property>
  <property fmtid="{D5CDD505-2E9C-101B-9397-08002B2CF9AE}" pid="20" name="Mendeley Recent Style Name 7_1">
    <vt:lpwstr>ISO-690 (author-date, Spanish) - Brigitte Merino</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