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0ADA" w14:textId="77777777" w:rsidR="00162311" w:rsidRDefault="00143103" w:rsidP="00162311">
      <w:pPr>
        <w:jc w:val="both"/>
        <w:rPr>
          <w:rFonts w:ascii="Algerian" w:hAnsi="Algerian"/>
          <w:sz w:val="50"/>
          <w:szCs w:val="50"/>
        </w:rPr>
      </w:pPr>
      <w:r w:rsidRPr="007659AC">
        <w:rPr>
          <w:rFonts w:ascii="Algerian" w:hAnsi="Algerian"/>
          <w:sz w:val="50"/>
          <w:szCs w:val="50"/>
        </w:rPr>
        <w:t xml:space="preserve">REPORTES </w:t>
      </w:r>
      <w:r w:rsidR="00A65CAC" w:rsidRPr="007659AC">
        <w:rPr>
          <w:rFonts w:ascii="Algerian" w:hAnsi="Algerian"/>
          <w:sz w:val="50"/>
          <w:szCs w:val="50"/>
        </w:rPr>
        <w:t>ARQUITECTURAS BÁSICAS</w:t>
      </w:r>
    </w:p>
    <w:p w14:paraId="59C03706" w14:textId="556BC306" w:rsidR="00162311" w:rsidRDefault="00924619" w:rsidP="00162311">
      <w:pPr>
        <w:jc w:val="both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 xml:space="preserve">                                   </w:t>
      </w:r>
      <w:r w:rsidR="00162311">
        <w:rPr>
          <w:rFonts w:asciiTheme="majorHAnsi" w:hAnsiTheme="majorHAnsi"/>
          <w:sz w:val="34"/>
          <w:szCs w:val="34"/>
        </w:rPr>
        <w:t xml:space="preserve">Bryan Rodríguez Reyes </w:t>
      </w:r>
    </w:p>
    <w:p w14:paraId="1964125E" w14:textId="77777777" w:rsidR="00924619" w:rsidRDefault="00924619" w:rsidP="00162311">
      <w:pPr>
        <w:jc w:val="both"/>
        <w:rPr>
          <w:rFonts w:asciiTheme="majorHAnsi" w:hAnsiTheme="majorHAnsi"/>
          <w:sz w:val="34"/>
          <w:szCs w:val="34"/>
        </w:rPr>
      </w:pPr>
    </w:p>
    <w:p w14:paraId="15F6C9A8" w14:textId="48DAFA2C" w:rsidR="00435A96" w:rsidRDefault="007D7424" w:rsidP="00CC409F">
      <w:pPr>
        <w:pStyle w:val="p1"/>
        <w:jc w:val="both"/>
        <w:divId w:val="1565214374"/>
        <w:rPr>
          <w:rStyle w:val="s1"/>
        </w:rPr>
      </w:pPr>
      <w:r w:rsidRPr="00732147">
        <w:rPr>
          <w:rFonts w:ascii="Algerian" w:hAnsi="Algerian"/>
          <w:sz w:val="34"/>
          <w:szCs w:val="34"/>
        </w:rPr>
        <w:t>CLIENTE SERVIDOR</w:t>
      </w:r>
      <w:r>
        <w:rPr>
          <w:rFonts w:asciiTheme="majorHAnsi" w:hAnsiTheme="majorHAnsi"/>
          <w:sz w:val="34"/>
          <w:szCs w:val="34"/>
        </w:rPr>
        <w:t xml:space="preserve">: </w:t>
      </w:r>
      <w:r w:rsidR="00435A96">
        <w:rPr>
          <w:rStyle w:val="s1"/>
        </w:rPr>
        <w:t>Es una arquitectura de red en la que las funciones se dividen entre los proveedores de servicios y los solicitantes de</w:t>
      </w:r>
      <w:r w:rsidR="00C91E5D">
        <w:rPr>
          <w:rStyle w:val="s1"/>
        </w:rPr>
        <w:t xml:space="preserve"> servicios</w:t>
      </w:r>
      <w:r w:rsidR="00435A96">
        <w:rPr>
          <w:rStyle w:val="s1"/>
        </w:rPr>
        <w:t>. Los servidores proporcionan recurso</w:t>
      </w:r>
      <w:r w:rsidR="00C91E5D">
        <w:rPr>
          <w:rStyle w:val="s1"/>
        </w:rPr>
        <w:t>s</w:t>
      </w:r>
      <w:r w:rsidR="00435A96">
        <w:rPr>
          <w:rStyle w:val="s1"/>
        </w:rPr>
        <w:t xml:space="preserve"> o servicios, como bases de datos, </w:t>
      </w:r>
      <w:r w:rsidR="00C77454">
        <w:rPr>
          <w:rStyle w:val="s1"/>
        </w:rPr>
        <w:t>ar</w:t>
      </w:r>
      <w:r w:rsidR="00435A96">
        <w:rPr>
          <w:rStyle w:val="s1"/>
        </w:rPr>
        <w:t xml:space="preserve">chivos o </w:t>
      </w:r>
      <w:r w:rsidR="00C77454">
        <w:rPr>
          <w:rStyle w:val="s1"/>
        </w:rPr>
        <w:t>aplicaciones</w:t>
      </w:r>
      <w:r w:rsidR="00732147">
        <w:rPr>
          <w:rStyle w:val="s1"/>
        </w:rPr>
        <w:t>.</w:t>
      </w:r>
    </w:p>
    <w:p w14:paraId="384F09A7" w14:textId="77777777" w:rsidR="00732147" w:rsidRDefault="00732147">
      <w:pPr>
        <w:pStyle w:val="p1"/>
        <w:divId w:val="1565214374"/>
        <w:rPr>
          <w:rStyle w:val="s1"/>
        </w:rPr>
      </w:pPr>
    </w:p>
    <w:p w14:paraId="1B812BA3" w14:textId="4406AE31" w:rsidR="00AE497A" w:rsidRDefault="00AE497A" w:rsidP="00CC409F">
      <w:pPr>
        <w:pStyle w:val="p1"/>
        <w:jc w:val="both"/>
        <w:divId w:val="1565214374"/>
        <w:rPr>
          <w:rStyle w:val="s1"/>
        </w:rPr>
      </w:pPr>
      <w:r>
        <w:rPr>
          <w:rStyle w:val="s1"/>
        </w:rPr>
        <w:t xml:space="preserve">Características: </w:t>
      </w:r>
    </w:p>
    <w:p w14:paraId="65B00EB3" w14:textId="15D3012D" w:rsidR="00964A5A" w:rsidRDefault="00964A5A" w:rsidP="00CC409F">
      <w:pPr>
        <w:pStyle w:val="p1"/>
        <w:jc w:val="both"/>
        <w:divId w:val="1565214374"/>
        <w:rPr>
          <w:rStyle w:val="s1"/>
        </w:rPr>
      </w:pPr>
      <w:r>
        <w:rPr>
          <w:rStyle w:val="s1"/>
        </w:rPr>
        <w:t xml:space="preserve">1.- Roles diferenciados: </w:t>
      </w:r>
      <w:r w:rsidR="00A838C1">
        <w:rPr>
          <w:rStyle w:val="s1"/>
        </w:rPr>
        <w:t>clientes, servidores.</w:t>
      </w:r>
    </w:p>
    <w:p w14:paraId="2E3B5FA8" w14:textId="74324E87" w:rsidR="00924619" w:rsidRDefault="00A838C1" w:rsidP="00CC409F">
      <w:pPr>
        <w:pStyle w:val="p1"/>
        <w:jc w:val="both"/>
        <w:divId w:val="1565214374"/>
        <w:rPr>
          <w:rStyle w:val="s1"/>
        </w:rPr>
      </w:pPr>
      <w:r>
        <w:rPr>
          <w:rStyle w:val="s1"/>
        </w:rPr>
        <w:t>2.- comunicación en red: interacción, protocolos.</w:t>
      </w:r>
    </w:p>
    <w:p w14:paraId="7575F5D7" w14:textId="766CE11F" w:rsidR="008610DF" w:rsidRDefault="008610DF" w:rsidP="00CC409F">
      <w:pPr>
        <w:pStyle w:val="p1"/>
        <w:jc w:val="both"/>
        <w:divId w:val="1565214374"/>
        <w:rPr>
          <w:rStyle w:val="s1"/>
        </w:rPr>
      </w:pPr>
      <w:r>
        <w:rPr>
          <w:rStyle w:val="s1"/>
        </w:rPr>
        <w:t xml:space="preserve">3.- Solicitudes y servicios. </w:t>
      </w:r>
    </w:p>
    <w:p w14:paraId="4A7A0E2B" w14:textId="2E0A0286" w:rsidR="008610DF" w:rsidRDefault="008610DF" w:rsidP="00CC409F">
      <w:pPr>
        <w:pStyle w:val="p1"/>
        <w:jc w:val="both"/>
        <w:divId w:val="1565214374"/>
        <w:rPr>
          <w:rStyle w:val="s1"/>
        </w:rPr>
      </w:pPr>
      <w:r>
        <w:rPr>
          <w:rStyle w:val="s1"/>
        </w:rPr>
        <w:t xml:space="preserve">4.- </w:t>
      </w:r>
      <w:r w:rsidR="005B6485">
        <w:rPr>
          <w:rStyle w:val="s1"/>
        </w:rPr>
        <w:t>Centralización: gestión de recursos.</w:t>
      </w:r>
    </w:p>
    <w:p w14:paraId="5E0087AC" w14:textId="5EDC6A14" w:rsidR="005B6485" w:rsidRDefault="005B6485" w:rsidP="00CC409F">
      <w:pPr>
        <w:pStyle w:val="p1"/>
        <w:jc w:val="both"/>
        <w:divId w:val="1565214374"/>
        <w:rPr>
          <w:rStyle w:val="s1"/>
        </w:rPr>
      </w:pPr>
      <w:r>
        <w:rPr>
          <w:rStyle w:val="s1"/>
        </w:rPr>
        <w:t xml:space="preserve">5.- </w:t>
      </w:r>
      <w:proofErr w:type="spellStart"/>
      <w:r w:rsidR="00ED16D9">
        <w:rPr>
          <w:rStyle w:val="s1"/>
        </w:rPr>
        <w:t>Escalabilidad</w:t>
      </w:r>
      <w:proofErr w:type="spellEnd"/>
      <w:r w:rsidR="00400C8B">
        <w:rPr>
          <w:rStyle w:val="s1"/>
        </w:rPr>
        <w:t xml:space="preserve">: expansión, manejo de carga. </w:t>
      </w:r>
    </w:p>
    <w:p w14:paraId="15E10668" w14:textId="77777777" w:rsidR="00400C8B" w:rsidRDefault="00400C8B" w:rsidP="00CC409F">
      <w:pPr>
        <w:pStyle w:val="p1"/>
        <w:jc w:val="both"/>
        <w:divId w:val="1565214374"/>
        <w:rPr>
          <w:rStyle w:val="s1"/>
        </w:rPr>
      </w:pPr>
    </w:p>
    <w:p w14:paraId="6FF5D4A8" w14:textId="52D4EF54" w:rsidR="00400C8B" w:rsidRDefault="00400C8B" w:rsidP="00CC409F">
      <w:pPr>
        <w:pStyle w:val="p1"/>
        <w:jc w:val="both"/>
        <w:divId w:val="1565214374"/>
        <w:rPr>
          <w:rStyle w:val="s1"/>
        </w:rPr>
      </w:pPr>
      <w:r w:rsidRPr="00675636">
        <w:rPr>
          <w:rStyle w:val="s1"/>
          <w:sz w:val="22"/>
          <w:szCs w:val="22"/>
        </w:rPr>
        <w:t>Ventajas</w:t>
      </w:r>
      <w:r>
        <w:rPr>
          <w:rStyle w:val="s1"/>
        </w:rPr>
        <w:t xml:space="preserve">: </w:t>
      </w:r>
    </w:p>
    <w:p w14:paraId="5B00A074" w14:textId="5C438653" w:rsidR="009E12F6" w:rsidRDefault="00E20D26" w:rsidP="00CC409F">
      <w:pPr>
        <w:pStyle w:val="li1"/>
        <w:jc w:val="both"/>
        <w:divId w:val="524752279"/>
        <w:rPr>
          <w:rStyle w:val="s1"/>
          <w:rFonts w:eastAsia="Times New Roman"/>
        </w:rPr>
      </w:pPr>
      <w:r>
        <w:rPr>
          <w:rStyle w:val="s1"/>
        </w:rPr>
        <w:t>1.-</w:t>
      </w:r>
      <w:r w:rsidR="00337C3D">
        <w:rPr>
          <w:rStyle w:val="s1"/>
        </w:rPr>
        <w:t xml:space="preserve"> </w:t>
      </w:r>
      <w:r w:rsidR="00A43D2D">
        <w:rPr>
          <w:rStyle w:val="s1"/>
        </w:rPr>
        <w:t xml:space="preserve">Seguridad: </w:t>
      </w:r>
      <w:r w:rsidR="009E12F6">
        <w:rPr>
          <w:rStyle w:val="s1"/>
          <w:rFonts w:eastAsia="Times New Roman"/>
        </w:rPr>
        <w:t>E</w:t>
      </w:r>
      <w:r w:rsidR="007C3B3B">
        <w:rPr>
          <w:rStyle w:val="s1"/>
          <w:rFonts w:eastAsia="Times New Roman"/>
        </w:rPr>
        <w:t>n</w:t>
      </w:r>
      <w:r w:rsidR="009E12F6">
        <w:rPr>
          <w:rStyle w:val="s1"/>
          <w:rFonts w:eastAsia="Times New Roman"/>
        </w:rPr>
        <w:t xml:space="preserve"> una arquitectura </w:t>
      </w:r>
      <w:r w:rsidR="00BB1401">
        <w:rPr>
          <w:rStyle w:val="s1"/>
          <w:rFonts w:eastAsia="Times New Roman"/>
        </w:rPr>
        <w:t>cliente-servidor</w:t>
      </w:r>
      <w:r w:rsidR="007C3B3B">
        <w:rPr>
          <w:rFonts w:eastAsia="Times New Roman"/>
        </w:rPr>
        <w:t xml:space="preserve"> </w:t>
      </w:r>
      <w:r w:rsidR="009E12F6" w:rsidRPr="00BB1401">
        <w:rPr>
          <w:rStyle w:val="s1"/>
          <w:rFonts w:eastAsia="Times New Roman"/>
        </w:rPr>
        <w:t>la centralización de recursos</w:t>
      </w:r>
      <w:r w:rsidR="0099641A">
        <w:rPr>
          <w:rStyle w:val="s1"/>
          <w:rFonts w:eastAsia="Times New Roman"/>
        </w:rPr>
        <w:t xml:space="preserve"> mejora </w:t>
      </w:r>
      <w:r w:rsidR="009E12F6" w:rsidRPr="00BB1401">
        <w:rPr>
          <w:rStyle w:val="s1"/>
          <w:rFonts w:eastAsia="Times New Roman"/>
        </w:rPr>
        <w:t>la seguridad de maneras como</w:t>
      </w:r>
      <w:r w:rsidR="0055612A">
        <w:rPr>
          <w:rStyle w:val="s1"/>
          <w:rFonts w:eastAsia="Times New Roman"/>
        </w:rPr>
        <w:t xml:space="preserve">: </w:t>
      </w:r>
      <w:r w:rsidR="002D26AB">
        <w:rPr>
          <w:rStyle w:val="s1"/>
          <w:rFonts w:eastAsia="Times New Roman"/>
        </w:rPr>
        <w:t xml:space="preserve">la autentificación centralizada, </w:t>
      </w:r>
      <w:r w:rsidR="00E118E5">
        <w:rPr>
          <w:rStyle w:val="s1"/>
          <w:rFonts w:eastAsia="Times New Roman"/>
        </w:rPr>
        <w:t>el cifrado de datos y lo más importante el control de acceso.</w:t>
      </w:r>
    </w:p>
    <w:p w14:paraId="70C60BEF" w14:textId="77777777" w:rsidR="00BF3E96" w:rsidRDefault="00BF3E96" w:rsidP="00CC409F">
      <w:pPr>
        <w:pStyle w:val="li1"/>
        <w:jc w:val="both"/>
        <w:divId w:val="524752279"/>
        <w:rPr>
          <w:rStyle w:val="s1"/>
          <w:rFonts w:eastAsia="Times New Roman"/>
        </w:rPr>
      </w:pPr>
    </w:p>
    <w:p w14:paraId="39E01909" w14:textId="4DA0E1D5" w:rsidR="00E441A9" w:rsidRDefault="00E441A9" w:rsidP="00CC409F">
      <w:pPr>
        <w:pStyle w:val="li1"/>
        <w:jc w:val="both"/>
        <w:divId w:val="524752279"/>
        <w:rPr>
          <w:rStyle w:val="s1"/>
          <w:rFonts w:eastAsia="Times New Roman"/>
        </w:rPr>
      </w:pPr>
      <w:r>
        <w:rPr>
          <w:rStyle w:val="s1"/>
          <w:rFonts w:eastAsia="Times New Roman"/>
        </w:rPr>
        <w:t xml:space="preserve">2.- Mantenimiento simplificado: </w:t>
      </w:r>
      <w:r w:rsidR="00D47519">
        <w:rPr>
          <w:rStyle w:val="s1"/>
          <w:rFonts w:eastAsia="Times New Roman"/>
        </w:rPr>
        <w:t>actualizaciones del lado del servidor</w:t>
      </w:r>
      <w:r w:rsidR="00632F0C">
        <w:rPr>
          <w:rStyle w:val="s1"/>
          <w:rFonts w:eastAsia="Times New Roman"/>
        </w:rPr>
        <w:t xml:space="preserve">, reducción de la complejidad del cliente </w:t>
      </w:r>
      <w:r w:rsidR="00273F2B">
        <w:rPr>
          <w:rStyle w:val="s1"/>
          <w:rFonts w:eastAsia="Times New Roman"/>
        </w:rPr>
        <w:t xml:space="preserve">para así evitar los posibles errores que puedan suceder. </w:t>
      </w:r>
    </w:p>
    <w:p w14:paraId="316A8E58" w14:textId="77777777" w:rsidR="00BF3E96" w:rsidRDefault="00BF3E96" w:rsidP="00CC409F">
      <w:pPr>
        <w:pStyle w:val="li1"/>
        <w:jc w:val="both"/>
        <w:divId w:val="524752279"/>
        <w:rPr>
          <w:rStyle w:val="s1"/>
          <w:rFonts w:eastAsia="Times New Roman"/>
        </w:rPr>
      </w:pPr>
    </w:p>
    <w:p w14:paraId="47EB739F" w14:textId="5703AC33" w:rsidR="00400C8B" w:rsidRDefault="00060692" w:rsidP="00CC409F">
      <w:pPr>
        <w:pStyle w:val="li1"/>
        <w:jc w:val="both"/>
        <w:divId w:val="1565214374"/>
        <w:rPr>
          <w:rFonts w:eastAsia="Times New Roman"/>
        </w:rPr>
      </w:pPr>
      <w:r>
        <w:rPr>
          <w:rStyle w:val="s1"/>
          <w:rFonts w:eastAsia="Times New Roman"/>
        </w:rPr>
        <w:t>3.-</w:t>
      </w:r>
      <w:proofErr w:type="spellStart"/>
      <w:r>
        <w:rPr>
          <w:rStyle w:val="s1"/>
          <w:rFonts w:eastAsia="Times New Roman"/>
        </w:rPr>
        <w:t>Escalabilidad</w:t>
      </w:r>
      <w:proofErr w:type="spellEnd"/>
      <w:r>
        <w:rPr>
          <w:rStyle w:val="s1"/>
          <w:rFonts w:eastAsia="Times New Roman"/>
        </w:rPr>
        <w:t xml:space="preserve">: equipo </w:t>
      </w:r>
      <w:r w:rsidR="00AA5306">
        <w:rPr>
          <w:rStyle w:val="s1"/>
          <w:rFonts w:eastAsia="Times New Roman"/>
        </w:rPr>
        <w:t xml:space="preserve">de carga, asignación </w:t>
      </w:r>
      <w:r w:rsidR="00304F7C">
        <w:rPr>
          <w:rStyle w:val="s1"/>
          <w:rFonts w:eastAsia="Times New Roman"/>
        </w:rPr>
        <w:t xml:space="preserve">de recursos, </w:t>
      </w:r>
      <w:r w:rsidR="00A63945">
        <w:rPr>
          <w:rStyle w:val="s1"/>
          <w:rFonts w:eastAsia="Times New Roman"/>
        </w:rPr>
        <w:t>se pueden agregar varios servidores para m</w:t>
      </w:r>
      <w:r w:rsidR="00453AEA">
        <w:rPr>
          <w:rStyle w:val="s1"/>
          <w:rFonts w:eastAsia="Times New Roman"/>
        </w:rPr>
        <w:t xml:space="preserve">anejar el aumento del tráfico lo que garantiza </w:t>
      </w:r>
      <w:r w:rsidR="00C01EFD">
        <w:rPr>
          <w:rStyle w:val="s1"/>
          <w:rFonts w:eastAsia="Times New Roman"/>
        </w:rPr>
        <w:t xml:space="preserve">que el sistema pueda escalar para satisfacer </w:t>
      </w:r>
      <w:r w:rsidR="00A97CC7">
        <w:rPr>
          <w:rStyle w:val="s1"/>
          <w:rFonts w:eastAsia="Times New Roman"/>
        </w:rPr>
        <w:t xml:space="preserve">las crecientes demandas </w:t>
      </w:r>
    </w:p>
    <w:p w14:paraId="5C68C86B" w14:textId="77777777" w:rsidR="00037BF2" w:rsidRDefault="00037BF2" w:rsidP="00CC409F">
      <w:pPr>
        <w:pStyle w:val="li1"/>
        <w:jc w:val="both"/>
        <w:divId w:val="1565214374"/>
        <w:rPr>
          <w:rFonts w:eastAsia="Times New Roman"/>
        </w:rPr>
      </w:pPr>
    </w:p>
    <w:p w14:paraId="5FDA3CE4" w14:textId="19099088" w:rsidR="00037BF2" w:rsidRPr="00675636" w:rsidRDefault="00037BF2" w:rsidP="00CC409F">
      <w:pPr>
        <w:pStyle w:val="li1"/>
        <w:jc w:val="both"/>
        <w:divId w:val="1565214374"/>
        <w:rPr>
          <w:rFonts w:eastAsia="Times New Roman"/>
          <w:sz w:val="22"/>
          <w:szCs w:val="22"/>
        </w:rPr>
      </w:pPr>
      <w:r w:rsidRPr="00675636">
        <w:rPr>
          <w:rFonts w:eastAsia="Times New Roman"/>
          <w:sz w:val="22"/>
          <w:szCs w:val="22"/>
        </w:rPr>
        <w:t>Desventajas</w:t>
      </w:r>
      <w:r w:rsidR="00675636">
        <w:rPr>
          <w:rFonts w:eastAsia="Times New Roman"/>
          <w:sz w:val="22"/>
          <w:szCs w:val="22"/>
        </w:rPr>
        <w:t>:</w:t>
      </w:r>
    </w:p>
    <w:p w14:paraId="7F7846F4" w14:textId="79CCEBDD" w:rsidR="00037BF2" w:rsidRDefault="00037BF2" w:rsidP="00CC409F">
      <w:pPr>
        <w:pStyle w:val="p1"/>
        <w:jc w:val="both"/>
        <w:divId w:val="1878086087"/>
        <w:rPr>
          <w:rStyle w:val="s1"/>
        </w:rPr>
      </w:pPr>
      <w:r>
        <w:rPr>
          <w:rFonts w:eastAsia="Times New Roman"/>
        </w:rPr>
        <w:t xml:space="preserve">1.- </w:t>
      </w:r>
      <w:r w:rsidR="00092465">
        <w:rPr>
          <w:rFonts w:eastAsia="Times New Roman"/>
        </w:rPr>
        <w:t xml:space="preserve">Dependencia del servidor: </w:t>
      </w:r>
      <w:r w:rsidR="0073549E">
        <w:rPr>
          <w:rStyle w:val="s1"/>
        </w:rPr>
        <w:t>Si el servidor tiene un solo punto de procesamiento o una parte específica que es mucho más lenta en comparación con el resto del sistema, puede causar retrasos y disminuir la eficiencia general. Por ejemplo, si la CPU del servidor está constantemente al 100% de uso</w:t>
      </w:r>
      <w:r w:rsidR="00946F54">
        <w:rPr>
          <w:rStyle w:val="s1"/>
        </w:rPr>
        <w:t>.</w:t>
      </w:r>
    </w:p>
    <w:p w14:paraId="789F2282" w14:textId="77777777" w:rsidR="00BF3E96" w:rsidRPr="00946F54" w:rsidRDefault="00BF3E96" w:rsidP="00CC409F">
      <w:pPr>
        <w:pStyle w:val="p1"/>
        <w:jc w:val="both"/>
        <w:divId w:val="1878086087"/>
      </w:pPr>
    </w:p>
    <w:p w14:paraId="41447FED" w14:textId="096C73C5" w:rsidR="00092465" w:rsidRDefault="00092465" w:rsidP="00CC409F">
      <w:pPr>
        <w:pStyle w:val="p1"/>
        <w:jc w:val="both"/>
        <w:divId w:val="1440027549"/>
        <w:rPr>
          <w:rStyle w:val="s1"/>
        </w:rPr>
      </w:pPr>
      <w:r>
        <w:rPr>
          <w:rFonts w:eastAsia="Times New Roman"/>
        </w:rPr>
        <w:t xml:space="preserve">2.- </w:t>
      </w:r>
      <w:r w:rsidR="00B011CC">
        <w:rPr>
          <w:rFonts w:eastAsia="Times New Roman"/>
        </w:rPr>
        <w:t>Cuello de botella:</w:t>
      </w:r>
      <w:r w:rsidR="00BF22F7">
        <w:rPr>
          <w:rFonts w:eastAsia="Times New Roman"/>
        </w:rPr>
        <w:t xml:space="preserve"> </w:t>
      </w:r>
      <w:r w:rsidR="00BF22F7">
        <w:rPr>
          <w:rStyle w:val="s1"/>
        </w:rPr>
        <w:t>ocurre cuando un componente del sistema (como el servidor, la base de datos o la red) limita el rendimiento general del sistema.</w:t>
      </w:r>
    </w:p>
    <w:p w14:paraId="53B9B6DA" w14:textId="77777777" w:rsidR="00BF3E96" w:rsidRPr="006A31B7" w:rsidRDefault="00BF3E96" w:rsidP="00CC409F">
      <w:pPr>
        <w:pStyle w:val="p1"/>
        <w:jc w:val="both"/>
        <w:divId w:val="1440027549"/>
      </w:pPr>
    </w:p>
    <w:p w14:paraId="00084849" w14:textId="4E083C6A" w:rsidR="00B011CC" w:rsidRDefault="00B011CC" w:rsidP="00CC409F">
      <w:pPr>
        <w:pStyle w:val="p1"/>
        <w:jc w:val="both"/>
        <w:divId w:val="1332562715"/>
        <w:rPr>
          <w:rStyle w:val="s1"/>
        </w:rPr>
      </w:pPr>
      <w:r>
        <w:rPr>
          <w:rFonts w:eastAsia="Times New Roman"/>
        </w:rPr>
        <w:t xml:space="preserve">3.- </w:t>
      </w:r>
      <w:r w:rsidR="007C7B27">
        <w:rPr>
          <w:rFonts w:eastAsia="Times New Roman"/>
        </w:rPr>
        <w:t>Costos</w:t>
      </w:r>
      <w:r w:rsidR="006A31B7">
        <w:rPr>
          <w:rFonts w:eastAsia="Times New Roman"/>
        </w:rPr>
        <w:t xml:space="preserve">: </w:t>
      </w:r>
      <w:r w:rsidR="004E2AF6">
        <w:rPr>
          <w:rStyle w:val="s1"/>
        </w:rPr>
        <w:t>Se refiere a los gastos asociados con la operación, mantenimiento y actualización del servidor</w:t>
      </w:r>
      <w:r w:rsidR="00733754">
        <w:rPr>
          <w:rStyle w:val="s1"/>
        </w:rPr>
        <w:t xml:space="preserve">, esto no es muy difícil de explicar ya que abarca cualquier gasto que se llegue a utilizar ya sea para comprar más equipo, para mejorar los dispositivos o alguna razón parecida. </w:t>
      </w:r>
    </w:p>
    <w:p w14:paraId="60CAE7B0" w14:textId="77777777" w:rsidR="00BF3E96" w:rsidRPr="00733754" w:rsidRDefault="00BF3E96" w:rsidP="00CC409F">
      <w:pPr>
        <w:pStyle w:val="p1"/>
        <w:jc w:val="both"/>
        <w:divId w:val="1332562715"/>
      </w:pPr>
    </w:p>
    <w:p w14:paraId="5C55C0BD" w14:textId="07A025FA" w:rsidR="00542BE0" w:rsidRDefault="007C7B27" w:rsidP="00CC409F">
      <w:pPr>
        <w:pStyle w:val="p1"/>
        <w:jc w:val="both"/>
        <w:divId w:val="1523327021"/>
      </w:pPr>
      <w:r>
        <w:rPr>
          <w:rFonts w:eastAsia="Times New Roman"/>
        </w:rPr>
        <w:t xml:space="preserve">4.- </w:t>
      </w:r>
      <w:r w:rsidR="00E70431">
        <w:rPr>
          <w:rFonts w:eastAsia="Times New Roman"/>
        </w:rPr>
        <w:t xml:space="preserve">Reducción de rendimiento: </w:t>
      </w:r>
      <w:r w:rsidR="00542BE0">
        <w:rPr>
          <w:rStyle w:val="s1"/>
        </w:rPr>
        <w:t>Esto puede ocurrir debido a varios factores, como una alta carga de trabajo, limitaciones en la capacidad del hardware, problemas de red o software</w:t>
      </w:r>
      <w:r w:rsidR="006855BA">
        <w:rPr>
          <w:rStyle w:val="s1"/>
        </w:rPr>
        <w:t xml:space="preserve"> lento o que no cumple con el estándar</w:t>
      </w:r>
      <w:r w:rsidR="00591BDD">
        <w:rPr>
          <w:rStyle w:val="s1"/>
        </w:rPr>
        <w:t>.</w:t>
      </w:r>
      <w:r w:rsidR="00542BE0">
        <w:rPr>
          <w:rStyle w:val="s1"/>
        </w:rPr>
        <w:t xml:space="preserve"> Cuando un servidor enfrenta una reducción en el rendimiento, puede experimentar tiempos de respuesta más largos, disminución en la capacidad para manejar múltiples solicitudes simultáneamente y en general una experiencia de usuario degradada.</w:t>
      </w:r>
    </w:p>
    <w:p w14:paraId="2B0400BC" w14:textId="60CFFD35" w:rsidR="007C7B27" w:rsidRDefault="007C7B27" w:rsidP="00CC409F">
      <w:pPr>
        <w:pStyle w:val="li1"/>
        <w:jc w:val="both"/>
        <w:divId w:val="1565214374"/>
      </w:pPr>
    </w:p>
    <w:p w14:paraId="0D969CBC" w14:textId="390EF184" w:rsidR="00592F14" w:rsidRDefault="00592F14" w:rsidP="00037BF2">
      <w:pPr>
        <w:pStyle w:val="li1"/>
        <w:divId w:val="1565214374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0D5436D0" wp14:editId="08357949">
            <wp:simplePos x="0" y="0"/>
            <wp:positionH relativeFrom="column">
              <wp:posOffset>-93345</wp:posOffset>
            </wp:positionH>
            <wp:positionV relativeFrom="paragraph">
              <wp:posOffset>343535</wp:posOffset>
            </wp:positionV>
            <wp:extent cx="5449570" cy="2943860"/>
            <wp:effectExtent l="0" t="0" r="0" b="0"/>
            <wp:wrapTopAndBottom/>
            <wp:docPr id="62904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43536" name="Imagen 1"/>
                    <pic:cNvPicPr/>
                  </pic:nvPicPr>
                  <pic:blipFill rotWithShape="1">
                    <a:blip r:embed="rId7"/>
                    <a:srcRect l="3244" t="3727" r="22645" b="-3727"/>
                    <a:stretch/>
                  </pic:blipFill>
                  <pic:spPr bwMode="auto">
                    <a:xfrm>
                      <a:off x="0" y="0"/>
                      <a:ext cx="5449570" cy="294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Diagrama: </w:t>
      </w:r>
    </w:p>
    <w:p w14:paraId="088E0ED4" w14:textId="77777777" w:rsidR="001615FD" w:rsidRDefault="001615FD" w:rsidP="00037BF2">
      <w:pPr>
        <w:pStyle w:val="li1"/>
        <w:divId w:val="1565214374"/>
      </w:pPr>
    </w:p>
    <w:p w14:paraId="7957591B" w14:textId="54D8513E" w:rsidR="00D641D1" w:rsidRDefault="004C0286">
      <w:pPr>
        <w:pStyle w:val="p1"/>
        <w:divId w:val="909576113"/>
      </w:pPr>
      <w:proofErr w:type="spellStart"/>
      <w:r w:rsidRPr="005557B4">
        <w:rPr>
          <w:rStyle w:val="s1"/>
          <w:rFonts w:ascii="Algerian" w:eastAsia="Times New Roman" w:hAnsi="Algerian"/>
          <w:sz w:val="40"/>
          <w:szCs w:val="40"/>
        </w:rPr>
        <w:t>Three-tier</w:t>
      </w:r>
      <w:proofErr w:type="spellEnd"/>
      <w:r w:rsidR="005557B4">
        <w:rPr>
          <w:rStyle w:val="s1"/>
          <w:rFonts w:ascii="Algerian" w:eastAsia="Times New Roman" w:hAnsi="Algerian"/>
          <w:sz w:val="40"/>
          <w:szCs w:val="40"/>
        </w:rPr>
        <w:t xml:space="preserve">: </w:t>
      </w:r>
      <w:r w:rsidR="00D641D1">
        <w:rPr>
          <w:rStyle w:val="s1"/>
        </w:rPr>
        <w:t xml:space="preserve">La arquitectura de tres niveles es una estructura de diseño de software que separa una aplicación en tres capas distintas: la capa de presentación, la capa de lógica de negocio y la capa de datos. Esta separación permite una mejor organización, </w:t>
      </w:r>
      <w:proofErr w:type="spellStart"/>
      <w:r w:rsidR="00D641D1">
        <w:rPr>
          <w:rStyle w:val="s1"/>
        </w:rPr>
        <w:t>escalabilidad</w:t>
      </w:r>
      <w:proofErr w:type="spellEnd"/>
      <w:r w:rsidR="00D641D1">
        <w:rPr>
          <w:rStyle w:val="s1"/>
        </w:rPr>
        <w:t xml:space="preserve"> y mantenimiento de las aplicaciones.</w:t>
      </w:r>
    </w:p>
    <w:p w14:paraId="50B5CE6F" w14:textId="7D9AFD83" w:rsidR="004C0286" w:rsidRPr="005E0D37" w:rsidRDefault="004C0286" w:rsidP="005E0D37">
      <w:pPr>
        <w:pStyle w:val="li1"/>
        <w:jc w:val="both"/>
        <w:divId w:val="1707750501"/>
        <w:rPr>
          <w:rFonts w:asciiTheme="minorHAnsi" w:eastAsia="Times New Roman" w:hAnsiTheme="minorHAnsi"/>
          <w:sz w:val="40"/>
          <w:szCs w:val="40"/>
        </w:rPr>
      </w:pPr>
    </w:p>
    <w:p w14:paraId="1D668FEA" w14:textId="2703521B" w:rsidR="001615FD" w:rsidRDefault="00A64549" w:rsidP="00442B25">
      <w:pPr>
        <w:pStyle w:val="li1"/>
        <w:divId w:val="1565214374"/>
        <w:rPr>
          <w:rFonts w:asciiTheme="minorHAnsi" w:hAnsiTheme="minorHAnsi"/>
          <w:sz w:val="30"/>
          <w:szCs w:val="30"/>
        </w:rPr>
      </w:pPr>
      <w:r w:rsidRPr="00CF215F">
        <w:rPr>
          <w:rFonts w:asciiTheme="majorHAnsi" w:hAnsiTheme="majorHAnsi"/>
          <w:sz w:val="30"/>
          <w:szCs w:val="30"/>
        </w:rPr>
        <w:t>Características</w:t>
      </w:r>
      <w:r>
        <w:rPr>
          <w:rFonts w:asciiTheme="minorHAnsi" w:hAnsiTheme="minorHAnsi"/>
          <w:sz w:val="30"/>
          <w:szCs w:val="30"/>
        </w:rPr>
        <w:t xml:space="preserve">: </w:t>
      </w:r>
    </w:p>
    <w:p w14:paraId="4601BAF4" w14:textId="4EAEC702" w:rsidR="00864C78" w:rsidRDefault="00864C78" w:rsidP="00442B25">
      <w:pPr>
        <w:pStyle w:val="p1"/>
        <w:divId w:val="1441611276"/>
      </w:pPr>
      <w:r>
        <w:rPr>
          <w:rStyle w:val="s1"/>
        </w:rPr>
        <w:t xml:space="preserve">Capa de Presentación </w:t>
      </w:r>
      <w:r w:rsidR="007C55BE">
        <w:rPr>
          <w:rStyle w:val="s1"/>
        </w:rPr>
        <w:t xml:space="preserve">capa 1: </w:t>
      </w:r>
    </w:p>
    <w:p w14:paraId="4B6E0A6A" w14:textId="0648DAAD" w:rsidR="00864C78" w:rsidRPr="00934D9B" w:rsidRDefault="00D2220C" w:rsidP="00442B25">
      <w:pPr>
        <w:pStyle w:val="li1"/>
        <w:divId w:val="1705057140"/>
        <w:rPr>
          <w:rStyle w:val="s1"/>
          <w:rFonts w:asciiTheme="minorHAnsi" w:eastAsia="Times New Roman" w:hAnsiTheme="minorHAnsi"/>
        </w:rPr>
      </w:pPr>
      <w:r>
        <w:rPr>
          <w:rStyle w:val="s1"/>
          <w:rFonts w:eastAsia="Times New Roman"/>
        </w:rPr>
        <w:t xml:space="preserve">1.- </w:t>
      </w:r>
      <w:r w:rsidR="00864C78">
        <w:rPr>
          <w:rStyle w:val="s1"/>
          <w:rFonts w:eastAsia="Times New Roman"/>
        </w:rPr>
        <w:t>Función: Interactúa con el usuario final, mostrando datos y recibiendo entrada</w:t>
      </w:r>
      <w:r w:rsidR="00B9031E">
        <w:rPr>
          <w:rStyle w:val="s1"/>
          <w:rFonts w:eastAsia="Times New Roman"/>
        </w:rPr>
        <w:t xml:space="preserve">, algunas tecnologías comunes o que aceptan la capa serían: </w:t>
      </w:r>
      <w:r w:rsidR="00934D9B" w:rsidRPr="00934D9B">
        <w:rPr>
          <w:rStyle w:val="s1"/>
          <w:rFonts w:asciiTheme="minorHAnsi" w:eastAsia="Times New Roman" w:hAnsiTheme="minorHAnsi"/>
        </w:rPr>
        <w:t xml:space="preserve">HTML, CSS, JavaScript. </w:t>
      </w:r>
    </w:p>
    <w:p w14:paraId="2A14ABF9" w14:textId="77777777" w:rsidR="007C55BE" w:rsidRPr="00934D9B" w:rsidRDefault="007C55BE" w:rsidP="00442B25">
      <w:pPr>
        <w:pStyle w:val="li1"/>
        <w:divId w:val="1441611276"/>
        <w:rPr>
          <w:rFonts w:asciiTheme="minorHAnsi" w:eastAsia="Times New Roman" w:hAnsiTheme="minorHAnsi"/>
        </w:rPr>
      </w:pPr>
    </w:p>
    <w:p w14:paraId="74A52ECC" w14:textId="347BBE09" w:rsidR="00FB7403" w:rsidRDefault="00E33281" w:rsidP="00442B25">
      <w:pPr>
        <w:pStyle w:val="p1"/>
        <w:divId w:val="2028553612"/>
        <w:rPr>
          <w:rStyle w:val="s1"/>
        </w:rPr>
      </w:pPr>
      <w:r>
        <w:rPr>
          <w:rStyle w:val="s1"/>
        </w:rPr>
        <w:t>2.- Capa</w:t>
      </w:r>
      <w:r w:rsidR="00FB7403">
        <w:rPr>
          <w:rStyle w:val="s1"/>
        </w:rPr>
        <w:t xml:space="preserve"> de Lógica de Negocio</w:t>
      </w:r>
      <w:r w:rsidR="00D2220C">
        <w:rPr>
          <w:rStyle w:val="s1"/>
        </w:rPr>
        <w:t xml:space="preserve"> capa 2: </w:t>
      </w:r>
      <w:r w:rsidR="00FB7403">
        <w:br/>
      </w:r>
      <w:r w:rsidR="00FB7403">
        <w:rPr>
          <w:rStyle w:val="s1"/>
        </w:rPr>
        <w:t>Función: Procesa la lógica del negocio y las reglas de la aplicación, manipulando datos y ejecutando operaciones basadas en las solicitudes de la capa de presentación</w:t>
      </w:r>
      <w:r w:rsidR="003E4FC4">
        <w:rPr>
          <w:rStyle w:val="s1"/>
        </w:rPr>
        <w:t xml:space="preserve">, algunas tecnologías comunes serían, </w:t>
      </w:r>
      <w:r w:rsidR="00FB7403">
        <w:rPr>
          <w:rStyle w:val="s1"/>
        </w:rPr>
        <w:t>Lenguajes de programación (Java, C#, Python, PHP)</w:t>
      </w:r>
      <w:r w:rsidR="003E4FC4">
        <w:rPr>
          <w:rStyle w:val="s1"/>
        </w:rPr>
        <w:t>.</w:t>
      </w:r>
    </w:p>
    <w:p w14:paraId="41482A85" w14:textId="77777777" w:rsidR="00E33281" w:rsidRDefault="00E33281" w:rsidP="00442B25">
      <w:pPr>
        <w:pStyle w:val="p1"/>
        <w:divId w:val="2028553612"/>
      </w:pPr>
    </w:p>
    <w:p w14:paraId="73C4DD40" w14:textId="6CB0FCE4" w:rsidR="00C24FDC" w:rsidRDefault="00E33281" w:rsidP="00442B25">
      <w:pPr>
        <w:pStyle w:val="p1"/>
        <w:divId w:val="1047602653"/>
      </w:pPr>
      <w:r>
        <w:t xml:space="preserve">3.- </w:t>
      </w:r>
      <w:r w:rsidR="00C24FDC">
        <w:rPr>
          <w:rStyle w:val="s1"/>
        </w:rPr>
        <w:t>Capa de Datos</w:t>
      </w:r>
      <w:r w:rsidR="00B0169A">
        <w:rPr>
          <w:rStyle w:val="s1"/>
        </w:rPr>
        <w:t xml:space="preserve"> capa 3:</w:t>
      </w:r>
    </w:p>
    <w:p w14:paraId="5B462506" w14:textId="16DDF15E" w:rsidR="00864C78" w:rsidRDefault="00C24FDC" w:rsidP="00442B25">
      <w:pPr>
        <w:pStyle w:val="li1"/>
        <w:divId w:val="1047602653"/>
        <w:rPr>
          <w:rStyle w:val="s1"/>
          <w:rFonts w:eastAsia="Times New Roman"/>
        </w:rPr>
      </w:pPr>
      <w:r>
        <w:rPr>
          <w:rStyle w:val="s1"/>
          <w:rFonts w:eastAsia="Times New Roman"/>
        </w:rPr>
        <w:t>Función: Almacena, recupera y gestiona los datos, interactuando con bases de datos y sistemas de almacenamiento</w:t>
      </w:r>
      <w:r w:rsidR="004541A0">
        <w:rPr>
          <w:rStyle w:val="s1"/>
          <w:rFonts w:eastAsia="Times New Roman"/>
        </w:rPr>
        <w:t>, algunas tecnologías c</w:t>
      </w:r>
      <w:r>
        <w:rPr>
          <w:rStyle w:val="s1"/>
          <w:rFonts w:eastAsia="Times New Roman"/>
        </w:rPr>
        <w:t>omunes</w:t>
      </w:r>
      <w:r w:rsidR="004541A0">
        <w:rPr>
          <w:rStyle w:val="s1"/>
          <w:rFonts w:eastAsia="Times New Roman"/>
        </w:rPr>
        <w:t xml:space="preserve"> son: sistemas </w:t>
      </w:r>
      <w:r>
        <w:rPr>
          <w:rStyle w:val="s1"/>
          <w:rFonts w:eastAsia="Times New Roman"/>
        </w:rPr>
        <w:t>de gestión de bases de datos como MySQL,</w:t>
      </w:r>
      <w:r w:rsidR="004541A0">
        <w:rPr>
          <w:rStyle w:val="s1"/>
          <w:rFonts w:eastAsia="Times New Roman"/>
        </w:rPr>
        <w:t xml:space="preserve"> </w:t>
      </w:r>
      <w:proofErr w:type="spellStart"/>
      <w:r w:rsidR="004541A0">
        <w:rPr>
          <w:rStyle w:val="s1"/>
          <w:rFonts w:eastAsia="Times New Roman"/>
        </w:rPr>
        <w:t>s</w:t>
      </w:r>
      <w:r w:rsidR="003E3413">
        <w:rPr>
          <w:rStyle w:val="s1"/>
          <w:rFonts w:eastAsia="Times New Roman"/>
        </w:rPr>
        <w:t>ql</w:t>
      </w:r>
      <w:proofErr w:type="spellEnd"/>
      <w:r w:rsidR="003E3413">
        <w:rPr>
          <w:rStyle w:val="s1"/>
          <w:rFonts w:eastAsia="Times New Roman"/>
        </w:rPr>
        <w:t>.</w:t>
      </w:r>
    </w:p>
    <w:p w14:paraId="0C74C356" w14:textId="77777777" w:rsidR="003E3413" w:rsidRDefault="003E3413" w:rsidP="00442B25">
      <w:pPr>
        <w:pStyle w:val="li1"/>
        <w:divId w:val="1047602653"/>
        <w:rPr>
          <w:rStyle w:val="s1"/>
          <w:rFonts w:eastAsia="Times New Roman"/>
        </w:rPr>
      </w:pPr>
    </w:p>
    <w:p w14:paraId="362896DD" w14:textId="0FC98DA6" w:rsidR="003E3413" w:rsidRDefault="003E3413" w:rsidP="00442B25">
      <w:pPr>
        <w:pStyle w:val="li1"/>
        <w:divId w:val="1047602653"/>
        <w:rPr>
          <w:rStyle w:val="s1"/>
          <w:rFonts w:asciiTheme="minorHAnsi" w:eastAsia="Times New Roman" w:hAnsiTheme="minorHAnsi"/>
          <w:sz w:val="30"/>
          <w:szCs w:val="30"/>
        </w:rPr>
      </w:pPr>
      <w:r w:rsidRPr="0041202E">
        <w:rPr>
          <w:rStyle w:val="s1"/>
          <w:rFonts w:asciiTheme="minorHAnsi" w:eastAsia="Times New Roman" w:hAnsiTheme="minorHAnsi"/>
          <w:sz w:val="30"/>
          <w:szCs w:val="30"/>
        </w:rPr>
        <w:t>Ventajas</w:t>
      </w:r>
      <w:r w:rsidR="0041202E">
        <w:rPr>
          <w:rStyle w:val="s1"/>
          <w:rFonts w:asciiTheme="minorHAnsi" w:eastAsia="Times New Roman" w:hAnsiTheme="minorHAnsi"/>
          <w:sz w:val="30"/>
          <w:szCs w:val="30"/>
        </w:rPr>
        <w:t xml:space="preserve">: </w:t>
      </w:r>
    </w:p>
    <w:p w14:paraId="1369584A" w14:textId="77777777" w:rsidR="00EF1CE4" w:rsidRDefault="00EF1CE4" w:rsidP="00442B25">
      <w:pPr>
        <w:pStyle w:val="li1"/>
        <w:numPr>
          <w:ilvl w:val="0"/>
          <w:numId w:val="6"/>
        </w:numPr>
        <w:divId w:val="1295015611"/>
        <w:rPr>
          <w:rStyle w:val="s1"/>
          <w:rFonts w:eastAsia="Times New Roman"/>
        </w:rPr>
      </w:pPr>
      <w:proofErr w:type="spellStart"/>
      <w:r>
        <w:rPr>
          <w:rStyle w:val="s1"/>
          <w:rFonts w:eastAsia="Times New Roman"/>
        </w:rPr>
        <w:t>Escalabilidad</w:t>
      </w:r>
      <w:proofErr w:type="spellEnd"/>
      <w:r>
        <w:rPr>
          <w:rStyle w:val="s1"/>
          <w:rFonts w:eastAsia="Times New Roman"/>
        </w:rPr>
        <w:t>: Permite escalar cada capa de forma independiente. Por ejemplo, se pueden añadir más servidores para la capa de datos si es necesario.</w:t>
      </w:r>
    </w:p>
    <w:p w14:paraId="1496944B" w14:textId="77777777" w:rsidR="007D431F" w:rsidRDefault="007D431F" w:rsidP="007D431F">
      <w:pPr>
        <w:pStyle w:val="li1"/>
        <w:ind w:left="720"/>
        <w:divId w:val="1295015611"/>
        <w:rPr>
          <w:rFonts w:eastAsia="Times New Roman"/>
        </w:rPr>
      </w:pPr>
    </w:p>
    <w:p w14:paraId="4B6CD1DE" w14:textId="1E6FFA57" w:rsidR="00EF1CE4" w:rsidRDefault="00EF1CE4" w:rsidP="00442B25">
      <w:pPr>
        <w:pStyle w:val="li1"/>
        <w:numPr>
          <w:ilvl w:val="0"/>
          <w:numId w:val="6"/>
        </w:numPr>
        <w:divId w:val="1295015611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proofErr w:type="spellStart"/>
      <w:r>
        <w:rPr>
          <w:rStyle w:val="s1"/>
          <w:rFonts w:eastAsia="Times New Roman"/>
        </w:rPr>
        <w:t>Reusabilidad</w:t>
      </w:r>
      <w:proofErr w:type="spellEnd"/>
      <w:r>
        <w:rPr>
          <w:rStyle w:val="s1"/>
          <w:rFonts w:eastAsia="Times New Roman"/>
        </w:rPr>
        <w:t>: Las capas de lógica de negocio y datos pueden ser reutilizadas en diferentes aplicacione</w:t>
      </w:r>
      <w:r w:rsidR="008717E8">
        <w:rPr>
          <w:rStyle w:val="s1"/>
          <w:rFonts w:eastAsia="Times New Roman"/>
        </w:rPr>
        <w:t xml:space="preserve">s, esto </w:t>
      </w:r>
      <w:r w:rsidR="00BB63FA">
        <w:rPr>
          <w:rStyle w:val="s1"/>
          <w:rFonts w:eastAsia="Times New Roman"/>
        </w:rPr>
        <w:t xml:space="preserve">nos ahorra mucho tiempo y bastantes preocupaciones. </w:t>
      </w:r>
    </w:p>
    <w:p w14:paraId="40C293D9" w14:textId="77777777" w:rsidR="007D431F" w:rsidRDefault="007D431F" w:rsidP="007D431F">
      <w:pPr>
        <w:pStyle w:val="li1"/>
        <w:divId w:val="1295015611"/>
        <w:rPr>
          <w:rFonts w:eastAsia="Times New Roman"/>
        </w:rPr>
      </w:pPr>
    </w:p>
    <w:p w14:paraId="28BC1A53" w14:textId="7FE20E6E" w:rsidR="00EF1CE4" w:rsidRDefault="00EF1CE4" w:rsidP="00442B25">
      <w:pPr>
        <w:pStyle w:val="li1"/>
        <w:numPr>
          <w:ilvl w:val="0"/>
          <w:numId w:val="6"/>
        </w:numPr>
        <w:divId w:val="1295015611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Facilidad de Mantenimiento: Los cambios en una capa tienen un impacto limitado en otras capas, simplificando las actualizaciones y correcciones</w:t>
      </w:r>
      <w:r w:rsidR="00BB63FA">
        <w:rPr>
          <w:rStyle w:val="s1"/>
          <w:rFonts w:eastAsia="Times New Roman"/>
        </w:rPr>
        <w:t xml:space="preserve">, esto </w:t>
      </w:r>
      <w:r w:rsidR="0071224E">
        <w:rPr>
          <w:rStyle w:val="s1"/>
          <w:rFonts w:eastAsia="Times New Roman"/>
        </w:rPr>
        <w:t xml:space="preserve">es de gran ayuda ya que el mantenimiento resulta muy fácil. </w:t>
      </w:r>
    </w:p>
    <w:p w14:paraId="7F610505" w14:textId="77777777" w:rsidR="007D431F" w:rsidRDefault="007D431F" w:rsidP="007D431F">
      <w:pPr>
        <w:pStyle w:val="li1"/>
        <w:divId w:val="1295015611"/>
        <w:rPr>
          <w:rFonts w:eastAsia="Times New Roman"/>
        </w:rPr>
      </w:pPr>
    </w:p>
    <w:p w14:paraId="534AB27A" w14:textId="1CED0151" w:rsidR="00EF1CE4" w:rsidRDefault="00EF1CE4" w:rsidP="00442B25">
      <w:pPr>
        <w:pStyle w:val="li1"/>
        <w:numPr>
          <w:ilvl w:val="0"/>
          <w:numId w:val="6"/>
        </w:numPr>
        <w:divId w:val="1295015611"/>
        <w:rPr>
          <w:rStyle w:val="s1"/>
          <w:rFonts w:eastAsia="Times New Roman"/>
        </w:rPr>
      </w:pPr>
      <w:r>
        <w:rPr>
          <w:rStyle w:val="s1"/>
          <w:rFonts w:eastAsia="Times New Roman"/>
        </w:rPr>
        <w:t>Seguridad Mejorada: Se pueden implementar controles de acceso y seguridad</w:t>
      </w:r>
      <w:r w:rsidR="00E16CA9">
        <w:rPr>
          <w:rStyle w:val="s1"/>
          <w:rFonts w:eastAsia="Times New Roman"/>
        </w:rPr>
        <w:t xml:space="preserve"> </w:t>
      </w:r>
      <w:r>
        <w:rPr>
          <w:rStyle w:val="s1"/>
          <w:rFonts w:eastAsia="Times New Roman"/>
        </w:rPr>
        <w:t>para cada capa, proporcionando una mejor protección</w:t>
      </w:r>
      <w:r w:rsidR="00DF4C88">
        <w:rPr>
          <w:rStyle w:val="s1"/>
          <w:rFonts w:eastAsia="Times New Roman"/>
        </w:rPr>
        <w:t xml:space="preserve"> y disminuyendo los riesgos. </w:t>
      </w:r>
    </w:p>
    <w:p w14:paraId="3598F19D" w14:textId="77777777" w:rsidR="00DF4C88" w:rsidRDefault="00DF4C88" w:rsidP="00DF4C88">
      <w:pPr>
        <w:pStyle w:val="li1"/>
        <w:divId w:val="1295015611"/>
        <w:rPr>
          <w:rStyle w:val="s1"/>
          <w:rFonts w:eastAsia="Times New Roman"/>
        </w:rPr>
      </w:pPr>
    </w:p>
    <w:p w14:paraId="299631CF" w14:textId="77777777" w:rsidR="007D431F" w:rsidRDefault="007D431F" w:rsidP="00DF4C88">
      <w:pPr>
        <w:pStyle w:val="li1"/>
        <w:divId w:val="1295015611"/>
        <w:rPr>
          <w:rStyle w:val="s1"/>
          <w:rFonts w:eastAsia="Times New Roman"/>
          <w:sz w:val="24"/>
          <w:szCs w:val="24"/>
        </w:rPr>
      </w:pPr>
    </w:p>
    <w:p w14:paraId="2C11D743" w14:textId="415D0BB0" w:rsidR="00DF4C88" w:rsidRDefault="00DF4C88" w:rsidP="00DF4C88">
      <w:pPr>
        <w:pStyle w:val="li1"/>
        <w:divId w:val="1295015611"/>
        <w:rPr>
          <w:rStyle w:val="s1"/>
          <w:rFonts w:eastAsia="Times New Roman"/>
          <w:sz w:val="24"/>
          <w:szCs w:val="24"/>
        </w:rPr>
      </w:pPr>
      <w:r w:rsidRPr="00DF4C88">
        <w:rPr>
          <w:rStyle w:val="s1"/>
          <w:rFonts w:eastAsia="Times New Roman"/>
          <w:sz w:val="24"/>
          <w:szCs w:val="24"/>
        </w:rPr>
        <w:t>Desventajas</w:t>
      </w:r>
      <w:r>
        <w:rPr>
          <w:rStyle w:val="s1"/>
          <w:rFonts w:eastAsia="Times New Roman"/>
          <w:sz w:val="24"/>
          <w:szCs w:val="24"/>
        </w:rPr>
        <w:t xml:space="preserve">: </w:t>
      </w:r>
    </w:p>
    <w:p w14:paraId="081A9098" w14:textId="77777777" w:rsidR="00DF4C88" w:rsidRPr="00DF4C88" w:rsidRDefault="00DF4C88" w:rsidP="00DF4C88">
      <w:pPr>
        <w:pStyle w:val="li1"/>
        <w:divId w:val="1295015611"/>
        <w:rPr>
          <w:rFonts w:eastAsia="Times New Roman"/>
          <w:sz w:val="24"/>
          <w:szCs w:val="24"/>
        </w:rPr>
      </w:pPr>
    </w:p>
    <w:p w14:paraId="13215B8D" w14:textId="77777777" w:rsidR="00932D67" w:rsidRDefault="00932D67" w:rsidP="00932D67">
      <w:pPr>
        <w:pStyle w:val="li1"/>
        <w:numPr>
          <w:ilvl w:val="0"/>
          <w:numId w:val="7"/>
        </w:numPr>
        <w:divId w:val="596712194"/>
        <w:rPr>
          <w:rStyle w:val="s1"/>
          <w:rFonts w:eastAsia="Times New Roman"/>
        </w:rPr>
      </w:pPr>
      <w:r>
        <w:rPr>
          <w:rStyle w:val="s1"/>
          <w:rFonts w:eastAsia="Times New Roman"/>
        </w:rPr>
        <w:t>Complejidad: La separación en tres capas puede introducir una complejidad adicional en el diseño y la gestión de la aplicación.</w:t>
      </w:r>
    </w:p>
    <w:p w14:paraId="453F254B" w14:textId="77777777" w:rsidR="005758DE" w:rsidRDefault="005758DE" w:rsidP="005758DE">
      <w:pPr>
        <w:pStyle w:val="li1"/>
        <w:ind w:left="720"/>
        <w:divId w:val="596712194"/>
        <w:rPr>
          <w:rFonts w:eastAsia="Times New Roman"/>
        </w:rPr>
      </w:pPr>
    </w:p>
    <w:p w14:paraId="01C1DBC3" w14:textId="77777777" w:rsidR="00932D67" w:rsidRDefault="00932D67" w:rsidP="00932D67">
      <w:pPr>
        <w:pStyle w:val="li1"/>
        <w:numPr>
          <w:ilvl w:val="0"/>
          <w:numId w:val="7"/>
        </w:numPr>
        <w:divId w:val="596712194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 xml:space="preserve">Rendimiento: La comunicación entre capas puede introducir sobrecarga y </w:t>
      </w:r>
      <w:proofErr w:type="spellStart"/>
      <w:r>
        <w:rPr>
          <w:rStyle w:val="s1"/>
          <w:rFonts w:eastAsia="Times New Roman"/>
        </w:rPr>
        <w:t>latencia</w:t>
      </w:r>
      <w:proofErr w:type="spellEnd"/>
      <w:r>
        <w:rPr>
          <w:rStyle w:val="s1"/>
          <w:rFonts w:eastAsia="Times New Roman"/>
        </w:rPr>
        <w:t>, lo que puede afectar el rendimiento, especialmente en aplicaciones con alta demanda.</w:t>
      </w:r>
    </w:p>
    <w:p w14:paraId="1C790FAE" w14:textId="77777777" w:rsidR="005758DE" w:rsidRDefault="005758DE" w:rsidP="005758DE">
      <w:pPr>
        <w:pStyle w:val="li1"/>
        <w:divId w:val="596712194"/>
        <w:rPr>
          <w:rFonts w:eastAsia="Times New Roman"/>
        </w:rPr>
      </w:pPr>
    </w:p>
    <w:p w14:paraId="05186969" w14:textId="77777777" w:rsidR="00932D67" w:rsidRDefault="00932D67" w:rsidP="00932D67">
      <w:pPr>
        <w:pStyle w:val="li1"/>
        <w:numPr>
          <w:ilvl w:val="0"/>
          <w:numId w:val="7"/>
        </w:numPr>
        <w:divId w:val="596712194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Desarrollo y Pruebas: Requiere una mayor coordinación entre los equipos que desarrollan y prueban cada capa, lo que puede complicar el proceso.</w:t>
      </w:r>
    </w:p>
    <w:p w14:paraId="34D2C5AB" w14:textId="77777777" w:rsidR="005758DE" w:rsidRDefault="005758DE" w:rsidP="005758DE">
      <w:pPr>
        <w:pStyle w:val="li1"/>
        <w:divId w:val="596712194"/>
        <w:rPr>
          <w:rFonts w:eastAsia="Times New Roman"/>
        </w:rPr>
      </w:pPr>
    </w:p>
    <w:p w14:paraId="1490A303" w14:textId="77777777" w:rsidR="00932D67" w:rsidRDefault="00932D67" w:rsidP="00932D67">
      <w:pPr>
        <w:pStyle w:val="li1"/>
        <w:numPr>
          <w:ilvl w:val="0"/>
          <w:numId w:val="7"/>
        </w:numPr>
        <w:divId w:val="596712194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Costos: La implementación de una arquitectura de tres niveles puede requerir una inversión inicial más alta en términos de infraestructura y desarrollo.</w:t>
      </w:r>
    </w:p>
    <w:p w14:paraId="38C3465F" w14:textId="77777777" w:rsidR="00185F4F" w:rsidRDefault="00185F4F" w:rsidP="00185F4F">
      <w:pPr>
        <w:pStyle w:val="Prrafodelista"/>
        <w:divId w:val="596712194"/>
        <w:rPr>
          <w:rFonts w:eastAsia="Times New Roman"/>
        </w:rPr>
      </w:pPr>
    </w:p>
    <w:p w14:paraId="3401811F" w14:textId="1E72F2E0" w:rsidR="00185F4F" w:rsidRPr="00185F4F" w:rsidRDefault="00185F4F" w:rsidP="00CF2D9F">
      <w:pPr>
        <w:pStyle w:val="li1"/>
        <w:jc w:val="both"/>
        <w:divId w:val="596712194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Resumen: </w:t>
      </w:r>
    </w:p>
    <w:p w14:paraId="0622F49B" w14:textId="77777777" w:rsidR="00CF2D9F" w:rsidRDefault="00CF2D9F" w:rsidP="00CF2D9F">
      <w:pPr>
        <w:pStyle w:val="p1"/>
        <w:jc w:val="both"/>
        <w:divId w:val="1732730546"/>
        <w:rPr>
          <w:rStyle w:val="s1"/>
        </w:rPr>
      </w:pPr>
      <w:r>
        <w:rPr>
          <w:rStyle w:val="s1"/>
        </w:rPr>
        <w:t xml:space="preserve">En resumen, la arquitectura de tres niveles ofrece una estructura organizada y </w:t>
      </w:r>
      <w:proofErr w:type="spellStart"/>
      <w:r>
        <w:rPr>
          <w:rStyle w:val="s1"/>
        </w:rPr>
        <w:t>escalable</w:t>
      </w:r>
      <w:proofErr w:type="spellEnd"/>
      <w:r>
        <w:rPr>
          <w:rStyle w:val="s1"/>
        </w:rPr>
        <w:t xml:space="preserve"> para aplicaciones complejas, aunque puede implicar desafíos en términos de complejidad y rendimiento.</w:t>
      </w:r>
    </w:p>
    <w:p w14:paraId="37A11B30" w14:textId="77777777" w:rsidR="0021699D" w:rsidRDefault="0021699D" w:rsidP="00CF2D9F">
      <w:pPr>
        <w:pStyle w:val="p1"/>
        <w:jc w:val="both"/>
        <w:divId w:val="1732730546"/>
        <w:rPr>
          <w:rStyle w:val="s1"/>
        </w:rPr>
      </w:pPr>
    </w:p>
    <w:p w14:paraId="2ADC9098" w14:textId="6C6846A9" w:rsidR="0021699D" w:rsidRDefault="0021699D" w:rsidP="00CF2D9F">
      <w:pPr>
        <w:pStyle w:val="p1"/>
        <w:jc w:val="both"/>
        <w:divId w:val="1732730546"/>
      </w:pPr>
      <w:r>
        <w:rPr>
          <w:rStyle w:val="s1"/>
        </w:rPr>
        <w:t xml:space="preserve">Diagrama: </w:t>
      </w:r>
    </w:p>
    <w:p w14:paraId="1D0DE8E3" w14:textId="16127033" w:rsidR="00275145" w:rsidRPr="00275145" w:rsidRDefault="00E83E6D">
      <w:pPr>
        <w:divId w:val="166557940"/>
        <w:rPr>
          <w:rFonts w:ascii="Roboto" w:eastAsia="Times New Roman" w:hAnsi="Roboto" w:cs="Times New Roman"/>
          <w:color w:val="2962FF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0A6989" wp14:editId="1BD80534">
            <wp:simplePos x="0" y="0"/>
            <wp:positionH relativeFrom="column">
              <wp:posOffset>-8255</wp:posOffset>
            </wp:positionH>
            <wp:positionV relativeFrom="paragraph">
              <wp:posOffset>68580</wp:posOffset>
            </wp:positionV>
            <wp:extent cx="3329940" cy="1376680"/>
            <wp:effectExtent l="0" t="0" r="0" b="0"/>
            <wp:wrapTopAndBottom/>
            <wp:docPr id="292582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2454" name="Imagen 2925824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45">
        <w:rPr>
          <w:rFonts w:eastAsia="Times New Roman"/>
          <w:sz w:val="16"/>
          <w:szCs w:val="16"/>
        </w:rPr>
        <w:t xml:space="preserve">referencia: </w:t>
      </w:r>
      <w:r w:rsidR="00275145" w:rsidRPr="00275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="00275145" w:rsidRPr="00275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"https://docs.aws.amazon.com/es_es/whitepapers/latest/serverless-multi-tier-architectures-api-gateway-lambda/three-tier-architecture-overview.html" \t "_self"</w:instrText>
      </w:r>
      <w:r w:rsidR="00275145" w:rsidRPr="00275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="00275145" w:rsidRPr="00275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39AC1C1D" w14:textId="2B0CFB95" w:rsidR="00275145" w:rsidRPr="00275145" w:rsidRDefault="00275145" w:rsidP="00275145">
      <w:pPr>
        <w:divId w:val="2097819912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275145">
        <w:rPr>
          <w:rFonts w:ascii="Helvetica Neue" w:eastAsia="Times New Roman" w:hAnsi="Helvetica Neue" w:cs="Times New Roman"/>
          <w:color w:val="2962FF"/>
          <w:kern w:val="0"/>
          <w:sz w:val="21"/>
          <w:szCs w:val="21"/>
          <w14:ligatures w14:val="none"/>
        </w:rPr>
        <w:t>docs.aws.amazon.co</w:t>
      </w:r>
      <w:r w:rsidR="000E4B88">
        <w:rPr>
          <w:rFonts w:ascii="Helvetica Neue" w:eastAsia="Times New Roman" w:hAnsi="Helvetica Neue" w:cs="Times New Roman"/>
          <w:color w:val="2962FF"/>
          <w:kern w:val="0"/>
          <w:sz w:val="21"/>
          <w:szCs w:val="21"/>
          <w14:ligatures w14:val="none"/>
        </w:rPr>
        <w:t>m</w:t>
      </w:r>
      <w:r w:rsidR="00741F91">
        <w:rPr>
          <w:rFonts w:ascii="Helvetica Neue" w:eastAsia="Times New Roman" w:hAnsi="Helvetica Neue" w:cs="Times New Roman"/>
          <w:color w:val="2962FF"/>
          <w:kern w:val="0"/>
          <w:sz w:val="21"/>
          <w:szCs w:val="21"/>
          <w14:ligatures w14:val="none"/>
        </w:rPr>
        <w:t xml:space="preserve"> </w:t>
      </w:r>
      <w:r w:rsidR="00220A4E">
        <w:rPr>
          <w:rFonts w:ascii="Helvetica Neue" w:eastAsia="Times New Roman" w:hAnsi="Helvetica Neue" w:cs="Times New Roman"/>
          <w:color w:val="2962FF"/>
          <w:kern w:val="0"/>
          <w:sz w:val="21"/>
          <w:szCs w:val="21"/>
          <w14:ligatures w14:val="none"/>
        </w:rPr>
        <w:t xml:space="preserve">                                                                                                        </w:t>
      </w:r>
      <w:r w:rsidR="008C4985">
        <w:rPr>
          <w:rFonts w:ascii="Helvetica Neue" w:eastAsia="Times New Roman" w:hAnsi="Helvetica Neue" w:cs="Times New Roman"/>
          <w:color w:val="2962FF"/>
          <w:kern w:val="0"/>
          <w:sz w:val="21"/>
          <w:szCs w:val="21"/>
          <w14:ligatures w14:val="none"/>
        </w:rPr>
        <w:t xml:space="preserve">                      </w:t>
      </w:r>
    </w:p>
    <w:p w14:paraId="58EB43E7" w14:textId="71CD472A" w:rsidR="00EF1CE4" w:rsidRDefault="00275145" w:rsidP="00CF2D9F">
      <w:pPr>
        <w:pStyle w:val="li1"/>
        <w:jc w:val="both"/>
        <w:divId w:val="1047602653"/>
        <w:rPr>
          <w:rFonts w:ascii="Times New Roman" w:eastAsia="Times New Roman" w:hAnsi="Times New Roman"/>
          <w:sz w:val="24"/>
          <w:szCs w:val="24"/>
        </w:rPr>
      </w:pPr>
      <w:r w:rsidRPr="00275145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2F826DBA" w14:textId="77777777" w:rsidR="004426FE" w:rsidRDefault="00AE01F6" w:rsidP="004426FE">
      <w:pPr>
        <w:pStyle w:val="li1"/>
        <w:ind w:left="360"/>
        <w:divId w:val="1882746371"/>
        <w:rPr>
          <w:rStyle w:val="s1"/>
        </w:rPr>
      </w:pPr>
      <w:proofErr w:type="spellStart"/>
      <w:r w:rsidRPr="00DC412A">
        <w:rPr>
          <w:rStyle w:val="s1"/>
          <w:rFonts w:ascii="Algerian" w:eastAsia="Times New Roman" w:hAnsi="Algerian"/>
          <w:sz w:val="44"/>
          <w:szCs w:val="44"/>
        </w:rPr>
        <w:t>N.tier</w:t>
      </w:r>
      <w:proofErr w:type="spellEnd"/>
      <w:r w:rsidR="00DC412A">
        <w:rPr>
          <w:rStyle w:val="s1"/>
          <w:rFonts w:ascii="Algerian" w:eastAsia="Times New Roman" w:hAnsi="Algerian"/>
          <w:sz w:val="44"/>
          <w:szCs w:val="44"/>
        </w:rPr>
        <w:t xml:space="preserve">: </w:t>
      </w:r>
      <w:r w:rsidR="00C2291D">
        <w:rPr>
          <w:rStyle w:val="s1"/>
        </w:rPr>
        <w:t>es un modelo de diseño de software en el que la aplicación se divide en varias capas o niveles distintos, cada uno con una función específica. Generalmente, estas capas incluyen:</w:t>
      </w:r>
    </w:p>
    <w:p w14:paraId="3DAF0515" w14:textId="25B86EE1" w:rsidR="00D80189" w:rsidRDefault="005A7B26" w:rsidP="004426FE">
      <w:pPr>
        <w:pStyle w:val="li1"/>
        <w:ind w:left="360"/>
        <w:jc w:val="both"/>
        <w:divId w:val="1882746371"/>
        <w:rPr>
          <w:rFonts w:eastAsia="Times New Roman"/>
        </w:rPr>
      </w:pPr>
      <w:r>
        <w:rPr>
          <w:rStyle w:val="s1"/>
        </w:rPr>
        <w:t xml:space="preserve"> 1.-</w:t>
      </w:r>
      <w:r w:rsidR="00D80189">
        <w:rPr>
          <w:rStyle w:val="s1"/>
          <w:rFonts w:eastAsia="Times New Roman"/>
        </w:rPr>
        <w:t>Capa de presentación: Interfaz de usuario.</w:t>
      </w:r>
    </w:p>
    <w:p w14:paraId="7E62C719" w14:textId="6748163A" w:rsidR="00D80189" w:rsidRDefault="00D80189" w:rsidP="003F1734">
      <w:pPr>
        <w:pStyle w:val="li1"/>
        <w:ind w:left="360"/>
        <w:jc w:val="both"/>
        <w:divId w:val="1882746371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 w:rsidR="003F1734">
        <w:rPr>
          <w:rStyle w:val="s1"/>
          <w:rFonts w:ascii="Calibri" w:eastAsia="Times New Roman" w:hAnsi="Calibri" w:cs="Calibri"/>
        </w:rPr>
        <w:t xml:space="preserve">2.- </w:t>
      </w:r>
      <w:r>
        <w:rPr>
          <w:rStyle w:val="s1"/>
          <w:rFonts w:eastAsia="Times New Roman"/>
        </w:rPr>
        <w:t>Capa de lógica de negocio: Procesos y reglas del negocio.</w:t>
      </w:r>
    </w:p>
    <w:p w14:paraId="2E7D0D6F" w14:textId="35EB8FCD" w:rsidR="00D80189" w:rsidRDefault="00D80189" w:rsidP="003F1734">
      <w:pPr>
        <w:pStyle w:val="li1"/>
        <w:ind w:left="360"/>
        <w:jc w:val="both"/>
        <w:divId w:val="1882746371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 w:rsidR="003F1734">
        <w:rPr>
          <w:rStyle w:val="s1"/>
          <w:rFonts w:ascii="Calibri" w:eastAsia="Times New Roman" w:hAnsi="Calibri" w:cs="Calibri"/>
        </w:rPr>
        <w:t xml:space="preserve">3.- </w:t>
      </w:r>
      <w:r>
        <w:rPr>
          <w:rStyle w:val="s1"/>
          <w:rFonts w:eastAsia="Times New Roman"/>
        </w:rPr>
        <w:t>Capa de acceso a datos: Interacción con la base de datos.</w:t>
      </w:r>
    </w:p>
    <w:p w14:paraId="57A0C478" w14:textId="525C0C73" w:rsidR="00D80189" w:rsidRDefault="00D80189" w:rsidP="003F1734">
      <w:pPr>
        <w:pStyle w:val="li1"/>
        <w:ind w:left="360"/>
        <w:jc w:val="both"/>
        <w:divId w:val="1882746371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 w:rsidR="003F1734">
        <w:rPr>
          <w:rStyle w:val="s1"/>
          <w:rFonts w:ascii="Calibri" w:eastAsia="Times New Roman" w:hAnsi="Calibri" w:cs="Calibri"/>
        </w:rPr>
        <w:t xml:space="preserve">4.- </w:t>
      </w:r>
      <w:r>
        <w:rPr>
          <w:rStyle w:val="s1"/>
          <w:rFonts w:eastAsia="Times New Roman"/>
        </w:rPr>
        <w:t>Capa de almacenamiento: Bases de datos y</w:t>
      </w:r>
      <w:r w:rsidR="005A7B26">
        <w:rPr>
          <w:rFonts w:eastAsia="Times New Roman"/>
        </w:rPr>
        <w:t xml:space="preserve"> almacenamiento de datos.</w:t>
      </w:r>
    </w:p>
    <w:p w14:paraId="7E183A2A" w14:textId="77777777" w:rsidR="003F1734" w:rsidRDefault="003F1734" w:rsidP="003F1734">
      <w:pPr>
        <w:pStyle w:val="li1"/>
        <w:ind w:left="360"/>
        <w:jc w:val="both"/>
        <w:divId w:val="1882746371"/>
        <w:rPr>
          <w:rFonts w:eastAsia="Times New Roman"/>
        </w:rPr>
      </w:pPr>
    </w:p>
    <w:p w14:paraId="765CBD95" w14:textId="68681DD5" w:rsidR="003F1734" w:rsidRDefault="003F1734" w:rsidP="003F1734">
      <w:pPr>
        <w:pStyle w:val="li1"/>
        <w:ind w:left="360"/>
        <w:jc w:val="both"/>
        <w:divId w:val="1882746371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Características: </w:t>
      </w:r>
    </w:p>
    <w:p w14:paraId="072A542B" w14:textId="6E668269" w:rsidR="009A7608" w:rsidRDefault="00D7605C" w:rsidP="00D7605C">
      <w:pPr>
        <w:pStyle w:val="p1"/>
        <w:jc w:val="both"/>
        <w:divId w:val="113326922"/>
        <w:rPr>
          <w:rStyle w:val="s1"/>
        </w:rPr>
      </w:pPr>
      <w:r>
        <w:rPr>
          <w:rStyle w:val="s1"/>
        </w:rPr>
        <w:t xml:space="preserve">        1.- </w:t>
      </w:r>
      <w:r w:rsidR="009A7608">
        <w:rPr>
          <w:rStyle w:val="s1"/>
        </w:rPr>
        <w:t>Separación de responsabilidades: Cada capa se encarga de una función específica, lo que mejora l</w:t>
      </w:r>
      <w:r>
        <w:rPr>
          <w:rStyle w:val="s1"/>
        </w:rPr>
        <w:t xml:space="preserve">a           .  organización del código </w:t>
      </w:r>
    </w:p>
    <w:p w14:paraId="239B523A" w14:textId="77777777" w:rsidR="00456A86" w:rsidRDefault="00456A86" w:rsidP="00D7605C">
      <w:pPr>
        <w:pStyle w:val="p1"/>
        <w:jc w:val="both"/>
        <w:divId w:val="113326922"/>
      </w:pPr>
    </w:p>
    <w:p w14:paraId="6DF75A1F" w14:textId="0E4DF848" w:rsidR="00456A86" w:rsidRDefault="009A7608" w:rsidP="00DA2EE4">
      <w:pPr>
        <w:pStyle w:val="li1"/>
        <w:numPr>
          <w:ilvl w:val="0"/>
          <w:numId w:val="10"/>
        </w:numPr>
        <w:jc w:val="both"/>
        <w:divId w:val="113326922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 w:rsidR="00A76751">
        <w:rPr>
          <w:rStyle w:val="s1"/>
          <w:rFonts w:ascii="Calibri" w:eastAsia="Times New Roman" w:hAnsi="Calibri" w:cs="Calibri"/>
        </w:rPr>
        <w:t xml:space="preserve">2.- </w:t>
      </w:r>
      <w:proofErr w:type="spellStart"/>
      <w:r>
        <w:rPr>
          <w:rStyle w:val="s1"/>
          <w:rFonts w:eastAsia="Times New Roman"/>
        </w:rPr>
        <w:t>Modularidad</w:t>
      </w:r>
      <w:proofErr w:type="spellEnd"/>
      <w:r>
        <w:rPr>
          <w:rStyle w:val="s1"/>
          <w:rFonts w:eastAsia="Times New Roman"/>
        </w:rPr>
        <w:t>: Las capas son modulares y pueden ser desarrolladas, probadas y mantenidas de forma independiente.</w:t>
      </w:r>
    </w:p>
    <w:p w14:paraId="424BFC5E" w14:textId="77777777" w:rsidR="00DA2EE4" w:rsidRPr="00DA2EE4" w:rsidRDefault="00DA2EE4" w:rsidP="00DA2EE4">
      <w:pPr>
        <w:pStyle w:val="li1"/>
        <w:ind w:left="720"/>
        <w:jc w:val="both"/>
        <w:divId w:val="113326922"/>
        <w:rPr>
          <w:rFonts w:eastAsia="Times New Roman"/>
        </w:rPr>
      </w:pPr>
    </w:p>
    <w:p w14:paraId="57273A35" w14:textId="64FD950F" w:rsidR="009A7608" w:rsidRDefault="009A7608" w:rsidP="00D7605C">
      <w:pPr>
        <w:pStyle w:val="li1"/>
        <w:numPr>
          <w:ilvl w:val="0"/>
          <w:numId w:val="10"/>
        </w:numPr>
        <w:jc w:val="both"/>
        <w:divId w:val="113326922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 w:rsidR="00A76751">
        <w:rPr>
          <w:rStyle w:val="s1"/>
          <w:rFonts w:ascii="Calibri" w:eastAsia="Times New Roman" w:hAnsi="Calibri" w:cs="Calibri"/>
        </w:rPr>
        <w:t xml:space="preserve">3.- </w:t>
      </w:r>
      <w:proofErr w:type="spellStart"/>
      <w:r>
        <w:rPr>
          <w:rStyle w:val="s1"/>
          <w:rFonts w:eastAsia="Times New Roman"/>
        </w:rPr>
        <w:t>Escalabilidad</w:t>
      </w:r>
      <w:proofErr w:type="spellEnd"/>
      <w:r>
        <w:rPr>
          <w:rStyle w:val="s1"/>
          <w:rFonts w:eastAsia="Times New Roman"/>
        </w:rPr>
        <w:t>: Facilita la expansión de la aplicación mediante la adición de nuevas capas o la mejora de las existentes.</w:t>
      </w:r>
    </w:p>
    <w:p w14:paraId="29B5E184" w14:textId="77777777" w:rsidR="00456A86" w:rsidRDefault="00456A86" w:rsidP="00DA2EE4">
      <w:pPr>
        <w:pStyle w:val="li1"/>
        <w:ind w:left="360"/>
        <w:jc w:val="both"/>
        <w:divId w:val="113326922"/>
        <w:rPr>
          <w:rFonts w:eastAsia="Times New Roman"/>
        </w:rPr>
      </w:pPr>
    </w:p>
    <w:p w14:paraId="16F0E14B" w14:textId="3078E4AD" w:rsidR="009A7608" w:rsidRDefault="009A7608" w:rsidP="00D7605C">
      <w:pPr>
        <w:pStyle w:val="li1"/>
        <w:numPr>
          <w:ilvl w:val="0"/>
          <w:numId w:val="10"/>
        </w:numPr>
        <w:jc w:val="both"/>
        <w:divId w:val="113326922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 w:rsidR="00A76751">
        <w:rPr>
          <w:rStyle w:val="s1"/>
          <w:rFonts w:eastAsia="Times New Roman"/>
        </w:rPr>
        <w:t>4.-</w:t>
      </w:r>
      <w:r w:rsidR="00456A86">
        <w:rPr>
          <w:rStyle w:val="s1"/>
          <w:rFonts w:eastAsia="Times New Roman"/>
        </w:rPr>
        <w:t xml:space="preserve"> </w:t>
      </w:r>
      <w:proofErr w:type="spellStart"/>
      <w:r w:rsidR="00456A86">
        <w:rPr>
          <w:rStyle w:val="s1"/>
          <w:rFonts w:eastAsia="Times New Roman"/>
        </w:rPr>
        <w:t>in</w:t>
      </w:r>
      <w:r>
        <w:rPr>
          <w:rStyle w:val="s1"/>
          <w:rFonts w:eastAsia="Times New Roman"/>
        </w:rPr>
        <w:t>teroperabilidad</w:t>
      </w:r>
      <w:proofErr w:type="spellEnd"/>
      <w:r>
        <w:rPr>
          <w:rStyle w:val="s1"/>
          <w:rFonts w:eastAsia="Times New Roman"/>
        </w:rPr>
        <w:t>: Permite que diferentes componentes interactúen a través de interfaces bien definidas.</w:t>
      </w:r>
    </w:p>
    <w:p w14:paraId="1AD27F9A" w14:textId="77777777" w:rsidR="003F1734" w:rsidRDefault="003F1734" w:rsidP="00D7605C">
      <w:pPr>
        <w:pStyle w:val="li1"/>
        <w:ind w:left="360"/>
        <w:jc w:val="both"/>
        <w:divId w:val="1882746371"/>
        <w:rPr>
          <w:rFonts w:eastAsia="Times New Roman"/>
          <w:sz w:val="30"/>
          <w:szCs w:val="30"/>
        </w:rPr>
      </w:pPr>
    </w:p>
    <w:p w14:paraId="221EFB36" w14:textId="1814D86D" w:rsidR="00015ABC" w:rsidRDefault="00015ABC" w:rsidP="00D7605C">
      <w:pPr>
        <w:pStyle w:val="li1"/>
        <w:ind w:left="360"/>
        <w:jc w:val="both"/>
        <w:divId w:val="1882746371"/>
        <w:rPr>
          <w:rFonts w:asciiTheme="minorHAnsi" w:eastAsia="Times New Roman" w:hAnsiTheme="minorHAnsi"/>
          <w:sz w:val="30"/>
          <w:szCs w:val="30"/>
        </w:rPr>
      </w:pPr>
      <w:r>
        <w:rPr>
          <w:rFonts w:asciiTheme="minorHAnsi" w:eastAsia="Times New Roman" w:hAnsiTheme="minorHAnsi"/>
          <w:sz w:val="30"/>
          <w:szCs w:val="30"/>
        </w:rPr>
        <w:lastRenderedPageBreak/>
        <w:t xml:space="preserve">Ventajas: </w:t>
      </w:r>
    </w:p>
    <w:p w14:paraId="3B6DBD8B" w14:textId="77777777" w:rsidR="00015ABC" w:rsidRDefault="00015ABC" w:rsidP="00D7605C">
      <w:pPr>
        <w:pStyle w:val="li1"/>
        <w:ind w:left="360"/>
        <w:jc w:val="both"/>
        <w:divId w:val="1882746371"/>
        <w:rPr>
          <w:rFonts w:asciiTheme="minorHAnsi" w:eastAsia="Times New Roman" w:hAnsiTheme="minorHAnsi"/>
          <w:sz w:val="30"/>
          <w:szCs w:val="30"/>
        </w:rPr>
      </w:pPr>
    </w:p>
    <w:p w14:paraId="06B9798E" w14:textId="6F236BE5" w:rsidR="00B02AEC" w:rsidRDefault="00B02AEC">
      <w:pPr>
        <w:pStyle w:val="p1"/>
        <w:divId w:val="1837451351"/>
        <w:rPr>
          <w:rStyle w:val="s1"/>
        </w:rPr>
      </w:pPr>
      <w:r>
        <w:rPr>
          <w:rStyle w:val="s1"/>
        </w:rPr>
        <w:t xml:space="preserve">        1.- Mantenimiento mejorado: Cambios en una capa no afectan directamente a otras capas.</w:t>
      </w:r>
    </w:p>
    <w:p w14:paraId="3E06B11D" w14:textId="77777777" w:rsidR="00B02AEC" w:rsidRDefault="00B02AEC">
      <w:pPr>
        <w:pStyle w:val="p1"/>
        <w:divId w:val="1837451351"/>
      </w:pPr>
    </w:p>
    <w:p w14:paraId="14790292" w14:textId="32A1F714" w:rsidR="00B02AEC" w:rsidRDefault="00B02AEC" w:rsidP="00B02AEC">
      <w:pPr>
        <w:pStyle w:val="li1"/>
        <w:divId w:val="1837451351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 xml:space="preserve">           2.- </w:t>
      </w:r>
      <w:proofErr w:type="spellStart"/>
      <w:r>
        <w:rPr>
          <w:rStyle w:val="s1"/>
          <w:rFonts w:eastAsia="Times New Roman"/>
        </w:rPr>
        <w:t>Reusabilidad</w:t>
      </w:r>
      <w:proofErr w:type="spellEnd"/>
      <w:r>
        <w:rPr>
          <w:rStyle w:val="s1"/>
          <w:rFonts w:eastAsia="Times New Roman"/>
        </w:rPr>
        <w:t>: Las capas pueden ser reutilizadas en diferentes aplicaciones o contextos.</w:t>
      </w:r>
    </w:p>
    <w:p w14:paraId="2EF6CB98" w14:textId="77777777" w:rsidR="00B02AEC" w:rsidRDefault="00B02AEC" w:rsidP="00B02AEC">
      <w:pPr>
        <w:pStyle w:val="li1"/>
        <w:ind w:left="720"/>
        <w:divId w:val="1837451351"/>
        <w:rPr>
          <w:rFonts w:eastAsia="Times New Roman"/>
        </w:rPr>
      </w:pPr>
    </w:p>
    <w:p w14:paraId="0164678C" w14:textId="7FD4684C" w:rsidR="00B02AEC" w:rsidRDefault="00B02AEC" w:rsidP="00B02AEC">
      <w:pPr>
        <w:pStyle w:val="li1"/>
        <w:divId w:val="1837451351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 xml:space="preserve">           3.- </w:t>
      </w:r>
      <w:proofErr w:type="spellStart"/>
      <w:r>
        <w:rPr>
          <w:rStyle w:val="s1"/>
          <w:rFonts w:eastAsia="Times New Roman"/>
        </w:rPr>
        <w:t>Escalabilidad</w:t>
      </w:r>
      <w:proofErr w:type="spellEnd"/>
      <w:r>
        <w:rPr>
          <w:rStyle w:val="s1"/>
          <w:rFonts w:eastAsia="Times New Roman"/>
        </w:rPr>
        <w:t xml:space="preserve">: Facilita la </w:t>
      </w:r>
      <w:proofErr w:type="spellStart"/>
      <w:r>
        <w:rPr>
          <w:rStyle w:val="s1"/>
          <w:rFonts w:eastAsia="Times New Roman"/>
        </w:rPr>
        <w:t>escalabilidad</w:t>
      </w:r>
      <w:proofErr w:type="spellEnd"/>
      <w:r>
        <w:rPr>
          <w:rStyle w:val="s1"/>
          <w:rFonts w:eastAsia="Times New Roman"/>
        </w:rPr>
        <w:t xml:space="preserve"> horizontal y vertical de la aplicación.</w:t>
      </w:r>
    </w:p>
    <w:p w14:paraId="4777290C" w14:textId="77777777" w:rsidR="00B02AEC" w:rsidRDefault="00B02AEC" w:rsidP="00B02AEC">
      <w:pPr>
        <w:pStyle w:val="li1"/>
        <w:ind w:left="720"/>
        <w:divId w:val="1837451351"/>
        <w:rPr>
          <w:rFonts w:eastAsia="Times New Roman"/>
        </w:rPr>
      </w:pPr>
    </w:p>
    <w:p w14:paraId="03E5046F" w14:textId="0F983853" w:rsidR="00B02AEC" w:rsidRDefault="00B02AEC" w:rsidP="00B02AEC">
      <w:pPr>
        <w:pStyle w:val="li1"/>
        <w:ind w:left="360"/>
        <w:divId w:val="1837451351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 xml:space="preserve">﻿﻿.  4.- </w:t>
      </w:r>
      <w:r>
        <w:rPr>
          <w:rStyle w:val="s1"/>
          <w:rFonts w:eastAsia="Times New Roman"/>
        </w:rPr>
        <w:t>Desarrollo independiente: Los equipos pueden trabajar en diferentes capas de manera simultánea, mejorando la eficiencia del desarrollo.</w:t>
      </w:r>
    </w:p>
    <w:p w14:paraId="058BC400" w14:textId="77777777" w:rsidR="0070028F" w:rsidRDefault="0070028F" w:rsidP="00B02AEC">
      <w:pPr>
        <w:pStyle w:val="li1"/>
        <w:ind w:left="360"/>
        <w:divId w:val="1837451351"/>
        <w:rPr>
          <w:rStyle w:val="s1"/>
          <w:rFonts w:eastAsia="Times New Roman"/>
        </w:rPr>
      </w:pPr>
    </w:p>
    <w:p w14:paraId="1A42E807" w14:textId="7A7D1E7D" w:rsidR="0070028F" w:rsidRDefault="0070028F" w:rsidP="00B02AEC">
      <w:pPr>
        <w:pStyle w:val="li1"/>
        <w:ind w:left="360"/>
        <w:divId w:val="1837451351"/>
        <w:rPr>
          <w:rStyle w:val="s1"/>
          <w:rFonts w:eastAsia="Times New Roman"/>
          <w:sz w:val="30"/>
          <w:szCs w:val="30"/>
        </w:rPr>
      </w:pPr>
      <w:r>
        <w:rPr>
          <w:rStyle w:val="s1"/>
          <w:rFonts w:eastAsia="Times New Roman"/>
          <w:sz w:val="30"/>
          <w:szCs w:val="30"/>
        </w:rPr>
        <w:t xml:space="preserve">Desventajas: </w:t>
      </w:r>
    </w:p>
    <w:p w14:paraId="15493E65" w14:textId="77777777" w:rsidR="0070028F" w:rsidRDefault="0070028F" w:rsidP="00B02AEC">
      <w:pPr>
        <w:pStyle w:val="li1"/>
        <w:ind w:left="360"/>
        <w:divId w:val="1837451351"/>
        <w:rPr>
          <w:rStyle w:val="s1"/>
          <w:rFonts w:eastAsia="Times New Roman"/>
          <w:sz w:val="30"/>
          <w:szCs w:val="30"/>
        </w:rPr>
      </w:pPr>
    </w:p>
    <w:p w14:paraId="51796C22" w14:textId="77777777" w:rsidR="00B47391" w:rsidRDefault="00B47391" w:rsidP="00B47391">
      <w:pPr>
        <w:pStyle w:val="li1"/>
        <w:numPr>
          <w:ilvl w:val="0"/>
          <w:numId w:val="12"/>
        </w:numPr>
        <w:divId w:val="1065226863"/>
        <w:rPr>
          <w:rStyle w:val="s1"/>
          <w:rFonts w:eastAsia="Times New Roman"/>
        </w:rPr>
      </w:pPr>
      <w:r>
        <w:rPr>
          <w:rStyle w:val="s1"/>
          <w:rFonts w:eastAsia="Times New Roman"/>
        </w:rPr>
        <w:t>Complejidad: La estructura en capas puede introducir una complejidad adicional en la arquitectura.</w:t>
      </w:r>
    </w:p>
    <w:p w14:paraId="7464B51D" w14:textId="77777777" w:rsidR="005F48C1" w:rsidRDefault="005F48C1" w:rsidP="005F48C1">
      <w:pPr>
        <w:pStyle w:val="li1"/>
        <w:ind w:left="720"/>
        <w:divId w:val="1065226863"/>
        <w:rPr>
          <w:rFonts w:eastAsia="Times New Roman"/>
        </w:rPr>
      </w:pPr>
    </w:p>
    <w:p w14:paraId="3A362965" w14:textId="77777777" w:rsidR="00B47391" w:rsidRDefault="00B47391" w:rsidP="00B47391">
      <w:pPr>
        <w:pStyle w:val="li1"/>
        <w:numPr>
          <w:ilvl w:val="0"/>
          <w:numId w:val="12"/>
        </w:numPr>
        <w:divId w:val="1065226863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>Rendimiento: Las múltiples capas pueden agregar sobrecarga en el rendimiento debido a la necesidad de comunicación entre ellas.</w:t>
      </w:r>
    </w:p>
    <w:p w14:paraId="477084EA" w14:textId="77777777" w:rsidR="005F48C1" w:rsidRDefault="005F48C1" w:rsidP="00B41E74">
      <w:pPr>
        <w:pStyle w:val="li1"/>
        <w:divId w:val="1065226863"/>
        <w:rPr>
          <w:rFonts w:eastAsia="Times New Roman"/>
        </w:rPr>
      </w:pPr>
    </w:p>
    <w:p w14:paraId="4ADEE7C0" w14:textId="77777777" w:rsidR="00B47391" w:rsidRDefault="00B47391" w:rsidP="00B47391">
      <w:pPr>
        <w:pStyle w:val="li1"/>
        <w:numPr>
          <w:ilvl w:val="0"/>
          <w:numId w:val="12"/>
        </w:numPr>
        <w:divId w:val="1065226863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proofErr w:type="spellStart"/>
      <w:r>
        <w:rPr>
          <w:rStyle w:val="s1"/>
          <w:rFonts w:eastAsia="Times New Roman"/>
        </w:rPr>
        <w:t>Sobreingeniería</w:t>
      </w:r>
      <w:proofErr w:type="spellEnd"/>
      <w:r>
        <w:rPr>
          <w:rStyle w:val="s1"/>
          <w:rFonts w:eastAsia="Times New Roman"/>
        </w:rPr>
        <w:t>: Puede ser excesiva para aplicaciones simples, llevando a una complejidad innecesaria.</w:t>
      </w:r>
    </w:p>
    <w:p w14:paraId="696D1E9C" w14:textId="77777777" w:rsidR="00E50742" w:rsidRDefault="00E50742" w:rsidP="00E50742">
      <w:pPr>
        <w:pStyle w:val="Prrafodelista"/>
        <w:divId w:val="1065226863"/>
        <w:rPr>
          <w:rFonts w:eastAsia="Times New Roman"/>
        </w:rPr>
      </w:pPr>
    </w:p>
    <w:p w14:paraId="14136116" w14:textId="17DEDD14" w:rsidR="00E50742" w:rsidRDefault="002069E7" w:rsidP="002069E7">
      <w:pPr>
        <w:pStyle w:val="li1"/>
        <w:jc w:val="both"/>
        <w:divId w:val="1882746371"/>
        <w:rPr>
          <w:rFonts w:asciiTheme="minorHAnsi" w:eastAsia="Times New Roman" w:hAnsiTheme="minorHAnsi"/>
          <w:sz w:val="30"/>
          <w:szCs w:val="30"/>
        </w:rPr>
      </w:pPr>
      <w:r>
        <w:rPr>
          <w:rFonts w:eastAsia="Times New Roman"/>
        </w:rPr>
        <w:t xml:space="preserve">       </w:t>
      </w:r>
      <w:r w:rsidR="00B41E74">
        <w:rPr>
          <w:rFonts w:asciiTheme="minorHAnsi" w:eastAsia="Times New Roman" w:hAnsiTheme="minorHAnsi"/>
          <w:sz w:val="30"/>
          <w:szCs w:val="30"/>
        </w:rPr>
        <w:t xml:space="preserve">Resumen: </w:t>
      </w:r>
    </w:p>
    <w:p w14:paraId="6765F620" w14:textId="2571CE46" w:rsidR="00DD778F" w:rsidRDefault="00DD778F" w:rsidP="00E50742">
      <w:pPr>
        <w:pStyle w:val="p1"/>
        <w:divId w:val="1316451234"/>
      </w:pPr>
      <w:r>
        <w:rPr>
          <w:rStyle w:val="s1"/>
        </w:rPr>
        <w:t xml:space="preserve">        Este enfoque es común en aplicaciones empresariales y sistemas de gran escala donde la gestión y la               separación de responsabilidades</w:t>
      </w:r>
      <w:r w:rsidR="00025FE6">
        <w:t xml:space="preserve"> son cruciales</w:t>
      </w:r>
    </w:p>
    <w:p w14:paraId="3A64F783" w14:textId="75A0637A" w:rsidR="00DD778F" w:rsidRPr="00015ABC" w:rsidRDefault="002069E7" w:rsidP="00E50742">
      <w:pPr>
        <w:pStyle w:val="li1"/>
        <w:ind w:left="360"/>
        <w:divId w:val="1882746371"/>
        <w:rPr>
          <w:rFonts w:asciiTheme="minorHAnsi" w:eastAsia="Times New Roman" w:hAnsiTheme="minorHAnsi"/>
          <w:sz w:val="30"/>
          <w:szCs w:val="30"/>
        </w:rPr>
      </w:pPr>
      <w:r>
        <w:rPr>
          <w:rFonts w:asciiTheme="minorHAnsi" w:eastAsia="Times New Roman" w:hAnsiTheme="minorHAnsi"/>
          <w:sz w:val="30"/>
          <w:szCs w:val="30"/>
        </w:rPr>
        <w:t xml:space="preserve">Diagrama: </w:t>
      </w:r>
    </w:p>
    <w:p w14:paraId="203D773F" w14:textId="2EF4A964" w:rsidR="00C2291D" w:rsidRDefault="00C2291D" w:rsidP="004426FE">
      <w:pPr>
        <w:pStyle w:val="p1"/>
        <w:jc w:val="both"/>
        <w:divId w:val="122963886"/>
      </w:pPr>
    </w:p>
    <w:p w14:paraId="6F8CC7A1" w14:textId="7F5DD42C" w:rsidR="00AE01F6" w:rsidRPr="00C2291D" w:rsidRDefault="00350D93" w:rsidP="004426FE">
      <w:pPr>
        <w:pStyle w:val="li1"/>
        <w:jc w:val="both"/>
        <w:divId w:val="505436083"/>
        <w:rPr>
          <w:rFonts w:asciiTheme="minorHAnsi" w:eastAsia="Times New Roman" w:hAnsiTheme="minorHAnsi"/>
          <w:sz w:val="26"/>
          <w:szCs w:val="2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2BCF3C8" wp14:editId="4BD7D046">
            <wp:simplePos x="0" y="0"/>
            <wp:positionH relativeFrom="column">
              <wp:posOffset>811530</wp:posOffset>
            </wp:positionH>
            <wp:positionV relativeFrom="paragraph">
              <wp:posOffset>71120</wp:posOffset>
            </wp:positionV>
            <wp:extent cx="2717165" cy="2253615"/>
            <wp:effectExtent l="0" t="0" r="635" b="0"/>
            <wp:wrapTopAndBottom/>
            <wp:docPr id="1373545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4535" name="Imagen 137354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34EE2" w14:textId="2D8AF943" w:rsidR="00AE2434" w:rsidRDefault="00AE2434" w:rsidP="00AE2434">
      <w:pPr>
        <w:pStyle w:val="li1"/>
        <w:divId w:val="236986084"/>
        <w:rPr>
          <w:rStyle w:val="s1"/>
          <w:rFonts w:ascii="Algerian" w:eastAsia="Times New Roman" w:hAnsi="Algerian"/>
          <w:sz w:val="36"/>
          <w:szCs w:val="36"/>
        </w:rPr>
      </w:pPr>
      <w:r w:rsidRPr="00AE2434">
        <w:rPr>
          <w:rStyle w:val="s1"/>
          <w:rFonts w:ascii="Algerian" w:eastAsia="Times New Roman" w:hAnsi="Algerian"/>
          <w:sz w:val="36"/>
          <w:szCs w:val="36"/>
        </w:rPr>
        <w:t>Peer-to-peer</w:t>
      </w:r>
      <w:r>
        <w:rPr>
          <w:rStyle w:val="s1"/>
          <w:rFonts w:ascii="Algerian" w:eastAsia="Times New Roman" w:hAnsi="Algerian"/>
          <w:sz w:val="36"/>
          <w:szCs w:val="36"/>
        </w:rPr>
        <w:t xml:space="preserve">: </w:t>
      </w:r>
    </w:p>
    <w:p w14:paraId="1DE5C1EB" w14:textId="77777777" w:rsidR="0054564F" w:rsidRDefault="0054564F">
      <w:pPr>
        <w:pStyle w:val="p1"/>
        <w:divId w:val="953368045"/>
      </w:pPr>
      <w:r>
        <w:rPr>
          <w:rStyle w:val="s1"/>
        </w:rPr>
        <w:t>es un modelo de red en el que los nodos (o pares) interactúan directamente entre sí, sin necesidad de un servidor centralizado.</w:t>
      </w:r>
    </w:p>
    <w:p w14:paraId="648BCBB2" w14:textId="77777777" w:rsidR="0028651D" w:rsidRPr="0028651D" w:rsidRDefault="00463F26" w:rsidP="0028651D">
      <w:pPr>
        <w:pStyle w:val="li1"/>
        <w:ind w:left="360"/>
        <w:divId w:val="188033548"/>
        <w:rPr>
          <w:rFonts w:eastAsia="Times New Roman"/>
        </w:rPr>
      </w:pPr>
      <w:r w:rsidRPr="00463F26">
        <w:rPr>
          <w:rFonts w:asciiTheme="minorHAnsi" w:eastAsia="Times New Roman" w:hAnsiTheme="minorHAnsi"/>
          <w:sz w:val="36"/>
          <w:szCs w:val="36"/>
        </w:rPr>
        <w:t>Características</w:t>
      </w:r>
      <w:r>
        <w:rPr>
          <w:rFonts w:asciiTheme="minorHAnsi" w:eastAsia="Times New Roman" w:hAnsiTheme="minorHAnsi"/>
          <w:sz w:val="36"/>
          <w:szCs w:val="36"/>
        </w:rPr>
        <w:t xml:space="preserve">: </w:t>
      </w:r>
    </w:p>
    <w:p w14:paraId="63C87369" w14:textId="49E15522" w:rsidR="0028651D" w:rsidRDefault="0028651D" w:rsidP="0028651D">
      <w:pPr>
        <w:pStyle w:val="li1"/>
        <w:numPr>
          <w:ilvl w:val="0"/>
          <w:numId w:val="14"/>
        </w:numPr>
        <w:divId w:val="188033548"/>
        <w:rPr>
          <w:rStyle w:val="s1"/>
          <w:rFonts w:eastAsia="Times New Roman"/>
        </w:rPr>
      </w:pPr>
      <w:r>
        <w:rPr>
          <w:rStyle w:val="s1"/>
          <w:rFonts w:eastAsia="Times New Roman"/>
        </w:rPr>
        <w:t>Descentralización: No existe un servidor central; todos los nodos tienen roles equivalentes.</w:t>
      </w:r>
    </w:p>
    <w:p w14:paraId="75962E47" w14:textId="77777777" w:rsidR="0028651D" w:rsidRDefault="0028651D" w:rsidP="0028651D">
      <w:pPr>
        <w:pStyle w:val="li1"/>
        <w:ind w:left="720"/>
        <w:divId w:val="188033548"/>
        <w:rPr>
          <w:rFonts w:eastAsia="Times New Roman"/>
        </w:rPr>
      </w:pPr>
    </w:p>
    <w:p w14:paraId="63A30073" w14:textId="7323FC12" w:rsidR="00172128" w:rsidRDefault="0028651D" w:rsidP="00172128">
      <w:pPr>
        <w:pStyle w:val="li1"/>
        <w:numPr>
          <w:ilvl w:val="0"/>
          <w:numId w:val="14"/>
        </w:numPr>
        <w:divId w:val="188033548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Autonomía: Los nodos pueden operar de manera independiente y comunicar sus</w:t>
      </w:r>
      <w:r w:rsidR="00172128">
        <w:rPr>
          <w:rFonts w:eastAsia="Times New Roman"/>
        </w:rPr>
        <w:t xml:space="preserve"> propios recursos. </w:t>
      </w:r>
    </w:p>
    <w:p w14:paraId="0514E5D2" w14:textId="77777777" w:rsidR="006C5149" w:rsidRDefault="006C5149" w:rsidP="006C5149">
      <w:pPr>
        <w:pStyle w:val="Prrafodelista"/>
        <w:divId w:val="188033548"/>
        <w:rPr>
          <w:rFonts w:eastAsia="Times New Roman"/>
        </w:rPr>
      </w:pPr>
    </w:p>
    <w:p w14:paraId="48A1DFD6" w14:textId="77777777" w:rsidR="006C5149" w:rsidRPr="00172128" w:rsidRDefault="006C5149" w:rsidP="006C5149">
      <w:pPr>
        <w:pStyle w:val="li1"/>
        <w:ind w:left="720"/>
        <w:divId w:val="188033548"/>
        <w:rPr>
          <w:rFonts w:eastAsia="Times New Roman"/>
        </w:rPr>
      </w:pPr>
    </w:p>
    <w:p w14:paraId="3FD058F5" w14:textId="78431737" w:rsidR="00463F26" w:rsidRDefault="0028651D" w:rsidP="00B80FC6">
      <w:pPr>
        <w:pStyle w:val="li1"/>
        <w:numPr>
          <w:ilvl w:val="0"/>
          <w:numId w:val="14"/>
        </w:numPr>
        <w:divId w:val="188033548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lastRenderedPageBreak/>
        <w:t>﻿﻿﻿</w:t>
      </w:r>
      <w:proofErr w:type="spellStart"/>
      <w:r>
        <w:rPr>
          <w:rStyle w:val="s1"/>
          <w:rFonts w:eastAsia="Times New Roman"/>
        </w:rPr>
        <w:t>Escalabilidad</w:t>
      </w:r>
      <w:proofErr w:type="spellEnd"/>
      <w:r>
        <w:rPr>
          <w:rStyle w:val="s1"/>
          <w:rFonts w:eastAsia="Times New Roman"/>
        </w:rPr>
        <w:t xml:space="preserve">: La red puede crecer de manera eficiente, ya que cada nuevo nodo contribuye </w:t>
      </w:r>
      <w:r w:rsidR="006C5149">
        <w:rPr>
          <w:rStyle w:val="s1"/>
          <w:rFonts w:eastAsia="Times New Roman"/>
        </w:rPr>
        <w:t xml:space="preserve">con recursos </w:t>
      </w:r>
      <w:r w:rsidR="00B80FC6">
        <w:rPr>
          <w:rStyle w:val="s1"/>
          <w:rFonts w:eastAsia="Times New Roman"/>
        </w:rPr>
        <w:t>adicionales.</w:t>
      </w:r>
    </w:p>
    <w:p w14:paraId="4291B4BA" w14:textId="23D3B769" w:rsidR="00AC53DE" w:rsidRDefault="00AC53DE" w:rsidP="00AC53DE">
      <w:pPr>
        <w:pStyle w:val="li1"/>
        <w:ind w:left="720"/>
        <w:divId w:val="188033548"/>
        <w:rPr>
          <w:rStyle w:val="s1"/>
          <w:rFonts w:eastAsia="Times New Roman"/>
        </w:rPr>
      </w:pPr>
    </w:p>
    <w:p w14:paraId="4AFAB3F7" w14:textId="77777777" w:rsidR="00AC53DE" w:rsidRDefault="00AC53DE" w:rsidP="00AC53DE">
      <w:pPr>
        <w:pStyle w:val="li1"/>
        <w:numPr>
          <w:ilvl w:val="0"/>
          <w:numId w:val="14"/>
        </w:numPr>
        <w:divId w:val="1080327902"/>
        <w:rPr>
          <w:rFonts w:eastAsia="Times New Roman"/>
        </w:rPr>
      </w:pPr>
      <w:r>
        <w:rPr>
          <w:rStyle w:val="s1"/>
          <w:rFonts w:eastAsia="Times New Roman"/>
        </w:rPr>
        <w:t>Redundancia: Los datos y servicios se distribuyen entre varios nodos, reduciendo el riesgo de fallos únicos.</w:t>
      </w:r>
    </w:p>
    <w:p w14:paraId="5418A96B" w14:textId="77777777" w:rsidR="00E36765" w:rsidRDefault="00E36765" w:rsidP="00AC53DE">
      <w:pPr>
        <w:pStyle w:val="li1"/>
        <w:ind w:left="360"/>
        <w:divId w:val="188033548"/>
        <w:rPr>
          <w:rFonts w:eastAsia="Times New Roman"/>
          <w:sz w:val="32"/>
          <w:szCs w:val="32"/>
        </w:rPr>
      </w:pPr>
    </w:p>
    <w:p w14:paraId="2912C566" w14:textId="123CB851" w:rsidR="00AC53DE" w:rsidRDefault="00AC53DE" w:rsidP="00AC53DE">
      <w:pPr>
        <w:pStyle w:val="li1"/>
        <w:ind w:left="360"/>
        <w:divId w:val="188033548"/>
        <w:rPr>
          <w:rFonts w:eastAsia="Times New Roman"/>
          <w:sz w:val="32"/>
          <w:szCs w:val="32"/>
        </w:rPr>
      </w:pPr>
      <w:r w:rsidRPr="00E36765">
        <w:rPr>
          <w:rFonts w:eastAsia="Times New Roman"/>
          <w:sz w:val="32"/>
          <w:szCs w:val="32"/>
        </w:rPr>
        <w:t>Ventajas</w:t>
      </w:r>
      <w:r w:rsidR="00E36765">
        <w:rPr>
          <w:rFonts w:eastAsia="Times New Roman"/>
          <w:sz w:val="32"/>
          <w:szCs w:val="32"/>
        </w:rPr>
        <w:t>:</w:t>
      </w:r>
    </w:p>
    <w:p w14:paraId="476FCC88" w14:textId="77777777" w:rsidR="000E3CA9" w:rsidRDefault="000E3CA9" w:rsidP="000E3CA9">
      <w:pPr>
        <w:pStyle w:val="li1"/>
        <w:numPr>
          <w:ilvl w:val="0"/>
          <w:numId w:val="16"/>
        </w:numPr>
        <w:divId w:val="1029838732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proofErr w:type="spellStart"/>
      <w:r>
        <w:rPr>
          <w:rStyle w:val="s1"/>
          <w:rFonts w:eastAsia="Times New Roman"/>
        </w:rPr>
        <w:t>Escalabilidad</w:t>
      </w:r>
      <w:proofErr w:type="spellEnd"/>
      <w:r>
        <w:rPr>
          <w:rStyle w:val="s1"/>
          <w:rFonts w:eastAsia="Times New Roman"/>
        </w:rPr>
        <w:t>: A medida que se añaden más nodos, la capacidad de la red y la disponibilidad de recursos aumentan.</w:t>
      </w:r>
    </w:p>
    <w:p w14:paraId="78AED5E0" w14:textId="77777777" w:rsidR="007D4C2F" w:rsidRDefault="007D4C2F" w:rsidP="007D4C2F">
      <w:pPr>
        <w:pStyle w:val="li1"/>
        <w:ind w:left="720"/>
        <w:divId w:val="1029838732"/>
        <w:rPr>
          <w:rFonts w:eastAsia="Times New Roman"/>
        </w:rPr>
      </w:pPr>
    </w:p>
    <w:p w14:paraId="27064590" w14:textId="77777777" w:rsidR="000E3CA9" w:rsidRDefault="000E3CA9" w:rsidP="000E3CA9">
      <w:pPr>
        <w:pStyle w:val="li1"/>
        <w:numPr>
          <w:ilvl w:val="0"/>
          <w:numId w:val="16"/>
        </w:numPr>
        <w:divId w:val="1029838732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Resiliencia: La red es más resistente a fallos, ya que la pérdida de un nodo no afecta gravemente a la red en su conjunto.</w:t>
      </w:r>
    </w:p>
    <w:p w14:paraId="20EF4DFC" w14:textId="77777777" w:rsidR="007D4C2F" w:rsidRDefault="007D4C2F" w:rsidP="007D4C2F">
      <w:pPr>
        <w:pStyle w:val="li1"/>
        <w:divId w:val="1029838732"/>
        <w:rPr>
          <w:rFonts w:eastAsia="Times New Roman"/>
        </w:rPr>
      </w:pPr>
    </w:p>
    <w:p w14:paraId="36A77C15" w14:textId="77777777" w:rsidR="000E3CA9" w:rsidRDefault="000E3CA9" w:rsidP="000E3CA9">
      <w:pPr>
        <w:pStyle w:val="li1"/>
        <w:numPr>
          <w:ilvl w:val="0"/>
          <w:numId w:val="16"/>
        </w:numPr>
        <w:divId w:val="1029838732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Costo-efectividad: No requiere servidores centralizados costosos; cada nodo contribuye a la infraestructura.</w:t>
      </w:r>
    </w:p>
    <w:p w14:paraId="12243295" w14:textId="77777777" w:rsidR="00E36765" w:rsidRDefault="00E36765" w:rsidP="00AC53DE">
      <w:pPr>
        <w:pStyle w:val="li1"/>
        <w:ind w:left="360"/>
        <w:divId w:val="188033548"/>
        <w:rPr>
          <w:rFonts w:eastAsia="Times New Roman"/>
          <w:sz w:val="32"/>
          <w:szCs w:val="32"/>
        </w:rPr>
      </w:pPr>
    </w:p>
    <w:p w14:paraId="0B1E6F8B" w14:textId="3B4E58E4" w:rsidR="00793532" w:rsidRDefault="00793532" w:rsidP="00AC53DE">
      <w:pPr>
        <w:pStyle w:val="li1"/>
        <w:ind w:left="360"/>
        <w:divId w:val="18803354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Desventajas:</w:t>
      </w:r>
    </w:p>
    <w:p w14:paraId="5D44DA0C" w14:textId="77777777" w:rsidR="00DF65D9" w:rsidRDefault="00DF65D9" w:rsidP="00DF65D9">
      <w:pPr>
        <w:pStyle w:val="li1"/>
        <w:numPr>
          <w:ilvl w:val="0"/>
          <w:numId w:val="17"/>
        </w:numPr>
        <w:divId w:val="1226992126"/>
        <w:rPr>
          <w:rStyle w:val="s1"/>
          <w:rFonts w:eastAsia="Times New Roman"/>
        </w:rPr>
      </w:pPr>
      <w:r>
        <w:rPr>
          <w:rStyle w:val="s1"/>
          <w:rFonts w:eastAsia="Times New Roman"/>
        </w:rPr>
        <w:t>Seguridad: La falta de un control</w:t>
      </w:r>
    </w:p>
    <w:p w14:paraId="61FE9496" w14:textId="77777777" w:rsidR="00DF65D9" w:rsidRDefault="00DF65D9" w:rsidP="00DF65D9">
      <w:pPr>
        <w:pStyle w:val="li1"/>
        <w:ind w:left="720"/>
        <w:divId w:val="1226992126"/>
        <w:rPr>
          <w:rFonts w:eastAsia="Times New Roman"/>
        </w:rPr>
      </w:pPr>
    </w:p>
    <w:p w14:paraId="356DDBA5" w14:textId="77777777" w:rsidR="00DF65D9" w:rsidRDefault="00DF65D9" w:rsidP="00DF65D9">
      <w:pPr>
        <w:pStyle w:val="li1"/>
        <w:numPr>
          <w:ilvl w:val="0"/>
          <w:numId w:val="17"/>
        </w:numPr>
        <w:divId w:val="1226992126"/>
        <w:rPr>
          <w:rStyle w:val="s1"/>
          <w:rFonts w:eastAsia="Times New Roman"/>
        </w:rPr>
      </w:pPr>
      <w:r>
        <w:rPr>
          <w:rStyle w:val="s1"/>
          <w:rFonts w:eastAsia="Times New Roman"/>
        </w:rPr>
        <w:t>centralizado puede hacer que sea más difícil implementar y mantener medidas de seguridad efectivas.</w:t>
      </w:r>
    </w:p>
    <w:p w14:paraId="0A80ED86" w14:textId="77777777" w:rsidR="00DF65D9" w:rsidRDefault="00DF65D9" w:rsidP="00DF65D9">
      <w:pPr>
        <w:pStyle w:val="li1"/>
        <w:divId w:val="1226992126"/>
        <w:rPr>
          <w:rFonts w:eastAsia="Times New Roman"/>
        </w:rPr>
      </w:pPr>
    </w:p>
    <w:p w14:paraId="4AF2CAB6" w14:textId="58EF56E9" w:rsidR="00DF65D9" w:rsidRDefault="00DF65D9" w:rsidP="00DF65D9">
      <w:pPr>
        <w:pStyle w:val="li1"/>
        <w:numPr>
          <w:ilvl w:val="0"/>
          <w:numId w:val="17"/>
        </w:numPr>
        <w:divId w:val="1226992126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Consistencia: La sincronización y la coherencia de los datos pueden ser un desafío, especialmente en redes grandes.</w:t>
      </w:r>
    </w:p>
    <w:p w14:paraId="4247E8BD" w14:textId="77777777" w:rsidR="00DF65D9" w:rsidRPr="00DF65D9" w:rsidRDefault="00DF65D9" w:rsidP="00DF65D9">
      <w:pPr>
        <w:pStyle w:val="li1"/>
        <w:divId w:val="1226992126"/>
        <w:rPr>
          <w:rFonts w:eastAsia="Times New Roman"/>
        </w:rPr>
      </w:pPr>
    </w:p>
    <w:p w14:paraId="7F64FAE2" w14:textId="77777777" w:rsidR="00DF65D9" w:rsidRDefault="00DF65D9" w:rsidP="00DF65D9">
      <w:pPr>
        <w:pStyle w:val="li1"/>
        <w:numPr>
          <w:ilvl w:val="0"/>
          <w:numId w:val="17"/>
        </w:numPr>
        <w:divId w:val="1226992126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Gestión: La administración y el mantenimiento de la red pueden ser más complejos debido a la naturaleza descentralizada.</w:t>
      </w:r>
    </w:p>
    <w:p w14:paraId="69A8110D" w14:textId="77777777" w:rsidR="00DF65D9" w:rsidRDefault="00DF65D9" w:rsidP="00DF65D9">
      <w:pPr>
        <w:pStyle w:val="li1"/>
        <w:divId w:val="1226992126"/>
        <w:rPr>
          <w:rFonts w:eastAsia="Times New Roman"/>
        </w:rPr>
      </w:pPr>
    </w:p>
    <w:p w14:paraId="5FF9B5EC" w14:textId="57384ED0" w:rsidR="00DF65D9" w:rsidRDefault="00DF65D9" w:rsidP="00DF65D9">
      <w:pPr>
        <w:pStyle w:val="li1"/>
        <w:numPr>
          <w:ilvl w:val="0"/>
          <w:numId w:val="17"/>
        </w:numPr>
        <w:divId w:val="1226992126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Rendimiento: En redes grandes, el rendimiento puede verse afectado por la sobrecarga de la comunicación entre nodos.</w:t>
      </w:r>
      <w:r w:rsidR="00962A60">
        <w:rPr>
          <w:rStyle w:val="s1"/>
          <w:rFonts w:eastAsia="Times New Roman"/>
        </w:rPr>
        <w:t xml:space="preserve"> </w:t>
      </w:r>
    </w:p>
    <w:p w14:paraId="74D5D77A" w14:textId="77777777" w:rsidR="00962A60" w:rsidRDefault="00962A60" w:rsidP="00962A60">
      <w:pPr>
        <w:pStyle w:val="Prrafodelista"/>
        <w:divId w:val="1226992126"/>
        <w:rPr>
          <w:rStyle w:val="s1"/>
          <w:rFonts w:eastAsia="Times New Roman"/>
        </w:rPr>
      </w:pPr>
    </w:p>
    <w:p w14:paraId="2E6D4388" w14:textId="73826809" w:rsidR="008C4985" w:rsidRDefault="00962A60" w:rsidP="001267ED">
      <w:pPr>
        <w:pStyle w:val="li1"/>
        <w:ind w:left="720"/>
        <w:divId w:val="1226992126"/>
        <w:rPr>
          <w:rStyle w:val="s1"/>
          <w:rFonts w:eastAsia="Times New Roman"/>
          <w:sz w:val="22"/>
          <w:szCs w:val="22"/>
        </w:rPr>
      </w:pPr>
      <w:r w:rsidRPr="00962A60">
        <w:rPr>
          <w:rStyle w:val="s1"/>
          <w:rFonts w:eastAsia="Times New Roman"/>
          <w:sz w:val="22"/>
          <w:szCs w:val="22"/>
        </w:rPr>
        <w:t>Diagram</w:t>
      </w:r>
      <w:r w:rsidR="006D2DC9">
        <w:rPr>
          <w:rFonts w:eastAsia="Times New Roman"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22A056D" wp14:editId="38FB58B0">
            <wp:simplePos x="0" y="0"/>
            <wp:positionH relativeFrom="column">
              <wp:posOffset>656590</wp:posOffset>
            </wp:positionH>
            <wp:positionV relativeFrom="paragraph">
              <wp:posOffset>706120</wp:posOffset>
            </wp:positionV>
            <wp:extent cx="3218180" cy="2146300"/>
            <wp:effectExtent l="0" t="0" r="0" b="0"/>
            <wp:wrapTopAndBottom/>
            <wp:docPr id="19187753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75364" name="Imagen 1918775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A88">
        <w:rPr>
          <w:rStyle w:val="s1"/>
          <w:rFonts w:eastAsia="Times New Roman"/>
          <w:sz w:val="22"/>
          <w:szCs w:val="22"/>
        </w:rPr>
        <w:t>a</w:t>
      </w:r>
    </w:p>
    <w:p w14:paraId="20BCB073" w14:textId="77777777" w:rsidR="00662A88" w:rsidRDefault="00662A88" w:rsidP="001267ED">
      <w:pPr>
        <w:pStyle w:val="li1"/>
        <w:ind w:left="720"/>
        <w:divId w:val="1226992126"/>
        <w:rPr>
          <w:rStyle w:val="s1"/>
          <w:rFonts w:eastAsia="Times New Roman"/>
          <w:sz w:val="22"/>
          <w:szCs w:val="22"/>
        </w:rPr>
      </w:pPr>
    </w:p>
    <w:p w14:paraId="38475522" w14:textId="77777777" w:rsidR="00662A88" w:rsidRDefault="00662A88" w:rsidP="001267ED">
      <w:pPr>
        <w:pStyle w:val="li1"/>
        <w:ind w:left="720"/>
        <w:divId w:val="1226992126"/>
        <w:rPr>
          <w:rStyle w:val="s1"/>
          <w:rFonts w:eastAsia="Times New Roman"/>
          <w:sz w:val="22"/>
          <w:szCs w:val="22"/>
        </w:rPr>
      </w:pPr>
    </w:p>
    <w:p w14:paraId="5B8D9269" w14:textId="77777777" w:rsidR="00662A88" w:rsidRDefault="00662A88" w:rsidP="001267ED">
      <w:pPr>
        <w:pStyle w:val="li1"/>
        <w:ind w:left="720"/>
        <w:divId w:val="1226992126"/>
        <w:rPr>
          <w:rStyle w:val="s1"/>
          <w:rFonts w:eastAsia="Times New Roman"/>
          <w:sz w:val="22"/>
          <w:szCs w:val="22"/>
        </w:rPr>
      </w:pPr>
    </w:p>
    <w:p w14:paraId="6AB18CB9" w14:textId="77777777" w:rsidR="00A15269" w:rsidRDefault="00A15269" w:rsidP="00A15269">
      <w:pPr>
        <w:pStyle w:val="li1"/>
        <w:ind w:left="720"/>
        <w:divId w:val="1291860854"/>
        <w:rPr>
          <w:rStyle w:val="s1"/>
          <w:rFonts w:ascii="Algerian" w:eastAsia="Times New Roman" w:hAnsi="Algerian"/>
          <w:sz w:val="30"/>
          <w:szCs w:val="30"/>
        </w:rPr>
      </w:pPr>
    </w:p>
    <w:p w14:paraId="4F43AFCB" w14:textId="77777777" w:rsidR="00A15269" w:rsidRDefault="00A15269" w:rsidP="00A15269">
      <w:pPr>
        <w:pStyle w:val="li1"/>
        <w:ind w:left="360"/>
        <w:divId w:val="1291860854"/>
        <w:rPr>
          <w:rStyle w:val="s1"/>
          <w:rFonts w:ascii="Algerian" w:eastAsia="Times New Roman" w:hAnsi="Algerian"/>
          <w:sz w:val="30"/>
          <w:szCs w:val="30"/>
        </w:rPr>
      </w:pPr>
    </w:p>
    <w:p w14:paraId="674CED3F" w14:textId="56B62EC2" w:rsidR="001E5524" w:rsidRPr="00546723" w:rsidRDefault="0038732E" w:rsidP="0038732E">
      <w:pPr>
        <w:pStyle w:val="li1"/>
        <w:ind w:left="720"/>
        <w:divId w:val="1291860854"/>
        <w:rPr>
          <w:rFonts w:ascii="Algerian" w:eastAsia="Times New Roman" w:hAnsi="Algerian"/>
          <w:sz w:val="30"/>
          <w:szCs w:val="30"/>
        </w:rPr>
      </w:pPr>
      <w:proofErr w:type="spellStart"/>
      <w:r>
        <w:rPr>
          <w:rStyle w:val="s1"/>
          <w:rFonts w:ascii="Algerian" w:eastAsia="Times New Roman" w:hAnsi="Algerian"/>
          <w:sz w:val="30"/>
          <w:szCs w:val="30"/>
        </w:rPr>
        <w:lastRenderedPageBreak/>
        <w:t>L</w:t>
      </w:r>
      <w:r w:rsidR="00A15269">
        <w:rPr>
          <w:rStyle w:val="s1"/>
          <w:rFonts w:ascii="Algerian" w:eastAsia="Times New Roman" w:hAnsi="Algerian"/>
          <w:sz w:val="30"/>
          <w:szCs w:val="30"/>
        </w:rPr>
        <w:t>oose</w:t>
      </w:r>
      <w:proofErr w:type="spellEnd"/>
      <w:r w:rsidR="00A15269">
        <w:rPr>
          <w:rStyle w:val="s1"/>
          <w:rFonts w:ascii="Algerian" w:eastAsia="Times New Roman" w:hAnsi="Algerian"/>
          <w:sz w:val="30"/>
          <w:szCs w:val="30"/>
        </w:rPr>
        <w:t xml:space="preserve"> </w:t>
      </w:r>
      <w:proofErr w:type="spellStart"/>
      <w:r w:rsidR="001E5524" w:rsidRPr="00546723">
        <w:rPr>
          <w:rStyle w:val="s1"/>
          <w:rFonts w:ascii="Algerian" w:eastAsia="Times New Roman" w:hAnsi="Algerian"/>
          <w:sz w:val="30"/>
          <w:szCs w:val="30"/>
        </w:rPr>
        <w:t>coupling</w:t>
      </w:r>
      <w:proofErr w:type="spellEnd"/>
      <w:r w:rsidR="001E5524" w:rsidRPr="00546723">
        <w:rPr>
          <w:rStyle w:val="s1"/>
          <w:rFonts w:ascii="Algerian" w:eastAsia="Times New Roman" w:hAnsi="Algerian"/>
          <w:sz w:val="30"/>
          <w:szCs w:val="30"/>
        </w:rPr>
        <w:t xml:space="preserve"> / </w:t>
      </w:r>
      <w:proofErr w:type="spellStart"/>
      <w:r w:rsidR="001E5524" w:rsidRPr="00546723">
        <w:rPr>
          <w:rStyle w:val="s1"/>
          <w:rFonts w:ascii="Algerian" w:eastAsia="Times New Roman" w:hAnsi="Algerian"/>
          <w:sz w:val="30"/>
          <w:szCs w:val="30"/>
        </w:rPr>
        <w:t>tight</w:t>
      </w:r>
      <w:proofErr w:type="spellEnd"/>
      <w:r w:rsidR="001E5524" w:rsidRPr="00546723">
        <w:rPr>
          <w:rStyle w:val="s1"/>
          <w:rFonts w:ascii="Algerian" w:eastAsia="Times New Roman" w:hAnsi="Algerian"/>
          <w:sz w:val="30"/>
          <w:szCs w:val="30"/>
        </w:rPr>
        <w:t xml:space="preserve"> </w:t>
      </w:r>
      <w:proofErr w:type="spellStart"/>
      <w:r w:rsidR="001E5524" w:rsidRPr="00546723">
        <w:rPr>
          <w:rStyle w:val="s1"/>
          <w:rFonts w:ascii="Algerian" w:eastAsia="Times New Roman" w:hAnsi="Algerian"/>
          <w:sz w:val="30"/>
          <w:szCs w:val="30"/>
        </w:rPr>
        <w:t>coupling</w:t>
      </w:r>
      <w:proofErr w:type="spellEnd"/>
    </w:p>
    <w:p w14:paraId="14D44818" w14:textId="77777777" w:rsidR="00FB3913" w:rsidRDefault="00FB3913" w:rsidP="00FB3913">
      <w:pPr>
        <w:pStyle w:val="li1"/>
        <w:numPr>
          <w:ilvl w:val="0"/>
          <w:numId w:val="18"/>
        </w:numPr>
        <w:divId w:val="1637373794"/>
        <w:rPr>
          <w:rFonts w:eastAsia="Times New Roman"/>
        </w:rPr>
      </w:pPr>
      <w:proofErr w:type="spellStart"/>
      <w:r>
        <w:rPr>
          <w:rStyle w:val="s1"/>
          <w:rFonts w:eastAsia="Times New Roman"/>
        </w:rPr>
        <w:t>Loose</w:t>
      </w:r>
      <w:proofErr w:type="spellEnd"/>
      <w:r>
        <w:rPr>
          <w:rStyle w:val="s1"/>
          <w:rFonts w:eastAsia="Times New Roman"/>
        </w:rPr>
        <w:t xml:space="preserve"> </w:t>
      </w:r>
      <w:proofErr w:type="spellStart"/>
      <w:r>
        <w:rPr>
          <w:rStyle w:val="s1"/>
          <w:rFonts w:eastAsia="Times New Roman"/>
        </w:rPr>
        <w:t>Coupling</w:t>
      </w:r>
      <w:proofErr w:type="spellEnd"/>
      <w:r>
        <w:rPr>
          <w:rStyle w:val="s1"/>
          <w:rFonts w:eastAsia="Times New Roman"/>
        </w:rPr>
        <w:t xml:space="preserve"> (Acoplamiento Débil): Es una práctica de diseño en la que los componentes de un sistema tienen dependencias mínimas entre sí.</w:t>
      </w:r>
    </w:p>
    <w:p w14:paraId="184ABB63" w14:textId="6947FD5E" w:rsidR="0038732E" w:rsidRDefault="0038732E" w:rsidP="0038732E">
      <w:pPr>
        <w:pStyle w:val="li1"/>
        <w:numPr>
          <w:ilvl w:val="0"/>
          <w:numId w:val="18"/>
        </w:numPr>
        <w:divId w:val="1812018154"/>
        <w:rPr>
          <w:rFonts w:eastAsia="Times New Roman"/>
        </w:rPr>
      </w:pPr>
      <w:proofErr w:type="spellStart"/>
      <w:r>
        <w:rPr>
          <w:rStyle w:val="s1"/>
          <w:rFonts w:eastAsia="Times New Roman"/>
        </w:rPr>
        <w:t>Tight</w:t>
      </w:r>
      <w:proofErr w:type="spellEnd"/>
      <w:r>
        <w:rPr>
          <w:rStyle w:val="s1"/>
          <w:rFonts w:eastAsia="Times New Roman"/>
        </w:rPr>
        <w:t xml:space="preserve"> </w:t>
      </w:r>
      <w:proofErr w:type="spellStart"/>
      <w:r>
        <w:rPr>
          <w:rStyle w:val="s1"/>
          <w:rFonts w:eastAsia="Times New Roman"/>
        </w:rPr>
        <w:t>Coupling</w:t>
      </w:r>
      <w:proofErr w:type="spellEnd"/>
      <w:r>
        <w:rPr>
          <w:rStyle w:val="s1"/>
          <w:rFonts w:eastAsia="Times New Roman"/>
        </w:rPr>
        <w:t xml:space="preserve"> (Acoplamiento Fuerte): Es una práctica en la que los componentes están estrechamente conectados y dependen mucho unos de otros.</w:t>
      </w:r>
    </w:p>
    <w:p w14:paraId="094ACAFA" w14:textId="77777777" w:rsidR="0038732E" w:rsidRDefault="0038732E" w:rsidP="0038732E">
      <w:pPr>
        <w:pStyle w:val="li1"/>
        <w:ind w:left="720"/>
        <w:divId w:val="1812018154"/>
        <w:rPr>
          <w:rFonts w:eastAsia="Times New Roman"/>
        </w:rPr>
      </w:pPr>
    </w:p>
    <w:p w14:paraId="28E38036" w14:textId="6BA0B02B" w:rsidR="0038732E" w:rsidRDefault="0038732E" w:rsidP="0038732E">
      <w:pPr>
        <w:pStyle w:val="li1"/>
        <w:ind w:left="720"/>
        <w:divId w:val="1812018154"/>
        <w:rPr>
          <w:rFonts w:asciiTheme="minorHAnsi" w:eastAsia="Times New Roman" w:hAnsiTheme="minorHAnsi"/>
          <w:sz w:val="30"/>
          <w:szCs w:val="30"/>
        </w:rPr>
      </w:pPr>
      <w:r w:rsidRPr="0038732E">
        <w:rPr>
          <w:rFonts w:asciiTheme="minorHAnsi" w:eastAsia="Times New Roman" w:hAnsiTheme="minorHAnsi"/>
          <w:sz w:val="30"/>
          <w:szCs w:val="30"/>
        </w:rPr>
        <w:t>Características</w:t>
      </w:r>
      <w:r>
        <w:rPr>
          <w:rFonts w:asciiTheme="minorHAnsi" w:eastAsia="Times New Roman" w:hAnsiTheme="minorHAnsi"/>
          <w:sz w:val="30"/>
          <w:szCs w:val="30"/>
        </w:rPr>
        <w:t>:</w:t>
      </w:r>
    </w:p>
    <w:p w14:paraId="46598D0B" w14:textId="396D34D8" w:rsidR="00D12551" w:rsidRDefault="00D12551">
      <w:pPr>
        <w:pStyle w:val="p1"/>
        <w:divId w:val="535434968"/>
        <w:rPr>
          <w:rStyle w:val="s1"/>
        </w:rPr>
      </w:pPr>
      <w:proofErr w:type="spellStart"/>
      <w:r w:rsidRPr="00D12551">
        <w:rPr>
          <w:rStyle w:val="s1"/>
          <w:sz w:val="30"/>
          <w:szCs w:val="30"/>
        </w:rPr>
        <w:t>Loose</w:t>
      </w:r>
      <w:proofErr w:type="spellEnd"/>
      <w:r w:rsidRPr="00D12551">
        <w:rPr>
          <w:rStyle w:val="s1"/>
          <w:sz w:val="30"/>
          <w:szCs w:val="30"/>
        </w:rPr>
        <w:t xml:space="preserve"> </w:t>
      </w:r>
      <w:proofErr w:type="spellStart"/>
      <w:r w:rsidRPr="00D12551">
        <w:rPr>
          <w:rStyle w:val="s1"/>
          <w:sz w:val="30"/>
          <w:szCs w:val="30"/>
        </w:rPr>
        <w:t>Coupling</w:t>
      </w:r>
      <w:proofErr w:type="spellEnd"/>
      <w:r>
        <w:rPr>
          <w:rStyle w:val="s1"/>
        </w:rPr>
        <w:t>:</w:t>
      </w:r>
    </w:p>
    <w:p w14:paraId="31E100EB" w14:textId="77777777" w:rsidR="001D76B3" w:rsidRDefault="001D76B3">
      <w:pPr>
        <w:pStyle w:val="p1"/>
        <w:divId w:val="535434968"/>
        <w:rPr>
          <w:rStyle w:val="s1"/>
        </w:rPr>
      </w:pPr>
    </w:p>
    <w:p w14:paraId="7CE6AEC1" w14:textId="77777777" w:rsidR="002832A1" w:rsidRDefault="002832A1">
      <w:pPr>
        <w:pStyle w:val="p1"/>
        <w:divId w:val="560946946"/>
        <w:rPr>
          <w:rStyle w:val="s1"/>
        </w:rPr>
      </w:pPr>
      <w:r>
        <w:rPr>
          <w:rStyle w:val="s1"/>
        </w:rPr>
        <w:t>Independencia: Los componentes pueden funcionar y evolucionar de manera independiente.</w:t>
      </w:r>
    </w:p>
    <w:p w14:paraId="47D71996" w14:textId="77777777" w:rsidR="002832A1" w:rsidRDefault="002832A1">
      <w:pPr>
        <w:pStyle w:val="p1"/>
        <w:divId w:val="560946946"/>
      </w:pPr>
    </w:p>
    <w:p w14:paraId="38CB1188" w14:textId="77777777" w:rsidR="002832A1" w:rsidRDefault="002832A1" w:rsidP="002832A1">
      <w:pPr>
        <w:pStyle w:val="li1"/>
        <w:numPr>
          <w:ilvl w:val="0"/>
          <w:numId w:val="21"/>
        </w:numPr>
        <w:divId w:val="560946946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>Interacción a través de Interfaces: Los componentes interactúan mediante</w:t>
      </w:r>
    </w:p>
    <w:p w14:paraId="616C6C24" w14:textId="4971BF20" w:rsidR="002832A1" w:rsidRDefault="001D76B3" w:rsidP="001D76B3">
      <w:pPr>
        <w:pStyle w:val="li1"/>
        <w:divId w:val="560946946"/>
        <w:rPr>
          <w:rStyle w:val="s1"/>
          <w:rFonts w:eastAsia="Times New Roman"/>
        </w:rPr>
      </w:pPr>
      <w:r>
        <w:rPr>
          <w:rStyle w:val="s1"/>
          <w:rFonts w:eastAsia="Times New Roman"/>
        </w:rPr>
        <w:t xml:space="preserve">               </w:t>
      </w:r>
      <w:r w:rsidR="002832A1">
        <w:rPr>
          <w:rStyle w:val="s1"/>
          <w:rFonts w:eastAsia="Times New Roman"/>
        </w:rPr>
        <w:t>interfaces definidas, lo que minimiza el conocimiento mutuo.</w:t>
      </w:r>
    </w:p>
    <w:p w14:paraId="09F59734" w14:textId="77777777" w:rsidR="002832A1" w:rsidRDefault="002832A1" w:rsidP="002832A1">
      <w:pPr>
        <w:pStyle w:val="li1"/>
        <w:ind w:left="720"/>
        <w:divId w:val="560946946"/>
        <w:rPr>
          <w:rFonts w:eastAsia="Times New Roman"/>
        </w:rPr>
      </w:pPr>
    </w:p>
    <w:p w14:paraId="177D83D6" w14:textId="77777777" w:rsidR="002832A1" w:rsidRDefault="002832A1" w:rsidP="002832A1">
      <w:pPr>
        <w:pStyle w:val="li1"/>
        <w:numPr>
          <w:ilvl w:val="0"/>
          <w:numId w:val="21"/>
        </w:numPr>
        <w:divId w:val="560946946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>Flexibilidad: Facilita la integración de nuevos componentes o la modificación de los existentes sin afectar al sistema</w:t>
      </w:r>
      <w:r>
        <w:rPr>
          <w:rFonts w:eastAsia="Times New Roman"/>
        </w:rPr>
        <w:br/>
      </w:r>
      <w:r>
        <w:rPr>
          <w:rStyle w:val="s1"/>
          <w:rFonts w:eastAsia="Times New Roman"/>
        </w:rPr>
        <w:t>en general.</w:t>
      </w:r>
    </w:p>
    <w:p w14:paraId="61531D79" w14:textId="77777777" w:rsidR="001D76B3" w:rsidRDefault="001D76B3" w:rsidP="001D76B3">
      <w:pPr>
        <w:pStyle w:val="li1"/>
        <w:ind w:left="720"/>
        <w:divId w:val="560946946"/>
        <w:rPr>
          <w:rStyle w:val="s1"/>
          <w:rFonts w:eastAsia="Times New Roman"/>
        </w:rPr>
      </w:pPr>
    </w:p>
    <w:p w14:paraId="42744EF2" w14:textId="77777777" w:rsidR="003E14BD" w:rsidRDefault="003E14BD" w:rsidP="003E14BD">
      <w:pPr>
        <w:pStyle w:val="li1"/>
        <w:numPr>
          <w:ilvl w:val="0"/>
          <w:numId w:val="22"/>
        </w:numPr>
        <w:divId w:val="918635339"/>
        <w:rPr>
          <w:rStyle w:val="s1"/>
          <w:rFonts w:eastAsia="Times New Roman"/>
        </w:rPr>
      </w:pPr>
      <w:proofErr w:type="spellStart"/>
      <w:r w:rsidRPr="003E14BD">
        <w:rPr>
          <w:rStyle w:val="s1"/>
          <w:rFonts w:eastAsia="Times New Roman"/>
          <w:sz w:val="28"/>
          <w:szCs w:val="28"/>
        </w:rPr>
        <w:t>Tight</w:t>
      </w:r>
      <w:proofErr w:type="spellEnd"/>
      <w:r w:rsidRPr="003E14BD">
        <w:rPr>
          <w:rStyle w:val="s1"/>
          <w:rFonts w:eastAsia="Times New Roman"/>
          <w:sz w:val="28"/>
          <w:szCs w:val="28"/>
        </w:rPr>
        <w:t xml:space="preserve"> </w:t>
      </w:r>
      <w:proofErr w:type="spellStart"/>
      <w:r w:rsidRPr="003E14BD">
        <w:rPr>
          <w:rStyle w:val="s1"/>
          <w:rFonts w:eastAsia="Times New Roman"/>
          <w:sz w:val="28"/>
          <w:szCs w:val="28"/>
        </w:rPr>
        <w:t>Coupling</w:t>
      </w:r>
      <w:proofErr w:type="spellEnd"/>
      <w:r>
        <w:rPr>
          <w:rStyle w:val="s1"/>
          <w:rFonts w:eastAsia="Times New Roman"/>
        </w:rPr>
        <w:t>:</w:t>
      </w:r>
    </w:p>
    <w:p w14:paraId="57D52839" w14:textId="77777777" w:rsidR="00B61708" w:rsidRDefault="00B61708" w:rsidP="00B61708">
      <w:pPr>
        <w:pStyle w:val="li1"/>
        <w:ind w:left="720"/>
        <w:divId w:val="1143039334"/>
        <w:rPr>
          <w:rFonts w:eastAsia="Times New Roman"/>
        </w:rPr>
      </w:pPr>
      <w:r>
        <w:rPr>
          <w:rStyle w:val="s1"/>
          <w:rFonts w:eastAsia="Times New Roman"/>
        </w:rPr>
        <w:t>Dependencia Mutua: Los componentes están altamente interdependientes y</w:t>
      </w:r>
      <w:r>
        <w:rPr>
          <w:rFonts w:eastAsia="Times New Roman"/>
        </w:rPr>
        <w:br/>
      </w:r>
      <w:r>
        <w:rPr>
          <w:rStyle w:val="s1"/>
          <w:rFonts w:eastAsia="Times New Roman"/>
        </w:rPr>
        <w:t>conocen los detalles internos de los otros.</w:t>
      </w:r>
    </w:p>
    <w:p w14:paraId="7B6FD437" w14:textId="77777777" w:rsidR="001D76B3" w:rsidRDefault="001D76B3" w:rsidP="00B61708">
      <w:pPr>
        <w:pStyle w:val="li1"/>
        <w:ind w:left="720"/>
        <w:divId w:val="918635339"/>
        <w:rPr>
          <w:rFonts w:eastAsia="Times New Roman"/>
        </w:rPr>
      </w:pPr>
    </w:p>
    <w:p w14:paraId="43298A12" w14:textId="04DAF188" w:rsidR="00B61708" w:rsidRDefault="00F1347B" w:rsidP="00B61708">
      <w:pPr>
        <w:pStyle w:val="li1"/>
        <w:ind w:left="720"/>
        <w:divId w:val="918635339"/>
        <w:rPr>
          <w:rFonts w:eastAsia="Times New Roman"/>
          <w:sz w:val="30"/>
          <w:szCs w:val="30"/>
        </w:rPr>
      </w:pPr>
      <w:r w:rsidRPr="00F1347B">
        <w:rPr>
          <w:rFonts w:eastAsia="Times New Roman"/>
          <w:sz w:val="30"/>
          <w:szCs w:val="30"/>
        </w:rPr>
        <w:t>Ventajas</w:t>
      </w:r>
      <w:r>
        <w:rPr>
          <w:rFonts w:eastAsia="Times New Roman"/>
          <w:sz w:val="30"/>
          <w:szCs w:val="30"/>
        </w:rPr>
        <w:t xml:space="preserve">: </w:t>
      </w:r>
    </w:p>
    <w:p w14:paraId="6EF65064" w14:textId="60847F41" w:rsidR="00FB76DD" w:rsidRPr="007A7151" w:rsidRDefault="00FB76DD" w:rsidP="00FB76DD">
      <w:pPr>
        <w:pStyle w:val="p1"/>
        <w:jc w:val="both"/>
        <w:divId w:val="1798790003"/>
        <w:rPr>
          <w:sz w:val="30"/>
          <w:szCs w:val="30"/>
        </w:rPr>
      </w:pPr>
      <w:proofErr w:type="spellStart"/>
      <w:r w:rsidRPr="007A7151">
        <w:rPr>
          <w:rStyle w:val="s1"/>
          <w:sz w:val="30"/>
          <w:szCs w:val="30"/>
        </w:rPr>
        <w:t>Loose</w:t>
      </w:r>
      <w:proofErr w:type="spellEnd"/>
      <w:r w:rsidRPr="007A7151">
        <w:rPr>
          <w:rStyle w:val="s1"/>
          <w:sz w:val="30"/>
          <w:szCs w:val="30"/>
        </w:rPr>
        <w:t xml:space="preserve"> </w:t>
      </w:r>
      <w:proofErr w:type="spellStart"/>
      <w:r w:rsidRPr="007A7151">
        <w:rPr>
          <w:rStyle w:val="s1"/>
          <w:sz w:val="30"/>
          <w:szCs w:val="30"/>
        </w:rPr>
        <w:t>Coupling</w:t>
      </w:r>
      <w:proofErr w:type="spellEnd"/>
      <w:r w:rsidR="00860587" w:rsidRPr="007A7151">
        <w:rPr>
          <w:rStyle w:val="s1"/>
          <w:sz w:val="30"/>
          <w:szCs w:val="30"/>
        </w:rPr>
        <w:t xml:space="preserve"> </w:t>
      </w:r>
    </w:p>
    <w:p w14:paraId="7A76F2AD" w14:textId="77777777" w:rsidR="00FB76DD" w:rsidRDefault="00FB76DD" w:rsidP="00FB76DD">
      <w:pPr>
        <w:pStyle w:val="p1"/>
        <w:jc w:val="both"/>
        <w:divId w:val="1798790003"/>
        <w:rPr>
          <w:rStyle w:val="s1"/>
        </w:rPr>
      </w:pPr>
      <w:r>
        <w:rPr>
          <w:rStyle w:val="s1"/>
        </w:rPr>
        <w:t xml:space="preserve">Flexibilidad y </w:t>
      </w:r>
      <w:proofErr w:type="spellStart"/>
      <w:r>
        <w:rPr>
          <w:rStyle w:val="s1"/>
        </w:rPr>
        <w:t>Mantenibilidad</w:t>
      </w:r>
      <w:proofErr w:type="spellEnd"/>
      <w:r>
        <w:rPr>
          <w:rStyle w:val="s1"/>
        </w:rPr>
        <w:t>: Los cambios en un componente tienen menos probabilidad de afectar a otros, lo que facilita la evolución del sistema.</w:t>
      </w:r>
    </w:p>
    <w:p w14:paraId="43E13C9B" w14:textId="77777777" w:rsidR="00C37918" w:rsidRDefault="00C37918" w:rsidP="00FB76DD">
      <w:pPr>
        <w:pStyle w:val="p1"/>
        <w:jc w:val="both"/>
        <w:divId w:val="1798790003"/>
      </w:pPr>
    </w:p>
    <w:p w14:paraId="4048DBB2" w14:textId="77777777" w:rsidR="00FB76DD" w:rsidRDefault="00FB76DD" w:rsidP="00FB76DD">
      <w:pPr>
        <w:pStyle w:val="li1"/>
        <w:numPr>
          <w:ilvl w:val="0"/>
          <w:numId w:val="24"/>
        </w:numPr>
        <w:jc w:val="both"/>
        <w:divId w:val="1798790003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proofErr w:type="spellStart"/>
      <w:r>
        <w:rPr>
          <w:rStyle w:val="s1"/>
          <w:rFonts w:eastAsia="Times New Roman"/>
        </w:rPr>
        <w:t>Escalabilidad</w:t>
      </w:r>
      <w:proofErr w:type="spellEnd"/>
      <w:r>
        <w:rPr>
          <w:rStyle w:val="s1"/>
          <w:rFonts w:eastAsia="Times New Roman"/>
        </w:rPr>
        <w:t>: Los componentes pueden ser reemplazados o</w:t>
      </w:r>
    </w:p>
    <w:p w14:paraId="46211773" w14:textId="77777777" w:rsidR="00FB76DD" w:rsidRDefault="00FB76DD" w:rsidP="007A7151">
      <w:pPr>
        <w:pStyle w:val="li1"/>
        <w:ind w:left="720"/>
        <w:jc w:val="both"/>
        <w:divId w:val="1798790003"/>
        <w:rPr>
          <w:rStyle w:val="s1"/>
          <w:rFonts w:eastAsia="Times New Roman"/>
        </w:rPr>
      </w:pPr>
      <w:r>
        <w:rPr>
          <w:rStyle w:val="s1"/>
          <w:rFonts w:eastAsia="Times New Roman"/>
        </w:rPr>
        <w:t>actualizados sin necesidad de modificar el sistema en su totalidad.</w:t>
      </w:r>
    </w:p>
    <w:p w14:paraId="2AD9C886" w14:textId="77777777" w:rsidR="00C37918" w:rsidRDefault="00C37918" w:rsidP="007A7151">
      <w:pPr>
        <w:pStyle w:val="li1"/>
        <w:ind w:left="720"/>
        <w:jc w:val="both"/>
        <w:divId w:val="1798790003"/>
        <w:rPr>
          <w:rFonts w:eastAsia="Times New Roman"/>
        </w:rPr>
      </w:pPr>
    </w:p>
    <w:p w14:paraId="28B29478" w14:textId="06E5D6EA" w:rsidR="00FB76DD" w:rsidRDefault="00FB76DD" w:rsidP="007A7151">
      <w:pPr>
        <w:pStyle w:val="li1"/>
        <w:numPr>
          <w:ilvl w:val="0"/>
          <w:numId w:val="24"/>
        </w:numPr>
        <w:jc w:val="both"/>
        <w:divId w:val="1798790003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proofErr w:type="spellStart"/>
      <w:r>
        <w:rPr>
          <w:rStyle w:val="s1"/>
          <w:rFonts w:eastAsia="Times New Roman"/>
        </w:rPr>
        <w:t>Reusabilidad</w:t>
      </w:r>
      <w:proofErr w:type="spellEnd"/>
      <w:r>
        <w:rPr>
          <w:rStyle w:val="s1"/>
          <w:rFonts w:eastAsia="Times New Roman"/>
        </w:rPr>
        <w:t>: Los componentes</w:t>
      </w:r>
      <w:r w:rsidR="007A7151">
        <w:rPr>
          <w:rFonts w:eastAsia="Times New Roman"/>
        </w:rPr>
        <w:t xml:space="preserve"> </w:t>
      </w:r>
      <w:r w:rsidRPr="007A7151">
        <w:rPr>
          <w:rStyle w:val="s1"/>
          <w:rFonts w:eastAsia="Times New Roman"/>
        </w:rPr>
        <w:t>desacoplados pueden ser</w:t>
      </w:r>
      <w:r w:rsidR="007A7151">
        <w:rPr>
          <w:rFonts w:eastAsia="Times New Roman"/>
        </w:rPr>
        <w:t xml:space="preserve"> </w:t>
      </w:r>
      <w:r w:rsidRPr="007A7151">
        <w:rPr>
          <w:rStyle w:val="s1"/>
          <w:rFonts w:eastAsia="Times New Roman"/>
        </w:rPr>
        <w:t>reutilizados en diferentes contextos.</w:t>
      </w:r>
    </w:p>
    <w:p w14:paraId="7A57146E" w14:textId="77777777" w:rsidR="00C37918" w:rsidRDefault="00C37918" w:rsidP="00C37918">
      <w:pPr>
        <w:pStyle w:val="li1"/>
        <w:ind w:left="720"/>
        <w:jc w:val="both"/>
        <w:divId w:val="1798790003"/>
        <w:rPr>
          <w:rStyle w:val="s1"/>
          <w:rFonts w:eastAsia="Times New Roman"/>
        </w:rPr>
      </w:pPr>
    </w:p>
    <w:p w14:paraId="1A900EC8" w14:textId="77777777" w:rsidR="00C37918" w:rsidRPr="007A7151" w:rsidRDefault="00C37918" w:rsidP="00C37918">
      <w:pPr>
        <w:pStyle w:val="li1"/>
        <w:ind w:left="720"/>
        <w:jc w:val="both"/>
        <w:divId w:val="1798790003"/>
        <w:rPr>
          <w:rFonts w:eastAsia="Times New Roman"/>
        </w:rPr>
      </w:pPr>
    </w:p>
    <w:p w14:paraId="7BEFF14F" w14:textId="332D9EAC" w:rsidR="00F35358" w:rsidRDefault="00F35358" w:rsidP="00F35358">
      <w:pPr>
        <w:pStyle w:val="li1"/>
        <w:numPr>
          <w:ilvl w:val="0"/>
          <w:numId w:val="25"/>
        </w:numPr>
        <w:divId w:val="433332930"/>
        <w:rPr>
          <w:rStyle w:val="s1"/>
          <w:rFonts w:eastAsia="Times New Roman"/>
        </w:rPr>
      </w:pPr>
      <w:r w:rsidRPr="00F35358">
        <w:rPr>
          <w:rStyle w:val="s1"/>
          <w:rFonts w:eastAsia="Times New Roman"/>
          <w:sz w:val="30"/>
          <w:szCs w:val="30"/>
        </w:rPr>
        <w:t>Desventajas</w:t>
      </w:r>
      <w:r w:rsidR="004A03F4">
        <w:rPr>
          <w:rStyle w:val="s1"/>
          <w:rFonts w:eastAsia="Times New Roman"/>
        </w:rPr>
        <w:t>:</w:t>
      </w:r>
    </w:p>
    <w:p w14:paraId="71139E6F" w14:textId="77777777" w:rsidR="004A03F4" w:rsidRDefault="004A03F4" w:rsidP="004A03F4">
      <w:pPr>
        <w:pStyle w:val="li1"/>
        <w:ind w:left="720"/>
        <w:divId w:val="433332930"/>
        <w:rPr>
          <w:rFonts w:eastAsia="Times New Roman"/>
        </w:rPr>
      </w:pPr>
    </w:p>
    <w:p w14:paraId="3F096EC4" w14:textId="77777777" w:rsidR="00F35358" w:rsidRDefault="00F35358" w:rsidP="00F35358">
      <w:pPr>
        <w:pStyle w:val="li1"/>
        <w:numPr>
          <w:ilvl w:val="0"/>
          <w:numId w:val="25"/>
        </w:numPr>
        <w:divId w:val="433332930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>Sobrecarga de Interfaz: Puede haber una mayor complejidad en la definición y gestión de las interfaces.</w:t>
      </w:r>
    </w:p>
    <w:p w14:paraId="4AF58F14" w14:textId="1E8EAED2" w:rsidR="004A03F4" w:rsidRDefault="004A03F4" w:rsidP="004A03F4">
      <w:pPr>
        <w:pStyle w:val="li1"/>
        <w:ind w:left="720"/>
        <w:divId w:val="433332930"/>
        <w:rPr>
          <w:rFonts w:eastAsia="Times New Roman"/>
        </w:rPr>
      </w:pPr>
    </w:p>
    <w:p w14:paraId="45308264" w14:textId="7C0673F5" w:rsidR="00F35358" w:rsidRDefault="00F35358" w:rsidP="004A03F4">
      <w:pPr>
        <w:pStyle w:val="li1"/>
        <w:numPr>
          <w:ilvl w:val="0"/>
          <w:numId w:val="25"/>
        </w:numPr>
        <w:divId w:val="433332930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>Rendimiento: La interacción a través de interfaces puede</w:t>
      </w:r>
      <w:r w:rsidR="004A03F4">
        <w:rPr>
          <w:rFonts w:eastAsia="Times New Roman"/>
        </w:rPr>
        <w:t xml:space="preserve"> </w:t>
      </w:r>
      <w:r w:rsidRPr="004A03F4">
        <w:rPr>
          <w:rStyle w:val="s1"/>
          <w:rFonts w:eastAsia="Times New Roman"/>
        </w:rPr>
        <w:t>introducir una ligera sobrecarga en términos de rendimiento.</w:t>
      </w:r>
    </w:p>
    <w:p w14:paraId="109AD7F2" w14:textId="77777777" w:rsidR="0031628F" w:rsidRDefault="0031628F" w:rsidP="0031628F">
      <w:pPr>
        <w:pStyle w:val="Prrafodelista"/>
        <w:divId w:val="433332930"/>
        <w:rPr>
          <w:rFonts w:eastAsia="Times New Roman"/>
        </w:rPr>
      </w:pPr>
    </w:p>
    <w:p w14:paraId="4AFE15E5" w14:textId="77777777" w:rsidR="0031628F" w:rsidRDefault="0031628F" w:rsidP="0031628F">
      <w:pPr>
        <w:pStyle w:val="li1"/>
        <w:ind w:left="720"/>
        <w:divId w:val="433332930"/>
        <w:rPr>
          <w:rFonts w:eastAsia="Times New Roman"/>
        </w:rPr>
      </w:pPr>
    </w:p>
    <w:p w14:paraId="07B46BC6" w14:textId="77777777" w:rsidR="0031628F" w:rsidRDefault="0031628F" w:rsidP="0031628F">
      <w:pPr>
        <w:pStyle w:val="li1"/>
        <w:ind w:left="720"/>
        <w:divId w:val="433332930"/>
        <w:rPr>
          <w:rFonts w:eastAsia="Times New Roman"/>
        </w:rPr>
      </w:pPr>
    </w:p>
    <w:p w14:paraId="7C30310D" w14:textId="77777777" w:rsidR="0031628F" w:rsidRDefault="0031628F">
      <w:pPr>
        <w:pStyle w:val="p1"/>
        <w:divId w:val="179589489"/>
      </w:pPr>
      <w:proofErr w:type="spellStart"/>
      <w:r w:rsidRPr="0031628F">
        <w:rPr>
          <w:rStyle w:val="s1"/>
          <w:sz w:val="26"/>
          <w:szCs w:val="26"/>
        </w:rPr>
        <w:t>Tight</w:t>
      </w:r>
      <w:proofErr w:type="spellEnd"/>
      <w:r w:rsidRPr="0031628F">
        <w:rPr>
          <w:rStyle w:val="s1"/>
          <w:sz w:val="26"/>
          <w:szCs w:val="26"/>
        </w:rPr>
        <w:t xml:space="preserve"> </w:t>
      </w:r>
      <w:proofErr w:type="spellStart"/>
      <w:r w:rsidRPr="0031628F">
        <w:rPr>
          <w:rStyle w:val="s1"/>
          <w:sz w:val="26"/>
          <w:szCs w:val="26"/>
        </w:rPr>
        <w:t>Coupling</w:t>
      </w:r>
      <w:proofErr w:type="spellEnd"/>
      <w:r>
        <w:rPr>
          <w:rStyle w:val="s1"/>
        </w:rPr>
        <w:t>:</w:t>
      </w:r>
    </w:p>
    <w:p w14:paraId="5FD6B4FC" w14:textId="77777777" w:rsidR="0031628F" w:rsidRDefault="0031628F" w:rsidP="0031628F">
      <w:pPr>
        <w:pStyle w:val="li1"/>
        <w:ind w:left="360"/>
        <w:divId w:val="179589489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 w:rsidRPr="0031628F">
        <w:rPr>
          <w:rStyle w:val="s1"/>
          <w:rFonts w:eastAsia="Times New Roman"/>
          <w:sz w:val="26"/>
          <w:szCs w:val="26"/>
        </w:rPr>
        <w:t>Ventajas</w:t>
      </w:r>
      <w:r>
        <w:rPr>
          <w:rStyle w:val="s1"/>
          <w:rFonts w:eastAsia="Times New Roman"/>
        </w:rPr>
        <w:t>:</w:t>
      </w:r>
    </w:p>
    <w:p w14:paraId="4AEA0BBA" w14:textId="77777777" w:rsidR="0031628F" w:rsidRDefault="0031628F" w:rsidP="0031628F">
      <w:pPr>
        <w:pStyle w:val="li1"/>
        <w:numPr>
          <w:ilvl w:val="0"/>
          <w:numId w:val="26"/>
        </w:numPr>
        <w:divId w:val="179589489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>Simplicidad en la Implementación:</w:t>
      </w:r>
      <w:r>
        <w:rPr>
          <w:rFonts w:eastAsia="Times New Roman"/>
        </w:rPr>
        <w:br/>
      </w:r>
      <w:r>
        <w:rPr>
          <w:rStyle w:val="s1"/>
          <w:rFonts w:eastAsia="Times New Roman"/>
        </w:rPr>
        <w:t>Puede ser más sencillo de implementar inicialmente debido a la interacción directa y menos abstracción.</w:t>
      </w:r>
    </w:p>
    <w:p w14:paraId="2975B20E" w14:textId="77777777" w:rsidR="00222B63" w:rsidRDefault="00222B63" w:rsidP="00222B63">
      <w:pPr>
        <w:pStyle w:val="li1"/>
        <w:ind w:left="720"/>
        <w:divId w:val="179589489"/>
        <w:rPr>
          <w:rFonts w:eastAsia="Times New Roman"/>
        </w:rPr>
      </w:pPr>
    </w:p>
    <w:p w14:paraId="0FD0B2CB" w14:textId="77777777" w:rsidR="0031628F" w:rsidRDefault="0031628F" w:rsidP="0031628F">
      <w:pPr>
        <w:pStyle w:val="li1"/>
        <w:numPr>
          <w:ilvl w:val="0"/>
          <w:numId w:val="26"/>
        </w:numPr>
        <w:divId w:val="179589489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>Rendimiento: La interacción directa puede ser más eficiente en términos de rendimiento, ya que no hay una capa de abstracción adicional.</w:t>
      </w:r>
    </w:p>
    <w:p w14:paraId="59B1DCE6" w14:textId="77777777" w:rsidR="0031628F" w:rsidRDefault="0031628F" w:rsidP="0031628F">
      <w:pPr>
        <w:pStyle w:val="li1"/>
        <w:ind w:left="720"/>
        <w:divId w:val="433332930"/>
        <w:rPr>
          <w:rFonts w:eastAsia="Times New Roman"/>
        </w:rPr>
      </w:pPr>
    </w:p>
    <w:p w14:paraId="1C711CC4" w14:textId="77777777" w:rsidR="007164CA" w:rsidRDefault="007164CA">
      <w:pPr>
        <w:pStyle w:val="p1"/>
        <w:divId w:val="636224449"/>
        <w:rPr>
          <w:rStyle w:val="s1"/>
        </w:rPr>
      </w:pPr>
    </w:p>
    <w:p w14:paraId="75456BF9" w14:textId="77777777" w:rsidR="007164CA" w:rsidRDefault="007164CA">
      <w:pPr>
        <w:pStyle w:val="p1"/>
        <w:divId w:val="636224449"/>
        <w:rPr>
          <w:rStyle w:val="s1"/>
        </w:rPr>
      </w:pPr>
    </w:p>
    <w:p w14:paraId="2790E13F" w14:textId="3A695096" w:rsidR="007164CA" w:rsidRDefault="007164CA">
      <w:pPr>
        <w:pStyle w:val="p1"/>
        <w:divId w:val="636224449"/>
      </w:pPr>
      <w:r w:rsidRPr="007164CA">
        <w:rPr>
          <w:rStyle w:val="s1"/>
          <w:sz w:val="30"/>
          <w:szCs w:val="30"/>
        </w:rPr>
        <w:lastRenderedPageBreak/>
        <w:t>Desventajas</w:t>
      </w:r>
      <w:r>
        <w:rPr>
          <w:rStyle w:val="s1"/>
        </w:rPr>
        <w:t>:</w:t>
      </w:r>
    </w:p>
    <w:p w14:paraId="7C1DFFC8" w14:textId="77777777" w:rsidR="007164CA" w:rsidRDefault="007164CA" w:rsidP="007164CA">
      <w:pPr>
        <w:pStyle w:val="li1"/>
        <w:numPr>
          <w:ilvl w:val="0"/>
          <w:numId w:val="27"/>
        </w:numPr>
        <w:divId w:val="636224449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>Rigidez: Cambios en un componente pueden requerir cambios en otros, lo que puede complicar la evolución del sistema.</w:t>
      </w:r>
    </w:p>
    <w:p w14:paraId="1BE766D9" w14:textId="77777777" w:rsidR="00725366" w:rsidRDefault="00725366" w:rsidP="00725366">
      <w:pPr>
        <w:pStyle w:val="li1"/>
        <w:ind w:left="720"/>
        <w:divId w:val="636224449"/>
        <w:rPr>
          <w:rFonts w:eastAsia="Times New Roman"/>
        </w:rPr>
      </w:pPr>
    </w:p>
    <w:p w14:paraId="31BB1781" w14:textId="18C16509" w:rsidR="007164CA" w:rsidRDefault="007164CA" w:rsidP="00725366">
      <w:pPr>
        <w:pStyle w:val="li1"/>
        <w:numPr>
          <w:ilvl w:val="0"/>
          <w:numId w:val="27"/>
        </w:numPr>
        <w:divId w:val="636224449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 xml:space="preserve">Menor </w:t>
      </w:r>
      <w:proofErr w:type="spellStart"/>
      <w:r>
        <w:rPr>
          <w:rStyle w:val="s1"/>
          <w:rFonts w:eastAsia="Times New Roman"/>
        </w:rPr>
        <w:t>Reusabilidad</w:t>
      </w:r>
      <w:proofErr w:type="spellEnd"/>
      <w:r>
        <w:rPr>
          <w:rStyle w:val="s1"/>
          <w:rFonts w:eastAsia="Times New Roman"/>
        </w:rPr>
        <w:t>: Los componentes altamente acoplados</w:t>
      </w:r>
      <w:r w:rsidR="00725366">
        <w:rPr>
          <w:rFonts w:eastAsia="Times New Roman"/>
        </w:rPr>
        <w:t xml:space="preserve"> </w:t>
      </w:r>
      <w:r w:rsidRPr="00725366">
        <w:rPr>
          <w:rStyle w:val="s1"/>
          <w:rFonts w:eastAsia="Times New Roman"/>
        </w:rPr>
        <w:t xml:space="preserve">tienden a ser menos </w:t>
      </w:r>
      <w:proofErr w:type="spellStart"/>
      <w:r w:rsidRPr="00725366">
        <w:rPr>
          <w:rStyle w:val="s1"/>
          <w:rFonts w:eastAsia="Times New Roman"/>
        </w:rPr>
        <w:t>reutilizables</w:t>
      </w:r>
      <w:proofErr w:type="spellEnd"/>
      <w:r w:rsidRPr="00725366">
        <w:rPr>
          <w:rStyle w:val="s1"/>
          <w:rFonts w:eastAsia="Times New Roman"/>
        </w:rPr>
        <w:t xml:space="preserve"> en</w:t>
      </w:r>
      <w:r w:rsidRPr="00725366">
        <w:rPr>
          <w:rFonts w:eastAsia="Times New Roman"/>
        </w:rPr>
        <w:br/>
      </w:r>
      <w:r w:rsidRPr="00725366">
        <w:rPr>
          <w:rStyle w:val="s1"/>
          <w:rFonts w:eastAsia="Times New Roman"/>
        </w:rPr>
        <w:t>diferentes contextos.</w:t>
      </w:r>
    </w:p>
    <w:p w14:paraId="0C6838A1" w14:textId="77777777" w:rsidR="00725366" w:rsidRPr="00725366" w:rsidRDefault="00725366" w:rsidP="00725366">
      <w:pPr>
        <w:pStyle w:val="li1"/>
        <w:ind w:left="720"/>
        <w:divId w:val="636224449"/>
        <w:rPr>
          <w:rFonts w:eastAsia="Times New Roman"/>
        </w:rPr>
      </w:pPr>
    </w:p>
    <w:p w14:paraId="71817CBD" w14:textId="77777777" w:rsidR="007164CA" w:rsidRDefault="007164CA" w:rsidP="007164CA">
      <w:pPr>
        <w:pStyle w:val="li1"/>
        <w:numPr>
          <w:ilvl w:val="0"/>
          <w:numId w:val="27"/>
        </w:numPr>
        <w:divId w:val="636224449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proofErr w:type="spellStart"/>
      <w:r>
        <w:rPr>
          <w:rStyle w:val="s1"/>
          <w:rFonts w:eastAsia="Times New Roman"/>
        </w:rPr>
        <w:t>Mantenibilidad</w:t>
      </w:r>
      <w:proofErr w:type="spellEnd"/>
      <w:r>
        <w:rPr>
          <w:rStyle w:val="s1"/>
          <w:rFonts w:eastAsia="Times New Roman"/>
        </w:rPr>
        <w:t>: Puede ser más difícil de mantener debido a las fuertes dependencias entre componentes.</w:t>
      </w:r>
    </w:p>
    <w:p w14:paraId="2301DE95" w14:textId="77777777" w:rsidR="007164CA" w:rsidRDefault="007164CA" w:rsidP="0031628F">
      <w:pPr>
        <w:pStyle w:val="li1"/>
        <w:ind w:left="720"/>
        <w:divId w:val="433332930"/>
        <w:rPr>
          <w:rFonts w:eastAsia="Times New Roman"/>
        </w:rPr>
      </w:pPr>
    </w:p>
    <w:p w14:paraId="67AE61C7" w14:textId="573CDEC9" w:rsidR="00725366" w:rsidRDefault="00725366" w:rsidP="0031628F">
      <w:pPr>
        <w:pStyle w:val="li1"/>
        <w:ind w:left="720"/>
        <w:divId w:val="433332930"/>
        <w:rPr>
          <w:rFonts w:eastAsia="Times New Roman"/>
          <w:sz w:val="30"/>
          <w:szCs w:val="30"/>
        </w:rPr>
      </w:pPr>
      <w:r w:rsidRPr="00771816">
        <w:rPr>
          <w:rFonts w:eastAsia="Times New Roman"/>
          <w:sz w:val="30"/>
          <w:szCs w:val="30"/>
        </w:rPr>
        <w:t>Diagrama</w:t>
      </w:r>
      <w:r w:rsidR="00771816">
        <w:rPr>
          <w:rFonts w:eastAsia="Times New Roman"/>
          <w:sz w:val="30"/>
          <w:szCs w:val="30"/>
        </w:rPr>
        <w:t xml:space="preserve">: </w:t>
      </w:r>
    </w:p>
    <w:p w14:paraId="59D61496" w14:textId="72AB549F" w:rsidR="00DB5107" w:rsidRPr="00771816" w:rsidRDefault="00E13394" w:rsidP="0031628F">
      <w:pPr>
        <w:pStyle w:val="li1"/>
        <w:ind w:left="720"/>
        <w:divId w:val="433332930"/>
        <w:rPr>
          <w:rFonts w:eastAsia="Times New Roman"/>
          <w:sz w:val="30"/>
          <w:szCs w:val="30"/>
        </w:rPr>
      </w:pPr>
      <w:r>
        <w:rPr>
          <w:rFonts w:eastAsia="Times New Roman"/>
          <w:noProof/>
          <w:sz w:val="30"/>
          <w:szCs w:val="30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1DA5651" wp14:editId="2D8F0EE0">
            <wp:simplePos x="0" y="0"/>
            <wp:positionH relativeFrom="column">
              <wp:posOffset>386080</wp:posOffset>
            </wp:positionH>
            <wp:positionV relativeFrom="paragraph">
              <wp:posOffset>231140</wp:posOffset>
            </wp:positionV>
            <wp:extent cx="3124200" cy="1752600"/>
            <wp:effectExtent l="0" t="0" r="0" b="0"/>
            <wp:wrapTopAndBottom/>
            <wp:docPr id="16452237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3709" name="Imagen 16452237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CA844" w14:textId="77777777" w:rsidR="00FB76DD" w:rsidRPr="00F1347B" w:rsidRDefault="00FB76DD" w:rsidP="00FB76DD">
      <w:pPr>
        <w:pStyle w:val="li1"/>
        <w:ind w:left="720"/>
        <w:jc w:val="both"/>
        <w:divId w:val="918635339"/>
        <w:rPr>
          <w:rFonts w:eastAsia="Times New Roman"/>
          <w:sz w:val="30"/>
          <w:szCs w:val="30"/>
        </w:rPr>
      </w:pPr>
    </w:p>
    <w:p w14:paraId="3A0419BC" w14:textId="77777777" w:rsidR="002832A1" w:rsidRDefault="002832A1">
      <w:pPr>
        <w:pStyle w:val="p1"/>
        <w:divId w:val="535434968"/>
        <w:rPr>
          <w:rStyle w:val="s1"/>
        </w:rPr>
      </w:pPr>
    </w:p>
    <w:p w14:paraId="422EC619" w14:textId="1DD56E09" w:rsidR="0038732E" w:rsidRPr="0038732E" w:rsidRDefault="0038732E" w:rsidP="0038732E">
      <w:pPr>
        <w:pStyle w:val="li1"/>
        <w:ind w:left="720"/>
        <w:divId w:val="1812018154"/>
        <w:rPr>
          <w:rFonts w:asciiTheme="minorHAnsi" w:eastAsia="Times New Roman" w:hAnsiTheme="minorHAnsi"/>
          <w:sz w:val="30"/>
          <w:szCs w:val="30"/>
        </w:rPr>
      </w:pPr>
    </w:p>
    <w:sectPr w:rsidR="0038732E" w:rsidRPr="00387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1D5DD" w14:textId="77777777" w:rsidR="00B2575D" w:rsidRDefault="00B2575D" w:rsidP="00B2575D">
      <w:r>
        <w:separator/>
      </w:r>
    </w:p>
  </w:endnote>
  <w:endnote w:type="continuationSeparator" w:id="0">
    <w:p w14:paraId="30344BEB" w14:textId="77777777" w:rsidR="00B2575D" w:rsidRDefault="00B2575D" w:rsidP="00B2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54260" w14:textId="77777777" w:rsidR="00B2575D" w:rsidRDefault="00B2575D" w:rsidP="00B2575D">
      <w:r>
        <w:separator/>
      </w:r>
    </w:p>
  </w:footnote>
  <w:footnote w:type="continuationSeparator" w:id="0">
    <w:p w14:paraId="67057A84" w14:textId="77777777" w:rsidR="00B2575D" w:rsidRDefault="00B2575D" w:rsidP="00B2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0BA9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E06D23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ED6851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7E476A2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B1961EB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FCE10A6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7B7E1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31890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58541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462C2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9C42C01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76E71F7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D060B62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7630B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5646D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9DD714D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A5B493B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49809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F022C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6897C2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3105A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60D3F6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CF6B2A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F5678BB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163356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F6C82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ABB2C5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197081">
    <w:abstractNumId w:val="26"/>
  </w:num>
  <w:num w:numId="2" w16cid:durableId="1571571695">
    <w:abstractNumId w:val="5"/>
  </w:num>
  <w:num w:numId="3" w16cid:durableId="1775594815">
    <w:abstractNumId w:val="12"/>
  </w:num>
  <w:num w:numId="4" w16cid:durableId="1121923414">
    <w:abstractNumId w:val="4"/>
  </w:num>
  <w:num w:numId="5" w16cid:durableId="304893041">
    <w:abstractNumId w:val="20"/>
  </w:num>
  <w:num w:numId="6" w16cid:durableId="2031908533">
    <w:abstractNumId w:val="17"/>
  </w:num>
  <w:num w:numId="7" w16cid:durableId="1482503535">
    <w:abstractNumId w:val="6"/>
  </w:num>
  <w:num w:numId="8" w16cid:durableId="1686978314">
    <w:abstractNumId w:val="3"/>
  </w:num>
  <w:num w:numId="9" w16cid:durableId="318270433">
    <w:abstractNumId w:val="13"/>
  </w:num>
  <w:num w:numId="10" w16cid:durableId="166677432">
    <w:abstractNumId w:val="25"/>
  </w:num>
  <w:num w:numId="11" w16cid:durableId="43071090">
    <w:abstractNumId w:val="18"/>
  </w:num>
  <w:num w:numId="12" w16cid:durableId="254705477">
    <w:abstractNumId w:val="7"/>
  </w:num>
  <w:num w:numId="13" w16cid:durableId="743602441">
    <w:abstractNumId w:val="1"/>
  </w:num>
  <w:num w:numId="14" w16cid:durableId="678460554">
    <w:abstractNumId w:val="8"/>
  </w:num>
  <w:num w:numId="15" w16cid:durableId="1524005387">
    <w:abstractNumId w:val="19"/>
  </w:num>
  <w:num w:numId="16" w16cid:durableId="1064329994">
    <w:abstractNumId w:val="21"/>
  </w:num>
  <w:num w:numId="17" w16cid:durableId="293757756">
    <w:abstractNumId w:val="24"/>
  </w:num>
  <w:num w:numId="18" w16cid:durableId="1596014571">
    <w:abstractNumId w:val="23"/>
  </w:num>
  <w:num w:numId="19" w16cid:durableId="77680187">
    <w:abstractNumId w:val="14"/>
  </w:num>
  <w:num w:numId="20" w16cid:durableId="244536614">
    <w:abstractNumId w:val="0"/>
  </w:num>
  <w:num w:numId="21" w16cid:durableId="778257009">
    <w:abstractNumId w:val="16"/>
  </w:num>
  <w:num w:numId="22" w16cid:durableId="1112936489">
    <w:abstractNumId w:val="2"/>
  </w:num>
  <w:num w:numId="23" w16cid:durableId="1512451756">
    <w:abstractNumId w:val="15"/>
  </w:num>
  <w:num w:numId="24" w16cid:durableId="1940328381">
    <w:abstractNumId w:val="22"/>
  </w:num>
  <w:num w:numId="25" w16cid:durableId="1568765092">
    <w:abstractNumId w:val="11"/>
  </w:num>
  <w:num w:numId="26" w16cid:durableId="1716782086">
    <w:abstractNumId w:val="9"/>
  </w:num>
  <w:num w:numId="27" w16cid:durableId="18484751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FC"/>
    <w:rsid w:val="00015ABC"/>
    <w:rsid w:val="00025FE6"/>
    <w:rsid w:val="00037BF2"/>
    <w:rsid w:val="00043679"/>
    <w:rsid w:val="00060692"/>
    <w:rsid w:val="00092465"/>
    <w:rsid w:val="000E3CA9"/>
    <w:rsid w:val="000E4B88"/>
    <w:rsid w:val="001227C6"/>
    <w:rsid w:val="001267ED"/>
    <w:rsid w:val="00143103"/>
    <w:rsid w:val="001615FD"/>
    <w:rsid w:val="00162311"/>
    <w:rsid w:val="00172128"/>
    <w:rsid w:val="00185F4F"/>
    <w:rsid w:val="001D76B3"/>
    <w:rsid w:val="001E5524"/>
    <w:rsid w:val="001F7F09"/>
    <w:rsid w:val="002069E7"/>
    <w:rsid w:val="0021699D"/>
    <w:rsid w:val="00220A4E"/>
    <w:rsid w:val="00222B63"/>
    <w:rsid w:val="0026228B"/>
    <w:rsid w:val="00273F2B"/>
    <w:rsid w:val="00275145"/>
    <w:rsid w:val="002832A1"/>
    <w:rsid w:val="0028651D"/>
    <w:rsid w:val="002D26AB"/>
    <w:rsid w:val="00304F7C"/>
    <w:rsid w:val="0031628F"/>
    <w:rsid w:val="00337C3D"/>
    <w:rsid w:val="00350D93"/>
    <w:rsid w:val="0038732E"/>
    <w:rsid w:val="003E14BD"/>
    <w:rsid w:val="003E3413"/>
    <w:rsid w:val="003E4FC4"/>
    <w:rsid w:val="003F1734"/>
    <w:rsid w:val="00400C8B"/>
    <w:rsid w:val="0041202E"/>
    <w:rsid w:val="00426043"/>
    <w:rsid w:val="00435A96"/>
    <w:rsid w:val="004426FE"/>
    <w:rsid w:val="00442B25"/>
    <w:rsid w:val="00453AEA"/>
    <w:rsid w:val="004541A0"/>
    <w:rsid w:val="00455831"/>
    <w:rsid w:val="00456A86"/>
    <w:rsid w:val="00463F26"/>
    <w:rsid w:val="00472EE3"/>
    <w:rsid w:val="004A03F4"/>
    <w:rsid w:val="004C0286"/>
    <w:rsid w:val="004E2AF6"/>
    <w:rsid w:val="00524706"/>
    <w:rsid w:val="00541BA4"/>
    <w:rsid w:val="00542BE0"/>
    <w:rsid w:val="0054564F"/>
    <w:rsid w:val="00546723"/>
    <w:rsid w:val="005557B4"/>
    <w:rsid w:val="0055612A"/>
    <w:rsid w:val="005758DE"/>
    <w:rsid w:val="00591BDD"/>
    <w:rsid w:val="00592F14"/>
    <w:rsid w:val="005A7B26"/>
    <w:rsid w:val="005B6485"/>
    <w:rsid w:val="005E0D37"/>
    <w:rsid w:val="005F48C1"/>
    <w:rsid w:val="00614AB6"/>
    <w:rsid w:val="00632F0C"/>
    <w:rsid w:val="00662A88"/>
    <w:rsid w:val="00675636"/>
    <w:rsid w:val="006855BA"/>
    <w:rsid w:val="006A31B7"/>
    <w:rsid w:val="006C5149"/>
    <w:rsid w:val="006D2DC9"/>
    <w:rsid w:val="0070028F"/>
    <w:rsid w:val="007066C7"/>
    <w:rsid w:val="0071224E"/>
    <w:rsid w:val="007164CA"/>
    <w:rsid w:val="00725366"/>
    <w:rsid w:val="007263FC"/>
    <w:rsid w:val="00732147"/>
    <w:rsid w:val="00733754"/>
    <w:rsid w:val="0073549E"/>
    <w:rsid w:val="00741F91"/>
    <w:rsid w:val="007659AC"/>
    <w:rsid w:val="00771816"/>
    <w:rsid w:val="007768C8"/>
    <w:rsid w:val="00793532"/>
    <w:rsid w:val="007A7151"/>
    <w:rsid w:val="007B48BC"/>
    <w:rsid w:val="007C3B3B"/>
    <w:rsid w:val="007C55BE"/>
    <w:rsid w:val="007C7B27"/>
    <w:rsid w:val="007D431F"/>
    <w:rsid w:val="007D4C2F"/>
    <w:rsid w:val="007D7424"/>
    <w:rsid w:val="00860587"/>
    <w:rsid w:val="008610DF"/>
    <w:rsid w:val="00864C78"/>
    <w:rsid w:val="008717E8"/>
    <w:rsid w:val="008C4985"/>
    <w:rsid w:val="008D6DBE"/>
    <w:rsid w:val="00924619"/>
    <w:rsid w:val="00927E77"/>
    <w:rsid w:val="00932D67"/>
    <w:rsid w:val="00934D9B"/>
    <w:rsid w:val="00946F54"/>
    <w:rsid w:val="00962A60"/>
    <w:rsid w:val="00964A5A"/>
    <w:rsid w:val="0099641A"/>
    <w:rsid w:val="009A7608"/>
    <w:rsid w:val="009E12F6"/>
    <w:rsid w:val="00A15269"/>
    <w:rsid w:val="00A43D2D"/>
    <w:rsid w:val="00A63945"/>
    <w:rsid w:val="00A64549"/>
    <w:rsid w:val="00A65CAC"/>
    <w:rsid w:val="00A76751"/>
    <w:rsid w:val="00A838C1"/>
    <w:rsid w:val="00A97CC7"/>
    <w:rsid w:val="00AA5306"/>
    <w:rsid w:val="00AC53DE"/>
    <w:rsid w:val="00AE01F6"/>
    <w:rsid w:val="00AE2434"/>
    <w:rsid w:val="00AE497A"/>
    <w:rsid w:val="00B011CC"/>
    <w:rsid w:val="00B0169A"/>
    <w:rsid w:val="00B02AEC"/>
    <w:rsid w:val="00B13B54"/>
    <w:rsid w:val="00B2575D"/>
    <w:rsid w:val="00B41E74"/>
    <w:rsid w:val="00B47391"/>
    <w:rsid w:val="00B52535"/>
    <w:rsid w:val="00B61708"/>
    <w:rsid w:val="00B80FC6"/>
    <w:rsid w:val="00B9031E"/>
    <w:rsid w:val="00BB1401"/>
    <w:rsid w:val="00BB63FA"/>
    <w:rsid w:val="00BF22F7"/>
    <w:rsid w:val="00BF3E96"/>
    <w:rsid w:val="00C01EFD"/>
    <w:rsid w:val="00C1555F"/>
    <w:rsid w:val="00C2291D"/>
    <w:rsid w:val="00C24FDC"/>
    <w:rsid w:val="00C37918"/>
    <w:rsid w:val="00C77454"/>
    <w:rsid w:val="00C91E5D"/>
    <w:rsid w:val="00CC409F"/>
    <w:rsid w:val="00CC77D6"/>
    <w:rsid w:val="00CF215F"/>
    <w:rsid w:val="00CF2D9F"/>
    <w:rsid w:val="00D12551"/>
    <w:rsid w:val="00D2220C"/>
    <w:rsid w:val="00D47519"/>
    <w:rsid w:val="00D533A4"/>
    <w:rsid w:val="00D641D1"/>
    <w:rsid w:val="00D7605C"/>
    <w:rsid w:val="00D80189"/>
    <w:rsid w:val="00DA2EE4"/>
    <w:rsid w:val="00DB5107"/>
    <w:rsid w:val="00DC412A"/>
    <w:rsid w:val="00DD778F"/>
    <w:rsid w:val="00DF4796"/>
    <w:rsid w:val="00DF4C88"/>
    <w:rsid w:val="00DF65D9"/>
    <w:rsid w:val="00E118E5"/>
    <w:rsid w:val="00E13394"/>
    <w:rsid w:val="00E16CA9"/>
    <w:rsid w:val="00E20D26"/>
    <w:rsid w:val="00E33281"/>
    <w:rsid w:val="00E36765"/>
    <w:rsid w:val="00E441A9"/>
    <w:rsid w:val="00E50742"/>
    <w:rsid w:val="00E5391B"/>
    <w:rsid w:val="00E70431"/>
    <w:rsid w:val="00E83E6D"/>
    <w:rsid w:val="00ED16D9"/>
    <w:rsid w:val="00EF1CE4"/>
    <w:rsid w:val="00F1347B"/>
    <w:rsid w:val="00F35358"/>
    <w:rsid w:val="00FB3913"/>
    <w:rsid w:val="00FB7403"/>
    <w:rsid w:val="00FB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BBB7"/>
  <w15:chartTrackingRefBased/>
  <w15:docId w15:val="{7E918747-20B3-E24D-9265-6932A130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435A96"/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Fuentedeprrafopredeter"/>
    <w:rsid w:val="00435A96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9E12F6"/>
    <w:rPr>
      <w:rFonts w:ascii="Helvetica" w:hAnsi="Helvetica" w:cs="Times New Roman"/>
      <w:kern w:val="0"/>
      <w:sz w:val="18"/>
      <w:szCs w:val="18"/>
      <w14:ligatures w14:val="none"/>
    </w:rPr>
  </w:style>
  <w:style w:type="paragraph" w:styleId="Prrafodelista">
    <w:name w:val="List Paragraph"/>
    <w:basedOn w:val="Normal"/>
    <w:uiPriority w:val="34"/>
    <w:qFormat/>
    <w:rsid w:val="007D43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57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575D"/>
  </w:style>
  <w:style w:type="paragraph" w:styleId="Piedepgina">
    <w:name w:val="footer"/>
    <w:basedOn w:val="Normal"/>
    <w:link w:val="PiedepginaCar"/>
    <w:uiPriority w:val="99"/>
    <w:unhideWhenUsed/>
    <w:rsid w:val="00B257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75D"/>
  </w:style>
  <w:style w:type="character" w:styleId="Hipervnculo">
    <w:name w:val="Hyperlink"/>
    <w:basedOn w:val="Fuentedeprrafopredeter"/>
    <w:uiPriority w:val="99"/>
    <w:semiHidden/>
    <w:unhideWhenUsed/>
    <w:rsid w:val="0027514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145"/>
    <w:rPr>
      <w:color w:val="800080"/>
      <w:u w:val="single"/>
    </w:rPr>
  </w:style>
  <w:style w:type="character" w:customStyle="1" w:styleId="bk5cce">
    <w:name w:val="bk5cce"/>
    <w:basedOn w:val="Fuentedeprrafopredeter"/>
    <w:rsid w:val="00275145"/>
  </w:style>
  <w:style w:type="character" w:customStyle="1" w:styleId="apple-converted-space">
    <w:name w:val="apple-converted-space"/>
    <w:basedOn w:val="Fuentedeprrafopredeter"/>
    <w:rsid w:val="00D8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1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1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4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45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2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5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3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4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3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3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79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3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22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1686</Words>
  <Characters>9275</Characters>
  <Application>Microsoft Office Word</Application>
  <DocSecurity>0</DocSecurity>
  <Lines>77</Lines>
  <Paragraphs>21</Paragraphs>
  <ScaleCrop>false</ScaleCrop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 R.R</dc:creator>
  <cp:keywords/>
  <dc:description/>
  <cp:lastModifiedBy>Crack R.R</cp:lastModifiedBy>
  <cp:revision>2</cp:revision>
  <dcterms:created xsi:type="dcterms:W3CDTF">2024-08-16T00:11:00Z</dcterms:created>
  <dcterms:modified xsi:type="dcterms:W3CDTF">2024-08-16T00:11:00Z</dcterms:modified>
</cp:coreProperties>
</file>