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A8EFCE" w14:textId="7F4376DB" w:rsidR="00B46412" w:rsidRPr="00B46412" w:rsidRDefault="004B1997" w:rsidP="00B46412">
      <w:pPr>
        <w:pStyle w:val="EPP-Seonivel1"/>
        <w:rPr>
          <w:lang w:val="pt-PT"/>
        </w:rPr>
      </w:pPr>
      <w:bookmarkStart w:id="0" w:name="_Toc464633893"/>
      <w:r>
        <w:t>caso de uso:</w:t>
      </w:r>
    </w:p>
    <w:p w14:paraId="5BAF6332" w14:textId="34AB608B" w:rsidR="00B46412" w:rsidRPr="00B46412" w:rsidRDefault="00B46412" w:rsidP="00B46412">
      <w:pPr>
        <w:pStyle w:val="EPP-Cabealho"/>
        <w:jc w:val="both"/>
        <w:rPr>
          <w:sz w:val="24"/>
        </w:rPr>
      </w:pPr>
      <w:r>
        <w:t xml:space="preserve">Manter </w:t>
      </w:r>
      <w:r w:rsidR="00D24168">
        <w:t>Fertilizantes e Defensivos</w:t>
      </w:r>
    </w:p>
    <w:p w14:paraId="08F43DBF" w14:textId="73D24ADB" w:rsidR="004B1997" w:rsidRDefault="004B1997" w:rsidP="004B1997">
      <w:pPr>
        <w:pStyle w:val="EPP-Seonivel1"/>
      </w:pPr>
      <w:r>
        <w:t xml:space="preserve">número da </w:t>
      </w:r>
      <w:r w:rsidR="00B46412">
        <w:t>HISTÓRIA</w:t>
      </w:r>
      <w:r>
        <w:t xml:space="preserve">: </w:t>
      </w:r>
      <w:r w:rsidR="00D24168" w:rsidRPr="00D24168">
        <w:rPr>
          <w:b w:val="0"/>
          <w:bCs/>
        </w:rPr>
        <w:t>2</w:t>
      </w:r>
    </w:p>
    <w:p w14:paraId="1CF188C1" w14:textId="15080E82" w:rsidR="00AF2C6E" w:rsidRDefault="00AF2C6E" w:rsidP="00AF2C6E">
      <w:pPr>
        <w:pStyle w:val="EPP-Seonivel1"/>
      </w:pPr>
      <w:r>
        <w:t xml:space="preserve">estimativa: </w:t>
      </w:r>
      <w:r w:rsidR="00B46412" w:rsidRPr="00B46412">
        <w:rPr>
          <w:b w:val="0"/>
          <w:bCs/>
        </w:rPr>
        <w:t>24 horas</w:t>
      </w:r>
    </w:p>
    <w:p w14:paraId="791808B6" w14:textId="17047E5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B46412">
        <w:t>HISTÓRIA</w:t>
      </w:r>
    </w:p>
    <w:p w14:paraId="67710030" w14:textId="5AA31689" w:rsidR="00B46412" w:rsidRPr="00B46412" w:rsidRDefault="00B46412" w:rsidP="00B46412">
      <w:bookmarkStart w:id="1" w:name="_Toc464633894"/>
      <w:r>
        <w:t xml:space="preserve">Como um Técnico eu quero ter a capacidade de cadastrar e </w:t>
      </w:r>
      <w:r w:rsidR="00D24168">
        <w:t>gerenciar as quantidades dos fertilizantes e defensivos agrícolas utilizados na plantação de café</w:t>
      </w:r>
      <w:r>
        <w:t>.</w:t>
      </w:r>
    </w:p>
    <w:p w14:paraId="14A5487D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3509C286" w14:textId="77777777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B46412">
        <w:rPr>
          <w:i/>
          <w:color w:val="000000" w:themeColor="text1"/>
        </w:rPr>
        <w:t xml:space="preserve">Usuário estar </w:t>
      </w:r>
      <w:proofErr w:type="spellStart"/>
      <w:r w:rsidRPr="00B46412">
        <w:rPr>
          <w:i/>
          <w:color w:val="000000" w:themeColor="text1"/>
        </w:rPr>
        <w:t>logado</w:t>
      </w:r>
      <w:proofErr w:type="spellEnd"/>
      <w:r w:rsidRPr="00B46412">
        <w:rPr>
          <w:color w:val="000000" w:themeColor="text1"/>
        </w:rPr>
        <w:t>.</w:t>
      </w:r>
    </w:p>
    <w:p w14:paraId="5278666B" w14:textId="77777777" w:rsidR="00016CF6" w:rsidRDefault="00016CF6" w:rsidP="00016CF6">
      <w:pPr>
        <w:pStyle w:val="EPP-Cabealho"/>
        <w:jc w:val="left"/>
      </w:pPr>
    </w:p>
    <w:p w14:paraId="6FFE0B9B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3767"/>
        <w:gridCol w:w="2390"/>
        <w:gridCol w:w="2395"/>
      </w:tblGrid>
      <w:tr w:rsidR="00016CF6" w:rsidRPr="00016CF6" w14:paraId="66AD7985" w14:textId="77777777" w:rsidTr="00D24168">
        <w:tc>
          <w:tcPr>
            <w:tcW w:w="1076" w:type="dxa"/>
          </w:tcPr>
          <w:p w14:paraId="0010395E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proofErr w:type="spellStart"/>
            <w:r w:rsidRPr="00016CF6">
              <w:rPr>
                <w:b/>
                <w:i w:val="0"/>
                <w:color w:val="auto"/>
              </w:rPr>
              <w:t>Nr</w:t>
            </w:r>
            <w:proofErr w:type="spellEnd"/>
            <w:r w:rsidRPr="00016CF6">
              <w:rPr>
                <w:b/>
                <w:i w:val="0"/>
                <w:color w:val="auto"/>
              </w:rPr>
              <w:t>.</w:t>
            </w:r>
          </w:p>
        </w:tc>
        <w:tc>
          <w:tcPr>
            <w:tcW w:w="3767" w:type="dxa"/>
          </w:tcPr>
          <w:p w14:paraId="0975689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783A77D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5" w:type="dxa"/>
          </w:tcPr>
          <w:p w14:paraId="76138A4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42C39148" w14:textId="77777777" w:rsidTr="00D24168">
        <w:tc>
          <w:tcPr>
            <w:tcW w:w="1076" w:type="dxa"/>
          </w:tcPr>
          <w:p w14:paraId="281BE385" w14:textId="77777777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>01</w:t>
            </w:r>
          </w:p>
        </w:tc>
        <w:tc>
          <w:tcPr>
            <w:tcW w:w="3767" w:type="dxa"/>
          </w:tcPr>
          <w:p w14:paraId="50F436FD" w14:textId="06F9FA7E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proofErr w:type="gramStart"/>
            <w:r w:rsidRPr="00B46412">
              <w:rPr>
                <w:color w:val="000000" w:themeColor="text1"/>
              </w:rPr>
              <w:t xml:space="preserve">Incluir </w:t>
            </w:r>
            <w:r w:rsidR="00D24168">
              <w:rPr>
                <w:color w:val="000000" w:themeColor="text1"/>
              </w:rPr>
              <w:t>Fertilizante</w:t>
            </w:r>
            <w:proofErr w:type="gramEnd"/>
            <w:r w:rsidR="00D24168">
              <w:rPr>
                <w:color w:val="000000" w:themeColor="text1"/>
              </w:rPr>
              <w:t xml:space="preserve"> e informar a quantidade</w:t>
            </w:r>
          </w:p>
        </w:tc>
        <w:tc>
          <w:tcPr>
            <w:tcW w:w="2390" w:type="dxa"/>
          </w:tcPr>
          <w:p w14:paraId="43EE614D" w14:textId="454238B4" w:rsidR="00016CF6" w:rsidRPr="00B46412" w:rsidRDefault="00D24168" w:rsidP="007E6CB5">
            <w:pPr>
              <w:pStyle w:val="EPP-Comentari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Acido </w:t>
            </w:r>
            <w:proofErr w:type="spellStart"/>
            <w:r>
              <w:rPr>
                <w:color w:val="000000" w:themeColor="text1"/>
              </w:rPr>
              <w:t>Borico</w:t>
            </w:r>
            <w:proofErr w:type="spellEnd"/>
            <w:r>
              <w:rPr>
                <w:color w:val="000000" w:themeColor="text1"/>
              </w:rPr>
              <w:t>, 2 toneladas</w:t>
            </w:r>
          </w:p>
        </w:tc>
        <w:tc>
          <w:tcPr>
            <w:tcW w:w="2395" w:type="dxa"/>
          </w:tcPr>
          <w:p w14:paraId="2B179533" w14:textId="77777777" w:rsidR="00016CF6" w:rsidRPr="00B46412" w:rsidRDefault="00016CF6" w:rsidP="007E6CB5">
            <w:pPr>
              <w:pStyle w:val="EPP-Comentario"/>
              <w:rPr>
                <w:color w:val="000000" w:themeColor="text1"/>
              </w:rPr>
            </w:pPr>
            <w:r w:rsidRPr="00B46412">
              <w:rPr>
                <w:color w:val="000000" w:themeColor="text1"/>
              </w:rPr>
              <w:t xml:space="preserve">Mensagem de carro </w:t>
            </w:r>
            <w:proofErr w:type="spellStart"/>
            <w:r w:rsidRPr="00B46412">
              <w:rPr>
                <w:color w:val="000000" w:themeColor="text1"/>
              </w:rPr>
              <w:t>incluido</w:t>
            </w:r>
            <w:proofErr w:type="spellEnd"/>
            <w:r w:rsidRPr="00B46412">
              <w:rPr>
                <w:color w:val="000000" w:themeColor="text1"/>
              </w:rPr>
              <w:t xml:space="preserve"> com sucesso</w:t>
            </w:r>
          </w:p>
        </w:tc>
      </w:tr>
      <w:tr w:rsidR="00D24168" w14:paraId="5A4A649E" w14:textId="77777777" w:rsidTr="00D24168">
        <w:tc>
          <w:tcPr>
            <w:tcW w:w="1076" w:type="dxa"/>
          </w:tcPr>
          <w:p w14:paraId="63A94322" w14:textId="6C620A1A" w:rsidR="00D24168" w:rsidRPr="00B46412" w:rsidRDefault="00D24168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3767" w:type="dxa"/>
          </w:tcPr>
          <w:p w14:paraId="6F81503B" w14:textId="082A6FD3" w:rsidR="00D24168" w:rsidRPr="00B46412" w:rsidRDefault="00D24168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4EEFE251" w14:textId="5F10A62D" w:rsidR="00D24168" w:rsidRPr="00B46412" w:rsidRDefault="00D24168" w:rsidP="007E6CB5">
            <w:pPr>
              <w:pStyle w:val="EPP-Comentario"/>
              <w:rPr>
                <w:color w:val="000000" w:themeColor="text1"/>
              </w:rPr>
            </w:pPr>
          </w:p>
        </w:tc>
        <w:tc>
          <w:tcPr>
            <w:tcW w:w="2395" w:type="dxa"/>
          </w:tcPr>
          <w:p w14:paraId="63CA1311" w14:textId="1CC3F2DA" w:rsidR="00D24168" w:rsidRPr="00B46412" w:rsidRDefault="00D24168" w:rsidP="007E6CB5">
            <w:pPr>
              <w:pStyle w:val="EPP-Comentario"/>
              <w:rPr>
                <w:color w:val="000000" w:themeColor="text1"/>
              </w:rPr>
            </w:pPr>
          </w:p>
        </w:tc>
      </w:tr>
      <w:tr w:rsidR="00D24168" w14:paraId="7740853C" w14:textId="77777777" w:rsidTr="00D24168">
        <w:tc>
          <w:tcPr>
            <w:tcW w:w="1076" w:type="dxa"/>
          </w:tcPr>
          <w:p w14:paraId="7302DB62" w14:textId="77777777" w:rsidR="00D24168" w:rsidRDefault="00D24168" w:rsidP="007E6CB5">
            <w:pPr>
              <w:pStyle w:val="EPP-Comentario"/>
            </w:pPr>
          </w:p>
        </w:tc>
        <w:tc>
          <w:tcPr>
            <w:tcW w:w="3767" w:type="dxa"/>
          </w:tcPr>
          <w:p w14:paraId="4FA74493" w14:textId="77777777" w:rsidR="00D24168" w:rsidRDefault="00D24168" w:rsidP="007E6CB5">
            <w:pPr>
              <w:pStyle w:val="EPP-Comentario"/>
            </w:pPr>
          </w:p>
        </w:tc>
        <w:tc>
          <w:tcPr>
            <w:tcW w:w="2390" w:type="dxa"/>
          </w:tcPr>
          <w:p w14:paraId="5EFE8C8C" w14:textId="77777777" w:rsidR="00D24168" w:rsidRDefault="00D24168" w:rsidP="007E6CB5">
            <w:pPr>
              <w:pStyle w:val="EPP-Comentario"/>
            </w:pPr>
          </w:p>
        </w:tc>
        <w:tc>
          <w:tcPr>
            <w:tcW w:w="2395" w:type="dxa"/>
          </w:tcPr>
          <w:p w14:paraId="6662CC32" w14:textId="77777777" w:rsidR="00D24168" w:rsidRDefault="00D24168" w:rsidP="007E6CB5">
            <w:pPr>
              <w:pStyle w:val="EPP-Comentario"/>
            </w:pPr>
          </w:p>
        </w:tc>
      </w:tr>
    </w:tbl>
    <w:p w14:paraId="01443E4B" w14:textId="77777777" w:rsidR="00016CF6" w:rsidRDefault="00016CF6" w:rsidP="007E6CB5">
      <w:pPr>
        <w:pStyle w:val="EPP-Comentario"/>
      </w:pPr>
    </w:p>
    <w:p w14:paraId="24735642" w14:textId="4EC2862A" w:rsidR="0033170C" w:rsidRDefault="0033170C" w:rsidP="007E6CB5">
      <w:pPr>
        <w:pStyle w:val="EPP-Comentario"/>
      </w:pPr>
    </w:p>
    <w:sectPr w:rsidR="003317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4EEB" w14:textId="77777777" w:rsidR="006A03C0" w:rsidRDefault="006A03C0">
      <w:r>
        <w:separator/>
      </w:r>
    </w:p>
  </w:endnote>
  <w:endnote w:type="continuationSeparator" w:id="0">
    <w:p w14:paraId="354127A2" w14:textId="77777777" w:rsidR="006A03C0" w:rsidRDefault="006A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103" w14:textId="77777777" w:rsidR="001D3889" w:rsidRDefault="001D38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3F6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B2DB7B6" w14:textId="77777777">
      <w:trPr>
        <w:cantSplit/>
      </w:trPr>
      <w:tc>
        <w:tcPr>
          <w:tcW w:w="6300" w:type="dxa"/>
        </w:tcPr>
        <w:p w14:paraId="7869BC66" w14:textId="31B30DD5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1D3889">
                <w:t>GP6</w:t>
              </w:r>
              <w:r w:rsidR="0069452F">
                <w:t xml:space="preserve"> - </w:t>
              </w:r>
              <w:proofErr w:type="spellStart"/>
              <w:r w:rsidR="001D3889">
                <w:t>èpCafé</w:t>
              </w:r>
              <w:proofErr w:type="spellEnd"/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1D3889">
                <w:t>1.0.0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0B6D9124" w14:textId="57F7829F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565BDC4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13ED7ABD" w14:textId="377042B5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B46412"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F01F" w14:textId="77777777" w:rsidR="001D3889" w:rsidRDefault="001D38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631A" w14:textId="77777777" w:rsidR="006A03C0" w:rsidRDefault="006A03C0">
      <w:r>
        <w:separator/>
      </w:r>
    </w:p>
  </w:footnote>
  <w:footnote w:type="continuationSeparator" w:id="0">
    <w:p w14:paraId="12C5216E" w14:textId="77777777" w:rsidR="006A03C0" w:rsidRDefault="006A0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D2A4" w14:textId="77777777" w:rsidR="00B03A6D" w:rsidRDefault="00B03A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543DEC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70AC063" w14:textId="5C0DB371" w:rsidR="00FB4266" w:rsidRDefault="00B46412" w:rsidP="007E6CB5">
          <w:pPr>
            <w:pStyle w:val="EPP-Cabealho"/>
            <w:rPr>
              <w:b/>
              <w:bCs/>
            </w:rPr>
          </w:pPr>
          <w:proofErr w:type="spellStart"/>
          <w:r>
            <w:t>èpCafé</w:t>
          </w:r>
          <w:proofErr w:type="spellEnd"/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2838FF2" w14:textId="402829D3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D24168">
                <w:rPr>
                  <w:bCs/>
                </w:rPr>
                <w:t>2</w:t>
              </w:r>
              <w:r>
                <w:rPr>
                  <w:bCs/>
                </w:rPr>
                <w:t>&gt;-&lt;</w:t>
              </w:r>
              <w:proofErr w:type="gramStart"/>
              <w:r>
                <w:rPr>
                  <w:bCs/>
                </w:rPr>
                <w:t>Historia</w:t>
              </w:r>
              <w:proofErr w:type="gramEnd"/>
              <w:r>
                <w:rPr>
                  <w:bCs/>
                </w:rPr>
                <w:t xml:space="preserve"> de </w:t>
              </w:r>
              <w:proofErr w:type="spellStart"/>
              <w:r>
                <w:rPr>
                  <w:bCs/>
                </w:rPr>
                <w:t>Usuario</w:t>
              </w:r>
              <w:proofErr w:type="spellEnd"/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3C362C07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7C6A17C" w14:textId="77777777" w:rsidR="00FB4266" w:rsidRDefault="00FB42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3B41" w14:textId="77777777" w:rsidR="00B03A6D" w:rsidRDefault="00B03A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306859271">
    <w:abstractNumId w:val="4"/>
  </w:num>
  <w:num w:numId="2" w16cid:durableId="1424230530">
    <w:abstractNumId w:val="5"/>
  </w:num>
  <w:num w:numId="3" w16cid:durableId="241719740">
    <w:abstractNumId w:val="5"/>
  </w:num>
  <w:num w:numId="4" w16cid:durableId="120420318">
    <w:abstractNumId w:val="5"/>
  </w:num>
  <w:num w:numId="5" w16cid:durableId="887372264">
    <w:abstractNumId w:val="5"/>
  </w:num>
  <w:num w:numId="6" w16cid:durableId="546915288">
    <w:abstractNumId w:val="2"/>
  </w:num>
  <w:num w:numId="7" w16cid:durableId="381907781">
    <w:abstractNumId w:val="5"/>
  </w:num>
  <w:num w:numId="8" w16cid:durableId="2007200801">
    <w:abstractNumId w:val="5"/>
  </w:num>
  <w:num w:numId="9" w16cid:durableId="401679109">
    <w:abstractNumId w:val="0"/>
  </w:num>
  <w:num w:numId="10" w16cid:durableId="1688559280">
    <w:abstractNumId w:val="1"/>
  </w:num>
  <w:num w:numId="11" w16cid:durableId="1305501724">
    <w:abstractNumId w:val="3"/>
  </w:num>
  <w:num w:numId="12" w16cid:durableId="759525940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2"/>
    <w:rsid w:val="0000781E"/>
    <w:rsid w:val="00016CF6"/>
    <w:rsid w:val="00096D0C"/>
    <w:rsid w:val="000C77A8"/>
    <w:rsid w:val="00141BB7"/>
    <w:rsid w:val="00153EE8"/>
    <w:rsid w:val="001636B5"/>
    <w:rsid w:val="00185D0C"/>
    <w:rsid w:val="001D3889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3C0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03A6D"/>
    <w:rsid w:val="00B210BA"/>
    <w:rsid w:val="00B46412"/>
    <w:rsid w:val="00B5102A"/>
    <w:rsid w:val="00B7469C"/>
    <w:rsid w:val="00BA0484"/>
    <w:rsid w:val="00BB664B"/>
    <w:rsid w:val="00C16EDA"/>
    <w:rsid w:val="00C36863"/>
    <w:rsid w:val="00C57F6A"/>
    <w:rsid w:val="00D24168"/>
    <w:rsid w:val="00D3374F"/>
    <w:rsid w:val="00D60B3D"/>
    <w:rsid w:val="00E700C7"/>
    <w:rsid w:val="00E74320"/>
    <w:rsid w:val="00E85C1E"/>
    <w:rsid w:val="00EA49F4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737E7D"/>
  <w15:docId w15:val="{E3799AFB-5D4C-0541-B3C8-0A114051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yanribeiro/Downloads/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12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GP6 - èpCafé</Manager>
  <Company/>
  <LinksUpToDate>false</LinksUpToDate>
  <CharactersWithSpaces>528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&lt;2&gt;-&lt;Historia de Usuario&gt;</dc:title>
  <dc:subject>Versão &lt;1.0.0&gt;</dc:subject>
  <dc:creator>Bryan Ribeiro</dc:creator>
  <cp:lastModifiedBy>Adriana Ribeiro</cp:lastModifiedBy>
  <cp:revision>4</cp:revision>
  <cp:lastPrinted>2005-05-05T18:34:00Z</cp:lastPrinted>
  <dcterms:created xsi:type="dcterms:W3CDTF">2023-09-06T11:33:00Z</dcterms:created>
  <dcterms:modified xsi:type="dcterms:W3CDTF">2023-09-06T13:05:00Z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