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 Desde mi experiencia, la que más creatividad me hizo desempeñar fue “Desarrollo de aplicaciones móviles”, “Desarrollo web” por el arduo trabajo en cuanto a la prueba y error de su elaboración, donde tuve que aplicar todos mis conocimientos, pude plasmar la idea con mi equipo y llevarla a cabo donde la investigación por cuenta propia del equipo nos llevó a implementar y conocer herramientas óptimas para aplicarlas en mi vida laboral “ profesional “, a su vez “integracion de plataformas” donde se tuvo que perfeccionar ese proyecto realizado un proyecto óptimo con la solución.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ya que las certificaciones refuerzan mis conocimientos aplicados en mi trayecto académico, pero en mi camino como profesional no descarto el seguir adquiriendo certificaciones que perfeccionen mi crecimiento como informático dentro del campo laboral.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sz w:val="24"/>
                <w:szCs w:val="24"/>
                <w:rtl w:val="0"/>
              </w:rPr>
              <w:tab/>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Personalmente me siento seguro en el ámbito </w:t>
            </w:r>
            <w:r w:rsidDel="00000000" w:rsidR="00000000" w:rsidRPr="00000000">
              <w:rPr>
                <w:b w:val="1"/>
                <w:bCs w:val="1"/>
                <w:sz w:val="24"/>
                <w:szCs w:val="24"/>
                <w:rtl w:val="0"/>
              </w:rPr>
              <w:t xml:space="preserve">QA Y QC</w:t>
            </w:r>
            <w:r w:rsidDel="00000000" w:rsidR="00000000" w:rsidRPr="00000000">
              <w:rPr>
                <w:sz w:val="24"/>
                <w:szCs w:val="24"/>
                <w:rtl w:val="0"/>
              </w:rPr>
              <w:t xml:space="preserve">, pero me siento más débil en las áreas como bases de datos actuales no quiere decir que tenga un conocimiento 0 en la materia pero no me desempeño con tanta seguridad como en lo dicho anteriormente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Mi interés principal seria en  </w:t>
            </w:r>
            <w:r w:rsidDel="00000000" w:rsidR="00000000" w:rsidRPr="00000000">
              <w:rPr>
                <w:b w:val="1"/>
                <w:bCs w:val="1"/>
                <w:sz w:val="24"/>
                <w:szCs w:val="24"/>
                <w:rtl w:val="0"/>
              </w:rPr>
              <w:t xml:space="preserve">Project Manager</w:t>
            </w:r>
            <w:r w:rsidDel="00000000" w:rsidR="00000000" w:rsidRPr="00000000">
              <w:rPr>
                <w:sz w:val="24"/>
                <w:szCs w:val="24"/>
                <w:rtl w:val="0"/>
              </w:rPr>
              <w:t xml:space="preserve"> desarrollo y análisis en sistemas empresariales y gestión de proyectos en cuanto a las decisiones. tambien  </w:t>
            </w:r>
            <w:r w:rsidDel="00000000" w:rsidR="00000000" w:rsidRPr="00000000">
              <w:rPr>
                <w:b w:val="1"/>
                <w:bCs w:val="1"/>
                <w:sz w:val="24"/>
                <w:szCs w:val="24"/>
                <w:rtl w:val="0"/>
              </w:rPr>
              <w:t xml:space="preserve">Business Analyst</w:t>
            </w:r>
            <w:r w:rsidDel="00000000" w:rsidR="00000000" w:rsidRPr="00000000">
              <w:rPr>
                <w:sz w:val="24"/>
                <w:szCs w:val="24"/>
                <w:rtl w:val="0"/>
              </w:rPr>
              <w:t xml:space="preserve">  creatividad en soluciones para los problemas que tengan los clientes y dándoles una solución al cliente</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numPr>
                <w:ilvl w:val="0"/>
                <w:numId w:val="1"/>
              </w:numP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La principal sería la creatividad en soluciones a problemas empresariales como, “mala logística”, “sistemas que optimicen procesos”. Las que tengo que fortalecer serían el trabajo en equipos grandes, y sistemas relacionados con administración de base de datos.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Me gustaría estar en proyectos informáticos con mucho potencial desarrollando mis conocimientos, aplicando la programación del proyecto o en el lado administrativo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p6eb1cf9z6w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sz w:val="24"/>
                <w:szCs w:val="24"/>
                <w:rtl w:val="0"/>
              </w:rPr>
              <w:t xml:space="preserve">Se relacionan muchísimo ya que con el equipo siempre nos potenciamos por el lado de optimizaciones de inventariado, desarrollo de sistemas de e-commerce, solo requieren un ajuste en cuanto a el profesionalismo del proyecto final, en cuanto a su seguridad y documentación </w:t>
            </w:r>
            <w:r w:rsidDel="00000000" w:rsidR="00000000" w:rsidRPr="00000000">
              <w:rPr>
                <w:sz w:val="24"/>
                <w:szCs w:val="24"/>
                <w:rtl w:val="0"/>
              </w:rPr>
              <w:t xml:space="preserve">poster</w:t>
            </w:r>
            <w:r w:rsidDel="00000000" w:rsidR="00000000" w:rsidRPr="00000000">
              <w:rPr>
                <w:sz w:val="24"/>
                <w:szCs w:val="24"/>
                <w:rtl w:val="0"/>
              </w:rPr>
              <w:t xml:space="preserve">ior. </w:t>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pbLU05W7x/M5H/t8xFy/UInASw==">CgMxLjAyDmgucDZlYjFjZjl6NndnOAByITFrTTZSR1V2bGFIWmpEYkFGcUJvZENHNFpnYkFYR3VEVA==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