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76C" w:rsidRPr="0050076C" w:rsidRDefault="0050076C" w:rsidP="0050076C">
      <w:pPr>
        <w:pStyle w:val="NormalWeb"/>
        <w:spacing w:before="0" w:beforeAutospacing="0" w:after="0" w:afterAutospacing="0" w:line="480" w:lineRule="auto"/>
        <w:jc w:val="center"/>
      </w:pPr>
      <w:r w:rsidRPr="0050076C">
        <w:rPr>
          <w:rFonts w:ascii="Arial" w:hAnsi="Arial" w:cs="Arial"/>
          <w:color w:val="000000"/>
        </w:rPr>
        <w:t xml:space="preserve">Trabajo de investigación de </w:t>
      </w:r>
      <w:r w:rsidR="004F7CE5">
        <w:rPr>
          <w:rFonts w:ascii="Arial" w:hAnsi="Arial" w:cs="Arial"/>
          <w:color w:val="000000"/>
        </w:rPr>
        <w:t>Elementos de Computación</w:t>
      </w:r>
    </w:p>
    <w:p w:rsidR="0050076C" w:rsidRPr="0050076C" w:rsidRDefault="0050076C" w:rsidP="0050076C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50076C" w:rsidRPr="0050076C" w:rsidRDefault="0050076C" w:rsidP="0050076C">
      <w:pPr>
        <w:spacing w:after="0" w:line="48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 xml:space="preserve"> </w:t>
      </w:r>
    </w:p>
    <w:p w:rsidR="0050076C" w:rsidRPr="0050076C" w:rsidRDefault="004F7CE5" w:rsidP="0050076C">
      <w:pPr>
        <w:spacing w:after="0" w:line="48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/>
          <w:b/>
          <w:bCs/>
          <w:color w:val="000000"/>
          <w:szCs w:val="24"/>
        </w:rPr>
        <w:t>Python</w:t>
      </w:r>
    </w:p>
    <w:p w:rsidR="0050076C" w:rsidRPr="0050076C" w:rsidRDefault="0050076C" w:rsidP="0050076C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ascii="Times New Roman" w:eastAsia="Times New Roman" w:hAnsi="Times New Roman" w:cs="Times New Roman"/>
          <w:szCs w:val="24"/>
        </w:rPr>
        <w:br/>
      </w:r>
      <w:r w:rsidRPr="0050076C">
        <w:rPr>
          <w:rFonts w:ascii="Times New Roman" w:eastAsia="Times New Roman" w:hAnsi="Times New Roman" w:cs="Times New Roman"/>
          <w:szCs w:val="24"/>
        </w:rPr>
        <w:br/>
      </w:r>
      <w:r w:rsidRPr="0050076C">
        <w:rPr>
          <w:rFonts w:ascii="Times New Roman" w:eastAsia="Times New Roman" w:hAnsi="Times New Roman" w:cs="Times New Roman"/>
          <w:szCs w:val="24"/>
        </w:rPr>
        <w:br/>
      </w:r>
    </w:p>
    <w:p w:rsidR="0050076C" w:rsidRPr="0050076C" w:rsidRDefault="0050076C" w:rsidP="0050076C">
      <w:pPr>
        <w:spacing w:after="0" w:line="48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>Bryand Brenes Zúñiga</w:t>
      </w:r>
    </w:p>
    <w:p w:rsidR="0050076C" w:rsidRPr="0050076C" w:rsidRDefault="0050076C" w:rsidP="0050076C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ascii="Times New Roman" w:eastAsia="Times New Roman" w:hAnsi="Times New Roman" w:cs="Times New Roman"/>
          <w:szCs w:val="24"/>
        </w:rPr>
        <w:br/>
      </w:r>
      <w:r w:rsidRPr="0050076C">
        <w:rPr>
          <w:rFonts w:ascii="Times New Roman" w:eastAsia="Times New Roman" w:hAnsi="Times New Roman" w:cs="Times New Roman"/>
          <w:szCs w:val="24"/>
        </w:rPr>
        <w:br/>
      </w:r>
    </w:p>
    <w:p w:rsidR="0050076C" w:rsidRPr="0050076C" w:rsidRDefault="0050076C" w:rsidP="0050076C">
      <w:pPr>
        <w:spacing w:after="0" w:line="48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>Profesor</w:t>
      </w:r>
    </w:p>
    <w:p w:rsidR="0050076C" w:rsidRPr="0050076C" w:rsidRDefault="004F7CE5" w:rsidP="0050076C">
      <w:pPr>
        <w:spacing w:after="0" w:line="48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/>
          <w:color w:val="000000"/>
          <w:szCs w:val="24"/>
        </w:rPr>
        <w:t>Master.</w:t>
      </w:r>
      <w:r w:rsidRPr="0050076C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 xml:space="preserve">Ignacio </w:t>
      </w:r>
      <w:r w:rsidR="0050076C" w:rsidRPr="0050076C">
        <w:rPr>
          <w:rFonts w:eastAsia="Times New Roman"/>
          <w:color w:val="000000"/>
          <w:szCs w:val="24"/>
        </w:rPr>
        <w:t>T</w:t>
      </w:r>
      <w:r>
        <w:rPr>
          <w:rFonts w:eastAsia="Times New Roman"/>
          <w:color w:val="000000"/>
          <w:szCs w:val="24"/>
        </w:rPr>
        <w:t>rejos</w:t>
      </w:r>
      <w:r w:rsidR="0050076C" w:rsidRPr="0050076C">
        <w:rPr>
          <w:rFonts w:eastAsia="Times New Roman"/>
          <w:color w:val="000000"/>
          <w:szCs w:val="24"/>
        </w:rPr>
        <w:t xml:space="preserve"> Z</w:t>
      </w:r>
      <w:r>
        <w:rPr>
          <w:rFonts w:eastAsia="Times New Roman"/>
          <w:color w:val="000000"/>
          <w:szCs w:val="24"/>
        </w:rPr>
        <w:t>elaya</w:t>
      </w:r>
      <w:r w:rsidR="0050076C" w:rsidRPr="0050076C">
        <w:rPr>
          <w:rFonts w:eastAsia="Times New Roman"/>
          <w:color w:val="000000"/>
          <w:szCs w:val="24"/>
        </w:rPr>
        <w:t xml:space="preserve"> </w:t>
      </w:r>
    </w:p>
    <w:p w:rsidR="0050076C" w:rsidRPr="0050076C" w:rsidRDefault="0050076C" w:rsidP="0050076C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ascii="Times New Roman" w:eastAsia="Times New Roman" w:hAnsi="Times New Roman" w:cs="Times New Roman"/>
          <w:szCs w:val="24"/>
        </w:rPr>
        <w:br/>
      </w:r>
    </w:p>
    <w:p w:rsidR="0050076C" w:rsidRPr="0050076C" w:rsidRDefault="0050076C" w:rsidP="0050076C">
      <w:pPr>
        <w:spacing w:after="0" w:line="48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>Instituto Tecnológico de Costa Rica</w:t>
      </w:r>
    </w:p>
    <w:p w:rsidR="0050076C" w:rsidRPr="0050076C" w:rsidRDefault="0050076C" w:rsidP="0050076C">
      <w:pPr>
        <w:spacing w:after="0" w:line="48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50076C" w:rsidRPr="0050076C" w:rsidRDefault="0050076C" w:rsidP="0050076C">
      <w:pPr>
        <w:spacing w:after="0" w:line="48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>Carrera de Enseñanza de la Matemática con Entornos Tecnológicos</w:t>
      </w:r>
    </w:p>
    <w:p w:rsidR="0050076C" w:rsidRPr="0050076C" w:rsidRDefault="0050076C" w:rsidP="0050076C">
      <w:pPr>
        <w:spacing w:after="0" w:line="48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0076C">
        <w:rPr>
          <w:rFonts w:eastAsia="Times New Roman"/>
          <w:color w:val="000000"/>
          <w:szCs w:val="24"/>
        </w:rPr>
        <w:t>Cartago, 2018</w:t>
      </w:r>
    </w:p>
    <w:p w:rsidR="0050076C" w:rsidRDefault="0050076C">
      <w:pPr>
        <w:rPr>
          <w:b/>
        </w:rPr>
      </w:pPr>
    </w:p>
    <w:p w:rsidR="0050076C" w:rsidRDefault="0050076C">
      <w:pPr>
        <w:rPr>
          <w:b/>
        </w:rPr>
      </w:pPr>
    </w:p>
    <w:p w:rsidR="0050076C" w:rsidRDefault="0050076C">
      <w:pPr>
        <w:rPr>
          <w:b/>
        </w:rPr>
      </w:pPr>
    </w:p>
    <w:p w:rsidR="0050076C" w:rsidRDefault="0050076C">
      <w:pPr>
        <w:rPr>
          <w:b/>
        </w:rPr>
      </w:pPr>
    </w:p>
    <w:p w:rsidR="0050076C" w:rsidRDefault="0050076C">
      <w:pPr>
        <w:rPr>
          <w:b/>
        </w:rPr>
      </w:pPr>
    </w:p>
    <w:p w:rsidR="004F7CE5" w:rsidRDefault="004F7CE5">
      <w:pPr>
        <w:rPr>
          <w:b/>
        </w:rPr>
      </w:pPr>
      <w:r>
        <w:rPr>
          <w:b/>
        </w:rPr>
        <w:br w:type="page"/>
      </w:r>
    </w:p>
    <w:p w:rsidR="00F71387" w:rsidRPr="00E27433" w:rsidRDefault="005D7014">
      <w:pPr>
        <w:rPr>
          <w:b/>
        </w:rPr>
      </w:pPr>
      <w:r w:rsidRPr="00E27433">
        <w:rPr>
          <w:b/>
        </w:rPr>
        <w:lastRenderedPageBreak/>
        <w:t>Reflexión</w:t>
      </w:r>
      <w:r w:rsidR="00F71387">
        <w:rPr>
          <w:b/>
        </w:rPr>
        <w:t xml:space="preserve"> Y Conclusión </w:t>
      </w:r>
    </w:p>
    <w:p w:rsidR="005D7014" w:rsidRDefault="005D7014">
      <w:r>
        <w:t>Durante la elaboración de esta asignación</w:t>
      </w:r>
      <w:r w:rsidR="00E27433">
        <w:t xml:space="preserve"> se</w:t>
      </w:r>
      <w:r>
        <w:t xml:space="preserve"> </w:t>
      </w:r>
      <w:r w:rsidR="00F71387">
        <w:t>concluyó que es necesario colaborar</w:t>
      </w:r>
      <w:r>
        <w:t xml:space="preserve"> con estudiantes del mismo curso y con estudiantes que ya lo pasaron, pues para poder revolver la mayoría de los problemas fue necesario preguntar a varias personas</w:t>
      </w:r>
    </w:p>
    <w:p w:rsidR="005D7014" w:rsidRDefault="00E27433">
      <w:r>
        <w:t>También, se aprendió que las calculadoras a pesar de darnos resultados sumamente rápido, llevan un gran proceso de cálculo internamente el cual</w:t>
      </w:r>
      <w:r w:rsidR="00F71387">
        <w:t>, es complejo y</w:t>
      </w:r>
      <w:r>
        <w:t xml:space="preserve"> no se apreci</w:t>
      </w:r>
      <w:r w:rsidR="00F71387">
        <w:t>ó</w:t>
      </w:r>
      <w:r>
        <w:t xml:space="preserve"> en ningún</w:t>
      </w:r>
      <w:r w:rsidR="00F71387">
        <w:t xml:space="preserve"> momento,</w:t>
      </w:r>
      <w:r>
        <w:t xml:space="preserve"> </w:t>
      </w:r>
      <w:r w:rsidR="00F71387">
        <w:t>si no, hasta que se analizó durante la realización de esta asignación</w:t>
      </w:r>
      <w:r>
        <w:t xml:space="preserve">. </w:t>
      </w:r>
    </w:p>
    <w:p w:rsidR="005D7014" w:rsidRPr="00E27433" w:rsidRDefault="005D7014">
      <w:pPr>
        <w:rPr>
          <w:b/>
        </w:rPr>
      </w:pPr>
      <w:r w:rsidRPr="00E27433">
        <w:rPr>
          <w:b/>
        </w:rPr>
        <w:t>Colaboraciones</w:t>
      </w:r>
    </w:p>
    <w:p w:rsidR="005D7014" w:rsidRPr="005D7014" w:rsidRDefault="005D7014">
      <w:r w:rsidRPr="005D7014">
        <w:t>Kevin Andrés Venegas Moya</w:t>
      </w:r>
      <w:r w:rsidR="00E27433">
        <w:t xml:space="preserve"> colaboró con la comparación de programas y sugerencia para resoluciones.</w:t>
      </w:r>
    </w:p>
    <w:p w:rsidR="005D7014" w:rsidRDefault="005D7014">
      <w:r w:rsidRPr="005D7014">
        <w:t>Didier</w:t>
      </w:r>
      <w:r w:rsidR="00DE76E1">
        <w:t xml:space="preserve"> Alberto Castro Méndez</w:t>
      </w:r>
      <w:r w:rsidRPr="005D7014">
        <w:t xml:space="preserve"> (</w:t>
      </w:r>
      <w:r>
        <w:t>Estudi</w:t>
      </w:r>
      <w:bookmarkStart w:id="0" w:name="_GoBack"/>
      <w:bookmarkEnd w:id="0"/>
      <w:r>
        <w:t>ante que ya pasó el curso) colaboró dándome la idea de como implementar la formula sumatoria de coseno</w:t>
      </w:r>
      <w:r w:rsidR="00E27433">
        <w:t>.</w:t>
      </w:r>
    </w:p>
    <w:p w:rsidR="00E27433" w:rsidRPr="00F71387" w:rsidRDefault="00E27433">
      <w:pPr>
        <w:rPr>
          <w:b/>
        </w:rPr>
      </w:pPr>
      <w:r w:rsidRPr="00F71387">
        <w:rPr>
          <w:b/>
        </w:rPr>
        <w:t>Referencias de las formulas</w:t>
      </w:r>
    </w:p>
    <w:p w:rsidR="00E27433" w:rsidRDefault="00E27433">
      <w:r>
        <w:t xml:space="preserve">Para el cálculo de e: </w:t>
      </w:r>
      <w:r w:rsidRPr="00E27433">
        <w:t>https://es.wikipedia.org/wiki/Número_e</w:t>
      </w:r>
    </w:p>
    <w:p w:rsidR="00E27433" w:rsidRDefault="00E27433">
      <w:r>
        <w:t xml:space="preserve">Para el cálculo de pi: </w:t>
      </w:r>
      <w:r w:rsidRPr="00E27433">
        <w:t>https://es.wikipedia.org/wiki/Algoritmo_de_Gauss-Legendre</w:t>
      </w:r>
    </w:p>
    <w:p w:rsidR="00E27433" w:rsidRDefault="00E27433">
      <w:r>
        <w:t xml:space="preserve">Para el cálculo de coseno: </w:t>
      </w:r>
      <w:r w:rsidRPr="00E27433">
        <w:t>https://es.wikipedia.org/wiki/Coseno</w:t>
      </w:r>
    </w:p>
    <w:sectPr w:rsidR="00E27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014" w:rsidRDefault="005D7014" w:rsidP="005D7014">
      <w:pPr>
        <w:spacing w:after="0" w:line="240" w:lineRule="auto"/>
      </w:pPr>
      <w:r>
        <w:separator/>
      </w:r>
    </w:p>
  </w:endnote>
  <w:endnote w:type="continuationSeparator" w:id="0">
    <w:p w:rsidR="005D7014" w:rsidRDefault="005D7014" w:rsidP="005D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014" w:rsidRDefault="005D7014" w:rsidP="005D7014">
      <w:pPr>
        <w:spacing w:after="0" w:line="240" w:lineRule="auto"/>
      </w:pPr>
      <w:r>
        <w:separator/>
      </w:r>
    </w:p>
  </w:footnote>
  <w:footnote w:type="continuationSeparator" w:id="0">
    <w:p w:rsidR="005D7014" w:rsidRDefault="005D7014" w:rsidP="005D7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14"/>
    <w:rsid w:val="004F7CE5"/>
    <w:rsid w:val="0050076C"/>
    <w:rsid w:val="005D7014"/>
    <w:rsid w:val="00DD3E46"/>
    <w:rsid w:val="00DE76E1"/>
    <w:rsid w:val="00E27433"/>
    <w:rsid w:val="00E55D9E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C57D"/>
  <w15:chartTrackingRefBased/>
  <w15:docId w15:val="{3217B9B5-90A7-4E91-BB3C-F1A9C31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014"/>
  </w:style>
  <w:style w:type="paragraph" w:styleId="Piedepgina">
    <w:name w:val="footer"/>
    <w:basedOn w:val="Normal"/>
    <w:link w:val="PiedepginaCar"/>
    <w:uiPriority w:val="99"/>
    <w:unhideWhenUsed/>
    <w:rsid w:val="005D7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014"/>
  </w:style>
  <w:style w:type="character" w:styleId="Hipervnculo">
    <w:name w:val="Hyperlink"/>
    <w:basedOn w:val="Fuentedeprrafopredeter"/>
    <w:uiPriority w:val="99"/>
    <w:unhideWhenUsed/>
    <w:rsid w:val="00E274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74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Bryand Brenes Zuñiga</dc:creator>
  <cp:keywords/>
  <dc:description/>
  <cp:lastModifiedBy>Bryand Brenes Zuñiga</cp:lastModifiedBy>
  <cp:revision>5</cp:revision>
  <dcterms:created xsi:type="dcterms:W3CDTF">2018-10-16T01:03:00Z</dcterms:created>
  <dcterms:modified xsi:type="dcterms:W3CDTF">2018-10-16T22:19:00Z</dcterms:modified>
</cp:coreProperties>
</file>