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4E7F" w14:textId="77777777" w:rsidR="007C63CD" w:rsidRDefault="007C63CD" w:rsidP="007C63CD">
      <w:r>
        <w:t>Introduction to Java</w:t>
      </w:r>
    </w:p>
    <w:p w14:paraId="2BDD24F2" w14:textId="77777777" w:rsidR="007C63CD" w:rsidRDefault="007C63CD" w:rsidP="007C63CD">
      <w:r>
        <w:t>CS9053</w:t>
      </w:r>
    </w:p>
    <w:p w14:paraId="5DDF2457" w14:textId="77777777" w:rsidR="007C63CD" w:rsidRDefault="007C63CD" w:rsidP="007C63CD">
      <w:r>
        <w:t>Tuesday 6 PM – 8:30 PM</w:t>
      </w:r>
    </w:p>
    <w:p w14:paraId="548201EF" w14:textId="77777777" w:rsidR="007C63CD" w:rsidRDefault="007C63CD" w:rsidP="007C63CD">
      <w:r>
        <w:t>Prof. Dean Christakos</w:t>
      </w:r>
    </w:p>
    <w:p w14:paraId="1A910FFC" w14:textId="611A3F57" w:rsidR="007C63CD" w:rsidRDefault="007C63CD" w:rsidP="007C63CD">
      <w:r>
        <w:t>Sept. 23, 2020</w:t>
      </w:r>
    </w:p>
    <w:p w14:paraId="4A1EE813" w14:textId="63FF3ED0" w:rsidR="007C63CD" w:rsidRDefault="007C63CD" w:rsidP="007C63CD">
      <w:r>
        <w:t>Due: Sept. 29, 2020</w:t>
      </w:r>
    </w:p>
    <w:p w14:paraId="1EB9FD37" w14:textId="77777777" w:rsidR="007C63CD" w:rsidRDefault="007C63CD" w:rsidP="007C63CD"/>
    <w:p w14:paraId="0290F627" w14:textId="46FCCD56" w:rsidR="00B25934" w:rsidRDefault="007C63CD" w:rsidP="007C63CD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3</w:t>
      </w:r>
    </w:p>
    <w:p w14:paraId="6B5E4930" w14:textId="1B2A9453" w:rsidR="007C63CD" w:rsidRDefault="007C63CD" w:rsidP="007C63CD"/>
    <w:p w14:paraId="4B88FE8E" w14:textId="5AA615C7" w:rsidR="007C63CD" w:rsidRDefault="007C63CD" w:rsidP="007C63CD">
      <w:r>
        <w:t>Part I – Creating objects</w:t>
      </w:r>
    </w:p>
    <w:p w14:paraId="309E4E08" w14:textId="44246179" w:rsidR="007C63CD" w:rsidRDefault="007C63CD" w:rsidP="007C63CD"/>
    <w:p w14:paraId="30CACC3E" w14:textId="53DFABE0" w:rsidR="007C63CD" w:rsidRDefault="000F7F89" w:rsidP="007C63CD">
      <w:pPr>
        <w:pStyle w:val="a3"/>
        <w:numPr>
          <w:ilvl w:val="0"/>
          <w:numId w:val="1"/>
        </w:numPr>
      </w:pPr>
      <w:r>
        <w:t xml:space="preserve">Ellipse: </w:t>
      </w:r>
      <w:r w:rsidR="007C63CD">
        <w:t xml:space="preserve">In the lecture you have seen the creation of a circle. Here you are going to create an Ellipse. An Ellipse is a general case of a circle, except that instead of a single radius, it has a semi-major axis (the longer axis), usually referred to as </w:t>
      </w:r>
      <w:r w:rsidR="007C63CD">
        <w:rPr>
          <w:i/>
        </w:rPr>
        <w:t>a</w:t>
      </w:r>
      <w:proofErr w:type="gramStart"/>
      <w:r w:rsidR="007C63CD">
        <w:t>,  and</w:t>
      </w:r>
      <w:proofErr w:type="gramEnd"/>
      <w:r w:rsidR="007C63CD">
        <w:t xml:space="preserve"> a semi-minor axis (the shorter axis), usually referred to as </w:t>
      </w:r>
      <w:r w:rsidR="007C63CD">
        <w:rPr>
          <w:i/>
        </w:rPr>
        <w:t>b</w:t>
      </w:r>
      <w:r w:rsidR="007C63CD">
        <w:t xml:space="preserve">. </w:t>
      </w:r>
      <w:r w:rsidR="007C63CD">
        <w:rPr>
          <w:i/>
        </w:rPr>
        <w:t>b</w:t>
      </w:r>
      <w:r w:rsidR="007C63CD">
        <w:rPr>
          <w:b/>
          <w:i/>
        </w:rPr>
        <w:t xml:space="preserve"> &lt;= </w:t>
      </w:r>
      <w:r w:rsidR="007C63CD">
        <w:rPr>
          <w:i/>
        </w:rPr>
        <w:t>a</w:t>
      </w:r>
      <w:r w:rsidR="007C63CD">
        <w:t xml:space="preserve">. </w:t>
      </w:r>
    </w:p>
    <w:p w14:paraId="7EC32565" w14:textId="668C8F8E" w:rsidR="000F7F89" w:rsidRDefault="000F7F89" w:rsidP="000F7F89"/>
    <w:p w14:paraId="66A15957" w14:textId="169AF57C" w:rsidR="000F7F89" w:rsidRPr="000F7F89" w:rsidRDefault="000F7F89" w:rsidP="000F7F89">
      <w:pPr>
        <w:rPr>
          <w:rFonts w:ascii="Times New Roman" w:eastAsia="Times New Roman" w:hAnsi="Times New Roman" w:cs="Times New Roman"/>
        </w:rPr>
      </w:pPr>
      <w:r w:rsidRPr="000F7F89">
        <w:rPr>
          <w:rFonts w:ascii="Times New Roman" w:eastAsia="Times New Roman" w:hAnsi="Times New Roman" w:cs="Times New Roman"/>
        </w:rPr>
        <w:fldChar w:fldCharType="begin"/>
      </w:r>
      <w:r w:rsidRPr="000F7F89">
        <w:rPr>
          <w:rFonts w:ascii="Times New Roman" w:eastAsia="Times New Roman" w:hAnsi="Times New Roman" w:cs="Times New Roman"/>
        </w:rPr>
        <w:instrText xml:space="preserve"> INCLUDEPICTURE "https://upload.wikimedia.org/wikipedia/commons/thumb/a/a1/Ellipse_semi-major_and_minor_axes.svg/260px-Ellipse_semi-major_and_minor_axes.svg.png" \* MERGEFORMATINET </w:instrText>
      </w:r>
      <w:r w:rsidRPr="000F7F89">
        <w:rPr>
          <w:rFonts w:ascii="Times New Roman" w:eastAsia="Times New Roman" w:hAnsi="Times New Roman" w:cs="Times New Roman"/>
        </w:rPr>
        <w:fldChar w:fldCharType="separate"/>
      </w:r>
      <w:r w:rsidRPr="000F7F89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570B46A0" wp14:editId="4266E466">
            <wp:extent cx="3302000" cy="2019300"/>
            <wp:effectExtent l="0" t="0" r="0" b="0"/>
            <wp:docPr id="1" name="Picture 1" descr="https://upload.wikimedia.org/wikipedia/commons/thumb/a/a1/Ellipse_semi-major_and_minor_axes.svg/260px-Ellipse_semi-major_and_minor_ax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1/Ellipse_semi-major_and_minor_axes.svg/260px-Ellipse_semi-major_and_minor_axes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F89">
        <w:rPr>
          <w:rFonts w:ascii="Times New Roman" w:eastAsia="Times New Roman" w:hAnsi="Times New Roman" w:cs="Times New Roman"/>
        </w:rPr>
        <w:fldChar w:fldCharType="end"/>
      </w:r>
    </w:p>
    <w:p w14:paraId="396C3552" w14:textId="77777777" w:rsidR="000F7F89" w:rsidRDefault="000F7F89" w:rsidP="000F7F89">
      <w:pPr>
        <w:ind w:left="720"/>
      </w:pPr>
    </w:p>
    <w:p w14:paraId="77AFFD51" w14:textId="77777777" w:rsidR="007C63CD" w:rsidRDefault="007C63CD" w:rsidP="007C63CD">
      <w:pPr>
        <w:pStyle w:val="a3"/>
      </w:pPr>
    </w:p>
    <w:p w14:paraId="42BC2D42" w14:textId="51C8598E" w:rsidR="007C63CD" w:rsidRDefault="007C63CD" w:rsidP="007C63CD">
      <w:pPr>
        <w:pStyle w:val="a3"/>
      </w:pPr>
      <w:r>
        <w:t xml:space="preserve">The area of an ellipse is given </w:t>
      </w:r>
      <w:proofErr w:type="gramStart"/>
      <w:r>
        <w:t xml:space="preserve">by  </w:t>
      </w:r>
      <w:r w:rsidR="000F7F89" w:rsidRPr="000F7F89">
        <w:rPr>
          <w:i/>
        </w:rPr>
        <w:t>a</w:t>
      </w:r>
      <w:proofErr w:type="gramEnd"/>
      <w:r w:rsidR="000F7F89" w:rsidRPr="000F7F89">
        <w:rPr>
          <w:i/>
        </w:rPr>
        <w:t xml:space="preserve"> x b x </w:t>
      </w:r>
      <w:r w:rsidR="000F7F89" w:rsidRPr="000F7F89">
        <w:rPr>
          <w:i/>
          <w:lang w:val="el-GR"/>
        </w:rPr>
        <w:t>π</w:t>
      </w:r>
      <w:r w:rsidR="000F7F89" w:rsidRPr="000F7F89">
        <w:rPr>
          <w:i/>
        </w:rPr>
        <w:t>.</w:t>
      </w:r>
      <w:r w:rsidR="000F7F89">
        <w:t xml:space="preserve"> </w:t>
      </w:r>
    </w:p>
    <w:p w14:paraId="0E208FAE" w14:textId="1234B9B1" w:rsidR="000F7F89" w:rsidRDefault="000F7F89" w:rsidP="007C63CD">
      <w:pPr>
        <w:pStyle w:val="a3"/>
      </w:pPr>
    </w:p>
    <w:p w14:paraId="4BA1D2F8" w14:textId="4786B47A" w:rsidR="000F7F89" w:rsidRDefault="000F7F89" w:rsidP="000F7F89">
      <w:pPr>
        <w:pStyle w:val="a3"/>
      </w:pPr>
      <w:r>
        <w:t>You will create a class Ellipse using the following UML:</w:t>
      </w:r>
    </w:p>
    <w:p w14:paraId="6F16D051" w14:textId="2E23C08D" w:rsidR="000F7F89" w:rsidRDefault="00A307A9" w:rsidP="007C63CD">
      <w:pPr>
        <w:pStyle w:val="a3"/>
      </w:pPr>
      <w:r>
        <w:rPr>
          <w:noProof/>
          <w:lang w:eastAsia="zh-CN"/>
        </w:rPr>
        <w:lastRenderedPageBreak/>
        <w:drawing>
          <wp:inline distT="0" distB="0" distL="0" distR="0" wp14:anchorId="2C9EAD20" wp14:editId="50574CC6">
            <wp:extent cx="4140200" cy="367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lipse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C60" w14:textId="3839CF99" w:rsidR="000F7F89" w:rsidRDefault="000F7F89" w:rsidP="007C63CD">
      <w:pPr>
        <w:pStyle w:val="a3"/>
      </w:pPr>
    </w:p>
    <w:p w14:paraId="1CDE0211" w14:textId="5EC3FBFE" w:rsidR="000F7F89" w:rsidRPr="004F34A0" w:rsidRDefault="000F7F89" w:rsidP="007C63CD">
      <w:pPr>
        <w:pStyle w:val="a3"/>
        <w:rPr>
          <w:b/>
        </w:rPr>
      </w:pPr>
      <w:r w:rsidRPr="004F34A0">
        <w:rPr>
          <w:b/>
        </w:rPr>
        <w:t>In standard UML parlance, “+” indicates that a field or method is public and “-</w:t>
      </w:r>
      <w:proofErr w:type="gramStart"/>
      <w:r w:rsidRPr="004F34A0">
        <w:rPr>
          <w:b/>
        </w:rPr>
        <w:t>“ indicates</w:t>
      </w:r>
      <w:proofErr w:type="gramEnd"/>
      <w:r w:rsidRPr="004F34A0">
        <w:rPr>
          <w:b/>
        </w:rPr>
        <w:t xml:space="preserve"> that a field or method is private.</w:t>
      </w:r>
      <w:r w:rsidR="004F34A0" w:rsidRPr="004F34A0">
        <w:rPr>
          <w:b/>
        </w:rPr>
        <w:t xml:space="preserve"> An underlined field or method indicates it is static.</w:t>
      </w:r>
    </w:p>
    <w:p w14:paraId="2EAF6F41" w14:textId="1B4BEE20" w:rsidR="000F7F89" w:rsidRDefault="000F7F89" w:rsidP="007C63CD">
      <w:pPr>
        <w:pStyle w:val="a3"/>
      </w:pPr>
    </w:p>
    <w:p w14:paraId="4AFB0F7A" w14:textId="3A3E7BE4" w:rsidR="000F7F89" w:rsidRDefault="000F7F89" w:rsidP="007C63CD">
      <w:pPr>
        <w:pStyle w:val="a3"/>
      </w:pPr>
      <w:r>
        <w:t xml:space="preserve">You don’t have to do any strict enforcement of the requirement that </w:t>
      </w:r>
      <w:r w:rsidRPr="000F7F89">
        <w:rPr>
          <w:rFonts w:ascii="Courier" w:hAnsi="Courier"/>
          <w:sz w:val="21"/>
          <w:szCs w:val="21"/>
        </w:rPr>
        <w:t xml:space="preserve">a &gt;= b </w:t>
      </w:r>
      <w:r>
        <w:t xml:space="preserve">or </w:t>
      </w:r>
      <w:proofErr w:type="spellStart"/>
      <w:r w:rsidRPr="000F7F89">
        <w:rPr>
          <w:rFonts w:ascii="Courier" w:hAnsi="Courier"/>
          <w:sz w:val="21"/>
          <w:szCs w:val="21"/>
        </w:rPr>
        <w:t>semiMajorAxis</w:t>
      </w:r>
      <w:proofErr w:type="spellEnd"/>
      <w:r w:rsidRPr="000F7F89">
        <w:rPr>
          <w:rFonts w:ascii="Courier" w:hAnsi="Courier"/>
          <w:sz w:val="21"/>
          <w:szCs w:val="21"/>
        </w:rPr>
        <w:t xml:space="preserve"> &gt;= </w:t>
      </w:r>
      <w:proofErr w:type="spellStart"/>
      <w:r w:rsidRPr="000F7F89">
        <w:rPr>
          <w:rFonts w:ascii="Courier" w:hAnsi="Courier"/>
          <w:sz w:val="21"/>
          <w:szCs w:val="21"/>
        </w:rPr>
        <w:t>semiMinorAxis</w:t>
      </w:r>
      <w:proofErr w:type="spellEnd"/>
      <w:r>
        <w:t>, but you should assume it works that way and any code you use should assume that.</w:t>
      </w:r>
    </w:p>
    <w:p w14:paraId="0A23B9AA" w14:textId="17966E73" w:rsidR="000F7F89" w:rsidRDefault="000F7F89" w:rsidP="007C63CD">
      <w:pPr>
        <w:pStyle w:val="a3"/>
      </w:pPr>
    </w:p>
    <w:p w14:paraId="0117F465" w14:textId="0A985E4E" w:rsidR="000F7F89" w:rsidRDefault="000F7F89" w:rsidP="007C63CD">
      <w:pPr>
        <w:pStyle w:val="a3"/>
      </w:pPr>
      <w:r>
        <w:t xml:space="preserve">Every time you create a new Ellipse instance, it should have a new sequential id, based on the value of </w:t>
      </w:r>
      <w:proofErr w:type="spellStart"/>
      <w:r>
        <w:t>nextId</w:t>
      </w:r>
      <w:proofErr w:type="spellEnd"/>
      <w:r>
        <w:t>, which should be incremented every time you create a new Ellipse instance.</w:t>
      </w:r>
    </w:p>
    <w:p w14:paraId="12667A88" w14:textId="00775C9F" w:rsidR="000F7F89" w:rsidRDefault="000F7F89" w:rsidP="007C63CD">
      <w:pPr>
        <w:pStyle w:val="a3"/>
      </w:pPr>
    </w:p>
    <w:p w14:paraId="6F819B8C" w14:textId="77777777" w:rsidR="000F7F89" w:rsidRDefault="000F7F89" w:rsidP="000F7F89">
      <w:pPr>
        <w:pStyle w:val="a3"/>
        <w:numPr>
          <w:ilvl w:val="0"/>
          <w:numId w:val="1"/>
        </w:numPr>
        <w:rPr>
          <w:rFonts w:ascii="Calibri" w:eastAsia="Times New Roman" w:hAnsi="Calibri" w:cs="Calibri"/>
        </w:rPr>
      </w:pPr>
      <w:r>
        <w:t xml:space="preserve">Holiday: </w:t>
      </w:r>
      <w:r w:rsidRPr="000F7F89">
        <w:rPr>
          <w:rFonts w:ascii="Calibri" w:hAnsi="Calibri" w:cs="Calibri"/>
        </w:rPr>
        <w:t xml:space="preserve">An object of class Holiday represents a holiday during the year. </w:t>
      </w:r>
      <w:r w:rsidRPr="000F7F89">
        <w:rPr>
          <w:rFonts w:ascii="Calibri" w:eastAsia="Times New Roman" w:hAnsi="Calibri" w:cs="Calibri"/>
        </w:rPr>
        <w:t>An object of class Holiday</w:t>
      </w:r>
      <w:r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represents a holiday during the year. This class has three instance variables: </w:t>
      </w:r>
    </w:p>
    <w:p w14:paraId="6C787B97" w14:textId="20EF8208" w:rsidR="000F7F89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Pr="00FA2129">
        <w:rPr>
          <w:rFonts w:ascii="Courier" w:eastAsia="Times New Roman" w:hAnsi="Courier" w:cs="Calibri"/>
          <w:sz w:val="21"/>
          <w:szCs w:val="21"/>
        </w:rPr>
        <w:t>name</w:t>
      </w:r>
      <w:r w:rsidRPr="000F7F89">
        <w:rPr>
          <w:rFonts w:ascii="Calibri" w:eastAsia="Times New Roman" w:hAnsi="Calibri" w:cs="Calibri"/>
        </w:rPr>
        <w:t xml:space="preserve">, which is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name of the holiday </w:t>
      </w:r>
    </w:p>
    <w:p w14:paraId="2B59437C" w14:textId="77777777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Pr="00FA2129">
        <w:rPr>
          <w:rFonts w:ascii="Courier" w:eastAsia="Times New Roman" w:hAnsi="Courier" w:cs="Calibri"/>
          <w:sz w:val="21"/>
          <w:szCs w:val="21"/>
        </w:rPr>
        <w:t>day</w:t>
      </w:r>
      <w:r w:rsidRPr="000F7F89">
        <w:rPr>
          <w:rFonts w:ascii="Calibri" w:eastAsia="Times New Roman" w:hAnsi="Calibri" w:cs="Calibri"/>
        </w:rPr>
        <w:t xml:space="preserve">, which is an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int</w:t>
      </w:r>
      <w:proofErr w:type="spellEnd"/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day of the month of the holiday </w:t>
      </w:r>
    </w:p>
    <w:p w14:paraId="0C568455" w14:textId="22F44DC9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Pr="00FA2129">
        <w:rPr>
          <w:rFonts w:ascii="Courier" w:eastAsia="Times New Roman" w:hAnsi="Courier" w:cs="Calibri"/>
          <w:sz w:val="21"/>
          <w:szCs w:val="21"/>
        </w:rPr>
        <w:t>month</w:t>
      </w:r>
      <w:r w:rsidRPr="000F7F89">
        <w:rPr>
          <w:rFonts w:ascii="Calibri" w:eastAsia="Times New Roman" w:hAnsi="Calibri" w:cs="Calibri"/>
        </w:rPr>
        <w:t xml:space="preserve">, which is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>re</w:t>
      </w:r>
      <w:r w:rsidR="00FA2129">
        <w:rPr>
          <w:rFonts w:ascii="Calibri" w:eastAsia="Times New Roman" w:hAnsi="Calibri" w:cs="Calibri"/>
        </w:rPr>
        <w:t>p</w:t>
      </w:r>
      <w:r w:rsidRPr="000F7F89">
        <w:rPr>
          <w:rFonts w:ascii="Calibri" w:eastAsia="Times New Roman" w:hAnsi="Calibri" w:cs="Calibri"/>
        </w:rPr>
        <w:t xml:space="preserve">resenting the month the holiday is in </w:t>
      </w:r>
    </w:p>
    <w:p w14:paraId="46E0B724" w14:textId="77777777" w:rsidR="004F34A0" w:rsidRDefault="004F34A0" w:rsidP="000F7F89">
      <w:pPr>
        <w:ind w:left="1440"/>
        <w:rPr>
          <w:rFonts w:ascii="Calibri" w:eastAsia="Times New Roman" w:hAnsi="Calibri" w:cs="Calibri"/>
        </w:rPr>
      </w:pPr>
    </w:p>
    <w:p w14:paraId="3EC2A4B2" w14:textId="77777777" w:rsidR="004F34A0" w:rsidRPr="00FA2129" w:rsidRDefault="000F7F89" w:rsidP="000F7F89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public class Holiday { </w:t>
      </w:r>
    </w:p>
    <w:p w14:paraId="2BE4DCEF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String name; </w:t>
      </w:r>
    </w:p>
    <w:p w14:paraId="441BE13A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int</w:t>
      </w:r>
      <w:proofErr w:type="spellEnd"/>
      <w:r w:rsidRPr="00FA2129">
        <w:rPr>
          <w:rFonts w:ascii="Courier" w:eastAsia="Times New Roman" w:hAnsi="Courier" w:cs="Calibri"/>
          <w:sz w:val="21"/>
          <w:szCs w:val="21"/>
        </w:rPr>
        <w:t xml:space="preserve"> day; </w:t>
      </w:r>
    </w:p>
    <w:p w14:paraId="1115579D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String month; </w:t>
      </w:r>
    </w:p>
    <w:p w14:paraId="6EE4319A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// your code goes here </w:t>
      </w:r>
    </w:p>
    <w:p w14:paraId="72D67A5F" w14:textId="77777777" w:rsidR="004F34A0" w:rsidRPr="00FA2129" w:rsidRDefault="000F7F89" w:rsidP="004F34A0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lastRenderedPageBreak/>
        <w:t xml:space="preserve">} </w:t>
      </w:r>
    </w:p>
    <w:p w14:paraId="115F5467" w14:textId="77777777" w:rsidR="004F34A0" w:rsidRDefault="000F7F89" w:rsidP="004F34A0">
      <w:pPr>
        <w:pStyle w:val="a3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constructor for the class Holiday, which takes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name, an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int</w:t>
      </w:r>
      <w:proofErr w:type="spellEnd"/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day, and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month as its arguments, and sets the class variables to these values. </w:t>
      </w:r>
    </w:p>
    <w:p w14:paraId="52BB61B3" w14:textId="23C2751B" w:rsidR="004F34A0" w:rsidRDefault="000F7F89" w:rsidP="004F34A0">
      <w:pPr>
        <w:pStyle w:val="a3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proofErr w:type="spellStart"/>
      <w:r w:rsidRPr="004F34A0">
        <w:rPr>
          <w:rFonts w:ascii="Courier" w:eastAsia="Times New Roman" w:hAnsi="Courier" w:cs="Calibri"/>
          <w:sz w:val="21"/>
          <w:szCs w:val="21"/>
        </w:rPr>
        <w:t>inSameMonth</w:t>
      </w:r>
      <w:proofErr w:type="spellEnd"/>
      <w:r w:rsidRPr="004F34A0">
        <w:rPr>
          <w:rFonts w:ascii="Calibri" w:eastAsia="Times New Roman" w:hAnsi="Calibri" w:cs="Calibri"/>
        </w:rPr>
        <w:t>, which compares two instances of the class Holiday,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and returns the Boolean value true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if they have the same month, and false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if they do not.</w:t>
      </w:r>
      <w:r w:rsidR="00FA2129">
        <w:rPr>
          <w:rFonts w:ascii="Calibri" w:eastAsia="Times New Roman" w:hAnsi="Calibri" w:cs="Calibri"/>
        </w:rPr>
        <w:t xml:space="preserve"> Show how it is used</w:t>
      </w:r>
    </w:p>
    <w:p w14:paraId="66C0190B" w14:textId="53D1F8EA" w:rsidR="004F34A0" w:rsidRDefault="000F7F89" w:rsidP="004F34A0">
      <w:pPr>
        <w:pStyle w:val="a3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 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bookmarkStart w:id="0" w:name="OLE_LINK1"/>
      <w:bookmarkStart w:id="1" w:name="OLE_LINK2"/>
      <w:proofErr w:type="spellStart"/>
      <w:r w:rsidRPr="004F34A0">
        <w:rPr>
          <w:rFonts w:ascii="Courier" w:eastAsia="Times New Roman" w:hAnsi="Courier" w:cs="Calibri"/>
          <w:sz w:val="21"/>
          <w:szCs w:val="21"/>
        </w:rPr>
        <w:t>avgDate</w:t>
      </w:r>
      <w:proofErr w:type="spellEnd"/>
      <w:r w:rsidR="004F34A0">
        <w:rPr>
          <w:rFonts w:ascii="Calibri" w:eastAsia="Times New Roman" w:hAnsi="Calibri" w:cs="Calibri"/>
        </w:rPr>
        <w:t xml:space="preserve"> </w:t>
      </w:r>
      <w:bookmarkEnd w:id="0"/>
      <w:bookmarkEnd w:id="1"/>
      <w:r w:rsidRPr="004F34A0">
        <w:rPr>
          <w:rFonts w:ascii="Calibri" w:eastAsia="Times New Roman" w:hAnsi="Calibri" w:cs="Calibri"/>
        </w:rPr>
        <w:t>which takes an array of base type Holiday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as its argument, and returns a double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that is the average of the 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variables in the Holiday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instances in the array. You may assume that the array is full (i.e. does not have any null entries). </w:t>
      </w:r>
      <w:r w:rsidR="00FA2129">
        <w:rPr>
          <w:rFonts w:ascii="Calibri" w:eastAsia="Times New Roman" w:hAnsi="Calibri" w:cs="Calibri"/>
        </w:rPr>
        <w:t>Show how it is used</w:t>
      </w:r>
    </w:p>
    <w:p w14:paraId="68729F98" w14:textId="013A2DC9" w:rsidR="004F34A0" w:rsidRDefault="004F34A0" w:rsidP="004F34A0">
      <w:pPr>
        <w:pStyle w:val="a3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getters and setters to access the </w:t>
      </w:r>
      <w:r w:rsidRPr="004F34A0">
        <w:rPr>
          <w:rFonts w:ascii="Courier" w:eastAsia="Times New Roman" w:hAnsi="Courier" w:cs="Calibri"/>
          <w:sz w:val="21"/>
          <w:szCs w:val="21"/>
        </w:rPr>
        <w:t>name</w:t>
      </w:r>
      <w:r>
        <w:rPr>
          <w:rFonts w:ascii="Calibri" w:eastAsia="Times New Roman" w:hAnsi="Calibri" w:cs="Calibri"/>
        </w:rPr>
        <w:t xml:space="preserve">, </w:t>
      </w:r>
      <w:r w:rsidRPr="004F34A0">
        <w:rPr>
          <w:rFonts w:ascii="Courier" w:eastAsia="Times New Roman" w:hAnsi="Courier" w:cs="Calibri"/>
          <w:sz w:val="21"/>
          <w:szCs w:val="21"/>
        </w:rPr>
        <w:t>day</w:t>
      </w:r>
      <w:r>
        <w:rPr>
          <w:rFonts w:ascii="Calibri" w:eastAsia="Times New Roman" w:hAnsi="Calibri" w:cs="Calibri"/>
        </w:rPr>
        <w:t xml:space="preserve">, and </w:t>
      </w:r>
      <w:r w:rsidRPr="004F34A0">
        <w:rPr>
          <w:rFonts w:ascii="Courier" w:eastAsia="Times New Roman" w:hAnsi="Courier" w:cs="Calibri"/>
          <w:sz w:val="21"/>
          <w:szCs w:val="21"/>
        </w:rPr>
        <w:t>month</w:t>
      </w:r>
      <w:r>
        <w:rPr>
          <w:rFonts w:ascii="Calibri" w:eastAsia="Times New Roman" w:hAnsi="Calibri" w:cs="Calibri"/>
        </w:rPr>
        <w:t xml:space="preserve"> fields</w:t>
      </w:r>
    </w:p>
    <w:p w14:paraId="2FFB31A4" w14:textId="33EEBC11" w:rsidR="004F34A0" w:rsidRDefault="004F34A0" w:rsidP="004F34A0">
      <w:pPr>
        <w:pStyle w:val="a3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a method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>
        <w:rPr>
          <w:rFonts w:ascii="Calibri" w:eastAsia="Times New Roman" w:hAnsi="Calibri" w:cs="Calibri"/>
        </w:rPr>
        <w:t xml:space="preserve"> that </w:t>
      </w:r>
      <w:r w:rsidR="00A307A9">
        <w:rPr>
          <w:rFonts w:ascii="Calibri" w:eastAsia="Times New Roman" w:hAnsi="Calibri" w:cs="Calibri"/>
        </w:rPr>
        <w:t>returns</w:t>
      </w:r>
      <w:r>
        <w:rPr>
          <w:rFonts w:ascii="Calibri" w:eastAsia="Times New Roman" w:hAnsi="Calibri" w:cs="Calibri"/>
        </w:rPr>
        <w:t xml:space="preserve"> the name of the holiday followed by the date. For example, if in the Holiday object name = </w:t>
      </w:r>
      <w:r w:rsidR="00A307A9">
        <w:rPr>
          <w:rFonts w:ascii="Calibri" w:eastAsia="Times New Roman" w:hAnsi="Calibri" w:cs="Calibri"/>
        </w:rPr>
        <w:t xml:space="preserve">Mayday, month = May, and day = 1, then </w:t>
      </w:r>
      <w:proofErr w:type="spellStart"/>
      <w:r w:rsidR="00A307A9"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 w:rsidR="00A307A9">
        <w:rPr>
          <w:rFonts w:ascii="Calibri" w:eastAsia="Times New Roman" w:hAnsi="Calibri" w:cs="Calibri"/>
        </w:rPr>
        <w:t xml:space="preserve"> should return “Mayday: May 1”</w:t>
      </w:r>
    </w:p>
    <w:p w14:paraId="0B3A7441" w14:textId="5EB556A7" w:rsidR="000F7F89" w:rsidRDefault="000F7F89" w:rsidP="004F34A0">
      <w:pPr>
        <w:pStyle w:val="a3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>Write a piece of code that creates a Holiday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instance with the name “Independence Day”, with the day “4”, and with the month “July”.</w:t>
      </w:r>
    </w:p>
    <w:p w14:paraId="6DCA3402" w14:textId="68B19551" w:rsidR="004F34A0" w:rsidRDefault="004F34A0" w:rsidP="004F34A0">
      <w:pPr>
        <w:pStyle w:val="a3"/>
        <w:ind w:left="1440"/>
        <w:rPr>
          <w:rFonts w:ascii="Calibri" w:eastAsia="Times New Roman" w:hAnsi="Calibri" w:cs="Calibri"/>
        </w:rPr>
      </w:pPr>
    </w:p>
    <w:p w14:paraId="7FBA26A7" w14:textId="38FC97A2" w:rsidR="00A307A9" w:rsidRDefault="00A307A9" w:rsidP="004F34A0">
      <w:pPr>
        <w:pStyle w:val="a3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 is the UML:</w:t>
      </w:r>
    </w:p>
    <w:p w14:paraId="4D51EE21" w14:textId="584AF9A3" w:rsidR="00A307A9" w:rsidRPr="004F34A0" w:rsidRDefault="00A307A9" w:rsidP="004F34A0">
      <w:pPr>
        <w:pStyle w:val="a3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  <w:lang w:eastAsia="zh-CN"/>
        </w:rPr>
        <w:drawing>
          <wp:inline distT="0" distB="0" distL="0" distR="0" wp14:anchorId="4F57B95B" wp14:editId="07EC846B">
            <wp:extent cx="4637024" cy="414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liday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76" cy="41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F7D" w14:textId="08C2AD38" w:rsidR="000F7F89" w:rsidRDefault="000F7F89" w:rsidP="004F34A0">
      <w:pPr>
        <w:pStyle w:val="a3"/>
        <w:rPr>
          <w:rFonts w:ascii="Calibri" w:hAnsi="Calibri" w:cs="Calibri"/>
        </w:rPr>
      </w:pPr>
    </w:p>
    <w:p w14:paraId="3FA38B60" w14:textId="0D4BD206" w:rsidR="00A307A9" w:rsidRDefault="00A307A9" w:rsidP="00A307A9">
      <w:pPr>
        <w:pStyle w:val="a3"/>
        <w:rPr>
          <w:b/>
        </w:rPr>
      </w:pPr>
      <w:r>
        <w:rPr>
          <w:rFonts w:ascii="Calibri" w:hAnsi="Calibri" w:cs="Calibri"/>
        </w:rPr>
        <w:lastRenderedPageBreak/>
        <w:t xml:space="preserve">Once again, </w:t>
      </w:r>
      <w:r>
        <w:rPr>
          <w:b/>
        </w:rPr>
        <w:t>i</w:t>
      </w:r>
      <w:r w:rsidRPr="004F34A0">
        <w:rPr>
          <w:b/>
        </w:rPr>
        <w:t>n standard UML parlance, “+” indicates that a field or method is public and “-</w:t>
      </w:r>
      <w:proofErr w:type="gramStart"/>
      <w:r w:rsidRPr="004F34A0">
        <w:rPr>
          <w:b/>
        </w:rPr>
        <w:t>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14:paraId="30C4F318" w14:textId="0EAEA691" w:rsidR="00A307A9" w:rsidRDefault="00A307A9" w:rsidP="00A307A9">
      <w:pPr>
        <w:pStyle w:val="a3"/>
        <w:rPr>
          <w:b/>
        </w:rPr>
      </w:pPr>
    </w:p>
    <w:p w14:paraId="5D38C567" w14:textId="58730508" w:rsidR="00A307A9" w:rsidRPr="00A307A9" w:rsidRDefault="00A307A9" w:rsidP="00A307A9">
      <w:pPr>
        <w:pStyle w:val="a3"/>
      </w:pPr>
      <w:r>
        <w:t>I have written the code to create a few holidays and put them in an array to get you started so you can test out the methods.</w:t>
      </w:r>
    </w:p>
    <w:p w14:paraId="0451FC22" w14:textId="018CB015" w:rsidR="00A307A9" w:rsidRDefault="00A307A9">
      <w:pPr>
        <w:rPr>
          <w:rFonts w:ascii="Calibri" w:hAnsi="Calibri" w:cs="Calibri"/>
        </w:rPr>
      </w:pPr>
    </w:p>
    <w:p w14:paraId="57247499" w14:textId="2F35E3B8" w:rsidR="00A307A9" w:rsidRPr="00A307A9" w:rsidRDefault="00A307A9" w:rsidP="004F34A0">
      <w:pPr>
        <w:pStyle w:val="a3"/>
        <w:rPr>
          <w:rFonts w:ascii="Calibri" w:hAnsi="Calibri" w:cs="Calibri"/>
          <w:b/>
        </w:rPr>
      </w:pPr>
      <w:r w:rsidRPr="00A307A9">
        <w:rPr>
          <w:rFonts w:ascii="Calibri" w:hAnsi="Calibri" w:cs="Calibri"/>
          <w:b/>
        </w:rPr>
        <w:t>Part II: Bank Accounts</w:t>
      </w:r>
    </w:p>
    <w:p w14:paraId="416DCE41" w14:textId="2C8E673C" w:rsidR="00A307A9" w:rsidRDefault="00A307A9" w:rsidP="004F34A0">
      <w:pPr>
        <w:pStyle w:val="a3"/>
        <w:rPr>
          <w:rFonts w:ascii="Calibri" w:hAnsi="Calibri" w:cs="Calibri"/>
        </w:rPr>
      </w:pPr>
    </w:p>
    <w:p w14:paraId="6E1B378B" w14:textId="33F49B39" w:rsidR="00A307A9" w:rsidRDefault="00A307A9" w:rsidP="00A307A9">
      <w:pPr>
        <w:pStyle w:val="a3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we have two classes, a bank and an account.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>, there’s an infinite loop that lists all the accounts</w:t>
      </w:r>
      <w:r w:rsidR="003D402F">
        <w:rPr>
          <w:rFonts w:ascii="Calibri" w:hAnsi="Calibri" w:cs="Calibri"/>
        </w:rPr>
        <w:t xml:space="preserve">, prints out their balances, and </w:t>
      </w:r>
      <w:bookmarkStart w:id="2" w:name="OLE_LINK3"/>
      <w:r w:rsidR="003D402F">
        <w:rPr>
          <w:rFonts w:ascii="Calibri" w:hAnsi="Calibri" w:cs="Calibri"/>
        </w:rPr>
        <w:t xml:space="preserve">prompts </w:t>
      </w:r>
      <w:bookmarkEnd w:id="2"/>
      <w:r w:rsidR="003D402F">
        <w:rPr>
          <w:rFonts w:ascii="Calibri" w:hAnsi="Calibri" w:cs="Calibri"/>
        </w:rPr>
        <w:t xml:space="preserve">you to do a transfer from one account to another. By default the bank has 5 accounts, which are in an array of </w:t>
      </w:r>
      <w:r w:rsidR="003D402F" w:rsidRPr="003D402F">
        <w:rPr>
          <w:rFonts w:ascii="Courier" w:hAnsi="Courier" w:cs="Calibri"/>
          <w:sz w:val="21"/>
          <w:szCs w:val="21"/>
        </w:rPr>
        <w:t>Account</w:t>
      </w:r>
      <w:r w:rsidR="003D402F">
        <w:rPr>
          <w:rFonts w:ascii="Calibri" w:hAnsi="Calibri" w:cs="Calibri"/>
        </w:rPr>
        <w:t xml:space="preserve"> objects. The account</w:t>
      </w:r>
      <w:r w:rsidR="00FA2129">
        <w:rPr>
          <w:rFonts w:ascii="Calibri" w:hAnsi="Calibri" w:cs="Calibri"/>
        </w:rPr>
        <w:t xml:space="preserve">, in </w:t>
      </w:r>
      <w:r w:rsidR="00FA2129" w:rsidRPr="00FA2129">
        <w:rPr>
          <w:rFonts w:ascii="Courier" w:hAnsi="Courier" w:cs="Calibri"/>
          <w:sz w:val="21"/>
          <w:szCs w:val="21"/>
        </w:rPr>
        <w:t>Account.java</w:t>
      </w:r>
      <w:r w:rsidR="003D402F">
        <w:rPr>
          <w:rFonts w:ascii="Calibri" w:hAnsi="Calibri" w:cs="Calibri"/>
        </w:rPr>
        <w:t xml:space="preserve"> has an account id, and a balance. </w:t>
      </w:r>
      <w:r w:rsidR="00FA2129">
        <w:rPr>
          <w:rFonts w:ascii="Calibri" w:hAnsi="Calibri" w:cs="Calibri"/>
        </w:rPr>
        <w:t>There should be</w:t>
      </w:r>
      <w:r w:rsidR="00FA2129" w:rsidRPr="00810AD8">
        <w:rPr>
          <w:rFonts w:ascii="Calibri" w:hAnsi="Calibri" w:cs="Calibri"/>
          <w:color w:val="FF0000"/>
        </w:rPr>
        <w:t xml:space="preserve"> methods to get the id and the balance</w:t>
      </w:r>
      <w:r w:rsidR="00FA2129">
        <w:rPr>
          <w:rFonts w:ascii="Calibri" w:hAnsi="Calibri" w:cs="Calibri"/>
        </w:rPr>
        <w:t xml:space="preserve">, as well as methods to </w:t>
      </w:r>
      <w:r w:rsidR="00FA2129" w:rsidRPr="00810AD8">
        <w:rPr>
          <w:rFonts w:ascii="Calibri" w:hAnsi="Calibri" w:cs="Calibri"/>
          <w:color w:val="FF0000"/>
        </w:rPr>
        <w:t>withdraw money and deposit money</w:t>
      </w:r>
      <w:r w:rsidR="00FA2129">
        <w:rPr>
          <w:rFonts w:ascii="Calibri" w:hAnsi="Calibri" w:cs="Calibri"/>
        </w:rPr>
        <w:t xml:space="preserve">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deposit(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add money to the balance.</w:t>
      </w:r>
      <w:bookmarkStart w:id="3" w:name="OLE_LINK4"/>
      <w:bookmarkStart w:id="4" w:name="OLE_LINK5"/>
      <w:r w:rsidR="00FA2129">
        <w:rPr>
          <w:rFonts w:ascii="Calibri" w:hAnsi="Calibri" w:cs="Calibri"/>
        </w:rPr>
        <w:t xml:space="preserve">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withdraw(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bookmarkEnd w:id="3"/>
      <w:bookmarkEnd w:id="4"/>
      <w:r w:rsidR="00FA2129">
        <w:rPr>
          <w:rFonts w:ascii="Calibri" w:hAnsi="Calibri" w:cs="Calibri"/>
        </w:rPr>
        <w:t xml:space="preserve"> should subtract money to the balance if there is enough money in the account, and return true if so. If the withdrawal exceeds the balance, the </w:t>
      </w:r>
      <w:r w:rsidR="00FA2129" w:rsidRPr="00FA2129">
        <w:rPr>
          <w:rFonts w:ascii="Courier" w:hAnsi="Courier" w:cs="Calibri"/>
          <w:sz w:val="21"/>
          <w:szCs w:val="21"/>
        </w:rPr>
        <w:t>withdraw</w:t>
      </w:r>
      <w:r w:rsidR="00FA2129">
        <w:rPr>
          <w:rFonts w:ascii="Calibri" w:hAnsi="Calibri" w:cs="Calibri"/>
        </w:rPr>
        <w:t xml:space="preserve"> method should return </w:t>
      </w:r>
      <w:r w:rsidR="00FA2129" w:rsidRPr="00FA2129">
        <w:rPr>
          <w:rFonts w:ascii="Courier" w:hAnsi="Courier" w:cs="Calibri"/>
          <w:sz w:val="21"/>
          <w:szCs w:val="21"/>
        </w:rPr>
        <w:t>false</w:t>
      </w:r>
      <w:r w:rsidR="00FA2129">
        <w:rPr>
          <w:rFonts w:ascii="Calibri" w:hAnsi="Calibri" w:cs="Calibri"/>
        </w:rPr>
        <w:t>.</w:t>
      </w:r>
      <w:bookmarkStart w:id="5" w:name="_GoBack"/>
      <w:bookmarkEnd w:id="5"/>
    </w:p>
    <w:p w14:paraId="348F7A55" w14:textId="2486EC03" w:rsidR="003D402F" w:rsidRDefault="003D402F" w:rsidP="003D402F">
      <w:pPr>
        <w:rPr>
          <w:rFonts w:ascii="Calibri" w:hAnsi="Calibri" w:cs="Calibri"/>
        </w:rPr>
      </w:pPr>
    </w:p>
    <w:p w14:paraId="6718F020" w14:textId="71EA30A8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with the </w:t>
      </w:r>
      <w:r w:rsidRPr="003D402F">
        <w:rPr>
          <w:rFonts w:ascii="Courier" w:hAnsi="Courier" w:cs="Calibri"/>
          <w:sz w:val="21"/>
          <w:szCs w:val="21"/>
        </w:rPr>
        <w:t>Circle</w:t>
      </w:r>
      <w:r>
        <w:rPr>
          <w:rFonts w:ascii="Calibri" w:hAnsi="Calibri" w:cs="Calibri"/>
        </w:rPr>
        <w:t xml:space="preserve"> and </w:t>
      </w:r>
      <w:r w:rsidRPr="003D402F">
        <w:rPr>
          <w:rFonts w:ascii="Courier" w:hAnsi="Courier" w:cs="Calibri"/>
          <w:sz w:val="21"/>
          <w:szCs w:val="21"/>
        </w:rPr>
        <w:t>Ellipse</w:t>
      </w:r>
      <w:r>
        <w:rPr>
          <w:rFonts w:ascii="Calibri" w:hAnsi="Calibri" w:cs="Calibri"/>
        </w:rPr>
        <w:t>, every time you create an account, it should generate a new id.</w:t>
      </w:r>
    </w:p>
    <w:p w14:paraId="4059A10E" w14:textId="49847206" w:rsidR="003D402F" w:rsidRDefault="003D402F" w:rsidP="003D402F">
      <w:pPr>
        <w:ind w:left="1080"/>
        <w:rPr>
          <w:rFonts w:ascii="Calibri" w:hAnsi="Calibri" w:cs="Calibri"/>
        </w:rPr>
      </w:pPr>
    </w:p>
    <w:p w14:paraId="79172525" w14:textId="4C716C6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I’ve written the control code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so you can see what it does. Your job is to fill in the code for the </w:t>
      </w:r>
      <w:r w:rsidRPr="003D402F">
        <w:rPr>
          <w:rFonts w:ascii="Courier" w:hAnsi="Courier" w:cs="Calibri"/>
          <w:sz w:val="21"/>
          <w:szCs w:val="21"/>
        </w:rPr>
        <w:t>Bank</w:t>
      </w:r>
      <w:r>
        <w:rPr>
          <w:rFonts w:ascii="Calibri" w:hAnsi="Calibri" w:cs="Calibri"/>
        </w:rPr>
        <w:t xml:space="preserve"> and </w:t>
      </w:r>
      <w:r w:rsidRPr="003D402F">
        <w:rPr>
          <w:rFonts w:ascii="Courier" w:hAnsi="Courier" w:cs="Calibri"/>
          <w:sz w:val="21"/>
          <w:szCs w:val="21"/>
        </w:rPr>
        <w:t>Account</w:t>
      </w:r>
      <w:r>
        <w:rPr>
          <w:rFonts w:ascii="Calibri" w:hAnsi="Calibri" w:cs="Calibri"/>
        </w:rPr>
        <w:t xml:space="preserve"> objects to make it happen.</w:t>
      </w:r>
    </w:p>
    <w:p w14:paraId="3658547B" w14:textId="75ADBAD6" w:rsidR="003D402F" w:rsidRDefault="003D402F" w:rsidP="003D402F">
      <w:pPr>
        <w:ind w:left="1080"/>
        <w:rPr>
          <w:rFonts w:ascii="Calibri" w:hAnsi="Calibri" w:cs="Calibri"/>
        </w:rPr>
      </w:pPr>
    </w:p>
    <w:p w14:paraId="24E5A0E0" w14:textId="63C9B9D1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When you create a Bank object, it should by default create 5 accounts with a balance of $1000.</w:t>
      </w:r>
    </w:p>
    <w:p w14:paraId="4CEA6243" w14:textId="56C88E4A" w:rsidR="00D74AF8" w:rsidRDefault="00D74AF8" w:rsidP="003D402F">
      <w:pPr>
        <w:ind w:left="1080"/>
        <w:rPr>
          <w:rFonts w:ascii="Calibri" w:hAnsi="Calibri" w:cs="Calibri"/>
        </w:rPr>
      </w:pPr>
    </w:p>
    <w:p w14:paraId="67078093" w14:textId="4EFFEB6B" w:rsidR="00D74AF8" w:rsidRPr="00D74AF8" w:rsidRDefault="00D74AF8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r w:rsidRPr="00D74AF8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I have written all of the code in the main method. I have provided skeleton methods for </w:t>
      </w:r>
      <w:r>
        <w:rPr>
          <w:rFonts w:ascii="Calibri" w:hAnsi="Calibri" w:cs="Calibri"/>
          <w:b/>
        </w:rPr>
        <w:t>some</w:t>
      </w:r>
      <w:r>
        <w:rPr>
          <w:rFonts w:ascii="Calibri" w:hAnsi="Calibri" w:cs="Calibri"/>
        </w:rPr>
        <w:t xml:space="preserve"> but not all of the methods and fields you must implement given the UMLs. It’s your responsibility to implement everything in the UMLs. </w:t>
      </w:r>
    </w:p>
    <w:p w14:paraId="7B3944F8" w14:textId="5F17D2C1" w:rsidR="003D402F" w:rsidRDefault="003D402F" w:rsidP="003D402F">
      <w:pPr>
        <w:ind w:left="1080"/>
        <w:rPr>
          <w:rFonts w:ascii="Calibri" w:hAnsi="Calibri" w:cs="Calibri"/>
        </w:rPr>
      </w:pPr>
    </w:p>
    <w:p w14:paraId="2FFD2F46" w14:textId="24A1AF70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The UMLs are as follows:</w:t>
      </w:r>
    </w:p>
    <w:p w14:paraId="69D433F3" w14:textId="0CD9F06F" w:rsidR="003D402F" w:rsidRDefault="003D402F" w:rsidP="003D402F">
      <w:pPr>
        <w:ind w:left="1080"/>
        <w:rPr>
          <w:rFonts w:ascii="Calibri" w:hAnsi="Calibri" w:cs="Calibri"/>
        </w:rPr>
      </w:pPr>
    </w:p>
    <w:p w14:paraId="1FE98F2B" w14:textId="6D40E67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w:lastRenderedPageBreak/>
        <w:drawing>
          <wp:inline distT="0" distB="0" distL="0" distR="0" wp14:anchorId="667F29F3" wp14:editId="3F16EAF7">
            <wp:extent cx="4140200" cy="367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9CF" w14:textId="27753D02" w:rsidR="003D402F" w:rsidRDefault="003D402F" w:rsidP="003D402F">
      <w:pPr>
        <w:ind w:left="1080"/>
        <w:rPr>
          <w:rFonts w:ascii="Calibri" w:hAnsi="Calibri" w:cs="Calibri"/>
        </w:rPr>
      </w:pPr>
    </w:p>
    <w:p w14:paraId="57B24A65" w14:textId="4EC78844" w:rsidR="003D402F" w:rsidRP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w:drawing>
          <wp:inline distT="0" distB="0" distL="0" distR="0" wp14:anchorId="57C37371" wp14:editId="61DC11B2">
            <wp:extent cx="4140200" cy="367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ount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2F" w:rsidRPr="003D402F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7A94"/>
    <w:multiLevelType w:val="hybridMultilevel"/>
    <w:tmpl w:val="BB46EC8A"/>
    <w:lvl w:ilvl="0" w:tplc="5072A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CD"/>
    <w:rsid w:val="000F7F89"/>
    <w:rsid w:val="001D1461"/>
    <w:rsid w:val="001F3CB6"/>
    <w:rsid w:val="003D402F"/>
    <w:rsid w:val="00487D86"/>
    <w:rsid w:val="004F34A0"/>
    <w:rsid w:val="007C63CD"/>
    <w:rsid w:val="00810AD8"/>
    <w:rsid w:val="00A307A9"/>
    <w:rsid w:val="00B25934"/>
    <w:rsid w:val="00B45123"/>
    <w:rsid w:val="00CB0F5D"/>
    <w:rsid w:val="00D74AF8"/>
    <w:rsid w:val="00FA2129"/>
    <w:rsid w:val="00F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6052"/>
  <w15:chartTrackingRefBased/>
  <w15:docId w15:val="{2A30A143-84E4-4D25-A8FF-AFC2C97A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D56689-4531-4218-A5C3-D7353835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吕 毅轩</cp:lastModifiedBy>
  <cp:revision>2</cp:revision>
  <dcterms:created xsi:type="dcterms:W3CDTF">2020-09-23T22:02:00Z</dcterms:created>
  <dcterms:modified xsi:type="dcterms:W3CDTF">2020-09-26T15:52:00Z</dcterms:modified>
</cp:coreProperties>
</file>