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8C608B" w14:paraId="77009D6C" wp14:textId="577289A5">
      <w:pPr>
        <w:ind w:firstLine="720"/>
      </w:pPr>
      <w:bookmarkStart w:name="_GoBack" w:id="0"/>
      <w:bookmarkEnd w:id="0"/>
      <w:r w:rsidR="24864F48">
        <w:rPr/>
        <w:t xml:space="preserve">Working </w:t>
      </w:r>
      <w:r w:rsidR="2FAB4706">
        <w:rPr/>
        <w:t>o</w:t>
      </w:r>
      <w:r w:rsidR="24864F48">
        <w:rPr/>
        <w:t>n this project added another layer of software design. Initially just developing code was somewhat straight forward, code for what you need to happen. While that was still true for this class there was an added layer of what the visu</w:t>
      </w:r>
      <w:r w:rsidR="7B6BD63A">
        <w:rPr/>
        <w:t xml:space="preserve">alization of the code would look like in a virtual space not just that the code functions properly.  </w:t>
      </w:r>
      <w:r w:rsidR="2AD7D5E3">
        <w:rPr/>
        <w:t xml:space="preserve">The overall design process I followed as follows. First an </w:t>
      </w:r>
      <w:r w:rsidR="002223ED">
        <w:rPr/>
        <w:t>understanding</w:t>
      </w:r>
      <w:r w:rsidR="2AD7D5E3">
        <w:rPr/>
        <w:t xml:space="preserve"> of the project requirements and en</w:t>
      </w:r>
      <w:r w:rsidR="2C73A644">
        <w:rPr/>
        <w:t xml:space="preserve">d goals. This was followed by an analysis and research followed by the design process. </w:t>
      </w:r>
      <w:r w:rsidR="681463E0">
        <w:rPr/>
        <w:t xml:space="preserve">This is the approach I take to most if not all the projects in software design. </w:t>
      </w:r>
      <w:r w:rsidR="25FC773A">
        <w:rPr/>
        <w:t>This course started out easy and took scaffolding approach which was very helpful for code development and design. The same approach can be used when developing code for programs. A strong found</w:t>
      </w:r>
      <w:r w:rsidR="701D3AF9">
        <w:rPr/>
        <w:t xml:space="preserve">ation albeit simple can be added on a developed to create a functioning program as intended </w:t>
      </w:r>
      <w:r w:rsidR="25FC773A">
        <w:rPr/>
        <w:t xml:space="preserve"> </w:t>
      </w:r>
    </w:p>
    <w:p xmlns:wp14="http://schemas.microsoft.com/office/word/2010/wordml" w:rsidP="5A8C608B" w14:paraId="2C078E63" wp14:textId="166224EE">
      <w:pPr>
        <w:ind w:firstLine="720"/>
      </w:pPr>
      <w:r w:rsidR="060BBBAB">
        <w:rPr/>
        <w:t xml:space="preserve"> </w:t>
      </w:r>
      <w:r w:rsidR="681463E0">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2FEB12"/>
    <w:rsid w:val="002223ED"/>
    <w:rsid w:val="0359C4AF"/>
    <w:rsid w:val="060BBBAB"/>
    <w:rsid w:val="12C7DB0B"/>
    <w:rsid w:val="22C4D678"/>
    <w:rsid w:val="24864F48"/>
    <w:rsid w:val="25FC773A"/>
    <w:rsid w:val="2798479B"/>
    <w:rsid w:val="296F7EAF"/>
    <w:rsid w:val="2AD7D5E3"/>
    <w:rsid w:val="2C73A644"/>
    <w:rsid w:val="2EFB4C12"/>
    <w:rsid w:val="2FAB4706"/>
    <w:rsid w:val="2FD61513"/>
    <w:rsid w:val="347EB829"/>
    <w:rsid w:val="36B2A47F"/>
    <w:rsid w:val="382FEB12"/>
    <w:rsid w:val="3952294C"/>
    <w:rsid w:val="4A1D0C16"/>
    <w:rsid w:val="5A35130B"/>
    <w:rsid w:val="5A8C608B"/>
    <w:rsid w:val="625A115E"/>
    <w:rsid w:val="681463E0"/>
    <w:rsid w:val="6EA71307"/>
    <w:rsid w:val="701D3AF9"/>
    <w:rsid w:val="72D94388"/>
    <w:rsid w:val="780DBF4D"/>
    <w:rsid w:val="7B6BD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EB12"/>
  <w15:chartTrackingRefBased/>
  <w15:docId w15:val="{47b7baee-b0ae-41c5-b4ed-f0ea17d2e2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2021-02-28T16:36:47.6543526Z</dcterms:created>
  <dcterms:modified xsi:type="dcterms:W3CDTF">2021-02-28T16:53:42.4806680Z</dcterms:modified>
  <dc:creator>Gora, Bryan</dc:creator>
  <lastModifiedBy>Gora, Bryan</lastModifiedBy>
</coreProperties>
</file>