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815937" w:rsidRPr="0054544D" w:rsidTr="00F80C16">
        <w:tc>
          <w:tcPr>
            <w:tcW w:w="1386" w:type="dxa"/>
            <w:hideMark/>
          </w:tcPr>
          <w:p w:rsidR="00815937" w:rsidRPr="0054544D" w:rsidRDefault="00815937" w:rsidP="00F80C1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815937" w:rsidRPr="0054544D" w:rsidRDefault="00815937" w:rsidP="00F80C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815937" w:rsidRPr="0054544D" w:rsidRDefault="00815937" w:rsidP="00F80C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815937" w:rsidRPr="0054544D" w:rsidRDefault="00815937" w:rsidP="00F80C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815937" w:rsidRPr="0054544D" w:rsidRDefault="00815937" w:rsidP="00F80C1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815937" w:rsidRPr="0054544D" w:rsidRDefault="00815937" w:rsidP="00F80C1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815937" w:rsidRPr="0054544D" w:rsidRDefault="00815937" w:rsidP="00F80C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815937" w:rsidRPr="0054544D" w:rsidRDefault="00815937" w:rsidP="00F80C1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815937" w:rsidRPr="0054544D" w:rsidRDefault="00815937" w:rsidP="00815937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815937" w:rsidRPr="000E0750" w:rsidRDefault="00815937" w:rsidP="00815937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  <w:lang w:val="en-US"/>
        </w:rPr>
        <w:t>3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815937" w:rsidTr="00F80C16">
        <w:trPr>
          <w:trHeight w:val="4474"/>
        </w:trPr>
        <w:tc>
          <w:tcPr>
            <w:tcW w:w="9180" w:type="dxa"/>
          </w:tcPr>
          <w:p w:rsidR="00815937" w:rsidRDefault="00815937" w:rsidP="0081593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Pr="00815937" w:rsidRDefault="00815937" w:rsidP="00815937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 </w:t>
            </w:r>
            <w:r w:rsidRPr="00815937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ПРОГРАММНАЯ РЕАЛИЗАЦИЯ ОСНОВНЫХ АЛГОРИТМОВ ПОСТРОЕНИЯ ОТРЕЗКОВ И ИССЛЕДОВАНИЕ ИХ ВРЕМЕННЫХ И ВИЗУАЛЬНЫХ ХАРАКТЕРИСТИК</w:t>
            </w:r>
          </w:p>
          <w:p w:rsidR="00815937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Брянская</w:t>
            </w:r>
            <w:proofErr w:type="spellEnd"/>
            <w:proofErr w:type="gramEnd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Е.В.________</w:t>
            </w:r>
          </w:p>
          <w:p w:rsidR="00815937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_ИУ7-42Б_____________</w:t>
            </w:r>
          </w:p>
          <w:p w:rsidR="00815937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Pr="00465755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815937" w:rsidRDefault="00815937" w:rsidP="00F80C1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Pr="00A609CC" w:rsidRDefault="00815937" w:rsidP="0081593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А.В.</w:t>
            </w:r>
          </w:p>
        </w:tc>
        <w:tc>
          <w:tcPr>
            <w:tcW w:w="391" w:type="dxa"/>
            <w:tcBorders>
              <w:left w:val="nil"/>
            </w:tcBorders>
          </w:tcPr>
          <w:p w:rsidR="00815937" w:rsidRDefault="00815937" w:rsidP="00F80C1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Default="00815937" w:rsidP="00F80C1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Default="00815937" w:rsidP="00F80C1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15937" w:rsidRDefault="00815937" w:rsidP="00F80C1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15937" w:rsidRPr="0054544D" w:rsidRDefault="00815937" w:rsidP="00815937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815937" w:rsidRDefault="00815937" w:rsidP="0081593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bookmarkStart w:id="0" w:name="_GoBack"/>
      <w:bookmarkEnd w:id="0"/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392DED" w:rsidRDefault="00392DED" w:rsidP="00392DE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реализация алгоритмов построения отрезков по методу цифрового дифференциального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анализатора (ЦДА),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алгоритмов </w:t>
      </w:r>
      <w:proofErr w:type="spellStart"/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Брезенхема</w:t>
      </w:r>
      <w:proofErr w:type="spellEnd"/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(действительного, целочисленного и с устранением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ступенчатости)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алгоритма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встроенной функции построения отрезка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исследование их характеристик</w:t>
      </w:r>
      <w:r w:rsidR="00B8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сравнение полученных результатов.</w:t>
      </w:r>
    </w:p>
    <w:p w:rsidR="00392DED" w:rsidRPr="00392DED" w:rsidRDefault="00392DED" w:rsidP="00392DE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92DED" w:rsidRPr="00392DED" w:rsidRDefault="00392DED" w:rsidP="00392DE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Задание: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ходе выполнения практической части этой лабораторной работы необходимо выполнить следующие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пункты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92DED" w:rsidRPr="00392DED" w:rsidRDefault="00392DED" w:rsidP="00392DED">
      <w:pPr>
        <w:pStyle w:val="a6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алгоритмы ЦДА, </w:t>
      </w:r>
      <w:proofErr w:type="spellStart"/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Брезенхема</w:t>
      </w:r>
      <w:proofErr w:type="spellEnd"/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(действительный, целочисленный, с устранением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ступенчатости),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Ву</w:t>
      </w:r>
      <w:proofErr w:type="spellEnd"/>
    </w:p>
    <w:p w:rsidR="00392DED" w:rsidRDefault="00392DED" w:rsidP="00392DED">
      <w:pPr>
        <w:pStyle w:val="a6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Сравнить визуально отрезки, построенные в соответствии с каждым алгоритмом, а также с отрезком,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построенным процедурой языка высокого уровня. Проверить попадание отрезка в заданную конечную точку.</w:t>
      </w:r>
    </w:p>
    <w:p w:rsidR="00392DED" w:rsidRDefault="00392DED" w:rsidP="00392DED">
      <w:pPr>
        <w:pStyle w:val="a6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Определить время, затрачиваемое на построение отрезка по каждому из алгоритмов.</w:t>
      </w:r>
    </w:p>
    <w:p w:rsidR="00392DED" w:rsidRDefault="00392DED" w:rsidP="00392DED">
      <w:pPr>
        <w:pStyle w:val="a6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заданного алгоритма получить зависимость длины максимальной ступеньки от угла наклона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отрезка и отобразить ее в виде графика или гистограммы.</w:t>
      </w:r>
    </w:p>
    <w:p w:rsidR="00392DED" w:rsidRDefault="00392DED" w:rsidP="00392DE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066A6" w:rsidRDefault="006066A6" w:rsidP="0099137A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Программа, реализующие алгоритмы, должна</w:t>
      </w:r>
      <w:r w:rsidR="00392DED"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обеспечивать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строение произвольного отрезка,</w:t>
      </w:r>
      <w:r w:rsidR="00392DED"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также</w:t>
      </w:r>
      <w:r w:rsid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2DED"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предусматривать высвечивание точки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случае вырожденного отрезка. Необходимо предоставить возможность пользователю выбирать цвет строящего</w:t>
      </w:r>
      <w:r w:rsidR="00991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отрезка (предусмотреть рисование фоновым цветом).</w:t>
      </w:r>
    </w:p>
    <w:p w:rsidR="00392DED" w:rsidRDefault="006066A6" w:rsidP="0099137A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сделать проверку на попадание</w:t>
      </w:r>
      <w:r w:rsidR="00392DED" w:rsidRPr="00392D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отрезка в требуемую конечную точку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9137A" w:rsidRDefault="0099137A" w:rsidP="0099137A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анализе визуальных характеристик нужно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отрисовывать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пучок лучей, путём задания пользователем его центра, длины лучей и шаг изменения узла.</w:t>
      </w:r>
    </w:p>
    <w:p w:rsidR="0099137A" w:rsidRDefault="0099137A" w:rsidP="0099137A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9137A" w:rsidRPr="00D9316D" w:rsidRDefault="0099137A" w:rsidP="00D9316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9316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Общие требования к алгоритмам:</w:t>
      </w:r>
    </w:p>
    <w:p w:rsidR="00D9316D" w:rsidRDefault="0099137A" w:rsidP="00D9316D">
      <w:pPr>
        <w:pStyle w:val="a6"/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13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отрезки должны выглядеть прямыми</w:t>
      </w:r>
      <w:r w:rsid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начинаться и з</w:t>
      </w:r>
      <w:r w:rsid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аканчиваться в заданных точках</w:t>
      </w:r>
    </w:p>
    <w:p w:rsidR="00D9316D" w:rsidRDefault="0099137A" w:rsidP="00D9316D">
      <w:pPr>
        <w:pStyle w:val="a6"/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яркость вдоль отрезка должна быть постоянной и</w:t>
      </w:r>
      <w:r w:rsid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зависеть</w:t>
      </w:r>
      <w:r w:rsid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 длины и наклона</w:t>
      </w:r>
    </w:p>
    <w:p w:rsidR="0099137A" w:rsidRDefault="0099137A" w:rsidP="00D9316D">
      <w:pPr>
        <w:pStyle w:val="a6"/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D931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лгоритмы должны работать быстро</w:t>
      </w:r>
    </w:p>
    <w:p w:rsidR="00D9316D" w:rsidRDefault="00D9316D" w:rsidP="00D9316D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9316D" w:rsidRDefault="00D9316D" w:rsidP="00D9316D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9316D" w:rsidRDefault="00D9316D" w:rsidP="00D9316D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9316D" w:rsidRDefault="004171D3" w:rsidP="00D9316D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Интерфейс</w:t>
      </w:r>
    </w:p>
    <w:p w:rsidR="00392DED" w:rsidRPr="00392DED" w:rsidRDefault="00D9316D" w:rsidP="00D9316D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 предоставляется следующий интерфейс для работы:</w:t>
      </w:r>
    </w:p>
    <w:p w:rsidR="00392DED" w:rsidRDefault="00392DED" w:rsidP="0081593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15937" w:rsidRDefault="00392DED" w:rsidP="00D9316D">
      <w:pPr>
        <w:spacing w:after="0" w:line="24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84724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B7C" w:rsidRDefault="00D9316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306070</wp:posOffset>
            </wp:positionV>
            <wp:extent cx="3057525" cy="1704975"/>
            <wp:effectExtent l="19050" t="0" r="9525" b="0"/>
            <wp:wrapTight wrapText="bothSides">
              <wp:wrapPolygon edited="0">
                <wp:start x="-135" y="0"/>
                <wp:lineTo x="-135" y="21479"/>
                <wp:lineTo x="21667" y="21479"/>
                <wp:lineTo x="21667" y="0"/>
                <wp:lineTo x="-135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316D" w:rsidRDefault="00D9316D" w:rsidP="00D9316D">
      <w:pPr>
        <w:spacing w:line="276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Он предоставляет возможность просмотреть условие задачи, а также получить дополнительную информацию о программе:</w:t>
      </w:r>
    </w:p>
    <w:p w:rsidR="00D9316D" w:rsidRDefault="00D9316D">
      <w:pPr>
        <w:rPr>
          <w:rFonts w:ascii="Times New Roman" w:eastAsia="Calibri" w:hAnsi="Times New Roman" w:cs="Times New Roman"/>
          <w:sz w:val="28"/>
        </w:rPr>
      </w:pPr>
    </w:p>
    <w:p w:rsidR="00D9316D" w:rsidRDefault="00D9316D"/>
    <w:p w:rsidR="00D9316D" w:rsidRDefault="00D9316D"/>
    <w:p w:rsidR="00D9316D" w:rsidRDefault="00D9316D">
      <w:pPr>
        <w:rPr>
          <w:rFonts w:ascii="Times New Roman" w:eastAsia="Calibri" w:hAnsi="Times New Roman" w:cs="Times New Roman"/>
          <w:sz w:val="28"/>
        </w:rPr>
      </w:pPr>
      <w:r w:rsidRPr="00D9316D">
        <w:rPr>
          <w:rFonts w:ascii="Times New Roman" w:eastAsia="Calibri" w:hAnsi="Times New Roman" w:cs="Times New Roman"/>
          <w:sz w:val="28"/>
        </w:rPr>
        <w:t>Перед началом работы пользователь выбирает режим:</w:t>
      </w:r>
    </w:p>
    <w:p w:rsidR="00D9316D" w:rsidRDefault="00D9316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829050" cy="104822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57" t="11643" r="63028" b="7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4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Причём в соответствии с режимом появляется необходимое меню.</w:t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Так для режима «одиночного отрезка» меню выглядит следующим образом:</w:t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886075" cy="1013333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02" t="68564" r="63121" b="1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1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А для режима «пучка» это меню сменяется другим:</w:t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971800" cy="10477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83" t="68962" r="63282" b="11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B" w:rsidRDefault="00D13C1B" w:rsidP="004171D3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Интерфейс предлагает пользователю выбрать алгоритм построения (вне зависимости от выбранного режима работы):</w:t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467338" cy="18764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02" t="25990" r="63646" b="44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38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C1B" w:rsidRDefault="004171D3" w:rsidP="004171D3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3426460</wp:posOffset>
            </wp:positionH>
            <wp:positionV relativeFrom="paragraph">
              <wp:posOffset>954405</wp:posOffset>
            </wp:positionV>
            <wp:extent cx="2638425" cy="1819275"/>
            <wp:effectExtent l="19050" t="0" r="9525" b="0"/>
            <wp:wrapTight wrapText="bothSides">
              <wp:wrapPolygon edited="0">
                <wp:start x="-156" y="0"/>
                <wp:lineTo x="-156" y="21487"/>
                <wp:lineTo x="21678" y="21487"/>
                <wp:lineTo x="21678" y="0"/>
                <wp:lineTo x="-156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954405</wp:posOffset>
            </wp:positionV>
            <wp:extent cx="3276600" cy="847725"/>
            <wp:effectExtent l="19050" t="0" r="0" b="0"/>
            <wp:wrapTight wrapText="bothSides">
              <wp:wrapPolygon edited="0">
                <wp:start x="-126" y="0"/>
                <wp:lineTo x="-126" y="21357"/>
                <wp:lineTo x="21600" y="21357"/>
                <wp:lineTo x="21600" y="0"/>
                <wp:lineTo x="-126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02" t="55216" r="63121" b="30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3C1B">
        <w:rPr>
          <w:rFonts w:ascii="Times New Roman" w:eastAsia="Calibri" w:hAnsi="Times New Roman" w:cs="Times New Roman"/>
          <w:sz w:val="28"/>
        </w:rPr>
        <w:t>А также можно выбрать цвет отрезка и фона при нажатии на соответствующую кнопку (для отрезка предусмотрена дополнительная кнопка рисования цветом фона)</w:t>
      </w:r>
      <w:r>
        <w:rPr>
          <w:rFonts w:ascii="Times New Roman" w:eastAsia="Calibri" w:hAnsi="Times New Roman" w:cs="Times New Roman"/>
          <w:sz w:val="28"/>
        </w:rPr>
        <w:t>. По умолчанию цвет фона – чёрный, отрезка – белый.</w:t>
      </w: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</w:p>
    <w:p w:rsidR="00D13C1B" w:rsidRDefault="00D13C1B">
      <w:pPr>
        <w:rPr>
          <w:rFonts w:ascii="Times New Roman" w:eastAsia="Calibri" w:hAnsi="Times New Roman" w:cs="Times New Roman"/>
          <w:sz w:val="28"/>
        </w:rPr>
      </w:pPr>
    </w:p>
    <w:p w:rsidR="004171D3" w:rsidRDefault="004171D3">
      <w:pPr>
        <w:rPr>
          <w:rFonts w:ascii="Times New Roman" w:eastAsia="Calibri" w:hAnsi="Times New Roman" w:cs="Times New Roman"/>
          <w:sz w:val="28"/>
        </w:rPr>
      </w:pPr>
    </w:p>
    <w:p w:rsidR="004171D3" w:rsidRDefault="004171D3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Ещё предусмотрены такие кнопки, как «Очистить поле» и «Анализ».</w:t>
      </w:r>
    </w:p>
    <w:p w:rsidR="004171D3" w:rsidRDefault="004171D3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133725" cy="40957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61" t="88475" r="63121" b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1D3" w:rsidRDefault="00B1198B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B1198B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Рассматриваемые алгоритмы</w:t>
      </w:r>
    </w:p>
    <w:p w:rsidR="00B1198B" w:rsidRDefault="00B1198B" w:rsidP="00B1198B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B1198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Алгоритм цифрового дифференциального анализатора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(ЦДА)</w:t>
      </w:r>
    </w:p>
    <w:p w:rsidR="00F27976" w:rsidRDefault="0088578D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F27976">
        <w:rPr>
          <w:rFonts w:ascii="Times New Roman" w:eastAsia="Calibri" w:hAnsi="Times New Roman" w:cs="Times New Roman"/>
          <w:sz w:val="28"/>
        </w:rPr>
        <w:t>Этот алгоритм использует достаточно общий принцип, известный в математике: и</w:t>
      </w:r>
      <w:r w:rsidR="00F27976" w:rsidRPr="00F27976">
        <w:rPr>
          <w:rFonts w:ascii="Times New Roman" w:eastAsia="Calibri" w:hAnsi="Times New Roman" w:cs="Times New Roman"/>
          <w:sz w:val="28"/>
        </w:rPr>
        <w:t xml:space="preserve">спользование </w:t>
      </w:r>
      <w:r w:rsidRPr="00F27976">
        <w:rPr>
          <w:rFonts w:ascii="Times New Roman" w:eastAsia="Calibri" w:hAnsi="Times New Roman" w:cs="Times New Roman"/>
          <w:sz w:val="28"/>
        </w:rPr>
        <w:t>дифференциального уравнения или системы таких уравнений</w:t>
      </w:r>
      <w:r w:rsidR="00F27976" w:rsidRPr="00F27976">
        <w:rPr>
          <w:rFonts w:ascii="Times New Roman" w:eastAsia="Calibri" w:hAnsi="Times New Roman" w:cs="Times New Roman"/>
          <w:sz w:val="28"/>
        </w:rPr>
        <w:t xml:space="preserve">. </w:t>
      </w:r>
    </w:p>
    <w:p w:rsidR="00F27976" w:rsidRDefault="00F27976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A609CC">
        <w:rPr>
          <w:rFonts w:ascii="Times New Roman" w:eastAsia="Calibri" w:hAnsi="Times New Roman" w:cs="Times New Roman"/>
          <w:sz w:val="28"/>
        </w:rPr>
        <w:t xml:space="preserve">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lang w:val="en-US"/>
              </w:rPr>
              <m:t>dy</m:t>
            </m:r>
          </m:num>
          <m:den>
            <m:r>
              <w:rPr>
                <w:rFonts w:ascii="Cambria Math" w:eastAsia="Calibri" w:hAnsi="Cambria Math" w:cs="Times New Roman"/>
                <w:sz w:val="28"/>
                <w:lang w:val="en-US"/>
              </w:rPr>
              <m:t>dx</m:t>
            </m:r>
          </m:den>
        </m:f>
        <m:r>
          <w:rPr>
            <w:rFonts w:ascii="Cambria Math" w:eastAsia="Calibri" w:hAnsi="Cambria Math" w:cs="Times New Roman"/>
            <w:sz w:val="28"/>
            <w:lang w:val="en-US"/>
          </w:rPr>
          <m:t>=const</m:t>
        </m:r>
      </m:oMath>
    </w:p>
    <w:p w:rsidR="00F27976" w:rsidRDefault="00F27976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proofErr w:type="gramStart"/>
      <w:r>
        <w:rPr>
          <w:rFonts w:ascii="Times New Roman" w:eastAsia="Calibri" w:hAnsi="Times New Roman" w:cs="Times New Roman"/>
          <w:sz w:val="28"/>
        </w:rPr>
        <w:t>Решением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которого является:</w:t>
      </w:r>
    </w:p>
    <w:p w:rsidR="00F27976" w:rsidRDefault="00F27976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i+1</m:t>
            </m:r>
          </m:sub>
        </m:sSub>
        <m:r>
          <w:rPr>
            <w:rFonts w:ascii="Cambria Math" w:eastAsia="Calibri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8"/>
          </w:rPr>
          <m:t>+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к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к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н</m:t>
                </m:r>
              </m:sub>
            </m:sSub>
          </m:den>
        </m:f>
      </m:oMath>
      <w:r w:rsidR="000E0770" w:rsidRPr="000E0770">
        <w:rPr>
          <w:rFonts w:ascii="Times New Roman" w:eastAsia="Calibri" w:hAnsi="Times New Roman" w:cs="Times New Roman"/>
          <w:sz w:val="28"/>
        </w:rPr>
        <w:t xml:space="preserve"> (</w:t>
      </w:r>
      <w:r w:rsidR="000E0770">
        <w:rPr>
          <w:rFonts w:ascii="Times New Roman" w:eastAsia="Calibri" w:hAnsi="Times New Roman" w:cs="Times New Roman"/>
          <w:sz w:val="28"/>
        </w:rPr>
        <w:t>при ∆</w:t>
      </w:r>
      <w:proofErr w:type="spellStart"/>
      <w:r w:rsidR="000E0770">
        <w:rPr>
          <w:rFonts w:ascii="Times New Roman" w:eastAsia="Calibri" w:hAnsi="Times New Roman" w:cs="Times New Roman"/>
          <w:sz w:val="28"/>
        </w:rPr>
        <w:t>х</w:t>
      </w:r>
      <w:proofErr w:type="spellEnd"/>
      <w:r w:rsidR="000E0770">
        <w:rPr>
          <w:rFonts w:ascii="Times New Roman" w:eastAsia="Calibri" w:hAnsi="Times New Roman" w:cs="Times New Roman"/>
          <w:sz w:val="28"/>
        </w:rPr>
        <w:t xml:space="preserve"> = 1</w:t>
      </w:r>
      <w:r w:rsidR="000E0770" w:rsidRPr="000E0770">
        <w:rPr>
          <w:rFonts w:ascii="Times New Roman" w:eastAsia="Calibri" w:hAnsi="Times New Roman" w:cs="Times New Roman"/>
          <w:sz w:val="28"/>
        </w:rPr>
        <w:t>)</w:t>
      </w:r>
    </w:p>
    <w:p w:rsidR="000E0770" w:rsidRPr="00447B71" w:rsidRDefault="000E0770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Программная реализация:</w:t>
      </w:r>
    </w:p>
    <w:p w:rsidR="000E0770" w:rsidRDefault="000E0770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514725" cy="253365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03" t="12347" r="39230" b="4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B71" w:rsidRPr="00447B71" w:rsidRDefault="00447B71" w:rsidP="000E0770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Минусы данного алгоритма:</w:t>
      </w:r>
    </w:p>
    <w:p w:rsidR="00447B71" w:rsidRDefault="00447B71" w:rsidP="00447B71">
      <w:pPr>
        <w:pStyle w:val="a6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медленный</w:t>
      </w:r>
    </w:p>
    <w:p w:rsidR="00447B71" w:rsidRDefault="00447B71" w:rsidP="00447B71">
      <w:pPr>
        <w:pStyle w:val="a6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точность в концевых точках уменьшается (большая вероятность того, что отрезок не попадёт в нужную точку)</w:t>
      </w:r>
    </w:p>
    <w:p w:rsidR="00447B71" w:rsidRDefault="00447B71" w:rsidP="00447B71">
      <w:pPr>
        <w:pStyle w:val="a6"/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447B71" w:rsidRPr="00447B71" w:rsidRDefault="00447B71" w:rsidP="00447B7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Пример работы программы:</w:t>
      </w:r>
    </w:p>
    <w:p w:rsidR="00332AEB" w:rsidRDefault="00332AEB" w:rsidP="00447B7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332AEB" w:rsidRDefault="00C070FC" w:rsidP="00447B7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-273050</wp:posOffset>
            </wp:positionV>
            <wp:extent cx="6619875" cy="4288155"/>
            <wp:effectExtent l="19050" t="0" r="9525" b="0"/>
            <wp:wrapTight wrapText="bothSides">
              <wp:wrapPolygon edited="0">
                <wp:start x="-62" y="0"/>
                <wp:lineTo x="-62" y="21494"/>
                <wp:lineTo x="21631" y="21494"/>
                <wp:lineTo x="21631" y="0"/>
                <wp:lineTo x="-62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28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B71" w:rsidRDefault="00332AEB" w:rsidP="00447B7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Если воспользоваться увеличением, то можно увидеть следующую картину:</w:t>
      </w:r>
    </w:p>
    <w:p w:rsidR="00C070FC" w:rsidRDefault="00C070FC" w:rsidP="00447B7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235585</wp:posOffset>
            </wp:positionV>
            <wp:extent cx="5940425" cy="2971800"/>
            <wp:effectExtent l="19050" t="0" r="3175" b="0"/>
            <wp:wrapTight wrapText="bothSides">
              <wp:wrapPolygon edited="0">
                <wp:start x="-69" y="0"/>
                <wp:lineTo x="-69" y="21462"/>
                <wp:lineTo x="21612" y="21462"/>
                <wp:lineTo x="21612" y="0"/>
                <wp:lineTo x="-69" y="0"/>
              </wp:wrapPolygon>
            </wp:wrapTight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2AEB" w:rsidRPr="00447B71" w:rsidRDefault="00332AEB" w:rsidP="00447B7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B1198B" w:rsidRDefault="00B1198B" w:rsidP="00B1198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332AEB" w:rsidRDefault="00332AEB" w:rsidP="00B1198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B1198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332AEB" w:rsidRPr="00332AEB" w:rsidRDefault="00332AEB" w:rsidP="00B1198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332AEB" w:rsidRDefault="00332AEB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C070FC" w:rsidRPr="00332AEB" w:rsidRDefault="00C070FC" w:rsidP="00332AEB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B1198B" w:rsidRDefault="00B1198B" w:rsidP="00B1198B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Брезенхема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на действительных числах</w:t>
      </w:r>
    </w:p>
    <w:p w:rsidR="00651A4D" w:rsidRPr="004620FF" w:rsidRDefault="00651A4D" w:rsidP="004620F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651A4D">
        <w:rPr>
          <w:rFonts w:ascii="Times New Roman" w:eastAsia="Calibri" w:hAnsi="Times New Roman" w:cs="Times New Roman"/>
          <w:sz w:val="28"/>
        </w:rPr>
        <w:t xml:space="preserve">Работа алгоритма </w:t>
      </w:r>
      <w:proofErr w:type="spellStart"/>
      <w:r w:rsidRPr="00651A4D"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 w:rsidRPr="00651A4D">
        <w:rPr>
          <w:rFonts w:ascii="Times New Roman" w:eastAsia="Calibri" w:hAnsi="Times New Roman" w:cs="Times New Roman"/>
          <w:sz w:val="28"/>
        </w:rPr>
        <w:t xml:space="preserve"> основывается на использовании понятия</w:t>
      </w:r>
      <w:r w:rsidR="004620FF">
        <w:rPr>
          <w:rFonts w:ascii="Times New Roman" w:eastAsia="Calibri" w:hAnsi="Times New Roman" w:cs="Times New Roman"/>
          <w:sz w:val="28"/>
        </w:rPr>
        <w:t xml:space="preserve"> «</w:t>
      </w:r>
      <w:r w:rsidRPr="004620FF">
        <w:rPr>
          <w:rFonts w:ascii="Times New Roman" w:eastAsia="Calibri" w:hAnsi="Times New Roman" w:cs="Times New Roman"/>
          <w:sz w:val="28"/>
        </w:rPr>
        <w:t>ошибка</w:t>
      </w:r>
      <w:r w:rsidR="004620FF">
        <w:rPr>
          <w:rFonts w:ascii="Times New Roman" w:eastAsia="Calibri" w:hAnsi="Times New Roman" w:cs="Times New Roman"/>
          <w:sz w:val="28"/>
        </w:rPr>
        <w:t>»</w:t>
      </w:r>
      <w:r w:rsidRPr="004620FF">
        <w:rPr>
          <w:rFonts w:ascii="Times New Roman" w:eastAsia="Calibri" w:hAnsi="Times New Roman" w:cs="Times New Roman"/>
          <w:sz w:val="28"/>
        </w:rPr>
        <w:t>. Оши</w:t>
      </w:r>
      <w:r w:rsidR="004620FF">
        <w:rPr>
          <w:rFonts w:ascii="Times New Roman" w:eastAsia="Calibri" w:hAnsi="Times New Roman" w:cs="Times New Roman"/>
          <w:sz w:val="28"/>
        </w:rPr>
        <w:t xml:space="preserve">бкой </w:t>
      </w:r>
      <w:r w:rsidRPr="004620FF">
        <w:rPr>
          <w:rFonts w:ascii="Times New Roman" w:eastAsia="Calibri" w:hAnsi="Times New Roman" w:cs="Times New Roman"/>
          <w:sz w:val="28"/>
        </w:rPr>
        <w:t>называется расстояние между действительным</w:t>
      </w:r>
      <w:r w:rsidR="004620FF">
        <w:rPr>
          <w:rFonts w:ascii="Times New Roman" w:eastAsia="Calibri" w:hAnsi="Times New Roman" w:cs="Times New Roman"/>
          <w:sz w:val="28"/>
        </w:rPr>
        <w:t xml:space="preserve"> </w:t>
      </w:r>
      <w:r w:rsidRPr="004620FF">
        <w:rPr>
          <w:rFonts w:ascii="Times New Roman" w:eastAsia="Calibri" w:hAnsi="Times New Roman" w:cs="Times New Roman"/>
          <w:sz w:val="28"/>
        </w:rPr>
        <w:t xml:space="preserve">положением отрезка и ближайшим </w:t>
      </w:r>
      <w:proofErr w:type="spellStart"/>
      <w:r w:rsidRPr="004620FF">
        <w:rPr>
          <w:rFonts w:ascii="Times New Roman" w:eastAsia="Calibri" w:hAnsi="Times New Roman" w:cs="Times New Roman"/>
          <w:sz w:val="28"/>
        </w:rPr>
        <w:t>пикселом</w:t>
      </w:r>
      <w:proofErr w:type="spellEnd"/>
      <w:r w:rsidRPr="004620FF">
        <w:rPr>
          <w:rFonts w:ascii="Times New Roman" w:eastAsia="Calibri" w:hAnsi="Times New Roman" w:cs="Times New Roman"/>
          <w:sz w:val="28"/>
        </w:rPr>
        <w:t xml:space="preserve"> сетки</w:t>
      </w:r>
      <w:r w:rsidR="004620FF">
        <w:rPr>
          <w:rFonts w:ascii="Times New Roman" w:eastAsia="Calibri" w:hAnsi="Times New Roman" w:cs="Times New Roman"/>
          <w:sz w:val="28"/>
        </w:rPr>
        <w:t xml:space="preserve"> </w:t>
      </w:r>
      <w:r w:rsidRPr="004620FF">
        <w:rPr>
          <w:rFonts w:ascii="Times New Roman" w:eastAsia="Calibri" w:hAnsi="Times New Roman" w:cs="Times New Roman"/>
          <w:sz w:val="28"/>
        </w:rPr>
        <w:t>растра, который</w:t>
      </w:r>
    </w:p>
    <w:p w:rsidR="004620FF" w:rsidRDefault="00651A4D" w:rsidP="004620F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4620FF">
        <w:rPr>
          <w:rFonts w:ascii="Times New Roman" w:eastAsia="Calibri" w:hAnsi="Times New Roman" w:cs="Times New Roman"/>
          <w:sz w:val="28"/>
        </w:rPr>
        <w:t xml:space="preserve">аппроксимирует отрезок на очередном шаге. </w:t>
      </w:r>
    </w:p>
    <w:p w:rsidR="004620FF" w:rsidRDefault="004620FF" w:rsidP="004620F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</w:t>
      </w:r>
      <w:r w:rsidR="00651A4D" w:rsidRPr="004620FF">
        <w:rPr>
          <w:rFonts w:ascii="Times New Roman" w:eastAsia="Calibri" w:hAnsi="Times New Roman" w:cs="Times New Roman"/>
          <w:sz w:val="28"/>
        </w:rPr>
        <w:t>а каждом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51A4D" w:rsidRPr="004620FF">
        <w:rPr>
          <w:rFonts w:ascii="Times New Roman" w:eastAsia="Calibri" w:hAnsi="Times New Roman" w:cs="Times New Roman"/>
          <w:sz w:val="28"/>
        </w:rPr>
        <w:t xml:space="preserve">шаге одна из координат - либо </w:t>
      </w:r>
      <w:proofErr w:type="spellStart"/>
      <w:r w:rsidR="00651A4D" w:rsidRPr="004620FF">
        <w:rPr>
          <w:rFonts w:ascii="Times New Roman" w:eastAsia="Calibri" w:hAnsi="Times New Roman" w:cs="Times New Roman"/>
          <w:sz w:val="28"/>
        </w:rPr>
        <w:t>x</w:t>
      </w:r>
      <w:proofErr w:type="spellEnd"/>
      <w:r w:rsidR="00651A4D" w:rsidRPr="004620FF">
        <w:rPr>
          <w:rFonts w:ascii="Times New Roman" w:eastAsia="Calibri" w:hAnsi="Times New Roman" w:cs="Times New Roman"/>
          <w:sz w:val="28"/>
        </w:rPr>
        <w:t xml:space="preserve">, либо </w:t>
      </w:r>
      <w:proofErr w:type="spellStart"/>
      <w:r w:rsidR="00651A4D" w:rsidRPr="004620FF">
        <w:rPr>
          <w:rFonts w:ascii="Times New Roman" w:eastAsia="Calibri" w:hAnsi="Times New Roman" w:cs="Times New Roman"/>
          <w:sz w:val="28"/>
        </w:rPr>
        <w:t>y</w:t>
      </w:r>
      <w:proofErr w:type="spellEnd"/>
      <w:r w:rsidR="00651A4D" w:rsidRPr="004620FF">
        <w:rPr>
          <w:rFonts w:ascii="Times New Roman" w:eastAsia="Calibri" w:hAnsi="Times New Roman" w:cs="Times New Roman"/>
          <w:sz w:val="28"/>
        </w:rPr>
        <w:t xml:space="preserve"> (в зависимости от угла наклона отрезка)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51A4D" w:rsidRPr="004620FF">
        <w:rPr>
          <w:rFonts w:ascii="Times New Roman" w:eastAsia="Calibri" w:hAnsi="Times New Roman" w:cs="Times New Roman"/>
          <w:sz w:val="28"/>
        </w:rPr>
        <w:t xml:space="preserve">изменяется на единицу, изменение другой </w:t>
      </w:r>
      <w:r>
        <w:rPr>
          <w:rFonts w:ascii="Times New Roman" w:eastAsia="Calibri" w:hAnsi="Times New Roman" w:cs="Times New Roman"/>
          <w:sz w:val="28"/>
        </w:rPr>
        <w:t xml:space="preserve">координаты </w:t>
      </w:r>
      <w:r w:rsidR="00651A4D" w:rsidRPr="004620FF">
        <w:rPr>
          <w:rFonts w:ascii="Times New Roman" w:eastAsia="Calibri" w:hAnsi="Times New Roman" w:cs="Times New Roman"/>
          <w:sz w:val="28"/>
        </w:rPr>
        <w:t xml:space="preserve">определяется в процессе работы и зависит от значения ошибки. </w:t>
      </w:r>
    </w:p>
    <w:p w:rsidR="004620FF" w:rsidRDefault="00651A4D" w:rsidP="004620F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4620FF">
        <w:rPr>
          <w:rFonts w:ascii="Times New Roman" w:eastAsia="Calibri" w:hAnsi="Times New Roman" w:cs="Times New Roman"/>
          <w:sz w:val="28"/>
        </w:rPr>
        <w:t>Таким образом,</w:t>
      </w:r>
      <w:r w:rsidR="004620FF">
        <w:rPr>
          <w:rFonts w:ascii="Times New Roman" w:eastAsia="Calibri" w:hAnsi="Times New Roman" w:cs="Times New Roman"/>
          <w:sz w:val="28"/>
        </w:rPr>
        <w:t xml:space="preserve"> </w:t>
      </w:r>
      <w:r w:rsidRPr="004620FF">
        <w:rPr>
          <w:rFonts w:ascii="Times New Roman" w:eastAsia="Calibri" w:hAnsi="Times New Roman" w:cs="Times New Roman"/>
          <w:sz w:val="28"/>
        </w:rPr>
        <w:t xml:space="preserve">выбирается </w:t>
      </w:r>
      <w:proofErr w:type="spellStart"/>
      <w:r w:rsidRPr="004620FF">
        <w:rPr>
          <w:rFonts w:ascii="Times New Roman" w:eastAsia="Calibri" w:hAnsi="Times New Roman" w:cs="Times New Roman"/>
          <w:sz w:val="28"/>
        </w:rPr>
        <w:t>пиксел</w:t>
      </w:r>
      <w:proofErr w:type="spellEnd"/>
      <w:r w:rsidRPr="004620FF">
        <w:rPr>
          <w:rFonts w:ascii="Times New Roman" w:eastAsia="Calibri" w:hAnsi="Times New Roman" w:cs="Times New Roman"/>
          <w:sz w:val="28"/>
        </w:rPr>
        <w:t xml:space="preserve">, ближе </w:t>
      </w:r>
      <w:proofErr w:type="gramStart"/>
      <w:r w:rsidRPr="004620FF">
        <w:rPr>
          <w:rFonts w:ascii="Times New Roman" w:eastAsia="Calibri" w:hAnsi="Times New Roman" w:cs="Times New Roman"/>
          <w:sz w:val="28"/>
        </w:rPr>
        <w:t>расположенный</w:t>
      </w:r>
      <w:proofErr w:type="gramEnd"/>
      <w:r w:rsidRPr="004620FF">
        <w:rPr>
          <w:rFonts w:ascii="Times New Roman" w:eastAsia="Calibri" w:hAnsi="Times New Roman" w:cs="Times New Roman"/>
          <w:sz w:val="28"/>
        </w:rPr>
        <w:t xml:space="preserve"> к идеальному отрезку. </w:t>
      </w:r>
    </w:p>
    <w:p w:rsidR="00332AEB" w:rsidRDefault="00332AEB" w:rsidP="00332AE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4620FF" w:rsidRPr="00447B71" w:rsidRDefault="004620FF" w:rsidP="004620F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Программная реализация:</w:t>
      </w:r>
    </w:p>
    <w:p w:rsidR="004620FF" w:rsidRDefault="003426F2" w:rsidP="00332AE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426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33750" cy="431482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603" t="12620" r="42277" b="20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FF" w:rsidRPr="00447B71" w:rsidRDefault="004620FF" w:rsidP="004620FF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Минусы данного алгоритма:</w:t>
      </w:r>
    </w:p>
    <w:p w:rsidR="004620FF" w:rsidRDefault="004620FF" w:rsidP="00BA0B5C">
      <w:pPr>
        <w:pStyle w:val="a6"/>
        <w:numPr>
          <w:ilvl w:val="0"/>
          <w:numId w:val="5"/>
        </w:numPr>
        <w:shd w:val="clear" w:color="auto" w:fill="FFFFFF"/>
        <w:spacing w:after="0" w:line="276" w:lineRule="auto"/>
        <w:rPr>
          <w:rFonts w:ascii="Times New Roman" w:eastAsia="Calibri" w:hAnsi="Times New Roman" w:cs="Times New Roman"/>
          <w:sz w:val="28"/>
        </w:rPr>
      </w:pPr>
      <w:r w:rsidRPr="004620FF">
        <w:rPr>
          <w:rFonts w:ascii="Times New Roman" w:eastAsia="Calibri" w:hAnsi="Times New Roman" w:cs="Times New Roman"/>
          <w:sz w:val="28"/>
        </w:rPr>
        <w:t xml:space="preserve">использование </w:t>
      </w:r>
      <w:r>
        <w:rPr>
          <w:rFonts w:ascii="Times New Roman" w:eastAsia="Calibri" w:hAnsi="Times New Roman" w:cs="Times New Roman"/>
          <w:sz w:val="28"/>
        </w:rPr>
        <w:t>вычислений с плавающей точкой</w:t>
      </w:r>
    </w:p>
    <w:p w:rsidR="004620FF" w:rsidRDefault="004620FF" w:rsidP="00BA0B5C">
      <w:pPr>
        <w:pStyle w:val="a6"/>
        <w:numPr>
          <w:ilvl w:val="0"/>
          <w:numId w:val="5"/>
        </w:numPr>
        <w:shd w:val="clear" w:color="auto" w:fill="FFFFFF"/>
        <w:spacing w:after="0" w:line="276" w:lineRule="auto"/>
        <w:rPr>
          <w:rFonts w:ascii="Times New Roman" w:eastAsia="Calibri" w:hAnsi="Times New Roman" w:cs="Times New Roman"/>
          <w:sz w:val="28"/>
        </w:rPr>
      </w:pPr>
      <w:r w:rsidRPr="004620FF">
        <w:rPr>
          <w:rFonts w:ascii="Times New Roman" w:eastAsia="Calibri" w:hAnsi="Times New Roman" w:cs="Times New Roman"/>
          <w:sz w:val="28"/>
        </w:rPr>
        <w:t>использование операции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4620FF">
        <w:rPr>
          <w:rFonts w:ascii="Times New Roman" w:eastAsia="Calibri" w:hAnsi="Times New Roman" w:cs="Times New Roman"/>
          <w:sz w:val="28"/>
        </w:rPr>
        <w:t>деления при определении</w:t>
      </w:r>
      <w:r w:rsidR="009031A1">
        <w:rPr>
          <w:rFonts w:ascii="Times New Roman" w:eastAsia="Calibri" w:hAnsi="Times New Roman" w:cs="Times New Roman"/>
          <w:sz w:val="28"/>
        </w:rPr>
        <w:t xml:space="preserve"> тангенса угла наклона отрезка (с</w:t>
      </w:r>
      <w:r w:rsidRPr="004620FF">
        <w:rPr>
          <w:rFonts w:ascii="Times New Roman" w:eastAsia="Calibri" w:hAnsi="Times New Roman" w:cs="Times New Roman"/>
          <w:sz w:val="28"/>
        </w:rPr>
        <w:t>ократить время</w:t>
      </w:r>
      <w:r w:rsidR="009031A1">
        <w:rPr>
          <w:rFonts w:ascii="Times New Roman" w:eastAsia="Calibri" w:hAnsi="Times New Roman" w:cs="Times New Roman"/>
          <w:sz w:val="28"/>
        </w:rPr>
        <w:t xml:space="preserve"> </w:t>
      </w:r>
      <w:r w:rsidRPr="009031A1">
        <w:rPr>
          <w:rFonts w:ascii="Times New Roman" w:eastAsia="Calibri" w:hAnsi="Times New Roman" w:cs="Times New Roman"/>
          <w:sz w:val="28"/>
        </w:rPr>
        <w:t>работы алгоритма можно при использовании целочисленной арифметики и</w:t>
      </w:r>
      <w:r w:rsidR="009031A1">
        <w:rPr>
          <w:rFonts w:ascii="Times New Roman" w:eastAsia="Calibri" w:hAnsi="Times New Roman" w:cs="Times New Roman"/>
          <w:sz w:val="28"/>
        </w:rPr>
        <w:t xml:space="preserve"> </w:t>
      </w:r>
      <w:r w:rsidRPr="009031A1">
        <w:rPr>
          <w:rFonts w:ascii="Times New Roman" w:eastAsia="Calibri" w:hAnsi="Times New Roman" w:cs="Times New Roman"/>
          <w:sz w:val="28"/>
        </w:rPr>
        <w:t>отказа от операции де</w:t>
      </w:r>
      <w:r w:rsidR="009031A1">
        <w:rPr>
          <w:rFonts w:ascii="Times New Roman" w:eastAsia="Calibri" w:hAnsi="Times New Roman" w:cs="Times New Roman"/>
          <w:sz w:val="28"/>
        </w:rPr>
        <w:t>ления)</w:t>
      </w:r>
    </w:p>
    <w:p w:rsidR="009031A1" w:rsidRDefault="009031A1" w:rsidP="009031A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9031A1" w:rsidRDefault="00C070FC" w:rsidP="009031A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-565785</wp:posOffset>
            </wp:positionH>
            <wp:positionV relativeFrom="paragraph">
              <wp:posOffset>232410</wp:posOffset>
            </wp:positionV>
            <wp:extent cx="6572250" cy="4257675"/>
            <wp:effectExtent l="19050" t="0" r="0" b="0"/>
            <wp:wrapTight wrapText="bothSides">
              <wp:wrapPolygon edited="0">
                <wp:start x="-63" y="0"/>
                <wp:lineTo x="-63" y="21552"/>
                <wp:lineTo x="21600" y="21552"/>
                <wp:lineTo x="21600" y="0"/>
                <wp:lineTo x="-63" y="0"/>
              </wp:wrapPolygon>
            </wp:wrapTight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31A1" w:rsidRPr="009031A1">
        <w:rPr>
          <w:rFonts w:ascii="Times New Roman" w:eastAsia="Calibri" w:hAnsi="Times New Roman" w:cs="Times New Roman"/>
          <w:i/>
          <w:sz w:val="28"/>
        </w:rPr>
        <w:t>Пример работы программы:</w:t>
      </w:r>
    </w:p>
    <w:p w:rsidR="00C070FC" w:rsidRPr="009031A1" w:rsidRDefault="00C070FC" w:rsidP="009031A1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9031A1" w:rsidRDefault="00C070FC" w:rsidP="00BA0B5C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469265</wp:posOffset>
            </wp:positionV>
            <wp:extent cx="5940425" cy="2971800"/>
            <wp:effectExtent l="19050" t="0" r="3175" b="0"/>
            <wp:wrapTight wrapText="bothSides">
              <wp:wrapPolygon edited="0">
                <wp:start x="-69" y="0"/>
                <wp:lineTo x="-69" y="21462"/>
                <wp:lineTo x="21612" y="21462"/>
                <wp:lineTo x="21612" y="0"/>
                <wp:lineTo x="-69" y="0"/>
              </wp:wrapPolygon>
            </wp:wrapTight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0B5C">
        <w:rPr>
          <w:rFonts w:ascii="Times New Roman" w:eastAsia="Calibri" w:hAnsi="Times New Roman" w:cs="Times New Roman"/>
          <w:sz w:val="28"/>
        </w:rPr>
        <w:t>Если увеличить изображение, то оно будет схожим с предыдущим алгоритмом:</w:t>
      </w:r>
    </w:p>
    <w:p w:rsidR="00BA0B5C" w:rsidRPr="009031A1" w:rsidRDefault="00BA0B5C" w:rsidP="009031A1">
      <w:pPr>
        <w:shd w:val="clear" w:color="auto" w:fill="FFFFFF"/>
        <w:spacing w:after="0" w:line="240" w:lineRule="auto"/>
        <w:rPr>
          <w:rFonts w:ascii="Times New Roman" w:eastAsia="Calibri" w:hAnsi="Times New Roman" w:cs="Times New Roman"/>
          <w:sz w:val="28"/>
        </w:rPr>
      </w:pPr>
    </w:p>
    <w:p w:rsidR="00BA0B5C" w:rsidRDefault="00BA0B5C" w:rsidP="00332AE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BA0B5C" w:rsidRPr="00332AEB" w:rsidRDefault="00BA0B5C" w:rsidP="00332AEB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B1198B" w:rsidRDefault="00B1198B" w:rsidP="00B1198B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Брезенхема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на целых числах</w:t>
      </w:r>
    </w:p>
    <w:p w:rsidR="00BA0B5C" w:rsidRPr="003426F2" w:rsidRDefault="00BA0B5C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3426F2">
        <w:rPr>
          <w:rFonts w:ascii="Times New Roman" w:eastAsia="Calibri" w:hAnsi="Times New Roman" w:cs="Times New Roman"/>
          <w:sz w:val="28"/>
        </w:rPr>
        <w:t xml:space="preserve">Этот алгоритм призван сократить время работы </w:t>
      </w:r>
      <w:r w:rsidR="003426F2" w:rsidRPr="003426F2">
        <w:rPr>
          <w:rFonts w:ascii="Times New Roman" w:eastAsia="Calibri" w:hAnsi="Times New Roman" w:cs="Times New Roman"/>
          <w:sz w:val="28"/>
        </w:rPr>
        <w:t>путём использования</w:t>
      </w:r>
      <w:r w:rsidRPr="003426F2">
        <w:rPr>
          <w:rFonts w:ascii="Times New Roman" w:eastAsia="Calibri" w:hAnsi="Times New Roman" w:cs="Times New Roman"/>
          <w:sz w:val="28"/>
        </w:rPr>
        <w:t xml:space="preserve"> целочисленной арифметики и</w:t>
      </w:r>
      <w:r w:rsidR="003426F2" w:rsidRPr="003426F2">
        <w:rPr>
          <w:rFonts w:ascii="Times New Roman" w:eastAsia="Calibri" w:hAnsi="Times New Roman" w:cs="Times New Roman"/>
          <w:sz w:val="28"/>
        </w:rPr>
        <w:t xml:space="preserve"> </w:t>
      </w:r>
      <w:r w:rsidRPr="003426F2">
        <w:rPr>
          <w:rFonts w:ascii="Times New Roman" w:eastAsia="Calibri" w:hAnsi="Times New Roman" w:cs="Times New Roman"/>
          <w:sz w:val="28"/>
        </w:rPr>
        <w:t>отказа от операции деления.</w:t>
      </w:r>
    </w:p>
    <w:p w:rsidR="00BA0B5C" w:rsidRPr="00A609CC" w:rsidRDefault="00BA0B5C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b/>
          <w:sz w:val="28"/>
        </w:rPr>
      </w:pPr>
      <w:r w:rsidRPr="003426F2">
        <w:rPr>
          <w:rFonts w:ascii="Times New Roman" w:eastAsia="Calibri" w:hAnsi="Times New Roman" w:cs="Times New Roman"/>
          <w:sz w:val="28"/>
        </w:rPr>
        <w:t xml:space="preserve">Преобразовать </w:t>
      </w:r>
      <w:r w:rsidR="003426F2">
        <w:rPr>
          <w:rFonts w:ascii="Times New Roman" w:eastAsia="Calibri" w:hAnsi="Times New Roman" w:cs="Times New Roman"/>
          <w:sz w:val="28"/>
        </w:rPr>
        <w:t>предыдущий</w:t>
      </w:r>
      <w:r w:rsidRPr="003426F2">
        <w:rPr>
          <w:rFonts w:ascii="Times New Roman" w:eastAsia="Calibri" w:hAnsi="Times New Roman" w:cs="Times New Roman"/>
          <w:sz w:val="28"/>
        </w:rPr>
        <w:t xml:space="preserve"> алгоритм к целочисленному варианту </w:t>
      </w:r>
      <w:r w:rsidR="003426F2">
        <w:rPr>
          <w:rFonts w:ascii="Times New Roman" w:eastAsia="Calibri" w:hAnsi="Times New Roman" w:cs="Times New Roman"/>
          <w:sz w:val="28"/>
        </w:rPr>
        <w:t>достаточно легко.</w:t>
      </w:r>
      <w:r w:rsidR="00A609CC">
        <w:rPr>
          <w:rFonts w:ascii="Times New Roman" w:eastAsia="Calibri" w:hAnsi="Times New Roman" w:cs="Times New Roman"/>
          <w:sz w:val="28"/>
        </w:rPr>
        <w:t xml:space="preserve"> Чтобы этого достичь </w:t>
      </w:r>
      <w:proofErr w:type="gramStart"/>
      <w:r w:rsidR="00A609CC">
        <w:rPr>
          <w:rFonts w:ascii="Times New Roman" w:eastAsia="Calibri" w:hAnsi="Times New Roman" w:cs="Times New Roman"/>
          <w:sz w:val="28"/>
        </w:rPr>
        <w:t>нужно</w:t>
      </w:r>
      <w:proofErr w:type="gramEnd"/>
      <w:r w:rsidR="00A609CC">
        <w:rPr>
          <w:rFonts w:ascii="Times New Roman" w:eastAsia="Calibri" w:hAnsi="Times New Roman" w:cs="Times New Roman"/>
          <w:sz w:val="28"/>
        </w:rPr>
        <w:t xml:space="preserve"> умножить все вычисления, связанные с ошибкой на </w:t>
      </w:r>
      <w:r w:rsidR="00A609CC" w:rsidRPr="00A609CC">
        <w:rPr>
          <w:rFonts w:ascii="Times New Roman" w:eastAsia="Calibri" w:hAnsi="Times New Roman" w:cs="Times New Roman"/>
          <w:b/>
          <w:sz w:val="28"/>
        </w:rPr>
        <w:t>2</w:t>
      </w:r>
      <w:proofErr w:type="spellStart"/>
      <w:r w:rsidR="00A609CC" w:rsidRPr="00A609CC">
        <w:rPr>
          <w:rFonts w:ascii="Times New Roman" w:eastAsia="Calibri" w:hAnsi="Times New Roman" w:cs="Times New Roman"/>
          <w:b/>
          <w:sz w:val="28"/>
          <w:lang w:val="en-US"/>
        </w:rPr>
        <w:t>dx</w:t>
      </w:r>
      <w:proofErr w:type="spellEnd"/>
      <w:r w:rsidR="00A609CC">
        <w:rPr>
          <w:rFonts w:ascii="Times New Roman" w:eastAsia="Calibri" w:hAnsi="Times New Roman" w:cs="Times New Roman"/>
          <w:sz w:val="28"/>
        </w:rPr>
        <w:t xml:space="preserve">. То есть изначально ошибка задаётся как </w:t>
      </w:r>
      <w:r w:rsidR="00A609CC" w:rsidRPr="00A609CC">
        <w:rPr>
          <w:rFonts w:ascii="Times New Roman" w:eastAsia="Calibri" w:hAnsi="Times New Roman" w:cs="Times New Roman"/>
          <w:sz w:val="28"/>
        </w:rPr>
        <w:t xml:space="preserve">      </w:t>
      </w:r>
      <w:r w:rsidR="00A609CC" w:rsidRPr="00A609CC">
        <w:rPr>
          <w:rFonts w:ascii="Times New Roman" w:eastAsia="Calibri" w:hAnsi="Times New Roman" w:cs="Times New Roman"/>
          <w:b/>
          <w:sz w:val="28"/>
          <w:lang w:val="en-US"/>
        </w:rPr>
        <w:t>error</w:t>
      </w:r>
      <w:r w:rsidR="00A609CC" w:rsidRPr="00A609CC">
        <w:rPr>
          <w:rFonts w:ascii="Times New Roman" w:eastAsia="Calibri" w:hAnsi="Times New Roman" w:cs="Times New Roman"/>
          <w:b/>
          <w:sz w:val="28"/>
        </w:rPr>
        <w:t xml:space="preserve"> = 2</w:t>
      </w:r>
      <w:proofErr w:type="spellStart"/>
      <w:r w:rsidR="00A609CC" w:rsidRPr="00A609CC">
        <w:rPr>
          <w:rFonts w:ascii="Times New Roman" w:eastAsia="Calibri" w:hAnsi="Times New Roman" w:cs="Times New Roman"/>
          <w:b/>
          <w:sz w:val="28"/>
          <w:lang w:val="en-US"/>
        </w:rPr>
        <w:t>dy</w:t>
      </w:r>
      <w:proofErr w:type="spellEnd"/>
      <w:r w:rsidR="00A609CC" w:rsidRPr="00A609CC">
        <w:rPr>
          <w:rFonts w:ascii="Times New Roman" w:eastAsia="Calibri" w:hAnsi="Times New Roman" w:cs="Times New Roman"/>
          <w:b/>
          <w:sz w:val="28"/>
        </w:rPr>
        <w:t xml:space="preserve"> – 1</w:t>
      </w:r>
      <w:r w:rsidR="00A609CC" w:rsidRPr="00A609CC">
        <w:rPr>
          <w:rFonts w:ascii="Times New Roman" w:eastAsia="Calibri" w:hAnsi="Times New Roman" w:cs="Times New Roman"/>
          <w:sz w:val="28"/>
        </w:rPr>
        <w:t>,</w:t>
      </w:r>
      <w:r w:rsidR="00A609CC">
        <w:rPr>
          <w:rFonts w:ascii="Times New Roman" w:eastAsia="Calibri" w:hAnsi="Times New Roman" w:cs="Times New Roman"/>
          <w:b/>
          <w:sz w:val="28"/>
        </w:rPr>
        <w:t xml:space="preserve"> </w:t>
      </w:r>
      <w:r w:rsidR="00A609CC" w:rsidRPr="00A609CC">
        <w:rPr>
          <w:rFonts w:ascii="Times New Roman" w:eastAsia="Calibri" w:hAnsi="Times New Roman" w:cs="Times New Roman"/>
          <w:sz w:val="28"/>
        </w:rPr>
        <w:t>а</w:t>
      </w:r>
      <w:r w:rsidR="00A609CC">
        <w:rPr>
          <w:rFonts w:ascii="Times New Roman" w:eastAsia="Calibri" w:hAnsi="Times New Roman" w:cs="Times New Roman"/>
          <w:sz w:val="28"/>
        </w:rPr>
        <w:t xml:space="preserve"> с каждым шагом увеличивается на </w:t>
      </w:r>
      <w:r w:rsidR="00A609CC" w:rsidRPr="00A609CC">
        <w:rPr>
          <w:rFonts w:ascii="Times New Roman" w:eastAsia="Calibri" w:hAnsi="Times New Roman" w:cs="Times New Roman"/>
          <w:b/>
          <w:sz w:val="28"/>
        </w:rPr>
        <w:t>2</w:t>
      </w:r>
      <w:proofErr w:type="spellStart"/>
      <w:r w:rsidR="00A609CC" w:rsidRPr="00A609CC">
        <w:rPr>
          <w:rFonts w:ascii="Times New Roman" w:eastAsia="Calibri" w:hAnsi="Times New Roman" w:cs="Times New Roman"/>
          <w:b/>
          <w:sz w:val="28"/>
          <w:lang w:val="en-US"/>
        </w:rPr>
        <w:t>dy</w:t>
      </w:r>
      <w:proofErr w:type="spellEnd"/>
      <w:r w:rsidR="00A609CC" w:rsidRPr="00A609CC">
        <w:rPr>
          <w:rFonts w:ascii="Times New Roman" w:eastAsia="Calibri" w:hAnsi="Times New Roman" w:cs="Times New Roman"/>
          <w:sz w:val="28"/>
        </w:rPr>
        <w:t>.</w:t>
      </w:r>
    </w:p>
    <w:p w:rsidR="003426F2" w:rsidRDefault="003426F2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3426F2" w:rsidRDefault="003426F2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Программная реализация:</w:t>
      </w:r>
    </w:p>
    <w:p w:rsidR="003426F2" w:rsidRPr="00447B71" w:rsidRDefault="003426F2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3228975" cy="4191000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603" t="12652" r="44041" b="2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F2" w:rsidRDefault="003426F2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9031A1">
        <w:rPr>
          <w:rFonts w:ascii="Times New Roman" w:eastAsia="Calibri" w:hAnsi="Times New Roman" w:cs="Times New Roman"/>
          <w:i/>
          <w:sz w:val="28"/>
        </w:rPr>
        <w:t>Пример работы программы</w:t>
      </w:r>
      <w:r>
        <w:rPr>
          <w:rFonts w:ascii="Times New Roman" w:eastAsia="Calibri" w:hAnsi="Times New Roman" w:cs="Times New Roman"/>
          <w:i/>
          <w:sz w:val="28"/>
        </w:rPr>
        <w:t>:</w:t>
      </w:r>
    </w:p>
    <w:p w:rsidR="00781C5D" w:rsidRDefault="00781C5D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781C5D" w:rsidRDefault="00781C5D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767512" w:rsidRDefault="00C070FC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-594360</wp:posOffset>
            </wp:positionH>
            <wp:positionV relativeFrom="paragraph">
              <wp:posOffset>-391160</wp:posOffset>
            </wp:positionV>
            <wp:extent cx="6550025" cy="4242435"/>
            <wp:effectExtent l="19050" t="0" r="3175" b="0"/>
            <wp:wrapTight wrapText="bothSides">
              <wp:wrapPolygon edited="0">
                <wp:start x="-63" y="0"/>
                <wp:lineTo x="-63" y="21532"/>
                <wp:lineTo x="21610" y="21532"/>
                <wp:lineTo x="21610" y="0"/>
                <wp:lineTo x="-63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7512" w:rsidRPr="00767512" w:rsidRDefault="00767512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236855</wp:posOffset>
            </wp:positionV>
            <wp:extent cx="5940425" cy="2981325"/>
            <wp:effectExtent l="19050" t="0" r="3175" b="0"/>
            <wp:wrapTight wrapText="bothSides">
              <wp:wrapPolygon edited="0">
                <wp:start x="-69" y="0"/>
                <wp:lineTo x="-69" y="21531"/>
                <wp:lineTo x="21612" y="21531"/>
                <wp:lineTo x="21612" y="0"/>
                <wp:lineTo x="-69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1C5D" w:rsidRPr="00781C5D">
        <w:rPr>
          <w:rFonts w:ascii="Times New Roman" w:eastAsia="Calibri" w:hAnsi="Times New Roman" w:cs="Times New Roman"/>
          <w:sz w:val="28"/>
        </w:rPr>
        <w:t>Увеличение:</w:t>
      </w:r>
    </w:p>
    <w:p w:rsidR="00781C5D" w:rsidRPr="00781C5D" w:rsidRDefault="00781C5D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3426F2" w:rsidRPr="003426F2" w:rsidRDefault="003426F2" w:rsidP="003426F2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BA0B5C" w:rsidRDefault="00781C5D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781C5D">
        <w:rPr>
          <w:rFonts w:ascii="Times New Roman" w:eastAsia="Calibri" w:hAnsi="Times New Roman" w:cs="Times New Roman"/>
          <w:sz w:val="28"/>
        </w:rPr>
        <w:t xml:space="preserve">По </w:t>
      </w:r>
      <w:r>
        <w:rPr>
          <w:rFonts w:ascii="Times New Roman" w:eastAsia="Calibri" w:hAnsi="Times New Roman" w:cs="Times New Roman"/>
          <w:sz w:val="28"/>
        </w:rPr>
        <w:t>сравнению с предыдущими алгоритмами немного изменились длина некоторых ступенек.</w:t>
      </w:r>
    </w:p>
    <w:p w:rsidR="00781C5D" w:rsidRDefault="00781C5D" w:rsidP="003426F2">
      <w:pPr>
        <w:rPr>
          <w:rFonts w:ascii="Times New Roman" w:eastAsia="Calibri" w:hAnsi="Times New Roman" w:cs="Times New Roman"/>
          <w:sz w:val="28"/>
        </w:rPr>
      </w:pPr>
    </w:p>
    <w:p w:rsidR="00767512" w:rsidRDefault="00767512" w:rsidP="003426F2">
      <w:pPr>
        <w:rPr>
          <w:rFonts w:ascii="Times New Roman" w:eastAsia="Calibri" w:hAnsi="Times New Roman" w:cs="Times New Roman"/>
          <w:sz w:val="28"/>
        </w:rPr>
      </w:pPr>
    </w:p>
    <w:p w:rsidR="00767512" w:rsidRDefault="00767512" w:rsidP="003426F2">
      <w:pPr>
        <w:rPr>
          <w:rFonts w:ascii="Times New Roman" w:eastAsia="Calibri" w:hAnsi="Times New Roman" w:cs="Times New Roman"/>
          <w:sz w:val="28"/>
        </w:rPr>
      </w:pPr>
    </w:p>
    <w:p w:rsidR="00767512" w:rsidRPr="00781C5D" w:rsidRDefault="00767512" w:rsidP="003426F2">
      <w:pPr>
        <w:rPr>
          <w:rFonts w:ascii="Times New Roman" w:eastAsia="Calibri" w:hAnsi="Times New Roman" w:cs="Times New Roman"/>
          <w:sz w:val="28"/>
        </w:rPr>
      </w:pPr>
    </w:p>
    <w:p w:rsidR="00781C5D" w:rsidRPr="00F04C70" w:rsidRDefault="00B1198B" w:rsidP="00F04C70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Брезенхема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 w:rsidR="00F67DA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с устранением ступенчатост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и</w:t>
      </w:r>
    </w:p>
    <w:p w:rsidR="002D0CDD" w:rsidRPr="002D0CDD" w:rsidRDefault="00115CFE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115CFE">
        <w:rPr>
          <w:rFonts w:ascii="Times New Roman" w:eastAsia="Calibri" w:hAnsi="Times New Roman" w:cs="Times New Roman"/>
          <w:sz w:val="28"/>
        </w:rPr>
        <w:t xml:space="preserve">Основная идея этого алгоритма состоит в том, чтобы сделать визуально ступеньки </w:t>
      </w:r>
      <w:r>
        <w:rPr>
          <w:rFonts w:ascii="Times New Roman" w:eastAsia="Calibri" w:hAnsi="Times New Roman" w:cs="Times New Roman"/>
          <w:sz w:val="28"/>
        </w:rPr>
        <w:t>слабо</w:t>
      </w:r>
      <w:r w:rsidR="002D0CDD" w:rsidRPr="002D0CDD">
        <w:rPr>
          <w:rFonts w:ascii="Times New Roman" w:eastAsia="Calibri" w:hAnsi="Times New Roman" w:cs="Times New Roman"/>
          <w:sz w:val="28"/>
        </w:rPr>
        <w:t>заметны</w:t>
      </w:r>
      <w:r w:rsidRPr="00115CFE">
        <w:rPr>
          <w:rFonts w:ascii="Times New Roman" w:eastAsia="Calibri" w:hAnsi="Times New Roman" w:cs="Times New Roman"/>
          <w:sz w:val="28"/>
        </w:rPr>
        <w:t>ми</w:t>
      </w:r>
      <w:r w:rsidR="002D0CDD" w:rsidRPr="002D0CDD">
        <w:rPr>
          <w:rFonts w:ascii="Times New Roman" w:eastAsia="Calibri" w:hAnsi="Times New Roman" w:cs="Times New Roman"/>
          <w:sz w:val="28"/>
        </w:rPr>
        <w:t xml:space="preserve"> или практически незаметны</w:t>
      </w:r>
      <w:r w:rsidRPr="00115CFE">
        <w:rPr>
          <w:rFonts w:ascii="Times New Roman" w:eastAsia="Calibri" w:hAnsi="Times New Roman" w:cs="Times New Roman"/>
          <w:sz w:val="28"/>
        </w:rPr>
        <w:t>ми</w:t>
      </w:r>
      <w:r w:rsidR="002D0CDD" w:rsidRPr="002D0CDD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</w:rPr>
        <w:t>П</w:t>
      </w:r>
      <w:r w:rsidR="002D0CDD" w:rsidRPr="002D0CDD">
        <w:rPr>
          <w:rFonts w:ascii="Times New Roman" w:eastAsia="Calibri" w:hAnsi="Times New Roman" w:cs="Times New Roman"/>
          <w:sz w:val="28"/>
        </w:rPr>
        <w:t>иксел</w:t>
      </w:r>
      <w:proofErr w:type="spellEnd"/>
      <w:r w:rsidR="002D0CDD" w:rsidRPr="002D0CDD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рассматривается </w:t>
      </w:r>
      <w:r w:rsidR="002D0CDD" w:rsidRPr="002D0CDD">
        <w:rPr>
          <w:rFonts w:ascii="Times New Roman" w:eastAsia="Calibri" w:hAnsi="Times New Roman" w:cs="Times New Roman"/>
          <w:sz w:val="28"/>
        </w:rPr>
        <w:t>не</w:t>
      </w:r>
      <w:r>
        <w:rPr>
          <w:rFonts w:ascii="Times New Roman" w:eastAsia="Calibri" w:hAnsi="Times New Roman" w:cs="Times New Roman"/>
          <w:sz w:val="28"/>
        </w:rPr>
        <w:t xml:space="preserve"> как математическая точка, а как некоторая конечная</w:t>
      </w:r>
      <w:r w:rsidR="002D0CDD" w:rsidRPr="002D0CDD">
        <w:rPr>
          <w:rFonts w:ascii="Times New Roman" w:eastAsia="Calibri" w:hAnsi="Times New Roman" w:cs="Times New Roman"/>
          <w:sz w:val="28"/>
        </w:rPr>
        <w:t xml:space="preserve"> область.</w:t>
      </w:r>
    </w:p>
    <w:p w:rsidR="002D0CDD" w:rsidRDefault="002D0CDD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2D0CDD">
        <w:rPr>
          <w:rFonts w:ascii="Times New Roman" w:eastAsia="Calibri" w:hAnsi="Times New Roman" w:cs="Times New Roman"/>
          <w:sz w:val="28"/>
        </w:rPr>
        <w:t>При наличии нескольких оттенков цвета внешний вид отрезка улучшается</w:t>
      </w:r>
      <w:r w:rsidR="00115CFE">
        <w:rPr>
          <w:rFonts w:ascii="Times New Roman" w:eastAsia="Calibri" w:hAnsi="Times New Roman" w:cs="Times New Roman"/>
          <w:sz w:val="28"/>
        </w:rPr>
        <w:t xml:space="preserve"> </w:t>
      </w:r>
      <w:r w:rsidRPr="002D0CDD">
        <w:rPr>
          <w:rFonts w:ascii="Times New Roman" w:eastAsia="Calibri" w:hAnsi="Times New Roman" w:cs="Times New Roman"/>
          <w:sz w:val="28"/>
        </w:rPr>
        <w:t xml:space="preserve">путем размывания его краев. Для этого интенсивность </w:t>
      </w:r>
      <w:proofErr w:type="spellStart"/>
      <w:r w:rsidRPr="002D0CDD">
        <w:rPr>
          <w:rFonts w:ascii="Times New Roman" w:eastAsia="Calibri" w:hAnsi="Times New Roman" w:cs="Times New Roman"/>
          <w:sz w:val="28"/>
        </w:rPr>
        <w:t>пиксела</w:t>
      </w:r>
      <w:proofErr w:type="spellEnd"/>
      <w:r w:rsidRPr="002D0CDD">
        <w:rPr>
          <w:rFonts w:ascii="Times New Roman" w:eastAsia="Calibri" w:hAnsi="Times New Roman" w:cs="Times New Roman"/>
          <w:sz w:val="28"/>
        </w:rPr>
        <w:t xml:space="preserve"> устанавливается</w:t>
      </w:r>
      <w:r w:rsidR="00115CFE">
        <w:rPr>
          <w:rFonts w:ascii="Times New Roman" w:eastAsia="Calibri" w:hAnsi="Times New Roman" w:cs="Times New Roman"/>
          <w:sz w:val="28"/>
        </w:rPr>
        <w:t xml:space="preserve"> </w:t>
      </w:r>
      <w:r w:rsidRPr="002D0CDD">
        <w:rPr>
          <w:rFonts w:ascii="Times New Roman" w:eastAsia="Calibri" w:hAnsi="Times New Roman" w:cs="Times New Roman"/>
          <w:sz w:val="28"/>
        </w:rPr>
        <w:t xml:space="preserve">пропорционально площади </w:t>
      </w:r>
      <w:r w:rsidR="00115CFE">
        <w:rPr>
          <w:rFonts w:ascii="Times New Roman" w:eastAsia="Calibri" w:hAnsi="Times New Roman" w:cs="Times New Roman"/>
          <w:sz w:val="28"/>
        </w:rPr>
        <w:t xml:space="preserve">той </w:t>
      </w:r>
      <w:r w:rsidRPr="002D0CDD">
        <w:rPr>
          <w:rFonts w:ascii="Times New Roman" w:eastAsia="Calibri" w:hAnsi="Times New Roman" w:cs="Times New Roman"/>
          <w:sz w:val="28"/>
        </w:rPr>
        <w:t xml:space="preserve">части, </w:t>
      </w:r>
      <w:r w:rsidR="00115CFE">
        <w:rPr>
          <w:rFonts w:ascii="Times New Roman" w:eastAsia="Calibri" w:hAnsi="Times New Roman" w:cs="Times New Roman"/>
          <w:sz w:val="28"/>
        </w:rPr>
        <w:t>которая находится</w:t>
      </w:r>
      <w:r w:rsidRPr="002D0CDD">
        <w:rPr>
          <w:rFonts w:ascii="Times New Roman" w:eastAsia="Calibri" w:hAnsi="Times New Roman" w:cs="Times New Roman"/>
          <w:sz w:val="28"/>
        </w:rPr>
        <w:t xml:space="preserve"> под отрезком. Поэтому</w:t>
      </w:r>
      <w:r w:rsidR="00115CFE">
        <w:rPr>
          <w:rFonts w:ascii="Times New Roman" w:eastAsia="Calibri" w:hAnsi="Times New Roman" w:cs="Times New Roman"/>
          <w:sz w:val="28"/>
        </w:rPr>
        <w:t xml:space="preserve"> используются выражения </w:t>
      </w:r>
      <w:r w:rsidRPr="002D0CDD">
        <w:rPr>
          <w:rFonts w:ascii="Times New Roman" w:eastAsia="Calibri" w:hAnsi="Times New Roman" w:cs="Times New Roman"/>
          <w:sz w:val="28"/>
        </w:rPr>
        <w:t>для вычисления этой площади.</w:t>
      </w:r>
    </w:p>
    <w:p w:rsidR="00115CFE" w:rsidRDefault="00115CFE" w:rsidP="00115CFE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Программная реализация:</w:t>
      </w:r>
    </w:p>
    <w:p w:rsidR="00115CFE" w:rsidRDefault="00115CFE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333750" cy="443865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443" t="12805" r="42437" b="1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BD6" w:rsidRPr="00447B71" w:rsidRDefault="00DA4BD6" w:rsidP="00DA4BD6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Минусы данного алгоритма:</w:t>
      </w:r>
    </w:p>
    <w:p w:rsidR="001370BD" w:rsidRDefault="00DA4BD6" w:rsidP="00115CFE">
      <w:pPr>
        <w:pStyle w:val="a6"/>
        <w:numPr>
          <w:ilvl w:val="0"/>
          <w:numId w:val="6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более продолжительный по </w:t>
      </w:r>
      <w:proofErr w:type="gramStart"/>
      <w:r>
        <w:rPr>
          <w:rFonts w:ascii="Times New Roman" w:eastAsia="Calibri" w:hAnsi="Times New Roman" w:cs="Times New Roman"/>
          <w:sz w:val="28"/>
        </w:rPr>
        <w:t>времени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нежели предыдущие алгоритмы</w:t>
      </w:r>
    </w:p>
    <w:p w:rsidR="001370BD" w:rsidRDefault="00F11043" w:rsidP="00115CFE">
      <w:pPr>
        <w:pStyle w:val="a6"/>
        <w:numPr>
          <w:ilvl w:val="0"/>
          <w:numId w:val="6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если сравнивать с другими алгоритмами сглаживания, то у этого алгоритма визуальные характеристики хуже (по сравнению, например, с </w:t>
      </w:r>
      <w:proofErr w:type="spellStart"/>
      <w:r>
        <w:rPr>
          <w:rFonts w:ascii="Times New Roman" w:eastAsia="Calibri" w:hAnsi="Times New Roman" w:cs="Times New Roman"/>
          <w:sz w:val="28"/>
        </w:rPr>
        <w:t>Ву</w:t>
      </w:r>
      <w:proofErr w:type="spellEnd"/>
      <w:r>
        <w:rPr>
          <w:rFonts w:ascii="Times New Roman" w:eastAsia="Calibri" w:hAnsi="Times New Roman" w:cs="Times New Roman"/>
          <w:sz w:val="28"/>
        </w:rPr>
        <w:t>)</w:t>
      </w:r>
    </w:p>
    <w:p w:rsidR="001370BD" w:rsidRPr="00F04C70" w:rsidRDefault="00F04C70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Но, несмотря на</w:t>
      </w:r>
      <w:r w:rsidR="00F67DAD">
        <w:rPr>
          <w:rFonts w:ascii="Times New Roman" w:eastAsia="Calibri" w:hAnsi="Times New Roman" w:cs="Times New Roman"/>
          <w:sz w:val="28"/>
        </w:rPr>
        <w:t xml:space="preserve"> минусы, этот алгоритм полезен для рисования </w:t>
      </w:r>
      <w:r>
        <w:rPr>
          <w:rFonts w:ascii="Times New Roman" w:eastAsia="Calibri" w:hAnsi="Times New Roman" w:cs="Times New Roman"/>
          <w:sz w:val="28"/>
        </w:rPr>
        <w:t>многоугольников (</w:t>
      </w:r>
      <w:r w:rsidR="00B83B86">
        <w:rPr>
          <w:rFonts w:ascii="Times New Roman" w:eastAsia="Calibri" w:hAnsi="Times New Roman" w:cs="Times New Roman"/>
          <w:sz w:val="28"/>
        </w:rPr>
        <w:t>при</w:t>
      </w:r>
      <w:r>
        <w:rPr>
          <w:rFonts w:ascii="Times New Roman" w:eastAsia="Calibri" w:hAnsi="Times New Roman" w:cs="Times New Roman"/>
          <w:sz w:val="28"/>
        </w:rPr>
        <w:t xml:space="preserve"> з</w:t>
      </w:r>
      <w:r w:rsidR="00B83B86">
        <w:rPr>
          <w:rFonts w:ascii="Times New Roman" w:eastAsia="Calibri" w:hAnsi="Times New Roman" w:cs="Times New Roman"/>
          <w:sz w:val="28"/>
        </w:rPr>
        <w:t>акрашивании внутренней</w:t>
      </w:r>
      <w:r>
        <w:rPr>
          <w:rFonts w:ascii="Times New Roman" w:eastAsia="Calibri" w:hAnsi="Times New Roman" w:cs="Times New Roman"/>
          <w:sz w:val="28"/>
        </w:rPr>
        <w:t xml:space="preserve"> часть ступени).</w:t>
      </w:r>
    </w:p>
    <w:p w:rsidR="00115CFE" w:rsidRDefault="00767512" w:rsidP="00115CFE">
      <w:pPr>
        <w:spacing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-603885</wp:posOffset>
            </wp:positionH>
            <wp:positionV relativeFrom="paragraph">
              <wp:posOffset>337185</wp:posOffset>
            </wp:positionV>
            <wp:extent cx="6524625" cy="4229100"/>
            <wp:effectExtent l="19050" t="0" r="9525" b="0"/>
            <wp:wrapTight wrapText="bothSides">
              <wp:wrapPolygon edited="0">
                <wp:start x="-63" y="0"/>
                <wp:lineTo x="-63" y="21503"/>
                <wp:lineTo x="21632" y="21503"/>
                <wp:lineTo x="21632" y="0"/>
                <wp:lineTo x="-63" y="0"/>
              </wp:wrapPolygon>
            </wp:wrapTight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4BD6" w:rsidRPr="009031A1">
        <w:rPr>
          <w:rFonts w:ascii="Times New Roman" w:eastAsia="Calibri" w:hAnsi="Times New Roman" w:cs="Times New Roman"/>
          <w:i/>
          <w:sz w:val="28"/>
        </w:rPr>
        <w:t>Пример работы программы</w:t>
      </w:r>
      <w:r w:rsidR="00DA4BD6">
        <w:rPr>
          <w:rFonts w:ascii="Times New Roman" w:eastAsia="Calibri" w:hAnsi="Times New Roman" w:cs="Times New Roman"/>
          <w:i/>
          <w:sz w:val="28"/>
        </w:rPr>
        <w:t>:</w:t>
      </w:r>
    </w:p>
    <w:p w:rsidR="00767512" w:rsidRDefault="00767512" w:rsidP="00115CFE">
      <w:pPr>
        <w:spacing w:line="276" w:lineRule="auto"/>
        <w:jc w:val="both"/>
        <w:rPr>
          <w:rFonts w:ascii="Times New Roman" w:eastAsia="Calibri" w:hAnsi="Times New Roman" w:cs="Times New Roman"/>
          <w:i/>
          <w:sz w:val="28"/>
        </w:rPr>
      </w:pPr>
    </w:p>
    <w:p w:rsidR="00DA4BD6" w:rsidRDefault="00C11981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332740</wp:posOffset>
            </wp:positionV>
            <wp:extent cx="5940425" cy="2981325"/>
            <wp:effectExtent l="19050" t="0" r="3175" b="0"/>
            <wp:wrapTight wrapText="bothSides">
              <wp:wrapPolygon edited="0">
                <wp:start x="-69" y="0"/>
                <wp:lineTo x="-69" y="21531"/>
                <wp:lineTo x="21612" y="21531"/>
                <wp:lineTo x="21612" y="0"/>
                <wp:lineTo x="-69" y="0"/>
              </wp:wrapPolygon>
            </wp:wrapTight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1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70BD" w:rsidRPr="00781C5D">
        <w:rPr>
          <w:rFonts w:ascii="Times New Roman" w:eastAsia="Calibri" w:hAnsi="Times New Roman" w:cs="Times New Roman"/>
          <w:sz w:val="28"/>
        </w:rPr>
        <w:t>Увеличение</w:t>
      </w:r>
      <w:r w:rsidR="001370BD">
        <w:rPr>
          <w:rFonts w:ascii="Times New Roman" w:eastAsia="Calibri" w:hAnsi="Times New Roman" w:cs="Times New Roman"/>
          <w:sz w:val="28"/>
        </w:rPr>
        <w:t>:</w:t>
      </w:r>
    </w:p>
    <w:p w:rsidR="001370BD" w:rsidRPr="002D0CDD" w:rsidRDefault="001370BD" w:rsidP="00115CF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81C5D" w:rsidRDefault="00781C5D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781C5D" w:rsidRDefault="00781C5D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933FD5" w:rsidRDefault="00933FD5" w:rsidP="00781C5D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:rsidR="00F11043" w:rsidRPr="00933FD5" w:rsidRDefault="00933FD5" w:rsidP="00933FD5">
      <w:pPr>
        <w:rPr>
          <w:rFonts w:ascii="Times New Roman" w:eastAsia="Calibri" w:hAnsi="Times New Roman" w:cs="Times New Roman"/>
          <w:sz w:val="28"/>
        </w:rPr>
      </w:pPr>
      <w:r w:rsidRPr="00933FD5">
        <w:rPr>
          <w:rFonts w:ascii="Times New Roman" w:eastAsia="Calibri" w:hAnsi="Times New Roman" w:cs="Times New Roman"/>
          <w:sz w:val="28"/>
        </w:rPr>
        <w:t>Мож</w:t>
      </w:r>
      <w:r>
        <w:rPr>
          <w:rFonts w:ascii="Times New Roman" w:eastAsia="Calibri" w:hAnsi="Times New Roman" w:cs="Times New Roman"/>
          <w:sz w:val="28"/>
        </w:rPr>
        <w:t>но наблюдать градиент цвета, за</w:t>
      </w:r>
      <w:r w:rsidR="00D659B0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счёт которого и происходит размытие границ</w:t>
      </w:r>
      <w:r w:rsidR="00F11043">
        <w:rPr>
          <w:rFonts w:ascii="Times New Roman" w:eastAsia="Calibri" w:hAnsi="Times New Roman" w:cs="Times New Roman"/>
          <w:sz w:val="28"/>
        </w:rPr>
        <w:t>.</w:t>
      </w:r>
    </w:p>
    <w:p w:rsidR="00F11043" w:rsidRPr="00170D67" w:rsidRDefault="00B1198B" w:rsidP="00F11043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Ву</w:t>
      </w:r>
      <w:proofErr w:type="spellEnd"/>
    </w:p>
    <w:p w:rsidR="00F11043" w:rsidRDefault="00F11043" w:rsidP="00F379EB">
      <w:pPr>
        <w:jc w:val="both"/>
        <w:rPr>
          <w:rFonts w:ascii="Times New Roman" w:eastAsia="Calibri" w:hAnsi="Times New Roman" w:cs="Times New Roman"/>
          <w:sz w:val="28"/>
        </w:rPr>
      </w:pPr>
      <w:r w:rsidRPr="00F11043">
        <w:rPr>
          <w:rFonts w:ascii="Times New Roman" w:eastAsia="Calibri" w:hAnsi="Times New Roman" w:cs="Times New Roman"/>
          <w:sz w:val="28"/>
        </w:rPr>
        <w:t xml:space="preserve">Отрезок высвечивается </w:t>
      </w:r>
      <w:r w:rsidR="00F379EB">
        <w:rPr>
          <w:rFonts w:ascii="Times New Roman" w:eastAsia="Calibri" w:hAnsi="Times New Roman" w:cs="Times New Roman"/>
          <w:sz w:val="28"/>
        </w:rPr>
        <w:t xml:space="preserve">толщиной в два </w:t>
      </w:r>
      <w:proofErr w:type="spellStart"/>
      <w:r w:rsidR="00F379EB">
        <w:rPr>
          <w:rFonts w:ascii="Times New Roman" w:eastAsia="Calibri" w:hAnsi="Times New Roman" w:cs="Times New Roman"/>
          <w:sz w:val="28"/>
        </w:rPr>
        <w:t>пиксела</w:t>
      </w:r>
      <w:proofErr w:type="spellEnd"/>
      <w:r w:rsidR="00F379EB">
        <w:rPr>
          <w:rFonts w:ascii="Times New Roman" w:eastAsia="Calibri" w:hAnsi="Times New Roman" w:cs="Times New Roman"/>
          <w:sz w:val="28"/>
        </w:rPr>
        <w:t xml:space="preserve">, и их суммарная интенсивность на каждом шаге постоянна. Само сглаживание осуществляется за счёт перераспределения интенсивности между этими двумя </w:t>
      </w:r>
      <w:proofErr w:type="spellStart"/>
      <w:r w:rsidR="00F379EB">
        <w:rPr>
          <w:rFonts w:ascii="Times New Roman" w:eastAsia="Calibri" w:hAnsi="Times New Roman" w:cs="Times New Roman"/>
          <w:sz w:val="28"/>
        </w:rPr>
        <w:t>пикселами</w:t>
      </w:r>
      <w:proofErr w:type="spellEnd"/>
      <w:r w:rsidR="00F379EB">
        <w:rPr>
          <w:rFonts w:ascii="Times New Roman" w:eastAsia="Calibri" w:hAnsi="Times New Roman" w:cs="Times New Roman"/>
          <w:sz w:val="28"/>
        </w:rPr>
        <w:t>.</w:t>
      </w:r>
    </w:p>
    <w:p w:rsidR="00F379EB" w:rsidRDefault="00F379EB" w:rsidP="00F379EB">
      <w:pPr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Интенсивность определяется в зависимости от расстояния между </w:t>
      </w:r>
      <w:proofErr w:type="spellStart"/>
      <w:r>
        <w:rPr>
          <w:rFonts w:ascii="Times New Roman" w:eastAsia="Calibri" w:hAnsi="Times New Roman" w:cs="Times New Roman"/>
          <w:sz w:val="28"/>
        </w:rPr>
        <w:t>пикселом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точкой, расположенном на «идеальном» отрезке</w:t>
      </w:r>
      <w:r w:rsidR="00170D67">
        <w:rPr>
          <w:rFonts w:ascii="Times New Roman" w:eastAsia="Calibri" w:hAnsi="Times New Roman" w:cs="Times New Roman"/>
          <w:sz w:val="28"/>
        </w:rPr>
        <w:t xml:space="preserve">, чем ближе к точке, тем больше его интенсивность. </w:t>
      </w:r>
    </w:p>
    <w:p w:rsidR="00170D67" w:rsidRDefault="00170D67" w:rsidP="00170D67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Программная реализация:</w:t>
      </w:r>
    </w:p>
    <w:p w:rsidR="00170D67" w:rsidRDefault="00170D67" w:rsidP="00F379EB">
      <w:pPr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181600" cy="540067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603" t="7469" r="11170" b="6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D67" w:rsidRPr="00447B71" w:rsidRDefault="00170D67" w:rsidP="00170D67">
      <w:pPr>
        <w:shd w:val="clear" w:color="auto" w:fill="FFFFFF"/>
        <w:spacing w:after="0"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 w:rsidRPr="00447B71">
        <w:rPr>
          <w:rFonts w:ascii="Times New Roman" w:eastAsia="Calibri" w:hAnsi="Times New Roman" w:cs="Times New Roman"/>
          <w:i/>
          <w:sz w:val="28"/>
        </w:rPr>
        <w:t>Минусы данного алгоритма:</w:t>
      </w:r>
    </w:p>
    <w:p w:rsidR="00170D67" w:rsidRDefault="00170D67" w:rsidP="00170D67">
      <w:pPr>
        <w:pStyle w:val="a6"/>
        <w:numPr>
          <w:ilvl w:val="0"/>
          <w:numId w:val="7"/>
        </w:numPr>
        <w:jc w:val="both"/>
        <w:rPr>
          <w:rFonts w:ascii="Times New Roman" w:eastAsia="Calibri" w:hAnsi="Times New Roman" w:cs="Times New Roman"/>
          <w:sz w:val="28"/>
        </w:rPr>
      </w:pPr>
      <w:proofErr w:type="gramStart"/>
      <w:r>
        <w:rPr>
          <w:rFonts w:ascii="Times New Roman" w:eastAsia="Calibri" w:hAnsi="Times New Roman" w:cs="Times New Roman"/>
          <w:sz w:val="28"/>
        </w:rPr>
        <w:t>продолжительный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по времени</w:t>
      </w:r>
    </w:p>
    <w:p w:rsidR="00170D67" w:rsidRDefault="00170D67" w:rsidP="00170D67">
      <w:pPr>
        <w:jc w:val="both"/>
        <w:rPr>
          <w:rFonts w:ascii="Times New Roman" w:eastAsia="Calibri" w:hAnsi="Times New Roman" w:cs="Times New Roman"/>
          <w:i/>
          <w:sz w:val="28"/>
        </w:rPr>
      </w:pPr>
    </w:p>
    <w:p w:rsidR="00170D67" w:rsidRDefault="00170D67" w:rsidP="00170D67">
      <w:pPr>
        <w:jc w:val="both"/>
        <w:rPr>
          <w:rFonts w:ascii="Times New Roman" w:eastAsia="Calibri" w:hAnsi="Times New Roman" w:cs="Times New Roman"/>
          <w:i/>
          <w:sz w:val="28"/>
        </w:rPr>
      </w:pPr>
    </w:p>
    <w:p w:rsidR="00170D67" w:rsidRDefault="00170D67" w:rsidP="00170D67">
      <w:pPr>
        <w:jc w:val="both"/>
        <w:rPr>
          <w:rFonts w:ascii="Times New Roman" w:eastAsia="Calibri" w:hAnsi="Times New Roman" w:cs="Times New Roman"/>
          <w:i/>
          <w:sz w:val="28"/>
        </w:rPr>
      </w:pPr>
    </w:p>
    <w:p w:rsidR="00170D67" w:rsidRDefault="0067323E" w:rsidP="00170D67">
      <w:pPr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318135</wp:posOffset>
            </wp:positionV>
            <wp:extent cx="6800850" cy="4404995"/>
            <wp:effectExtent l="19050" t="0" r="0" b="0"/>
            <wp:wrapTight wrapText="bothSides">
              <wp:wrapPolygon edited="0">
                <wp:start x="-61" y="0"/>
                <wp:lineTo x="-61" y="21485"/>
                <wp:lineTo x="21600" y="21485"/>
                <wp:lineTo x="21600" y="0"/>
                <wp:lineTo x="-61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0D67" w:rsidRPr="009031A1">
        <w:rPr>
          <w:rFonts w:ascii="Times New Roman" w:eastAsia="Calibri" w:hAnsi="Times New Roman" w:cs="Times New Roman"/>
          <w:i/>
          <w:sz w:val="28"/>
        </w:rPr>
        <w:t>Пример работы программ</w:t>
      </w:r>
      <w:r w:rsidR="00170D67">
        <w:rPr>
          <w:rFonts w:ascii="Times New Roman" w:eastAsia="Calibri" w:hAnsi="Times New Roman" w:cs="Times New Roman"/>
          <w:i/>
          <w:sz w:val="28"/>
        </w:rPr>
        <w:t>ы:</w:t>
      </w:r>
    </w:p>
    <w:p w:rsidR="0067323E" w:rsidRDefault="0067323E" w:rsidP="0067323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336550</wp:posOffset>
            </wp:positionV>
            <wp:extent cx="5940425" cy="2971800"/>
            <wp:effectExtent l="19050" t="0" r="3175" b="0"/>
            <wp:wrapTight wrapText="bothSides">
              <wp:wrapPolygon edited="0">
                <wp:start x="-69" y="0"/>
                <wp:lineTo x="-69" y="21462"/>
                <wp:lineTo x="21612" y="21462"/>
                <wp:lineTo x="21612" y="0"/>
                <wp:lineTo x="-69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81C5D">
        <w:rPr>
          <w:rFonts w:ascii="Times New Roman" w:eastAsia="Calibri" w:hAnsi="Times New Roman" w:cs="Times New Roman"/>
          <w:sz w:val="28"/>
        </w:rPr>
        <w:t>Увеличение</w:t>
      </w:r>
      <w:r>
        <w:rPr>
          <w:rFonts w:ascii="Times New Roman" w:eastAsia="Calibri" w:hAnsi="Times New Roman" w:cs="Times New Roman"/>
          <w:sz w:val="28"/>
        </w:rPr>
        <w:t>:</w:t>
      </w:r>
    </w:p>
    <w:p w:rsidR="0067323E" w:rsidRDefault="0067323E" w:rsidP="0067323E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F11043" w:rsidRPr="00D659B0" w:rsidRDefault="0067323E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Четко видны визуальные преимущества этого алгоритма по сравнению со всеми предыдущими</w:t>
      </w:r>
      <w:r w:rsidR="00D659B0">
        <w:rPr>
          <w:rFonts w:ascii="Times New Roman" w:eastAsia="Calibri" w:hAnsi="Times New Roman" w:cs="Times New Roman"/>
          <w:sz w:val="28"/>
        </w:rPr>
        <w:t xml:space="preserve"> (сглаживание выглядит более правдоподобно).</w:t>
      </w:r>
    </w:p>
    <w:p w:rsidR="00B1198B" w:rsidRDefault="00B1198B" w:rsidP="00B1198B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>Встроенная функция</w:t>
      </w:r>
    </w:p>
    <w:p w:rsidR="00D659B0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 w:rsidRPr="007D384D">
        <w:rPr>
          <w:rFonts w:ascii="Times New Roman" w:eastAsia="Calibri" w:hAnsi="Times New Roman" w:cs="Times New Roman"/>
          <w:sz w:val="28"/>
        </w:rPr>
        <w:t>Вызов соответствующей функции:</w:t>
      </w: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800600" cy="53340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443" t="15091" r="17745" b="76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231775</wp:posOffset>
            </wp:positionV>
            <wp:extent cx="6762750" cy="3905250"/>
            <wp:effectExtent l="19050" t="0" r="0" b="0"/>
            <wp:wrapTight wrapText="bothSides">
              <wp:wrapPolygon edited="0">
                <wp:start x="-61" y="0"/>
                <wp:lineTo x="-61" y="21495"/>
                <wp:lineTo x="21600" y="21495"/>
                <wp:lineTo x="21600" y="0"/>
                <wp:lineTo x="-61" y="0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031A1">
        <w:rPr>
          <w:rFonts w:ascii="Times New Roman" w:eastAsia="Calibri" w:hAnsi="Times New Roman" w:cs="Times New Roman"/>
          <w:i/>
          <w:sz w:val="28"/>
        </w:rPr>
        <w:t>Пример работы программ</w:t>
      </w:r>
      <w:r>
        <w:rPr>
          <w:rFonts w:ascii="Times New Roman" w:eastAsia="Calibri" w:hAnsi="Times New Roman" w:cs="Times New Roman"/>
          <w:i/>
          <w:sz w:val="28"/>
        </w:rPr>
        <w:t>ы:</w:t>
      </w: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292100</wp:posOffset>
            </wp:positionV>
            <wp:extent cx="5940425" cy="2971800"/>
            <wp:effectExtent l="19050" t="0" r="3175" b="0"/>
            <wp:wrapTight wrapText="bothSides">
              <wp:wrapPolygon edited="0">
                <wp:start x="-69" y="0"/>
                <wp:lineTo x="-69" y="21462"/>
                <wp:lineTo x="21612" y="21462"/>
                <wp:lineTo x="21612" y="0"/>
                <wp:lineTo x="-69" y="0"/>
              </wp:wrapPolygon>
            </wp:wrapTight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1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</w:rPr>
        <w:t>Увеличение:</w:t>
      </w: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7D384D" w:rsidRDefault="007D384D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У встроенной функции нет устранения ступенчатости.</w:t>
      </w:r>
    </w:p>
    <w:p w:rsidR="007D384D" w:rsidRDefault="00F66EB0" w:rsidP="007D384D">
      <w:pPr>
        <w:spacing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Исследование </w:t>
      </w:r>
      <w:r w:rsidR="00C11981">
        <w:rPr>
          <w:rFonts w:ascii="Times New Roman" w:eastAsia="Calibri" w:hAnsi="Times New Roman" w:cs="Times New Roman"/>
          <w:b/>
          <w:sz w:val="28"/>
          <w:szCs w:val="28"/>
        </w:rPr>
        <w:t xml:space="preserve">временных и </w:t>
      </w:r>
      <w:r>
        <w:rPr>
          <w:rFonts w:ascii="Times New Roman" w:eastAsia="Calibri" w:hAnsi="Times New Roman" w:cs="Times New Roman"/>
          <w:b/>
          <w:sz w:val="28"/>
          <w:szCs w:val="28"/>
        </w:rPr>
        <w:t>визуальных характеристик</w:t>
      </w:r>
    </w:p>
    <w:p w:rsidR="00F66EB0" w:rsidRDefault="005118A3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t>Произведём сравнение визуальных</w:t>
      </w:r>
      <w:r w:rsidR="000F7C91">
        <w:rPr>
          <w:rFonts w:ascii="Times New Roman" w:eastAsia="Calibri" w:hAnsi="Times New Roman" w:cs="Times New Roman"/>
          <w:sz w:val="28"/>
        </w:rPr>
        <w:t xml:space="preserve"> характеристик путём изображения</w:t>
      </w:r>
      <w:r>
        <w:rPr>
          <w:rFonts w:ascii="Times New Roman" w:eastAsia="Calibri" w:hAnsi="Times New Roman" w:cs="Times New Roman"/>
          <w:sz w:val="28"/>
        </w:rPr>
        <w:t xml:space="preserve"> одного и того же объекта разными алгоритмами (обозначаются соответственно разными цветами).</w:t>
      </w:r>
    </w:p>
    <w:p w:rsidR="00E00721" w:rsidRPr="00E00721" w:rsidRDefault="00E00721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Слева</w:t>
      </w:r>
      <w:r w:rsidRPr="00E00721">
        <w:rPr>
          <w:rFonts w:ascii="Times New Roman" w:eastAsia="Calibri" w:hAnsi="Times New Roman" w:cs="Times New Roman"/>
          <w:sz w:val="28"/>
        </w:rPr>
        <w:t xml:space="preserve"> направо изображены алгорит</w:t>
      </w:r>
      <w:r>
        <w:rPr>
          <w:rFonts w:ascii="Times New Roman" w:eastAsia="Calibri" w:hAnsi="Times New Roman" w:cs="Times New Roman"/>
          <w:sz w:val="28"/>
        </w:rPr>
        <w:t xml:space="preserve">мы ЦДА, </w:t>
      </w:r>
      <w:proofErr w:type="spellStart"/>
      <w:r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(вещественный, целый</w:t>
      </w:r>
      <w:r w:rsidRPr="00E00721">
        <w:rPr>
          <w:rFonts w:ascii="Times New Roman" w:eastAsia="Calibri" w:hAnsi="Times New Roman" w:cs="Times New Roman"/>
          <w:sz w:val="28"/>
        </w:rPr>
        <w:t xml:space="preserve"> и</w:t>
      </w:r>
      <w:r>
        <w:rPr>
          <w:rFonts w:ascii="Times New Roman" w:eastAsia="Calibri" w:hAnsi="Times New Roman" w:cs="Times New Roman"/>
          <w:sz w:val="28"/>
        </w:rPr>
        <w:t xml:space="preserve"> с устранением ступенчатости), </w:t>
      </w:r>
      <w:proofErr w:type="spellStart"/>
      <w:r w:rsidRPr="00E00721">
        <w:rPr>
          <w:rFonts w:ascii="Times New Roman" w:eastAsia="Calibri" w:hAnsi="Times New Roman" w:cs="Times New Roman"/>
          <w:sz w:val="28"/>
        </w:rPr>
        <w:t>Ву</w:t>
      </w:r>
      <w:proofErr w:type="spellEnd"/>
      <w:r w:rsidRPr="00E00721">
        <w:rPr>
          <w:rFonts w:ascii="Times New Roman" w:eastAsia="Calibri" w:hAnsi="Times New Roman" w:cs="Times New Roman"/>
          <w:sz w:val="28"/>
        </w:rPr>
        <w:t xml:space="preserve"> и встроенный метод рисования отрезка графического интерфейса.</w:t>
      </w:r>
    </w:p>
    <w:p w:rsidR="00E00721" w:rsidRDefault="00E00721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94267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10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21" w:rsidRPr="00E00721" w:rsidRDefault="00E00721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Благодаря увеличению видно, что </w:t>
      </w:r>
      <w:r w:rsidRPr="00E00721">
        <w:rPr>
          <w:rFonts w:ascii="Times New Roman" w:eastAsia="Calibri" w:hAnsi="Times New Roman" w:cs="Times New Roman"/>
          <w:sz w:val="28"/>
        </w:rPr>
        <w:t xml:space="preserve">ЦДА и </w:t>
      </w:r>
      <w:proofErr w:type="spellStart"/>
      <w:r w:rsidRPr="00E00721"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 w:rsidRPr="00E00721">
        <w:rPr>
          <w:rFonts w:ascii="Times New Roman" w:eastAsia="Calibri" w:hAnsi="Times New Roman" w:cs="Times New Roman"/>
          <w:sz w:val="28"/>
        </w:rPr>
        <w:t xml:space="preserve"> без сглаживания не имеют визуальных различий, что подтверждается </w:t>
      </w:r>
      <w:r>
        <w:rPr>
          <w:rFonts w:ascii="Times New Roman" w:eastAsia="Calibri" w:hAnsi="Times New Roman" w:cs="Times New Roman"/>
          <w:sz w:val="28"/>
        </w:rPr>
        <w:t>и</w:t>
      </w:r>
      <w:r w:rsidRPr="00E00721">
        <w:rPr>
          <w:rFonts w:ascii="Times New Roman" w:eastAsia="Calibri" w:hAnsi="Times New Roman" w:cs="Times New Roman"/>
          <w:sz w:val="28"/>
        </w:rPr>
        <w:t xml:space="preserve"> при наложении одного отрезка на другой, с разными цветами.</w:t>
      </w:r>
    </w:p>
    <w:p w:rsidR="000F7C91" w:rsidRDefault="00E00721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Также д</w:t>
      </w:r>
      <w:r w:rsidR="000F7C91">
        <w:rPr>
          <w:rFonts w:ascii="Times New Roman" w:eastAsia="Calibri" w:hAnsi="Times New Roman" w:cs="Times New Roman"/>
          <w:sz w:val="28"/>
        </w:rPr>
        <w:t>ля сравнения был взят пучок лучей</w:t>
      </w:r>
      <w:r w:rsidR="00B83B86">
        <w:rPr>
          <w:rFonts w:ascii="Times New Roman" w:eastAsia="Calibri" w:hAnsi="Times New Roman" w:cs="Times New Roman"/>
          <w:sz w:val="28"/>
        </w:rPr>
        <w:t xml:space="preserve"> (чтобы учесть различные варианты угла наклона)</w:t>
      </w:r>
      <w:r w:rsidR="000F7C91">
        <w:rPr>
          <w:rFonts w:ascii="Times New Roman" w:eastAsia="Calibri" w:hAnsi="Times New Roman" w:cs="Times New Roman"/>
          <w:sz w:val="28"/>
        </w:rPr>
        <w:t>, длина которых 100, расположенных с шагом в 30 градусов.</w:t>
      </w:r>
    </w:p>
    <w:p w:rsidR="00B83B86" w:rsidRDefault="00B83B86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Исходные данные для алгоритмов одинаковые (т.к. подразумевается наложение).</w:t>
      </w:r>
    </w:p>
    <w:p w:rsidR="000F7C91" w:rsidRDefault="000F7C91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Цвет второго алгоритма, с которым происходило сравнение, чёрный (цвет фона, для того, чтобы разница была заметнее).</w:t>
      </w:r>
    </w:p>
    <w:p w:rsidR="000F7C91" w:rsidRDefault="000F7C91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Если сравнивать алгоритм ЦДА и </w:t>
      </w:r>
      <w:proofErr w:type="spellStart"/>
      <w:r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на действительных числах, то можно наблюдать такую ситуацию.</w:t>
      </w:r>
    </w:p>
    <w:p w:rsidR="000F7C91" w:rsidRDefault="00C11981" w:rsidP="000C1A16">
      <w:pPr>
        <w:spacing w:line="276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2758440</wp:posOffset>
            </wp:positionH>
            <wp:positionV relativeFrom="paragraph">
              <wp:posOffset>344805</wp:posOffset>
            </wp:positionV>
            <wp:extent cx="3619500" cy="3209925"/>
            <wp:effectExtent l="19050" t="0" r="0" b="0"/>
            <wp:wrapTight wrapText="bothSides">
              <wp:wrapPolygon edited="0">
                <wp:start x="-114" y="0"/>
                <wp:lineTo x="-114" y="21536"/>
                <wp:lineTo x="21600" y="21536"/>
                <wp:lineTo x="21600" y="0"/>
                <wp:lineTo x="-114" y="0"/>
              </wp:wrapPolygon>
            </wp:wrapTight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7199" t="12624" r="1871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335280</wp:posOffset>
            </wp:positionV>
            <wp:extent cx="3619500" cy="3219450"/>
            <wp:effectExtent l="19050" t="0" r="0" b="0"/>
            <wp:wrapTight wrapText="bothSides">
              <wp:wrapPolygon edited="0">
                <wp:start x="-114" y="0"/>
                <wp:lineTo x="-114" y="21472"/>
                <wp:lineTo x="21600" y="21472"/>
                <wp:lineTo x="21600" y="0"/>
                <wp:lineTo x="-114" y="0"/>
              </wp:wrapPolygon>
            </wp:wrapTight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199" t="12376" r="1871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7C91">
        <w:rPr>
          <w:rFonts w:ascii="Times New Roman" w:eastAsia="Calibri" w:hAnsi="Times New Roman" w:cs="Times New Roman"/>
          <w:sz w:val="28"/>
        </w:rPr>
        <w:t>а) ЦДА</w:t>
      </w:r>
      <w:r w:rsidR="000C1A16">
        <w:rPr>
          <w:rFonts w:ascii="Times New Roman" w:eastAsia="Calibri" w:hAnsi="Times New Roman" w:cs="Times New Roman"/>
          <w:sz w:val="28"/>
        </w:rPr>
        <w:t xml:space="preserve"> (белый цвет)</w:t>
      </w:r>
      <w:r w:rsidR="000C1A16">
        <w:rPr>
          <w:rFonts w:ascii="Times New Roman" w:eastAsia="Calibri" w:hAnsi="Times New Roman" w:cs="Times New Roman"/>
          <w:sz w:val="28"/>
        </w:rPr>
        <w:tab/>
      </w:r>
      <w:r w:rsidR="000C1A16">
        <w:rPr>
          <w:rFonts w:ascii="Times New Roman" w:eastAsia="Calibri" w:hAnsi="Times New Roman" w:cs="Times New Roman"/>
          <w:sz w:val="28"/>
        </w:rPr>
        <w:tab/>
      </w:r>
      <w:r w:rsidR="000C1A16">
        <w:rPr>
          <w:rFonts w:ascii="Times New Roman" w:eastAsia="Calibri" w:hAnsi="Times New Roman" w:cs="Times New Roman"/>
          <w:sz w:val="28"/>
        </w:rPr>
        <w:tab/>
      </w:r>
      <w:r w:rsidR="000C1A16">
        <w:rPr>
          <w:rFonts w:ascii="Times New Roman" w:eastAsia="Calibri" w:hAnsi="Times New Roman" w:cs="Times New Roman"/>
          <w:sz w:val="28"/>
        </w:rPr>
        <w:tab/>
      </w:r>
      <w:r w:rsidR="000C1A16">
        <w:rPr>
          <w:rFonts w:ascii="Times New Roman" w:eastAsia="Calibri" w:hAnsi="Times New Roman" w:cs="Times New Roman"/>
          <w:sz w:val="28"/>
        </w:rPr>
        <w:tab/>
        <w:t xml:space="preserve">б) </w:t>
      </w:r>
      <w:proofErr w:type="spellStart"/>
      <w:r w:rsidR="000C1A16"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 w:rsidR="000C1A16">
        <w:rPr>
          <w:rFonts w:ascii="Times New Roman" w:eastAsia="Calibri" w:hAnsi="Times New Roman" w:cs="Times New Roman"/>
          <w:sz w:val="28"/>
        </w:rPr>
        <w:t xml:space="preserve"> (чёрный)</w:t>
      </w:r>
    </w:p>
    <w:p w:rsidR="000C1A16" w:rsidRDefault="000C1A16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То есть, второй алгоритм полностью закрасил первый (то</w:t>
      </w:r>
      <w:r w:rsidR="00C11981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же самое работает и в обратную сторону).</w:t>
      </w:r>
      <w:r w:rsidR="00C11981">
        <w:rPr>
          <w:rFonts w:ascii="Times New Roman" w:eastAsia="Calibri" w:hAnsi="Times New Roman" w:cs="Times New Roman"/>
          <w:sz w:val="28"/>
        </w:rPr>
        <w:t xml:space="preserve"> </w:t>
      </w:r>
    </w:p>
    <w:p w:rsidR="00F04C70" w:rsidRDefault="00F04C70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А если сравнить алгоритм </w:t>
      </w:r>
      <w:proofErr w:type="spellStart"/>
      <w:r>
        <w:rPr>
          <w:rFonts w:ascii="Times New Roman" w:eastAsia="Calibri" w:hAnsi="Times New Roman" w:cs="Times New Roman"/>
          <w:sz w:val="28"/>
        </w:rPr>
        <w:t>Ву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встроенный, то возникает такая ситуация:</w:t>
      </w:r>
    </w:p>
    <w:p w:rsidR="00F04C70" w:rsidRDefault="00F04C70" w:rsidP="000F7C91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346710</wp:posOffset>
            </wp:positionV>
            <wp:extent cx="3609975" cy="3219450"/>
            <wp:effectExtent l="19050" t="0" r="9525" b="0"/>
            <wp:wrapTight wrapText="bothSides">
              <wp:wrapPolygon edited="0">
                <wp:start x="-114" y="0"/>
                <wp:lineTo x="-114" y="21472"/>
                <wp:lineTo x="21657" y="21472"/>
                <wp:lineTo x="21657" y="0"/>
                <wp:lineTo x="-114" y="0"/>
              </wp:wrapPolygon>
            </wp:wrapTight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360" t="12376" r="1922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</w:rPr>
        <w:t xml:space="preserve">а) </w:t>
      </w:r>
      <w:proofErr w:type="spellStart"/>
      <w:r>
        <w:rPr>
          <w:rFonts w:ascii="Times New Roman" w:eastAsia="Calibri" w:hAnsi="Times New Roman" w:cs="Times New Roman"/>
          <w:sz w:val="28"/>
        </w:rPr>
        <w:t>Ву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(белый)</w:t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  <w:t>б) встроенна</w:t>
      </w:r>
      <w:proofErr w:type="gramStart"/>
      <w:r>
        <w:rPr>
          <w:rFonts w:ascii="Times New Roman" w:eastAsia="Calibri" w:hAnsi="Times New Roman" w:cs="Times New Roman"/>
          <w:sz w:val="28"/>
        </w:rPr>
        <w:t>я(</w:t>
      </w:r>
      <w:proofErr w:type="gramEnd"/>
      <w:r>
        <w:rPr>
          <w:rFonts w:ascii="Times New Roman" w:eastAsia="Calibri" w:hAnsi="Times New Roman" w:cs="Times New Roman"/>
          <w:sz w:val="28"/>
        </w:rPr>
        <w:t>чёрный)</w:t>
      </w:r>
    </w:p>
    <w:p w:rsidR="000C1A16" w:rsidRDefault="00F04C70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10160</wp:posOffset>
            </wp:positionV>
            <wp:extent cx="3609975" cy="3209925"/>
            <wp:effectExtent l="19050" t="0" r="9525" b="0"/>
            <wp:wrapTight wrapText="bothSides">
              <wp:wrapPolygon edited="0">
                <wp:start x="-114" y="0"/>
                <wp:lineTo x="-114" y="21536"/>
                <wp:lineTo x="21657" y="21536"/>
                <wp:lineTo x="21657" y="0"/>
                <wp:lineTo x="-114" y="0"/>
              </wp:wrapPolygon>
            </wp:wrapTight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7360" t="12624" r="1922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</w:rPr>
        <w:t xml:space="preserve">То есть, встроенная функция не смогла полностью закрасить пучок лучей, построенный алгоритмом </w:t>
      </w:r>
      <w:proofErr w:type="spellStart"/>
      <w:r>
        <w:rPr>
          <w:rFonts w:ascii="Times New Roman" w:eastAsia="Calibri" w:hAnsi="Times New Roman" w:cs="Times New Roman"/>
          <w:sz w:val="28"/>
        </w:rPr>
        <w:t>Ву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(в силу особенностей самого алгоритма).</w:t>
      </w:r>
      <w:r w:rsidR="00C11981">
        <w:rPr>
          <w:rFonts w:ascii="Times New Roman" w:eastAsia="Calibri" w:hAnsi="Times New Roman" w:cs="Times New Roman"/>
          <w:sz w:val="28"/>
        </w:rPr>
        <w:t xml:space="preserve"> Похожая ситуация будет наблюдаться при попытке закрасить пучок, </w:t>
      </w:r>
      <w:r w:rsidR="00C11981">
        <w:rPr>
          <w:rFonts w:ascii="Times New Roman" w:eastAsia="Calibri" w:hAnsi="Times New Roman" w:cs="Times New Roman"/>
          <w:sz w:val="28"/>
        </w:rPr>
        <w:lastRenderedPageBreak/>
        <w:t xml:space="preserve">нарисованным по алгоритму </w:t>
      </w:r>
      <w:proofErr w:type="spellStart"/>
      <w:r w:rsidR="00C11981">
        <w:rPr>
          <w:rFonts w:ascii="Times New Roman" w:eastAsia="Calibri" w:hAnsi="Times New Roman" w:cs="Times New Roman"/>
          <w:sz w:val="28"/>
        </w:rPr>
        <w:t>Брезенхема</w:t>
      </w:r>
      <w:proofErr w:type="spellEnd"/>
      <w:r w:rsidR="00C11981">
        <w:rPr>
          <w:rFonts w:ascii="Times New Roman" w:eastAsia="Calibri" w:hAnsi="Times New Roman" w:cs="Times New Roman"/>
          <w:sz w:val="28"/>
        </w:rPr>
        <w:t xml:space="preserve"> с устранением ступенчатости, встроенной функцией.</w:t>
      </w:r>
    </w:p>
    <w:p w:rsidR="00C11981" w:rsidRDefault="00C11981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Ниже представлены диаграммы анализа:</w:t>
      </w:r>
    </w:p>
    <w:p w:rsidR="00C11981" w:rsidRDefault="00DC022B" w:rsidP="00C11981">
      <w:pPr>
        <w:pStyle w:val="a6"/>
        <w:numPr>
          <w:ilvl w:val="0"/>
          <w:numId w:val="8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</w:t>
      </w:r>
      <w:r w:rsidR="00C11981">
        <w:rPr>
          <w:rFonts w:ascii="Times New Roman" w:eastAsia="Calibri" w:hAnsi="Times New Roman" w:cs="Times New Roman"/>
          <w:sz w:val="28"/>
        </w:rPr>
        <w:t>ремени анализа работы (</w:t>
      </w:r>
      <w:r w:rsidR="00CC0308">
        <w:rPr>
          <w:rFonts w:ascii="Times New Roman" w:eastAsia="Calibri" w:hAnsi="Times New Roman" w:cs="Times New Roman"/>
          <w:sz w:val="28"/>
        </w:rPr>
        <w:t xml:space="preserve">построения пучка, </w:t>
      </w:r>
      <w:r w:rsidR="00C11981">
        <w:rPr>
          <w:rFonts w:ascii="Times New Roman" w:eastAsia="Calibri" w:hAnsi="Times New Roman" w:cs="Times New Roman"/>
          <w:sz w:val="28"/>
        </w:rPr>
        <w:t>длина лучей которого 50</w:t>
      </w:r>
      <w:r w:rsidR="00424BF0">
        <w:rPr>
          <w:rFonts w:ascii="Times New Roman" w:eastAsia="Calibri" w:hAnsi="Times New Roman" w:cs="Times New Roman"/>
          <w:sz w:val="28"/>
        </w:rPr>
        <w:t>0</w:t>
      </w:r>
      <w:r>
        <w:rPr>
          <w:rFonts w:ascii="Times New Roman" w:eastAsia="Calibri" w:hAnsi="Times New Roman" w:cs="Times New Roman"/>
          <w:sz w:val="28"/>
        </w:rPr>
        <w:t>, шаг 10 градусов</w:t>
      </w:r>
      <w:r w:rsidR="00C11981">
        <w:rPr>
          <w:rFonts w:ascii="Times New Roman" w:eastAsia="Calibri" w:hAnsi="Times New Roman" w:cs="Times New Roman"/>
          <w:sz w:val="28"/>
        </w:rPr>
        <w:t>)</w:t>
      </w:r>
    </w:p>
    <w:p w:rsidR="00DC022B" w:rsidRDefault="00DC022B" w:rsidP="00C11981">
      <w:pPr>
        <w:pStyle w:val="a6"/>
        <w:numPr>
          <w:ilvl w:val="0"/>
          <w:numId w:val="8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ступенчатости в зависимости от угла (на отрезке в 500 пикселей) </w:t>
      </w:r>
    </w:p>
    <w:p w:rsidR="00DC022B" w:rsidRDefault="00DC022B" w:rsidP="00C11981">
      <w:pPr>
        <w:pStyle w:val="a6"/>
        <w:numPr>
          <w:ilvl w:val="0"/>
          <w:numId w:val="8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максимальная длина ступеньки в зависимости от угла (на отрезке в 500 пикселей)</w:t>
      </w:r>
    </w:p>
    <w:p w:rsidR="003756CF" w:rsidRPr="003756CF" w:rsidRDefault="00424BF0" w:rsidP="003756CF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76835</wp:posOffset>
            </wp:positionV>
            <wp:extent cx="5940425" cy="3028950"/>
            <wp:effectExtent l="19050" t="0" r="3175" b="0"/>
            <wp:wrapTight wrapText="bothSides">
              <wp:wrapPolygon edited="0">
                <wp:start x="-69" y="0"/>
                <wp:lineTo x="-69" y="21464"/>
                <wp:lineTo x="21612" y="21464"/>
                <wp:lineTo x="21612" y="0"/>
                <wp:lineTo x="-69" y="0"/>
              </wp:wrapPolygon>
            </wp:wrapTight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56CF" w:rsidRDefault="003756CF" w:rsidP="003756CF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424BF0" w:rsidRPr="003756CF" w:rsidRDefault="00424BF0" w:rsidP="003756CF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</w:p>
    <w:p w:rsidR="00DC022B" w:rsidRDefault="00DC022B" w:rsidP="00DC022B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первой диаграмме можно «отсортировать» алгоритмы от самого быстрого к самому медленному:</w:t>
      </w:r>
    </w:p>
    <w:p w:rsidR="00685E66" w:rsidRDefault="00685E66" w:rsidP="00DC022B">
      <w:pPr>
        <w:pStyle w:val="a6"/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Встроенный</w:t>
      </w:r>
    </w:p>
    <w:p w:rsidR="00685E66" w:rsidRDefault="00DC022B" w:rsidP="00DC022B">
      <w:pPr>
        <w:pStyle w:val="a6"/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DC022B"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 w:rsidRPr="00DC022B">
        <w:rPr>
          <w:rFonts w:ascii="Times New Roman" w:eastAsia="Calibri" w:hAnsi="Times New Roman" w:cs="Times New Roman"/>
          <w:sz w:val="28"/>
        </w:rPr>
        <w:t xml:space="preserve"> (на целых числах)</w:t>
      </w:r>
    </w:p>
    <w:p w:rsidR="00685E66" w:rsidRDefault="00DC022B" w:rsidP="00DC022B">
      <w:pPr>
        <w:pStyle w:val="a6"/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DC022B"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 w:rsidRPr="00DC022B">
        <w:rPr>
          <w:rFonts w:ascii="Times New Roman" w:eastAsia="Calibri" w:hAnsi="Times New Roman" w:cs="Times New Roman"/>
          <w:sz w:val="28"/>
        </w:rPr>
        <w:t xml:space="preserve"> (на вещественных)</w:t>
      </w:r>
    </w:p>
    <w:p w:rsidR="00DC022B" w:rsidRDefault="00685E66" w:rsidP="00DC022B">
      <w:pPr>
        <w:pStyle w:val="a6"/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ЦДА</w:t>
      </w:r>
    </w:p>
    <w:p w:rsidR="00685E66" w:rsidRDefault="00685E66" w:rsidP="00DC022B">
      <w:pPr>
        <w:pStyle w:val="a6"/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(с устранением ступенчатости)</w:t>
      </w:r>
    </w:p>
    <w:p w:rsidR="00685E66" w:rsidRDefault="00685E66" w:rsidP="00DC022B">
      <w:pPr>
        <w:pStyle w:val="a6"/>
        <w:numPr>
          <w:ilvl w:val="0"/>
          <w:numId w:val="9"/>
        </w:num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Ву</w:t>
      </w:r>
      <w:proofErr w:type="spellEnd"/>
    </w:p>
    <w:p w:rsidR="005118A3" w:rsidRDefault="00424BF0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 второй и третьей </w:t>
      </w:r>
      <w:r w:rsidR="00CC0308">
        <w:rPr>
          <w:rFonts w:ascii="Times New Roman" w:eastAsia="Calibri" w:hAnsi="Times New Roman" w:cs="Times New Roman"/>
          <w:sz w:val="28"/>
        </w:rPr>
        <w:t xml:space="preserve">диаграмме можно сделать вывод о том, что, чем дальше расположен отрезок от горизонтали и вертикали, тем короче его ступеньки и тем больше их количество. Кроме того, ЦДА и </w:t>
      </w:r>
      <w:proofErr w:type="spellStart"/>
      <w:r w:rsidR="00CC0308">
        <w:rPr>
          <w:rFonts w:ascii="Times New Roman" w:eastAsia="Calibri" w:hAnsi="Times New Roman" w:cs="Times New Roman"/>
          <w:sz w:val="28"/>
        </w:rPr>
        <w:t>Брезенхем</w:t>
      </w:r>
      <w:proofErr w:type="spellEnd"/>
      <w:r w:rsidR="00CC0308">
        <w:rPr>
          <w:rFonts w:ascii="Times New Roman" w:eastAsia="Calibri" w:hAnsi="Times New Roman" w:cs="Times New Roman"/>
          <w:sz w:val="28"/>
        </w:rPr>
        <w:t xml:space="preserve"> (будь то целочисленный или вещественный) не имеют визуальной разницы, это заключение можно сделать из того, что их графики ступенчатости практически совпадают</w:t>
      </w:r>
      <w:r w:rsidR="00ED21BE">
        <w:rPr>
          <w:rFonts w:ascii="Times New Roman" w:eastAsia="Calibri" w:hAnsi="Times New Roman" w:cs="Times New Roman"/>
          <w:sz w:val="28"/>
        </w:rPr>
        <w:t>.</w:t>
      </w:r>
    </w:p>
    <w:p w:rsidR="00564374" w:rsidRPr="00360613" w:rsidRDefault="00E00721" w:rsidP="007D384D">
      <w:pPr>
        <w:spacing w:line="276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6061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:rsidR="00270BC2" w:rsidRPr="005118A3" w:rsidRDefault="00270BC2" w:rsidP="007D384D">
      <w:pPr>
        <w:spacing w:line="27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Таким образом, в ходе лабораторной работы были изучены и реализованы несколько алгоритмов построения отрезков, проанализирована их работа, и проведён сравнительный анализ, по итогам которого были сделаны соответствующие выводы. </w:t>
      </w:r>
    </w:p>
    <w:sectPr w:rsidR="00270BC2" w:rsidRPr="005118A3" w:rsidSect="00CD28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1264E"/>
    <w:multiLevelType w:val="hybridMultilevel"/>
    <w:tmpl w:val="2648D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961BA9"/>
    <w:multiLevelType w:val="hybridMultilevel"/>
    <w:tmpl w:val="4F001D0E"/>
    <w:lvl w:ilvl="0" w:tplc="79AC46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D30F0B"/>
    <w:multiLevelType w:val="hybridMultilevel"/>
    <w:tmpl w:val="7E72496E"/>
    <w:lvl w:ilvl="0" w:tplc="05027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5B2F10"/>
    <w:multiLevelType w:val="hybridMultilevel"/>
    <w:tmpl w:val="6682244A"/>
    <w:lvl w:ilvl="0" w:tplc="8A7401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F03165"/>
    <w:multiLevelType w:val="hybridMultilevel"/>
    <w:tmpl w:val="30D008A4"/>
    <w:lvl w:ilvl="0" w:tplc="0316B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816529"/>
    <w:multiLevelType w:val="hybridMultilevel"/>
    <w:tmpl w:val="61161E92"/>
    <w:lvl w:ilvl="0" w:tplc="277E6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4236F0"/>
    <w:multiLevelType w:val="hybridMultilevel"/>
    <w:tmpl w:val="E5464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DB3ECB"/>
    <w:multiLevelType w:val="hybridMultilevel"/>
    <w:tmpl w:val="F8F67B9A"/>
    <w:lvl w:ilvl="0" w:tplc="772EA5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235B55"/>
    <w:multiLevelType w:val="hybridMultilevel"/>
    <w:tmpl w:val="1BC8127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15937"/>
    <w:rsid w:val="000C1A16"/>
    <w:rsid w:val="000E0770"/>
    <w:rsid w:val="000F7C91"/>
    <w:rsid w:val="00115CFE"/>
    <w:rsid w:val="001370BD"/>
    <w:rsid w:val="00170D67"/>
    <w:rsid w:val="001F13C8"/>
    <w:rsid w:val="00270BC2"/>
    <w:rsid w:val="002D0CDD"/>
    <w:rsid w:val="00332AEB"/>
    <w:rsid w:val="003426F2"/>
    <w:rsid w:val="00360613"/>
    <w:rsid w:val="003756CF"/>
    <w:rsid w:val="00392DED"/>
    <w:rsid w:val="004171D3"/>
    <w:rsid w:val="00424BF0"/>
    <w:rsid w:val="00447B71"/>
    <w:rsid w:val="004620FF"/>
    <w:rsid w:val="005118A3"/>
    <w:rsid w:val="00537942"/>
    <w:rsid w:val="00564374"/>
    <w:rsid w:val="006066A6"/>
    <w:rsid w:val="00613224"/>
    <w:rsid w:val="00651A4D"/>
    <w:rsid w:val="0067323E"/>
    <w:rsid w:val="00685E66"/>
    <w:rsid w:val="00767512"/>
    <w:rsid w:val="00781C5D"/>
    <w:rsid w:val="007D384D"/>
    <w:rsid w:val="00815937"/>
    <w:rsid w:val="0088578D"/>
    <w:rsid w:val="008B6511"/>
    <w:rsid w:val="009031A1"/>
    <w:rsid w:val="00933FD5"/>
    <w:rsid w:val="009751E1"/>
    <w:rsid w:val="0099137A"/>
    <w:rsid w:val="00A609CC"/>
    <w:rsid w:val="00B1198B"/>
    <w:rsid w:val="00B83B86"/>
    <w:rsid w:val="00BA0B5C"/>
    <w:rsid w:val="00C070FC"/>
    <w:rsid w:val="00C11981"/>
    <w:rsid w:val="00CC0308"/>
    <w:rsid w:val="00CD2826"/>
    <w:rsid w:val="00D13C1B"/>
    <w:rsid w:val="00D659B0"/>
    <w:rsid w:val="00D9316D"/>
    <w:rsid w:val="00DA4BD6"/>
    <w:rsid w:val="00DC022B"/>
    <w:rsid w:val="00E00721"/>
    <w:rsid w:val="00ED21BE"/>
    <w:rsid w:val="00F04C70"/>
    <w:rsid w:val="00F11043"/>
    <w:rsid w:val="00F27976"/>
    <w:rsid w:val="00F379EB"/>
    <w:rsid w:val="00F66EB0"/>
    <w:rsid w:val="00F67DAD"/>
    <w:rsid w:val="00F806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93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5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92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2DE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92DED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F2797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0069B5-9991-4E72-91C0-71786FF1E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19</Pages>
  <Words>1471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Bryanskaya</cp:lastModifiedBy>
  <cp:revision>11</cp:revision>
  <dcterms:created xsi:type="dcterms:W3CDTF">2020-03-24T11:42:00Z</dcterms:created>
  <dcterms:modified xsi:type="dcterms:W3CDTF">2020-03-25T11:32:00Z</dcterms:modified>
</cp:coreProperties>
</file>