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原型导航</w:t>
      </w:r>
      <w:r>
        <w:br/>
      </w:r>
      <w:r>
        <w:tab/>
      </w:r>
      <w:r>
        <w:rPr/>
        <w:t xml:space="preserve">门店端,运营端</w:t>
      </w:r>
      <w:r>
        <w:br/>
      </w:r>
      <w:r>
        <w:tab/>
      </w:r>
      <w:r>
        <w:tab/>
      </w:r>
      <w:r>
        <w:rPr/>
        <w:t xml:space="preserve">签到取件</w:t>
      </w:r>
      <w:r>
        <w:br/>
      </w:r>
      <w:r>
        <w:tab/>
      </w:r>
      <w:r>
        <w:tab/>
      </w:r>
      <w:r>
        <w:tab/>
      </w:r>
      <w:r>
        <w:rPr/>
        <w:t xml:space="preserve">流程图示</w:t>
      </w:r>
      <w:r>
        <w:br/>
      </w:r>
      <w:r>
        <w:tab/>
      </w:r>
      <w:r>
        <w:tab/>
      </w:r>
      <w:r>
        <w:tab/>
      </w:r>
      <w:r>
        <w:rPr/>
        <w:t xml:space="preserve">签到取件流程概述</w:t>
      </w:r>
      <w:r>
        <w:br/>
      </w:r>
      <w:r>
        <w:tab/>
      </w:r>
      <w:r>
        <w:rPr/>
        <w:t xml:space="preserve">App端</w:t>
      </w:r>
      <w:r>
        <w:br/>
      </w:r>
      <w:r>
        <w:tab/>
      </w:r>
      <w:r>
        <w:tab/>
      </w:r>
      <w:r>
        <w:rPr/>
        <w:t xml:space="preserve">产品功能路线概要</w:t>
      </w:r>
      <w:r>
        <w:br/>
      </w:r>
      <w:r>
        <w:tab/>
      </w:r>
      <w:r>
        <w:tab/>
      </w:r>
      <w:r>
        <w:tab/>
      </w:r>
      <w:r>
        <w:rPr/>
        <w:t xml:space="preserve">需求功能导图</w:t>
      </w:r>
      <w:r>
        <w:br/>
      </w:r>
      <w:r>
        <w:tab/>
      </w:r>
      <w:r>
        <w:tab/>
      </w:r>
      <w:r>
        <w:rPr/>
        <w:t xml:space="preserve">主界面</w:t>
      </w:r>
      <w:r>
        <w:br/>
      </w:r>
      <w:r>
        <w:tab/>
      </w:r>
      <w:r>
        <w:tab/>
      </w:r>
      <w:r>
        <w:tab/>
      </w:r>
      <w:r>
        <w:rPr/>
        <w:t xml:space="preserve">展示区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乐收头条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最新活动</w:t>
      </w:r>
      <w:r>
        <w:br/>
      </w:r>
      <w:r>
        <w:tab/>
      </w:r>
      <w:r>
        <w:tab/>
      </w:r>
      <w:r>
        <w:tab/>
      </w:r>
      <w:r>
        <w:rPr/>
        <w:t xml:space="preserve">快速功能区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到店签到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快捷支付</w:t>
      </w:r>
      <w:r>
        <w:br/>
      </w:r>
      <w:r>
        <w:tab/>
      </w:r>
      <w:r>
        <w:tab/>
      </w:r>
      <w:r>
        <w:tab/>
      </w:r>
      <w:r>
        <w:rPr/>
        <w:t xml:space="preserve">主功能区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乐购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每日一购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我的宝贝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电商对接模式参考流程图</w:t>
      </w:r>
      <w:r>
        <w:br/>
      </w:r>
      <w:r>
        <w:tab/>
      </w:r>
      <w:r>
        <w:tab/>
      </w:r>
      <w:r>
        <w:tab/>
      </w:r>
      <w:r>
        <w:rPr/>
        <w:t xml:space="preserve">基础导航区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发现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乐任务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乐邦任务面板_大家的任务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接任务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乐收任务面板_我的任务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我发起的任务详情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我接受的任务详情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发起任务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乐体验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乐收微任务迭代1_仅包含代取快递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乐帮帮_大家的任务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接任务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乐帮帮_我的任务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我发起的任务详情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我接受的任务详情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发起任务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寄件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我的寄件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预约寄件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收件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我的收件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我(个人中心)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乐积分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积分商城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积分游戏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翻宝贝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邀请界面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个人中心主界面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个人信息完善和修改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客服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/>
        <w:t xml:space="preserve">消息中心</w:t>
      </w:r>
      <w:r>
        <w:br/>
      </w:r>
      <w:r>
        <w:tab/>
      </w:r>
      <w:r>
        <w:tab/>
      </w:r>
      <w:r>
        <w:tab/>
      </w:r>
      <w:r>
        <w:rPr/>
        <w:t xml:space="preserve">old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主界面</w:t>
      </w:r>
      <w:r>
        <w:br/>
      </w:r>
      <w:r>
        <w:tab/>
      </w:r>
      <w:r>
        <w:tab/>
      </w:r>
      <w:r>
        <w:rPr/>
        <w:t xml:space="preserve">注册登录</w:t>
      </w:r>
      <w:r>
        <w:br/>
      </w:r>
      <w:r>
        <w:tab/>
      </w:r>
      <w:r>
        <w:tab/>
      </w:r>
      <w:r>
        <w:tab/>
      </w:r>
      <w:r>
        <w:rPr/>
        <w:t xml:space="preserve">登录(无变化)</w:t>
      </w:r>
      <w:r>
        <w:br/>
      </w:r>
      <w:r>
        <w:tab/>
      </w:r>
      <w:r>
        <w:tab/>
      </w:r>
      <w:r>
        <w:tab/>
      </w:r>
      <w:r>
        <w:rPr/>
        <w:t xml:space="preserve">注册(增加邀请码)</w:t>
      </w:r>
      <w:r>
        <w:br/>
      </w:r>
      <w:r>
        <w:tab/>
      </w:r>
      <w:r>
        <w:tab/>
      </w:r>
      <w:r>
        <w:tab/>
      </w:r>
      <w:r>
        <w:rPr/>
        <w:t xml:space="preserve">登录前功能行为</w:t>
      </w:r>
      <w:r>
        <w:br/>
      </w:r>
      <w:r>
        <w:tab/>
      </w:r>
      <w:r>
        <w:tab/>
      </w:r>
      <w:r>
        <w:rPr/>
        <w:t xml:space="preserve">扩展思路(目前不做的东西)</w:t>
      </w:r>
      <w:r>
        <w:br/>
      </w:r>
      <w:r>
        <w:tab/>
      </w:r>
      <w:r>
        <w:tab/>
      </w:r>
      <w:r>
        <w:tab/>
      </w:r>
      <w:r>
        <w:rPr/>
        <w:t xml:space="preserve">杂七杂八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文艺范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游乐场主界面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乐收卡园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列表样式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乐收读书俱乐部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临时想法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二手交换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包裹等你等得好心痛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用户的问题件</w:t>
      </w:r>
      <w:r>
        <w:br/>
      </w:r>
      <w:r>
        <w:tab/>
      </w:r>
      <w:r>
        <w:tab/>
      </w:r>
      <w:r>
        <w:tab/>
      </w:r>
      <w:r>
        <w:rPr/>
        <w:t xml:space="preserve">垃圾桶</w:t>
      </w:r>
      <w:r>
        <w:br/>
      </w:r>
      <w:r>
        <w:tab/>
      </w:r>
      <w:r>
        <w:tab/>
      </w:r>
      <w:r>
        <w:tab/>
      </w:r>
      <w:r>
        <w:tab/>
      </w:r>
      <w:r>
        <w:rPr/>
        <w:t xml:space="preserve">运单查询</w:t>
      </w:r>
    </w:p>
    <w:p>
      <w:pPr>
        <w:pStyle w:val="AxureHeading2"/>
        <w:keepNext/>
      </w:pPr>
      <w:r>
        <w:br w:type="page"/>
      </w:r>
      <w:r>
        <w:t xml:space="preserve">乐收微任务迭代1_仅包含代取快递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2103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0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积分规则表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38475" cy="26670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6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积分战绩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邀请界面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个人信息完善和修改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乐帮帮_大家的任务 in Current Window</w:t>
            </w:r>
          </w:p>
        </w:tc>
      </w:tr>
    </w:tbl>
    <w:p>
      <w:pPr>
        <w:pStyle w:val="AxureHeading3"/>
        <w:keepNext/>
      </w:pPr>
      <w:r>
        <w:t xml:space="preserve">积分战绩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57500" cy="23050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0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积分战绩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乐帮帮_大家的任务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2387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乐收任务面板_我的任务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发起任务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乐帮帮_大家的任务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乐帮帮_大家的任务 in Current Window</w:t>
            </w:r>
          </w:p>
        </w:tc>
      </w:tr>
    </w:tbl>
    <w:p>
      <w:pPr>
        <w:pStyle w:val="AxureHeading3"/>
        <w:keepNext/>
      </w:pPr>
      <w:r>
        <w:t xml:space="preserve">乐邦任务卡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971800" cy="42862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接任务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接任务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接任务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接任务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接任务</w:t>
      </w:r>
    </w:p>
    <w:p>
      <w:pPr>
        <w:pStyle w:val="AxureHeading2"/>
        <w:keepNext/>
      </w:pPr>
      <w:r>
        <w:br w:type="page"/>
      </w:r>
      <w:r>
        <w:t xml:space="preserve">乐帮帮_我的任务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265747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7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乐邦任务面板_大家的任务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发起任务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乐帮帮_我的任务 in Current Window</w:t>
            </w:r>
          </w:p>
        </w:tc>
      </w:tr>
    </w:tbl>
    <w:p>
      <w:pPr>
        <w:pStyle w:val="AxureHeading3"/>
        <w:keepNext/>
      </w:pPr>
      <w:r>
        <w:t xml:space="preserve">我的任务_选择</w:t>
      </w:r>
    </w:p>
    <w:p>
      <w:pPr>
        <w:pStyle w:val="AxureHeading4"/>
        <w:keepNext/>
      </w:pPr>
      <w:r>
        <w:t xml:space="preserve">头部选择_我发起的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67050" cy="333375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3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我的任务_选择 to 头部选择_我接受的,</w:t>
              <w:br/>
              <w:t xml:space="preserve">乐邦任务卡_我的任务 to 我接受的</w:t>
            </w:r>
          </w:p>
        </w:tc>
      </w:tr>
    </w:tbl>
    <w:p>
      <w:pPr>
        <w:pStyle w:val="AxureHeading4"/>
        <w:keepNext/>
      </w:pPr>
      <w:r>
        <w:t xml:space="preserve">头部选择_我接受的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981325" cy="333375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33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我的任务_选择 to 头部选择_我发起的</w:t>
              <w:br/>
              <w:t xml:space="preserve">    Set 乐邦任务卡_我的任务 to 我发起的</w:t>
            </w:r>
          </w:p>
        </w:tc>
      </w:tr>
    </w:tbl>
    <w:p>
      <w:pPr>
        <w:pStyle w:val="AxureHeading3"/>
        <w:keepNext/>
      </w:pPr>
      <w:r>
        <w:t xml:space="preserve">乐邦任务卡_我的任务</w:t>
      </w:r>
    </w:p>
    <w:p>
      <w:pPr>
        <w:pStyle w:val="AxureHeading4"/>
        <w:keepNext/>
      </w:pPr>
      <w:r>
        <w:t xml:space="preserve">我发起的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971800" cy="3571875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71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我发起的任务详情 in Current Window</w:t>
            </w:r>
          </w:p>
        </w:tc>
      </w:tr>
    </w:tbl>
    <w:p>
      <w:pPr>
        <w:pStyle w:val="AxureHeading4"/>
        <w:keepNext/>
      </w:pPr>
      <w:r>
        <w:t xml:space="preserve">我接受的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19425" cy="357187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571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我接受的任务详情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我发起的任务详情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609975" cy="7315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我接受的任务详情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533775" cy="7315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发起任务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6863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</w:tbl>
    <w:p>
      <w:pPr>
        <w:pStyle w:val="Normal"/>
      </w:pPr>
      <w:r>
        <w:br w:type="page"/>
      </w:r>
    </w:p>
    <w:p>
      <w:pPr>
        <w:pStyle w:val="AxureHeading1"/>
        <w:keepNext/>
      </w:pPr>
      <w:r>
        <w:t xml:space="preserve">Masters</w:t>
      </w:r>
    </w:p>
    <w:p>
      <w:pPr>
        <w:pStyle w:val="AxureHeading2"/>
        <w:keepNext/>
      </w:pPr>
      <w:r>
        <w:t xml:space="preserve">Master List</w:t>
      </w:r>
    </w:p>
    <w:p>
      <w:pPr>
        <w:pStyle w:val="Normal"/>
      </w:pPr>
      <w:r>
        <w:rPr/>
        <w:t xml:space="preserve">iphone5s</w:t>
      </w:r>
      <w:r>
        <w:br/>
      </w:r>
      <w:r>
        <w:rPr/>
        <w:t xml:space="preserve">iPhone 6 - Navigation Bar BG Color</w:t>
      </w:r>
      <w:r>
        <w:br/>
      </w:r>
      <w:r>
        <w:rPr/>
        <w:t xml:space="preserve">Back Chevron - iPhone 6</w:t>
      </w:r>
      <w:r>
        <w:br/>
      </w:r>
      <w:r>
        <w:rPr/>
        <w:t xml:space="preserve">page controller</w:t>
      </w:r>
      <w:r>
        <w:br/>
      </w:r>
      <w:r>
        <w:rPr/>
        <w:t xml:space="preserve">Action Bar BG Color</w:t>
      </w:r>
    </w:p>
    <w:p>
      <w:pPr>
        <w:pStyle w:val="AxureHeading2"/>
        <w:keepNext/>
      </w:pPr>
      <w:r>
        <w:br w:type="page"/>
      </w:r>
      <w:r>
        <w:t xml:space="preserve">iphone5s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467100" cy="731520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Back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iPhone 6 - Navigation Bar BG Color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657600" cy="7048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04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Back Chevron - iPhone 6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71450" cy="276225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76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Back Chevron</w:t>
      </w:r>
    </w:p>
    <w:p>
      <w:pPr>
        <w:pStyle w:val="AxureHeading4"/>
        <w:keepNext/>
      </w:pPr>
      <w:r>
        <w:t xml:space="preserve">Back Chevron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71450" cy="276225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76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page controller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00050" cy="85725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85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Action Bar BG Color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448050" cy="1304925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04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
<Relationships xmlns="http://schemas.openxmlformats.org/package/2006/relationships">
  <Relationship Id="rId8" Type="http://schemas.openxmlformats.org/officeDocument/2006/relationships/footnotes" Target="footnotes.xml" />
  <Relationship Id="rId13" Type="http://schemas.openxmlformats.org/officeDocument/2006/relationships/glossaryDocument" Target="glossary/document.xml" />
  <Relationship Id="rId3" Type="http://schemas.openxmlformats.org/officeDocument/2006/relationships/numbering" Target="numbering.xml" />
  <Relationship Id="rId7" Type="http://schemas.openxmlformats.org/officeDocument/2006/relationships/webSettings" Target="webSettings.xml" />
  <Relationship Id="rId12" Type="http://schemas.openxmlformats.org/officeDocument/2006/relationships/fontTable" Target="fontTable.xml" />
  <Relationship Id="rId2" Type="http://schemas.openxmlformats.org/officeDocument/2006/relationships/customXml" Target="../customXml/item2.xml" />
  <Relationship Id="rId1" Type="http://schemas.openxmlformats.org/officeDocument/2006/relationships/customXml" Target="../customXml/item1.xml" />
  <Relationship Id="rId6" Type="http://schemas.openxmlformats.org/officeDocument/2006/relationships/settings" Target="settings.xml" />
  <Relationship Id="rId11" Type="http://schemas.openxmlformats.org/officeDocument/2006/relationships/footer" Target="footer1.xml" />
  <Relationship Id="rId5" Type="http://schemas.microsoft.com/office/2007/relationships/stylesWithEffects" Target="stylesWithEffects.xml" />
  <Relationship Id="rId10" Type="http://schemas.openxmlformats.org/officeDocument/2006/relationships/header" Target="header1.xml" />
  <Relationship Id="rId4" Type="http://schemas.openxmlformats.org/officeDocument/2006/relationships/styles" Target="styles.xml" />
  <Relationship Id="rId9" Type="http://schemas.openxmlformats.org/officeDocument/2006/relationships/endnotes" Target="endnotes.xml" />
  <Relationship Id="rId14" Type="http://schemas.openxmlformats.org/officeDocument/2006/relationships/theme" Target="theme/theme1.xml" />
  <Relationship Id="rId_AXURE11" Type="http://schemas.openxmlformats.org/officeDocument/2006/relationships/image" Target="AXU0.png" />
  <Relationship Id="rId_AXURE12" Type="http://schemas.openxmlformats.org/officeDocument/2006/relationships/image" Target="AXU1.png" />
  <Relationship Id="rId_AXURE13" Type="http://schemas.openxmlformats.org/officeDocument/2006/relationships/image" Target="AXU2.png" />
  <Relationship Id="rId_AXURE14" Type="http://schemas.openxmlformats.org/officeDocument/2006/relationships/image" Target="AXU3.png" />
  <Relationship Id="rId_AXURE15" Type="http://schemas.openxmlformats.org/officeDocument/2006/relationships/image" Target="AXU4.png" />
  <Relationship Id="rId_AXURE16" Type="http://schemas.openxmlformats.org/officeDocument/2006/relationships/image" Target="AXU5.png" />
  <Relationship Id="rId_AXURE17" Type="http://schemas.openxmlformats.org/officeDocument/2006/relationships/image" Target="AXU6.png" />
  <Relationship Id="rId_AXURE18" Type="http://schemas.openxmlformats.org/officeDocument/2006/relationships/image" Target="AXU7.png" />
  <Relationship Id="rId_AXURE19" Type="http://schemas.openxmlformats.org/officeDocument/2006/relationships/image" Target="AXU8.png" />
  <Relationship Id="rId_AXURE20" Type="http://schemas.openxmlformats.org/officeDocument/2006/relationships/image" Target="AXU9.png" />
  <Relationship Id="rId_AXURE21" Type="http://schemas.openxmlformats.org/officeDocument/2006/relationships/image" Target="AXU10.png" />
  <Relationship Id="rId_AXURE22" Type="http://schemas.openxmlformats.org/officeDocument/2006/relationships/image" Target="AXU11.png" />
  <Relationship Id="rId_AXURE23" Type="http://schemas.openxmlformats.org/officeDocument/2006/relationships/image" Target="AXU12.png" />
  <Relationship Id="rId_AXURE24" Type="http://schemas.openxmlformats.org/officeDocument/2006/relationships/image" Target="AXU13.png" />
  <Relationship Id="rId_AXURE25" Type="http://schemas.openxmlformats.org/officeDocument/2006/relationships/image" Target="AXU14.png" />
  <Relationship Id="rId_AXURE26" Type="http://schemas.openxmlformats.org/officeDocument/2006/relationships/image" Target="AXU15.png" />
  <Relationship Id="rId_AXURE27" Type="http://schemas.openxmlformats.org/officeDocument/2006/relationships/image" Target="AXU16.png" />
  <Relationship Id="rId_AXURE28" Type="http://schemas.openxmlformats.org/officeDocument/2006/relationships/image" Target="AXU17.png" />
  <Relationship Id="rId_AXURE29" Type="http://schemas.openxmlformats.org/officeDocument/2006/relationships/image" Target="AXU18.png" />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