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95D1EEB" w:rsidR="001E11AC" w:rsidRDefault="008D4A27" w:rsidP="00F81F22">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2C6753C2" w:rsidR="001E11AC" w:rsidRPr="00542E2B" w:rsidRDefault="008936F3">
      <w:pPr>
        <w:ind w:left="0" w:hanging="2"/>
        <w:jc w:val="both"/>
        <w:rPr>
          <w:rFonts w:ascii="Century Gothic" w:eastAsia="Century Gothic" w:hAnsi="Century Gothic" w:cs="Century Gothic"/>
          <w:sz w:val="17"/>
          <w:szCs w:val="17"/>
        </w:rPr>
      </w:pPr>
      <w:bookmarkStart w:id="0" w:name="_Hlk151066940"/>
      <w:bookmarkStart w:id="1" w:name="_Hlk151067589"/>
      <w:r w:rsidRPr="00542E2B">
        <w:rPr>
          <w:rFonts w:ascii="Century Gothic" w:eastAsia="Century Gothic" w:hAnsi="Century Gothic" w:cs="Century Gothic"/>
          <w:sz w:val="17"/>
          <w:szCs w:val="17"/>
        </w:rPr>
        <w:t>Yo</w:t>
      </w:r>
      <w:r w:rsidR="00777ED7">
        <w:rPr>
          <w:rFonts w:ascii="Century Gothic" w:eastAsia="Century Gothic" w:hAnsi="Century Gothic" w:cs="Century Gothic"/>
          <w:sz w:val="17"/>
          <w:szCs w:val="17"/>
        </w:rPr>
        <w:t xml:space="preserve"> </w:t>
      </w:r>
      <w:r w:rsidR="00777ED7" w:rsidRPr="00777ED7">
        <w:rPr>
          <w:rFonts w:ascii="Century Gothic" w:eastAsia="Century Gothic" w:hAnsi="Century Gothic" w:cs="Century Gothic"/>
          <w:b/>
          <w:bCs/>
          <w:sz w:val="17"/>
          <w:szCs w:val="17"/>
        </w:rPr>
        <w:t>{{</w:t>
      </w:r>
      <w:proofErr w:type="spellStart"/>
      <w:r w:rsidR="00777ED7" w:rsidRPr="00777ED7">
        <w:rPr>
          <w:rFonts w:ascii="Century Gothic" w:eastAsia="Century Gothic" w:hAnsi="Century Gothic" w:cs="Century Gothic"/>
          <w:b/>
          <w:bCs/>
          <w:sz w:val="17"/>
          <w:szCs w:val="17"/>
        </w:rPr>
        <w:t>acudiente_nombre</w:t>
      </w:r>
      <w:proofErr w:type="spellEnd"/>
      <w:r w:rsidR="00777ED7" w:rsidRPr="00777ED7">
        <w:rPr>
          <w:rFonts w:ascii="Century Gothic" w:eastAsia="Century Gothic" w:hAnsi="Century Gothic" w:cs="Century Gothic"/>
          <w:b/>
          <w:bCs/>
          <w:sz w:val="17"/>
          <w:szCs w:val="17"/>
        </w:rPr>
        <w:t>}}</w:t>
      </w:r>
      <w:r w:rsidR="00777ED7">
        <w:rPr>
          <w:rFonts w:ascii="Century Gothic" w:eastAsia="Century Gothic" w:hAnsi="Century Gothic" w:cs="Century Gothic"/>
          <w:sz w:val="17"/>
          <w:szCs w:val="17"/>
        </w:rPr>
        <w:t xml:space="preserve"> </w:t>
      </w:r>
      <w:r w:rsidRPr="00542E2B">
        <w:rPr>
          <w:rFonts w:ascii="Century Gothic" w:eastAsia="Century Gothic" w:hAnsi="Century Gothic" w:cs="Century Gothic"/>
          <w:sz w:val="17"/>
          <w:szCs w:val="17"/>
        </w:rPr>
        <w:t xml:space="preserve">en pleno uso de </w:t>
      </w:r>
      <w:r w:rsidRPr="00542E2B">
        <w:rPr>
          <w:rFonts w:ascii="Century Gothic" w:eastAsia="Century Gothic" w:hAnsi="Century Gothic" w:cs="Century Gothic"/>
          <w:sz w:val="17"/>
          <w:szCs w:val="17"/>
        </w:rPr>
        <w:tab/>
        <w:t xml:space="preserve">mis facultades mentales otorgó la </w:t>
      </w:r>
      <w:r w:rsidRPr="00542E2B">
        <w:rPr>
          <w:rFonts w:ascii="Century Gothic" w:eastAsia="Century Gothic" w:hAnsi="Century Gothic" w:cs="Century Gothic"/>
          <w:sz w:val="17"/>
          <w:szCs w:val="17"/>
        </w:rPr>
        <w:tab/>
        <w:t xml:space="preserve">autorización como representante legal y/o acudiente del/la paciente </w:t>
      </w:r>
      <w:r w:rsidR="00777ED7" w:rsidRPr="00777ED7">
        <w:rPr>
          <w:rFonts w:ascii="Century Gothic" w:eastAsia="Century Gothic" w:hAnsi="Century Gothic" w:cs="Century Gothic"/>
          <w:b/>
          <w:bCs/>
          <w:sz w:val="17"/>
          <w:szCs w:val="17"/>
        </w:rPr>
        <w:t>{{</w:t>
      </w:r>
      <w:proofErr w:type="spellStart"/>
      <w:r w:rsidR="00777ED7" w:rsidRPr="00777ED7">
        <w:rPr>
          <w:rFonts w:ascii="Century Gothic" w:eastAsia="Century Gothic" w:hAnsi="Century Gothic" w:cs="Century Gothic"/>
          <w:b/>
          <w:bCs/>
          <w:sz w:val="17"/>
          <w:szCs w:val="17"/>
        </w:rPr>
        <w:t>menor_edad</w:t>
      </w:r>
      <w:proofErr w:type="spellEnd"/>
      <w:r w:rsidR="00777ED7" w:rsidRPr="00777ED7">
        <w:rPr>
          <w:rFonts w:ascii="Century Gothic" w:eastAsia="Century Gothic" w:hAnsi="Century Gothic" w:cs="Century Gothic"/>
          <w:b/>
          <w:bCs/>
          <w:sz w:val="17"/>
          <w:szCs w:val="17"/>
        </w:rPr>
        <w:t>}}</w:t>
      </w:r>
      <w:r w:rsidR="00777ED7">
        <w:rPr>
          <w:rFonts w:ascii="Century Gothic" w:eastAsia="Century Gothic" w:hAnsi="Century Gothic" w:cs="Century Gothic"/>
          <w:sz w:val="17"/>
          <w:szCs w:val="17"/>
        </w:rPr>
        <w:t xml:space="preserve"> </w:t>
      </w:r>
      <w:r w:rsidRPr="00542E2B">
        <w:rPr>
          <w:rFonts w:ascii="Century Gothic" w:eastAsia="Century Gothic" w:hAnsi="Century Gothic" w:cs="Century Gothic"/>
          <w:sz w:val="17"/>
          <w:szCs w:val="17"/>
        </w:rPr>
        <w:t xml:space="preserve">al profesional </w:t>
      </w:r>
      <w:r w:rsidR="00777ED7" w:rsidRPr="00777ED7">
        <w:rPr>
          <w:rFonts w:ascii="Century Gothic" w:eastAsia="Century Gothic" w:hAnsi="Century Gothic" w:cs="Century Gothic"/>
          <w:b/>
          <w:bCs/>
          <w:sz w:val="17"/>
          <w:szCs w:val="17"/>
        </w:rPr>
        <w:t>{{doctor}}</w:t>
      </w:r>
      <w:r w:rsidRPr="00542E2B">
        <w:rPr>
          <w:rFonts w:ascii="Century Gothic" w:eastAsia="Century Gothic" w:hAnsi="Century Gothic" w:cs="Century Gothic"/>
          <w:sz w:val="17"/>
          <w:szCs w:val="17"/>
        </w:rPr>
        <w:t xml:space="preserve"> </w:t>
      </w:r>
      <w:bookmarkEnd w:id="0"/>
      <w:r w:rsidRPr="00542E2B">
        <w:rPr>
          <w:rFonts w:ascii="Century Gothic" w:eastAsia="Century Gothic" w:hAnsi="Century Gothic" w:cs="Century Gothic"/>
          <w:sz w:val="17"/>
          <w:szCs w:val="17"/>
        </w:rPr>
        <w:t xml:space="preserve">en calidad de Médico y/o al personal de salud de </w:t>
      </w:r>
      <w:bookmarkEnd w:id="1"/>
      <w:r w:rsidR="008B0437" w:rsidRPr="00542E2B">
        <w:rPr>
          <w:rFonts w:ascii="Century Gothic" w:eastAsia="Century Gothic" w:hAnsi="Century Gothic" w:cs="Century Gothic"/>
          <w:sz w:val="17"/>
          <w:szCs w:val="17"/>
        </w:rPr>
        <w:t>DHI COLOMBIA - BARRANQUILLA S.A.S</w:t>
      </w:r>
      <w:r w:rsidR="008D4A27" w:rsidRPr="00542E2B">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207BBF25" w:rsidR="001E11AC" w:rsidRPr="00542E2B" w:rsidRDefault="001E11AC">
      <w:pPr>
        <w:ind w:left="0" w:hanging="2"/>
        <w:jc w:val="both"/>
        <w:rPr>
          <w:rFonts w:ascii="Century Gothic" w:eastAsia="Century Gothic" w:hAnsi="Century Gothic" w:cs="Century Gothic"/>
          <w:sz w:val="17"/>
          <w:szCs w:val="17"/>
        </w:rPr>
      </w:pPr>
    </w:p>
    <w:p w14:paraId="520F121F" w14:textId="77777777" w:rsidR="001734FE" w:rsidRPr="00542E2B" w:rsidRDefault="001734FE" w:rsidP="001734FE">
      <w:p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La información suministrada en el presente </w:t>
      </w:r>
      <w:proofErr w:type="gramStart"/>
      <w:r w:rsidRPr="00542E2B">
        <w:rPr>
          <w:rFonts w:ascii="Century Gothic" w:eastAsia="Century Gothic" w:hAnsi="Century Gothic" w:cs="Century Gothic"/>
          <w:sz w:val="17"/>
          <w:szCs w:val="17"/>
        </w:rPr>
        <w:t>documento,</w:t>
      </w:r>
      <w:proofErr w:type="gramEnd"/>
      <w:r w:rsidRPr="00542E2B">
        <w:rPr>
          <w:rFonts w:ascii="Century Gothic" w:eastAsia="Century Gothic" w:hAnsi="Century Gothic" w:cs="Century Gothic"/>
          <w:sz w:val="17"/>
          <w:szCs w:val="17"/>
        </w:rPr>
        <w:t xml:space="preserve"> es aceptada e informada de manera clara y expresa tanto por el menor de edad (paciente), como del acudiente y/o tutor legal que funja en la presente relación.</w:t>
      </w:r>
    </w:p>
    <w:p w14:paraId="79ED3DAA" w14:textId="77777777" w:rsidR="001734FE" w:rsidRPr="00542E2B" w:rsidRDefault="001734FE">
      <w:pPr>
        <w:ind w:left="0" w:hanging="2"/>
        <w:jc w:val="both"/>
        <w:rPr>
          <w:rFonts w:ascii="Century Gothic" w:eastAsia="Century Gothic" w:hAnsi="Century Gothic" w:cs="Century Gothic"/>
          <w:sz w:val="17"/>
          <w:szCs w:val="17"/>
        </w:rPr>
      </w:pPr>
    </w:p>
    <w:p w14:paraId="05A8FE52"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542E2B">
        <w:rPr>
          <w:rFonts w:ascii="Century Gothic" w:eastAsia="Century Gothic" w:hAnsi="Century Gothic" w:cs="Century Gothic"/>
          <w:sz w:val="17"/>
          <w:szCs w:val="17"/>
        </w:rPr>
        <w:t>finasteride</w:t>
      </w:r>
      <w:proofErr w:type="spellEnd"/>
      <w:r w:rsidRPr="00542E2B">
        <w:rPr>
          <w:rFonts w:ascii="Century Gothic" w:eastAsia="Century Gothic" w:hAnsi="Century Gothic" w:cs="Century Gothic"/>
          <w:sz w:val="17"/>
          <w:szCs w:val="17"/>
        </w:rPr>
        <w:t xml:space="preserve">, minoxidil, multivitamínicos, colágeno, </w:t>
      </w:r>
      <w:proofErr w:type="spellStart"/>
      <w:r w:rsidRPr="00542E2B">
        <w:rPr>
          <w:rFonts w:ascii="Century Gothic" w:eastAsia="Century Gothic" w:hAnsi="Century Gothic" w:cs="Century Gothic"/>
          <w:sz w:val="17"/>
          <w:szCs w:val="17"/>
        </w:rPr>
        <w:t>dutasteride</w:t>
      </w:r>
      <w:proofErr w:type="spellEnd"/>
      <w:r w:rsidRPr="00542E2B">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542E2B">
        <w:rPr>
          <w:rFonts w:ascii="Century Gothic" w:eastAsia="Century Gothic" w:hAnsi="Century Gothic" w:cs="Century Gothic"/>
          <w:sz w:val="17"/>
          <w:szCs w:val="17"/>
        </w:rPr>
        <w:t>micropunches</w:t>
      </w:r>
      <w:proofErr w:type="spellEnd"/>
      <w:r w:rsidRPr="00542E2B">
        <w:rPr>
          <w:rFonts w:ascii="Century Gothic" w:eastAsia="Century Gothic" w:hAnsi="Century Gothic" w:cs="Century Gothic"/>
          <w:sz w:val="17"/>
          <w:szCs w:val="17"/>
        </w:rPr>
        <w:t xml:space="preserve"> especiales y se implantan en el área alopécica).</w:t>
      </w:r>
    </w:p>
    <w:p w14:paraId="3F314C1B" w14:textId="77777777" w:rsidR="001E11AC" w:rsidRPr="00542E2B" w:rsidRDefault="001E11AC">
      <w:pPr>
        <w:ind w:left="0" w:hanging="2"/>
        <w:jc w:val="both"/>
        <w:rPr>
          <w:rFonts w:ascii="Century Gothic" w:eastAsia="Century Gothic" w:hAnsi="Century Gothic" w:cs="Century Gothic"/>
          <w:sz w:val="17"/>
          <w:szCs w:val="17"/>
        </w:rPr>
      </w:pPr>
    </w:p>
    <w:p w14:paraId="61418A1D" w14:textId="77777777" w:rsidR="001E11AC" w:rsidRPr="00542E2B" w:rsidRDefault="008D4A27">
      <w:pPr>
        <w:tabs>
          <w:tab w:val="left" w:pos="1275"/>
        </w:tabs>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BENEFICIOS</w:t>
      </w:r>
    </w:p>
    <w:p w14:paraId="2A5C605D" w14:textId="77777777" w:rsidR="001E11AC" w:rsidRPr="00542E2B" w:rsidRDefault="001E11AC">
      <w:pPr>
        <w:tabs>
          <w:tab w:val="left" w:pos="1275"/>
        </w:tabs>
        <w:ind w:left="0" w:hanging="2"/>
        <w:jc w:val="both"/>
        <w:rPr>
          <w:rFonts w:ascii="Century Gothic" w:eastAsia="Century Gothic" w:hAnsi="Century Gothic" w:cs="Century Gothic"/>
          <w:sz w:val="17"/>
          <w:szCs w:val="17"/>
        </w:rPr>
      </w:pPr>
    </w:p>
    <w:p w14:paraId="34E9A3DB" w14:textId="77777777" w:rsidR="001E11AC" w:rsidRPr="00542E2B" w:rsidRDefault="008D4A27">
      <w:pPr>
        <w:numPr>
          <w:ilvl w:val="0"/>
          <w:numId w:val="1"/>
        </w:num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Corrección de alopecias en pacientes que presenten dicha patología.</w:t>
      </w:r>
    </w:p>
    <w:p w14:paraId="023FDAC2" w14:textId="77777777" w:rsidR="001E11AC" w:rsidRPr="00542E2B" w:rsidRDefault="008D4A27">
      <w:pPr>
        <w:numPr>
          <w:ilvl w:val="0"/>
          <w:numId w:val="1"/>
        </w:num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Mejorar autoestima de los pacientes.</w:t>
      </w:r>
    </w:p>
    <w:p w14:paraId="66B801EA" w14:textId="77777777" w:rsidR="001E11AC" w:rsidRPr="00542E2B" w:rsidRDefault="008D4A27">
      <w:pPr>
        <w:numPr>
          <w:ilvl w:val="0"/>
          <w:numId w:val="1"/>
        </w:num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Mejorar aspectos psicológicos y sociales en los pacientes con alopecia.</w:t>
      </w:r>
    </w:p>
    <w:p w14:paraId="3C2E6C1D" w14:textId="77777777" w:rsidR="001E11AC" w:rsidRPr="00542E2B" w:rsidRDefault="008D4A27">
      <w:pPr>
        <w:numPr>
          <w:ilvl w:val="0"/>
          <w:numId w:val="1"/>
        </w:num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Mejorar densidad folicular (cantidad pelo en zonas alopécicas congénitas o en cicatrices). </w:t>
      </w:r>
    </w:p>
    <w:p w14:paraId="5BF679E9" w14:textId="42BA1515" w:rsidR="001E11AC" w:rsidRPr="00542E2B" w:rsidRDefault="008D4A27">
      <w:pPr>
        <w:numPr>
          <w:ilvl w:val="0"/>
          <w:numId w:val="1"/>
        </w:numPr>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Cubrir cicatrices </w:t>
      </w:r>
    </w:p>
    <w:p w14:paraId="19AFD6A2" w14:textId="77777777" w:rsidR="001E11AC" w:rsidRPr="00542E2B" w:rsidRDefault="001E11AC" w:rsidP="00E17C77">
      <w:pPr>
        <w:ind w:leftChars="0" w:left="0" w:firstLineChars="0" w:firstLine="0"/>
        <w:jc w:val="both"/>
        <w:rPr>
          <w:rFonts w:ascii="Century Gothic" w:eastAsia="Century Gothic" w:hAnsi="Century Gothic" w:cs="Century Gothic"/>
          <w:sz w:val="17"/>
          <w:szCs w:val="17"/>
        </w:rPr>
      </w:pPr>
    </w:p>
    <w:p w14:paraId="09C9C96A"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RIESGOS Y COMPLICACIONES</w:t>
      </w:r>
    </w:p>
    <w:p w14:paraId="1D40A2B4" w14:textId="77777777" w:rsidR="001E11AC" w:rsidRPr="00542E2B" w:rsidRDefault="001E11AC">
      <w:pPr>
        <w:ind w:left="0" w:hanging="2"/>
        <w:jc w:val="both"/>
        <w:rPr>
          <w:rFonts w:ascii="Century Gothic" w:eastAsia="Century Gothic" w:hAnsi="Century Gothic" w:cs="Century Gothic"/>
          <w:sz w:val="17"/>
          <w:szCs w:val="17"/>
        </w:rPr>
      </w:pPr>
    </w:p>
    <w:p w14:paraId="53AE99E6"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542E2B">
        <w:rPr>
          <w:rFonts w:ascii="Century Gothic" w:eastAsia="Century Gothic" w:hAnsi="Century Gothic" w:cs="Century Gothic"/>
          <w:sz w:val="17"/>
          <w:szCs w:val="17"/>
        </w:rPr>
        <w:t>post-procedimiento</w:t>
      </w:r>
      <w:proofErr w:type="spellEnd"/>
      <w:r w:rsidRPr="00542E2B">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542E2B">
        <w:rPr>
          <w:rFonts w:ascii="Century Gothic" w:eastAsia="Century Gothic" w:hAnsi="Century Gothic" w:cs="Century Gothic"/>
          <w:sz w:val="17"/>
          <w:szCs w:val="17"/>
        </w:rPr>
        <w:t>post-procedimiento</w:t>
      </w:r>
      <w:proofErr w:type="spellEnd"/>
      <w:r w:rsidRPr="00542E2B">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w:t>
      </w:r>
      <w:r w:rsidRPr="00542E2B">
        <w:rPr>
          <w:rFonts w:ascii="Century Gothic" w:eastAsia="Century Gothic" w:hAnsi="Century Gothic" w:cs="Century Gothic"/>
          <w:sz w:val="17"/>
          <w:szCs w:val="17"/>
        </w:rPr>
        <w:lastRenderedPageBreak/>
        <w:t xml:space="preserve">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542E2B">
        <w:rPr>
          <w:rFonts w:ascii="Century Gothic" w:eastAsia="Century Gothic" w:hAnsi="Century Gothic" w:cs="Century Gothic"/>
          <w:sz w:val="17"/>
          <w:szCs w:val="17"/>
        </w:rPr>
        <w:t>etc</w:t>
      </w:r>
      <w:proofErr w:type="spellEnd"/>
      <w:r w:rsidRPr="00542E2B">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542E2B" w:rsidRDefault="001E11AC">
      <w:pPr>
        <w:ind w:left="0" w:hanging="2"/>
        <w:jc w:val="both"/>
        <w:rPr>
          <w:rFonts w:ascii="Century Gothic" w:eastAsia="Century Gothic" w:hAnsi="Century Gothic" w:cs="Century Gothic"/>
          <w:sz w:val="17"/>
          <w:szCs w:val="17"/>
        </w:rPr>
      </w:pPr>
    </w:p>
    <w:p w14:paraId="43299C4A" w14:textId="77777777" w:rsidR="001325F5" w:rsidRPr="00542E2B" w:rsidRDefault="001325F5" w:rsidP="001325F5">
      <w:pPr>
        <w:spacing w:line="240" w:lineRule="auto"/>
        <w:ind w:leftChars="0" w:left="2"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Se me ha explicado que después del procedimiento de implante puede aparecer otro tipo de alopecia diferente a la alopecia </w:t>
      </w:r>
      <w:proofErr w:type="spellStart"/>
      <w:r w:rsidRPr="00542E2B">
        <w:rPr>
          <w:rFonts w:ascii="Century Gothic" w:eastAsia="Century Gothic" w:hAnsi="Century Gothic" w:cs="Century Gothic"/>
          <w:sz w:val="17"/>
          <w:szCs w:val="17"/>
        </w:rPr>
        <w:t>androgenetica</w:t>
      </w:r>
      <w:proofErr w:type="spellEnd"/>
      <w:r w:rsidRPr="00542E2B">
        <w:rPr>
          <w:rFonts w:ascii="Century Gothic" w:eastAsia="Century Gothic" w:hAnsi="Century Gothic" w:cs="Century Gothic"/>
          <w:sz w:val="17"/>
          <w:szCs w:val="17"/>
        </w:rPr>
        <w:t xml:space="preserve"> o   alguna enfermedad autoinmune de </w:t>
      </w:r>
      <w:proofErr w:type="spellStart"/>
      <w:r w:rsidRPr="00542E2B">
        <w:rPr>
          <w:rFonts w:ascii="Century Gothic" w:eastAsia="Century Gothic" w:hAnsi="Century Gothic" w:cs="Century Gothic"/>
          <w:sz w:val="17"/>
          <w:szCs w:val="17"/>
        </w:rPr>
        <w:t>novo</w:t>
      </w:r>
      <w:proofErr w:type="spellEnd"/>
      <w:r w:rsidRPr="00542E2B">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2E5D9CF3" w14:textId="77777777" w:rsidR="001325F5" w:rsidRPr="00542E2B" w:rsidRDefault="001325F5" w:rsidP="001325F5">
      <w:pPr>
        <w:spacing w:line="240" w:lineRule="auto"/>
        <w:ind w:leftChars="0" w:left="2" w:hanging="2"/>
        <w:jc w:val="both"/>
        <w:rPr>
          <w:rFonts w:ascii="Century Gothic" w:eastAsia="Century Gothic" w:hAnsi="Century Gothic" w:cs="Century Gothic"/>
          <w:sz w:val="17"/>
          <w:szCs w:val="17"/>
        </w:rPr>
      </w:pPr>
    </w:p>
    <w:p w14:paraId="38415141" w14:textId="77777777" w:rsidR="008233C7" w:rsidRPr="00542E2B" w:rsidRDefault="008233C7" w:rsidP="008233C7">
      <w:pPr>
        <w:spacing w:line="240" w:lineRule="auto"/>
        <w:ind w:leftChars="0" w:left="2"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6CAB72CB" w14:textId="77777777" w:rsidR="00542E2B" w:rsidRPr="00542E2B" w:rsidRDefault="00542E2B" w:rsidP="008233C7">
      <w:pPr>
        <w:spacing w:line="240" w:lineRule="auto"/>
        <w:ind w:leftChars="0" w:left="2" w:hanging="2"/>
        <w:jc w:val="both"/>
        <w:rPr>
          <w:rFonts w:ascii="Century Gothic" w:eastAsia="Century Gothic" w:hAnsi="Century Gothic" w:cs="Century Gothic"/>
          <w:sz w:val="17"/>
          <w:szCs w:val="17"/>
        </w:rPr>
      </w:pPr>
    </w:p>
    <w:p w14:paraId="3FBF48AC" w14:textId="77777777" w:rsidR="00542E2B" w:rsidRPr="00542E2B" w:rsidRDefault="00542E2B" w:rsidP="00542E2B">
      <w:pPr>
        <w:pStyle w:val="Sinespaciado"/>
        <w:ind w:left="0" w:hanging="2"/>
        <w:jc w:val="both"/>
        <w:rPr>
          <w:rFonts w:ascii="Century Gothic" w:eastAsia="Century Gothic" w:hAnsi="Century Gothic" w:cs="Century Gothic"/>
          <w:sz w:val="17"/>
          <w:szCs w:val="17"/>
          <w:lang w:val="es-ES" w:eastAsia="es-ES"/>
        </w:rPr>
      </w:pPr>
      <w:bookmarkStart w:id="2" w:name="_Hlk217036168"/>
      <w:bookmarkStart w:id="3" w:name="_Hlk216962351"/>
      <w:r w:rsidRPr="00542E2B">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2"/>
    <w:p w14:paraId="2853CB8C" w14:textId="77777777" w:rsidR="00542E2B" w:rsidRPr="00542E2B" w:rsidRDefault="00542E2B" w:rsidP="00542E2B">
      <w:pPr>
        <w:ind w:left="0" w:hanging="2"/>
        <w:rPr>
          <w:rFonts w:ascii="Century Gothic" w:eastAsia="Century Gothic" w:hAnsi="Century Gothic" w:cs="Century Gothic"/>
          <w:sz w:val="17"/>
          <w:szCs w:val="17"/>
        </w:rPr>
      </w:pPr>
    </w:p>
    <w:p w14:paraId="31B48FBA" w14:textId="77777777" w:rsidR="00542E2B" w:rsidRPr="00542E2B" w:rsidRDefault="00542E2B" w:rsidP="00542E2B">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3"/>
    <w:p w14:paraId="28A4E184" w14:textId="77777777" w:rsidR="001E11AC" w:rsidRPr="00542E2B" w:rsidRDefault="001E11AC">
      <w:pPr>
        <w:ind w:left="0" w:hanging="2"/>
        <w:jc w:val="both"/>
        <w:rPr>
          <w:rFonts w:ascii="Century Gothic" w:eastAsia="Century Gothic" w:hAnsi="Century Gothic" w:cs="Century Gothic"/>
          <w:sz w:val="17"/>
          <w:szCs w:val="17"/>
        </w:rPr>
      </w:pPr>
    </w:p>
    <w:p w14:paraId="586C4B89"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Pr="00542E2B" w:rsidRDefault="001E11AC">
      <w:pPr>
        <w:ind w:left="0" w:hanging="2"/>
        <w:jc w:val="both"/>
        <w:rPr>
          <w:rFonts w:ascii="Century Gothic" w:eastAsia="Century Gothic" w:hAnsi="Century Gothic" w:cs="Century Gothic"/>
          <w:sz w:val="17"/>
          <w:szCs w:val="17"/>
        </w:rPr>
      </w:pPr>
    </w:p>
    <w:p w14:paraId="40AB8B5C"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542E2B" w:rsidRDefault="001E11AC">
      <w:pPr>
        <w:ind w:left="0" w:hanging="2"/>
        <w:jc w:val="both"/>
        <w:rPr>
          <w:rFonts w:ascii="Century Gothic" w:eastAsia="Century Gothic" w:hAnsi="Century Gothic" w:cs="Century Gothic"/>
          <w:sz w:val="17"/>
          <w:szCs w:val="17"/>
        </w:rPr>
      </w:pPr>
    </w:p>
    <w:p w14:paraId="0A59299A"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542E2B">
        <w:rPr>
          <w:rFonts w:ascii="Century Gothic" w:eastAsia="Century Gothic" w:hAnsi="Century Gothic" w:cs="Century Gothic"/>
          <w:sz w:val="17"/>
          <w:szCs w:val="17"/>
        </w:rPr>
        <w:t>etc</w:t>
      </w:r>
      <w:proofErr w:type="spellEnd"/>
      <w:r w:rsidRPr="00542E2B">
        <w:rPr>
          <w:rFonts w:ascii="Century Gothic" w:eastAsia="Century Gothic" w:hAnsi="Century Gothic" w:cs="Century Gothic"/>
          <w:sz w:val="17"/>
          <w:szCs w:val="17"/>
        </w:rPr>
        <w:t>), afectará el crecimiento, engrosamiento y sobrevida del folículo implantado.</w:t>
      </w:r>
    </w:p>
    <w:p w14:paraId="199D9FFC" w14:textId="77777777" w:rsidR="001E11AC" w:rsidRPr="00542E2B" w:rsidRDefault="001E11AC">
      <w:pPr>
        <w:ind w:left="0" w:hanging="2"/>
        <w:jc w:val="both"/>
        <w:rPr>
          <w:rFonts w:ascii="Century Gothic" w:eastAsia="Century Gothic" w:hAnsi="Century Gothic" w:cs="Century Gothic"/>
          <w:sz w:val="17"/>
          <w:szCs w:val="17"/>
        </w:rPr>
      </w:pPr>
    </w:p>
    <w:p w14:paraId="4F0F5260"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w:t>
      </w:r>
      <w:r w:rsidRPr="00542E2B">
        <w:rPr>
          <w:rFonts w:ascii="Century Gothic" w:eastAsia="Century Gothic" w:hAnsi="Century Gothic" w:cs="Century Gothic"/>
          <w:sz w:val="17"/>
          <w:szCs w:val="17"/>
        </w:rPr>
        <w:lastRenderedPageBreak/>
        <w:t>dudas planteadas, de manera que comprendo el alcance del tratamiento. me ha quedado también claro que en cualquier momento y sin necesidad de dar explicación alguna, puedo revocar el consentimiento.</w:t>
      </w:r>
    </w:p>
    <w:p w14:paraId="19D7FFD3" w14:textId="77777777" w:rsidR="001E11AC" w:rsidRPr="00542E2B" w:rsidRDefault="001E11AC">
      <w:pPr>
        <w:ind w:left="0" w:hanging="2"/>
        <w:jc w:val="both"/>
        <w:rPr>
          <w:rFonts w:ascii="Century Gothic" w:eastAsia="Century Gothic" w:hAnsi="Century Gothic" w:cs="Century Gothic"/>
          <w:sz w:val="17"/>
          <w:szCs w:val="17"/>
        </w:rPr>
      </w:pPr>
    </w:p>
    <w:p w14:paraId="0E7DF80E" w14:textId="77777777" w:rsidR="001E11AC" w:rsidRPr="00542E2B" w:rsidRDefault="001E11AC">
      <w:pPr>
        <w:ind w:left="0" w:hanging="2"/>
        <w:jc w:val="both"/>
        <w:rPr>
          <w:rFonts w:ascii="Century Gothic" w:eastAsia="Century Gothic" w:hAnsi="Century Gothic" w:cs="Century Gothic"/>
          <w:sz w:val="17"/>
          <w:szCs w:val="17"/>
        </w:rPr>
      </w:pPr>
    </w:p>
    <w:p w14:paraId="11A1DF9F"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RECOMENDACIONES POST</w:t>
      </w:r>
    </w:p>
    <w:p w14:paraId="6B3198DA" w14:textId="77777777" w:rsidR="00542E2B" w:rsidRPr="00542E2B" w:rsidRDefault="00542E2B" w:rsidP="00542E2B">
      <w:pPr>
        <w:spacing w:line="256" w:lineRule="auto"/>
        <w:ind w:left="0" w:hanging="2"/>
        <w:jc w:val="both"/>
        <w:rPr>
          <w:rFonts w:ascii="Century Gothic" w:eastAsia="Century Gothic" w:hAnsi="Century Gothic" w:cs="Century Gothic"/>
          <w:sz w:val="17"/>
          <w:szCs w:val="17"/>
        </w:rPr>
      </w:pPr>
    </w:p>
    <w:p w14:paraId="68C1DF80"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NO TOCAR INJERTOS LOS PRIMEROS 7 </w:t>
      </w:r>
      <w:proofErr w:type="gramStart"/>
      <w:r w:rsidRPr="00BC08C1">
        <w:rPr>
          <w:rFonts w:ascii="Century Gothic" w:eastAsia="Century Gothic" w:hAnsi="Century Gothic" w:cs="Century Gothic"/>
          <w:sz w:val="17"/>
          <w:szCs w:val="17"/>
        </w:rPr>
        <w:t>DIAS .</w:t>
      </w:r>
      <w:proofErr w:type="gramEnd"/>
      <w:r w:rsidRPr="00BC08C1">
        <w:rPr>
          <w:rFonts w:ascii="Century Gothic" w:eastAsia="Century Gothic" w:hAnsi="Century Gothic" w:cs="Century Gothic"/>
          <w:sz w:val="17"/>
          <w:szCs w:val="17"/>
        </w:rPr>
        <w:t xml:space="preserve"> Solamente Primer día aplicar solución salina</w:t>
      </w:r>
    </w:p>
    <w:p w14:paraId="70A81886"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7BC1C38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53767C17"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03834FCE"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5F995652"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18916261"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1C77EDDF"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3FED3431"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09F80DC7"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0C3533D5"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7012301E"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04CCE284"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431A9FEB"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6F75DC86"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1799FEF0"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09D5F337"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6FE03708"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07AC14A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6FA065E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7771A9E6"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5E8FE73F"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51A73E1E"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1806E3C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5B5C61AA"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021BAEF2"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7B133AE0"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2BC68FBA"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7B848FC9"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278CFB38"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668E6E14"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0121F43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0EA1F078"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7592D7F3"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1D737F00" w14:textId="77777777" w:rsidR="00542E2B" w:rsidRPr="00BC08C1" w:rsidRDefault="00542E2B" w:rsidP="00542E2B">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438654E4" w14:textId="77777777" w:rsidR="001E11AC" w:rsidRPr="00542E2B" w:rsidRDefault="001E11AC">
      <w:pPr>
        <w:spacing w:line="256" w:lineRule="auto"/>
        <w:ind w:left="0" w:hanging="2"/>
        <w:rPr>
          <w:rFonts w:ascii="Century Gothic" w:eastAsia="Century Gothic" w:hAnsi="Century Gothic" w:cs="Century Gothic"/>
          <w:sz w:val="17"/>
          <w:szCs w:val="17"/>
        </w:rPr>
      </w:pPr>
    </w:p>
    <w:p w14:paraId="137376C3"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CONTRAINDICACIONES</w:t>
      </w:r>
    </w:p>
    <w:p w14:paraId="4F9FD8B4" w14:textId="77777777" w:rsidR="001E11AC" w:rsidRPr="00542E2B" w:rsidRDefault="001E11AC">
      <w:pPr>
        <w:spacing w:line="256" w:lineRule="auto"/>
        <w:ind w:left="0" w:hanging="2"/>
        <w:jc w:val="both"/>
        <w:rPr>
          <w:rFonts w:ascii="Century Gothic" w:eastAsia="Century Gothic" w:hAnsi="Century Gothic" w:cs="Century Gothic"/>
          <w:sz w:val="17"/>
          <w:szCs w:val="17"/>
        </w:rPr>
      </w:pPr>
    </w:p>
    <w:p w14:paraId="42493E44"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1 </w:t>
      </w:r>
      <w:proofErr w:type="gramStart"/>
      <w:r w:rsidRPr="00542E2B">
        <w:rPr>
          <w:rFonts w:ascii="Century Gothic" w:eastAsia="Century Gothic" w:hAnsi="Century Gothic" w:cs="Century Gothic"/>
          <w:sz w:val="17"/>
          <w:szCs w:val="17"/>
        </w:rPr>
        <w:t>Enfermedad</w:t>
      </w:r>
      <w:proofErr w:type="gramEnd"/>
      <w:r w:rsidRPr="00542E2B">
        <w:rPr>
          <w:rFonts w:ascii="Century Gothic" w:eastAsia="Century Gothic" w:hAnsi="Century Gothic" w:cs="Century Gothic"/>
          <w:sz w:val="17"/>
          <w:szCs w:val="17"/>
        </w:rPr>
        <w:t xml:space="preserve"> autoinmune no controlada. </w:t>
      </w:r>
      <w:r w:rsidRPr="00542E2B">
        <w:rPr>
          <w:rFonts w:ascii="Century Gothic" w:eastAsia="Century Gothic" w:hAnsi="Century Gothic" w:cs="Century Gothic"/>
          <w:sz w:val="17"/>
          <w:szCs w:val="17"/>
        </w:rPr>
        <w:br/>
        <w:t>2.  Alopecias cicatricial (liquen plano, fibrosante universal)</w:t>
      </w:r>
      <w:r w:rsidRPr="00542E2B">
        <w:rPr>
          <w:rFonts w:ascii="Century Gothic" w:eastAsia="Century Gothic" w:hAnsi="Century Gothic" w:cs="Century Gothic"/>
          <w:sz w:val="17"/>
          <w:szCs w:val="17"/>
        </w:rPr>
        <w:br/>
        <w:t xml:space="preserve">3.  Toma de medicamentos que puedan contribuir con rechazo del injerto como medicamentos para el cáncer </w:t>
      </w:r>
      <w:r w:rsidRPr="00542E2B">
        <w:rPr>
          <w:rFonts w:ascii="Century Gothic" w:eastAsia="Century Gothic" w:hAnsi="Century Gothic" w:cs="Century Gothic"/>
          <w:sz w:val="17"/>
          <w:szCs w:val="17"/>
        </w:rPr>
        <w:br/>
        <w:t xml:space="preserve">4.  Quimioterapia, </w:t>
      </w:r>
    </w:p>
    <w:p w14:paraId="0EE69E7B"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7. Infección Bacteriana o fúngica</w:t>
      </w:r>
    </w:p>
    <w:p w14:paraId="405A9E1D"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8. Alopecia </w:t>
      </w:r>
      <w:proofErr w:type="spellStart"/>
      <w:r w:rsidRPr="00542E2B">
        <w:rPr>
          <w:rFonts w:ascii="Century Gothic" w:eastAsia="Century Gothic" w:hAnsi="Century Gothic" w:cs="Century Gothic"/>
          <w:sz w:val="17"/>
          <w:szCs w:val="17"/>
        </w:rPr>
        <w:t>areata</w:t>
      </w:r>
      <w:proofErr w:type="spellEnd"/>
      <w:r w:rsidRPr="00542E2B">
        <w:rPr>
          <w:rFonts w:ascii="Century Gothic" w:eastAsia="Century Gothic" w:hAnsi="Century Gothic" w:cs="Century Gothic"/>
          <w:sz w:val="17"/>
          <w:szCs w:val="17"/>
        </w:rPr>
        <w:t xml:space="preserve"> - Difusa</w:t>
      </w:r>
    </w:p>
    <w:p w14:paraId="6F7098AC"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10. Enfermedad Psiquiátrica no Controlada</w:t>
      </w:r>
    </w:p>
    <w:p w14:paraId="4D9DEC07"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11. Cáncer de piel</w:t>
      </w:r>
    </w:p>
    <w:p w14:paraId="3E74B7F6"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12. Antecedente de Cicatriz queloide -Relativo-</w:t>
      </w:r>
    </w:p>
    <w:p w14:paraId="1EC23608"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13. Trombocitopenia – purpuras – coagulopatías</w:t>
      </w:r>
    </w:p>
    <w:p w14:paraId="1B9F8655"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14. Alergia a anestesia local</w:t>
      </w:r>
    </w:p>
    <w:p w14:paraId="51F131E9" w14:textId="77777777" w:rsidR="001E11AC" w:rsidRPr="00542E2B" w:rsidRDefault="008D4A27">
      <w:pPr>
        <w:spacing w:line="256" w:lineRule="auto"/>
        <w:ind w:left="0" w:hanging="2"/>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15. Enfermedades crónicas debilitantes</w:t>
      </w:r>
    </w:p>
    <w:p w14:paraId="7568B04C" w14:textId="77777777" w:rsidR="001E11AC" w:rsidRPr="00542E2B" w:rsidRDefault="001E11AC" w:rsidP="008936F3">
      <w:pPr>
        <w:ind w:leftChars="0" w:left="0" w:firstLineChars="0" w:firstLine="0"/>
        <w:jc w:val="both"/>
        <w:rPr>
          <w:rFonts w:ascii="Century Gothic" w:eastAsia="Century Gothic" w:hAnsi="Century Gothic" w:cs="Century Gothic"/>
          <w:sz w:val="17"/>
          <w:szCs w:val="17"/>
        </w:rPr>
      </w:pPr>
    </w:p>
    <w:p w14:paraId="4C40474C"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542E2B">
        <w:rPr>
          <w:rFonts w:ascii="Century Gothic" w:eastAsia="Century Gothic" w:hAnsi="Century Gothic" w:cs="Century Gothic"/>
          <w:sz w:val="17"/>
          <w:szCs w:val="17"/>
        </w:rPr>
        <w:t>etc</w:t>
      </w:r>
      <w:proofErr w:type="spellEnd"/>
      <w:r w:rsidRPr="00542E2B">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 </w:t>
      </w:r>
    </w:p>
    <w:p w14:paraId="5A77D772" w14:textId="77777777" w:rsidR="001E11AC" w:rsidRPr="00542E2B" w:rsidRDefault="008D4A27">
      <w:pPr>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542E2B" w:rsidRDefault="001E11AC">
      <w:pPr>
        <w:ind w:left="0" w:hanging="2"/>
        <w:jc w:val="both"/>
        <w:rPr>
          <w:rFonts w:ascii="Century Gothic" w:eastAsia="Century Gothic" w:hAnsi="Century Gothic" w:cs="Century Gothic"/>
          <w:sz w:val="17"/>
          <w:szCs w:val="17"/>
        </w:rPr>
      </w:pPr>
    </w:p>
    <w:p w14:paraId="51A4ECE3"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                                                                      </w:t>
      </w:r>
      <w:r w:rsidRPr="00542E2B">
        <w:rPr>
          <w:rFonts w:ascii="Century Gothic" w:eastAsia="Century Gothic" w:hAnsi="Century Gothic" w:cs="Century Gothic"/>
          <w:sz w:val="17"/>
          <w:szCs w:val="17"/>
        </w:rPr>
        <w:tab/>
        <w:t xml:space="preserve">               SI                  </w:t>
      </w:r>
      <w:r w:rsidRPr="00542E2B">
        <w:rPr>
          <w:rFonts w:ascii="Century Gothic" w:eastAsia="Century Gothic" w:hAnsi="Century Gothic" w:cs="Century Gothic"/>
          <w:sz w:val="17"/>
          <w:szCs w:val="17"/>
        </w:rPr>
        <w:tab/>
        <w:t>NO</w:t>
      </w:r>
    </w:p>
    <w:p w14:paraId="3F20A731"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Seminarios DHI                                                             _x_                </w:t>
      </w:r>
      <w:r w:rsidRPr="00542E2B">
        <w:rPr>
          <w:rFonts w:ascii="Century Gothic" w:eastAsia="Century Gothic" w:hAnsi="Century Gothic" w:cs="Century Gothic"/>
          <w:sz w:val="17"/>
          <w:szCs w:val="17"/>
        </w:rPr>
        <w:tab/>
        <w:t>__</w:t>
      </w:r>
    </w:p>
    <w:p w14:paraId="62BADDC3"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Reuniones médicas y del personal de DHI               </w:t>
      </w:r>
      <w:r w:rsidRPr="00542E2B">
        <w:rPr>
          <w:rFonts w:ascii="Century Gothic" w:eastAsia="Century Gothic" w:hAnsi="Century Gothic" w:cs="Century Gothic"/>
          <w:sz w:val="17"/>
          <w:szCs w:val="17"/>
        </w:rPr>
        <w:tab/>
        <w:t xml:space="preserve">_x_                 </w:t>
      </w:r>
      <w:r w:rsidRPr="00542E2B">
        <w:rPr>
          <w:rFonts w:ascii="Century Gothic" w:eastAsia="Century Gothic" w:hAnsi="Century Gothic" w:cs="Century Gothic"/>
          <w:sz w:val="17"/>
          <w:szCs w:val="17"/>
        </w:rPr>
        <w:tab/>
        <w:t>__</w:t>
      </w:r>
    </w:p>
    <w:p w14:paraId="35DA6F50"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Página web de DHI (cara </w:t>
      </w:r>
      <w:proofErr w:type="gramStart"/>
      <w:r w:rsidRPr="00542E2B">
        <w:rPr>
          <w:rFonts w:ascii="Century Gothic" w:eastAsia="Century Gothic" w:hAnsi="Century Gothic" w:cs="Century Gothic"/>
          <w:sz w:val="17"/>
          <w:szCs w:val="17"/>
        </w:rPr>
        <w:t xml:space="preserve">visible)   </w:t>
      </w:r>
      <w:proofErr w:type="gramEnd"/>
      <w:r w:rsidRPr="00542E2B">
        <w:rPr>
          <w:rFonts w:ascii="Century Gothic" w:eastAsia="Century Gothic" w:hAnsi="Century Gothic" w:cs="Century Gothic"/>
          <w:sz w:val="17"/>
          <w:szCs w:val="17"/>
        </w:rPr>
        <w:t xml:space="preserve">                           </w:t>
      </w:r>
      <w:r w:rsidRPr="00542E2B">
        <w:rPr>
          <w:rFonts w:ascii="Century Gothic" w:eastAsia="Century Gothic" w:hAnsi="Century Gothic" w:cs="Century Gothic"/>
          <w:sz w:val="17"/>
          <w:szCs w:val="17"/>
        </w:rPr>
        <w:tab/>
        <w:t xml:space="preserve">__                 </w:t>
      </w:r>
      <w:r w:rsidRPr="00542E2B">
        <w:rPr>
          <w:rFonts w:ascii="Century Gothic" w:eastAsia="Century Gothic" w:hAnsi="Century Gothic" w:cs="Century Gothic"/>
          <w:sz w:val="17"/>
          <w:szCs w:val="17"/>
        </w:rPr>
        <w:tab/>
        <w:t>__</w:t>
      </w:r>
    </w:p>
    <w:p w14:paraId="17ED1201"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Página web de DHI (cara </w:t>
      </w:r>
      <w:proofErr w:type="gramStart"/>
      <w:r w:rsidRPr="00542E2B">
        <w:rPr>
          <w:rFonts w:ascii="Century Gothic" w:eastAsia="Century Gothic" w:hAnsi="Century Gothic" w:cs="Century Gothic"/>
          <w:sz w:val="17"/>
          <w:szCs w:val="17"/>
        </w:rPr>
        <w:t xml:space="preserve">cubierta)   </w:t>
      </w:r>
      <w:proofErr w:type="gramEnd"/>
      <w:r w:rsidRPr="00542E2B">
        <w:rPr>
          <w:rFonts w:ascii="Century Gothic" w:eastAsia="Century Gothic" w:hAnsi="Century Gothic" w:cs="Century Gothic"/>
          <w:sz w:val="17"/>
          <w:szCs w:val="17"/>
        </w:rPr>
        <w:t xml:space="preserve">          </w:t>
      </w:r>
      <w:r w:rsidRPr="00542E2B">
        <w:rPr>
          <w:rFonts w:ascii="Century Gothic" w:eastAsia="Century Gothic" w:hAnsi="Century Gothic" w:cs="Century Gothic"/>
          <w:sz w:val="17"/>
          <w:szCs w:val="17"/>
        </w:rPr>
        <w:tab/>
        <w:t xml:space="preserve">              __                 </w:t>
      </w:r>
      <w:r w:rsidRPr="00542E2B">
        <w:rPr>
          <w:rFonts w:ascii="Century Gothic" w:eastAsia="Century Gothic" w:hAnsi="Century Gothic" w:cs="Century Gothic"/>
          <w:sz w:val="17"/>
          <w:szCs w:val="17"/>
        </w:rPr>
        <w:tab/>
        <w:t>__</w:t>
      </w:r>
    </w:p>
    <w:p w14:paraId="7CD85DD7" w14:textId="77777777" w:rsidR="001E11AC" w:rsidRPr="00542E2B" w:rsidRDefault="008D4A27">
      <w:pPr>
        <w:spacing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Publicaciones exclusivamente en revistas científicas   __                 </w:t>
      </w:r>
      <w:r w:rsidRPr="00542E2B">
        <w:rPr>
          <w:rFonts w:ascii="Century Gothic" w:eastAsia="Century Gothic" w:hAnsi="Century Gothic" w:cs="Century Gothic"/>
          <w:sz w:val="17"/>
          <w:szCs w:val="17"/>
        </w:rPr>
        <w:tab/>
        <w:t>__</w:t>
      </w:r>
    </w:p>
    <w:p w14:paraId="13950B20" w14:textId="0CF8B473" w:rsidR="001E11AC" w:rsidRPr="00542E2B" w:rsidRDefault="008D4A27">
      <w:pPr>
        <w:spacing w:before="240" w:after="160"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E3554C" w:rsidRPr="00542E2B">
        <w:rPr>
          <w:rFonts w:ascii="Century Gothic" w:eastAsia="Century Gothic" w:hAnsi="Century Gothic" w:cs="Century Gothic"/>
          <w:sz w:val="17"/>
          <w:szCs w:val="17"/>
        </w:rPr>
        <w:t xml:space="preserve"> 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7D89494" w14:textId="7A369D63" w:rsidR="001E11AC" w:rsidRPr="00542E2B" w:rsidRDefault="008D4A27">
      <w:pPr>
        <w:spacing w:before="240" w:after="160"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49C04145" w14:textId="77777777" w:rsidR="001734FE" w:rsidRPr="00542E2B" w:rsidRDefault="001734FE" w:rsidP="001734FE">
      <w:pPr>
        <w:spacing w:after="160" w:line="254"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F94D6AB" w14:textId="77777777" w:rsidR="001734FE" w:rsidRPr="00542E2B" w:rsidRDefault="001734FE" w:rsidP="001734FE">
      <w:pPr>
        <w:spacing w:after="160" w:line="254"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FC5FD3" w14:textId="77777777" w:rsidR="001734FE" w:rsidRPr="00542E2B" w:rsidRDefault="001734FE" w:rsidP="001734FE">
      <w:pPr>
        <w:spacing w:after="160" w:line="254"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BF4E550" w14:textId="77777777" w:rsidR="001734FE" w:rsidRPr="00542E2B" w:rsidRDefault="001734FE" w:rsidP="001734FE">
      <w:pPr>
        <w:spacing w:before="240" w:after="160" w:line="254"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D0E08B9" w14:textId="77777777" w:rsidR="001734FE" w:rsidRPr="00542E2B" w:rsidRDefault="001734FE" w:rsidP="001734FE">
      <w:pPr>
        <w:ind w:left="0" w:hanging="2"/>
        <w:rPr>
          <w:rFonts w:ascii="Century Gothic" w:eastAsia="Century Gothic" w:hAnsi="Century Gothic" w:cs="Century Gothic"/>
          <w:sz w:val="17"/>
          <w:szCs w:val="17"/>
        </w:rPr>
      </w:pPr>
    </w:p>
    <w:p w14:paraId="736DD2C5" w14:textId="77777777" w:rsidR="001300E8" w:rsidRPr="001300E8" w:rsidRDefault="001300E8" w:rsidP="001300E8">
      <w:pPr>
        <w:ind w:left="0" w:hanging="2"/>
        <w:jc w:val="both"/>
        <w:rPr>
          <w:rFonts w:ascii="Century Gothic" w:eastAsia="Century Gothic" w:hAnsi="Century Gothic" w:cs="Century Gothic"/>
          <w:sz w:val="17"/>
          <w:szCs w:val="17"/>
        </w:rPr>
      </w:pPr>
      <w:bookmarkStart w:id="4" w:name="_Hlk216962837"/>
      <w:r w:rsidRPr="001300E8">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1300E8">
        <w:rPr>
          <w:rFonts w:ascii="Century Gothic" w:eastAsia="Century Gothic" w:hAnsi="Century Gothic" w:cs="Century Gothic"/>
          <w:sz w:val="17"/>
          <w:szCs w:val="17"/>
        </w:rPr>
        <w:t>dutaseride</w:t>
      </w:r>
      <w:proofErr w:type="spellEnd"/>
      <w:r w:rsidRPr="001300E8">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1300E8">
        <w:rPr>
          <w:rFonts w:ascii="Century Gothic" w:eastAsia="Century Gothic" w:hAnsi="Century Gothic" w:cs="Century Gothic"/>
          <w:sz w:val="17"/>
          <w:szCs w:val="17"/>
        </w:rPr>
        <w:t>shedding</w:t>
      </w:r>
      <w:proofErr w:type="spellEnd"/>
      <w:r w:rsidRPr="001300E8">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1300E8">
        <w:rPr>
          <w:rFonts w:ascii="Century Gothic" w:eastAsia="Century Gothic" w:hAnsi="Century Gothic" w:cs="Century Gothic"/>
          <w:sz w:val="17"/>
          <w:szCs w:val="17"/>
        </w:rPr>
        <w:t>post-tratamiento</w:t>
      </w:r>
      <w:proofErr w:type="spellEnd"/>
      <w:r w:rsidRPr="001300E8">
        <w:rPr>
          <w:rFonts w:ascii="Century Gothic" w:eastAsia="Century Gothic" w:hAnsi="Century Gothic" w:cs="Century Gothic"/>
          <w:sz w:val="17"/>
          <w:szCs w:val="17"/>
        </w:rPr>
        <w:t xml:space="preserve"> normal y que me han detallado en iguales términos los productos que me aplicarán dentro del tratamiento</w:t>
      </w:r>
    </w:p>
    <w:bookmarkEnd w:id="4"/>
    <w:p w14:paraId="670DD90A" w14:textId="77777777" w:rsidR="001734FE" w:rsidRPr="001300E8" w:rsidRDefault="001734FE" w:rsidP="001734FE">
      <w:pPr>
        <w:ind w:left="0" w:hanging="2"/>
        <w:rPr>
          <w:rFonts w:ascii="Century Gothic" w:eastAsia="Century Gothic" w:hAnsi="Century Gothic" w:cs="Century Gothic"/>
          <w:sz w:val="17"/>
          <w:szCs w:val="17"/>
          <w:lang w:val="es"/>
        </w:rPr>
      </w:pPr>
    </w:p>
    <w:p w14:paraId="0A3C8354" w14:textId="4B13AA81" w:rsidR="00810250" w:rsidRPr="00542E2B" w:rsidRDefault="001734FE" w:rsidP="001734FE">
      <w:pPr>
        <w:spacing w:after="160"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587B72" w:rsidRPr="00542E2B">
        <w:rPr>
          <w:rFonts w:ascii="Century Gothic" w:eastAsia="Century Gothic" w:hAnsi="Century Gothic" w:cs="Century Gothic"/>
          <w:sz w:val="17"/>
          <w:szCs w:val="17"/>
        </w:rPr>
        <w:t xml:space="preserve">DHI GLOBAL HAIR RESTAURATION COLOMBIA S.A.S. con </w:t>
      </w:r>
      <w:proofErr w:type="spellStart"/>
      <w:r w:rsidR="00587B72" w:rsidRPr="00542E2B">
        <w:rPr>
          <w:rFonts w:ascii="Century Gothic" w:eastAsia="Century Gothic" w:hAnsi="Century Gothic" w:cs="Century Gothic"/>
          <w:sz w:val="17"/>
          <w:szCs w:val="17"/>
        </w:rPr>
        <w:t>Nit</w:t>
      </w:r>
      <w:proofErr w:type="spellEnd"/>
      <w:r w:rsidR="00587B72" w:rsidRPr="00542E2B">
        <w:rPr>
          <w:rFonts w:ascii="Century Gothic" w:eastAsia="Century Gothic" w:hAnsi="Century Gothic" w:cs="Century Gothic"/>
          <w:sz w:val="17"/>
          <w:szCs w:val="17"/>
        </w:rPr>
        <w:t xml:space="preserve"> 901.831.565-3 </w:t>
      </w:r>
      <w:r w:rsidRPr="00542E2B">
        <w:rPr>
          <w:rFonts w:ascii="Century Gothic" w:eastAsia="Century Gothic" w:hAnsi="Century Gothic" w:cs="Century Gothic"/>
          <w:sz w:val="17"/>
          <w:szCs w:val="17"/>
        </w:rPr>
        <w:t>para efectos que pueda conocer y revisar (i.) mi historia clínica, (</w:t>
      </w:r>
      <w:proofErr w:type="spellStart"/>
      <w:r w:rsidRPr="00542E2B">
        <w:rPr>
          <w:rFonts w:ascii="Century Gothic" w:eastAsia="Century Gothic" w:hAnsi="Century Gothic" w:cs="Century Gothic"/>
          <w:sz w:val="17"/>
          <w:szCs w:val="17"/>
        </w:rPr>
        <w:t>ii</w:t>
      </w:r>
      <w:proofErr w:type="spellEnd"/>
      <w:r w:rsidRPr="00542E2B">
        <w:rPr>
          <w:rFonts w:ascii="Century Gothic" w:eastAsia="Century Gothic" w:hAnsi="Century Gothic" w:cs="Century Gothic"/>
          <w:sz w:val="17"/>
          <w:szCs w:val="17"/>
        </w:rPr>
        <w:t>.) almacenarla con fines de archivo y conservación y (</w:t>
      </w:r>
      <w:proofErr w:type="spellStart"/>
      <w:r w:rsidRPr="00542E2B">
        <w:rPr>
          <w:rFonts w:ascii="Century Gothic" w:eastAsia="Century Gothic" w:hAnsi="Century Gothic" w:cs="Century Gothic"/>
          <w:sz w:val="17"/>
          <w:szCs w:val="17"/>
        </w:rPr>
        <w:t>iii</w:t>
      </w:r>
      <w:proofErr w:type="spellEnd"/>
      <w:r w:rsidRPr="00542E2B">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2AC8D652" w14:textId="1FBBB2A0" w:rsidR="001E11AC" w:rsidRPr="00542E2B" w:rsidRDefault="008D4A27">
      <w:pPr>
        <w:spacing w:before="240" w:after="160" w:line="256" w:lineRule="auto"/>
        <w:ind w:left="0" w:hanging="2"/>
        <w:jc w:val="both"/>
        <w:rPr>
          <w:rFonts w:ascii="Century Gothic" w:eastAsia="Century Gothic" w:hAnsi="Century Gothic" w:cs="Century Gothic"/>
          <w:sz w:val="17"/>
          <w:szCs w:val="17"/>
        </w:rPr>
      </w:pPr>
      <w:r w:rsidRPr="00542E2B">
        <w:rPr>
          <w:rFonts w:ascii="Century Gothic" w:eastAsia="Century Gothic" w:hAnsi="Century Gothic" w:cs="Century Gothic"/>
          <w:sz w:val="17"/>
          <w:szCs w:val="17"/>
        </w:rPr>
        <w:t>Acepto realizar implante de Capilar   SI___</w:t>
      </w:r>
      <w:r w:rsidR="00D42E26">
        <w:rPr>
          <w:rFonts w:ascii="Century Gothic" w:eastAsia="Century Gothic" w:hAnsi="Century Gothic" w:cs="Century Gothic"/>
          <w:sz w:val="17"/>
          <w:szCs w:val="17"/>
        </w:rPr>
        <w:t>X</w:t>
      </w:r>
      <w:r w:rsidRPr="00542E2B">
        <w:rPr>
          <w:rFonts w:ascii="Century Gothic" w:eastAsia="Century Gothic" w:hAnsi="Century Gothic" w:cs="Century Gothic"/>
          <w:sz w:val="17"/>
          <w:szCs w:val="17"/>
        </w:rPr>
        <w:t>___   NO______</w:t>
      </w:r>
    </w:p>
    <w:p w14:paraId="7BC845EA" w14:textId="77777777" w:rsidR="00D42E26" w:rsidRPr="00D42E26" w:rsidRDefault="00D42E26" w:rsidP="00D42E26">
      <w:pPr>
        <w:ind w:left="0" w:hanging="2"/>
        <w:jc w:val="both"/>
        <w:rPr>
          <w:rFonts w:ascii="Century Gothic" w:hAnsi="Century Gothic" w:cs="Arial"/>
          <w:sz w:val="20"/>
          <w:szCs w:val="20"/>
        </w:rPr>
      </w:pPr>
      <w:bookmarkStart w:id="5" w:name="_Hlk217895877"/>
      <w:r w:rsidRPr="00D42E26">
        <w:rPr>
          <w:rFonts w:ascii="Century Gothic" w:hAnsi="Century Gothic" w:cs="Arial"/>
          <w:b/>
          <w:bCs/>
          <w:sz w:val="20"/>
          <w:szCs w:val="20"/>
        </w:rPr>
        <w:t xml:space="preserve">Ciudad: </w:t>
      </w:r>
      <w:r w:rsidRPr="00D42E26">
        <w:rPr>
          <w:rFonts w:ascii="Century Gothic" w:hAnsi="Century Gothic" w:cs="Arial"/>
          <w:sz w:val="20"/>
          <w:szCs w:val="20"/>
        </w:rPr>
        <w:t>Barranquilla</w:t>
      </w:r>
      <w:r w:rsidRPr="00D42E26">
        <w:rPr>
          <w:rFonts w:ascii="Century Gothic" w:hAnsi="Century Gothic" w:cs="Arial"/>
          <w:sz w:val="20"/>
          <w:szCs w:val="20"/>
        </w:rPr>
        <w:tab/>
        <w:t xml:space="preserve"> </w:t>
      </w:r>
      <w:r w:rsidRPr="00D42E26">
        <w:rPr>
          <w:rFonts w:ascii="Century Gothic" w:hAnsi="Century Gothic" w:cs="Arial"/>
          <w:b/>
          <w:bCs/>
          <w:sz w:val="20"/>
          <w:szCs w:val="20"/>
        </w:rPr>
        <w:t>Fecha: {{fecha}}</w:t>
      </w:r>
    </w:p>
    <w:bookmarkEnd w:id="5"/>
    <w:p w14:paraId="1E3FA746" w14:textId="77777777" w:rsidR="001E11AC" w:rsidRPr="00542E2B" w:rsidRDefault="001E11AC" w:rsidP="00D42E26">
      <w:pPr>
        <w:ind w:leftChars="0" w:left="0" w:firstLineChars="0" w:firstLine="0"/>
        <w:jc w:val="both"/>
        <w:rPr>
          <w:rFonts w:ascii="Century Gothic" w:eastAsia="Century Gothic" w:hAnsi="Century Gothic" w:cs="Century Gothic"/>
          <w:sz w:val="17"/>
          <w:szCs w:val="17"/>
        </w:rPr>
      </w:pPr>
    </w:p>
    <w:p w14:paraId="0B00F037" w14:textId="77777777" w:rsidR="001E11AC" w:rsidRPr="00542E2B" w:rsidRDefault="001E11AC">
      <w:pPr>
        <w:ind w:left="0" w:hanging="2"/>
        <w:jc w:val="both"/>
        <w:rPr>
          <w:rFonts w:ascii="Century Gothic" w:eastAsia="Century Gothic" w:hAnsi="Century Gothic" w:cs="Century Gothic"/>
          <w:sz w:val="17"/>
          <w:szCs w:val="17"/>
        </w:rPr>
      </w:pPr>
    </w:p>
    <w:tbl>
      <w:tblPr>
        <w:tblW w:w="10288" w:type="dxa"/>
        <w:tblInd w:w="-57" w:type="dxa"/>
        <w:tblLayout w:type="fixed"/>
        <w:tblLook w:val="04A0" w:firstRow="1" w:lastRow="0" w:firstColumn="1" w:lastColumn="0" w:noHBand="0" w:noVBand="1"/>
      </w:tblPr>
      <w:tblGrid>
        <w:gridCol w:w="5144"/>
        <w:gridCol w:w="5144"/>
      </w:tblGrid>
      <w:tr w:rsidR="00D42E26" w:rsidRPr="00D42E26" w14:paraId="37652A52" w14:textId="77777777" w:rsidTr="0007589C">
        <w:trPr>
          <w:trHeight w:val="424"/>
        </w:trPr>
        <w:tc>
          <w:tcPr>
            <w:tcW w:w="5144" w:type="dxa"/>
          </w:tcPr>
          <w:p w14:paraId="3E48D6D4" w14:textId="77777777" w:rsidR="00D42E26" w:rsidRPr="00D42E26" w:rsidRDefault="00D42E26" w:rsidP="0007589C">
            <w:pPr>
              <w:ind w:left="0" w:hanging="2"/>
              <w:jc w:val="both"/>
              <w:rPr>
                <w:rFonts w:ascii="Century Gothic" w:hAnsi="Century Gothic" w:cs="Arial"/>
                <w:sz w:val="20"/>
                <w:szCs w:val="20"/>
              </w:rPr>
            </w:pPr>
            <w:bookmarkStart w:id="6" w:name="_Hlk217896403"/>
            <w:r w:rsidRPr="00D42E26">
              <w:rPr>
                <w:rFonts w:ascii="Century Gothic" w:hAnsi="Century Gothic" w:cs="Arial"/>
                <w:sz w:val="20"/>
                <w:szCs w:val="20"/>
              </w:rPr>
              <w:t>{{</w:t>
            </w:r>
            <w:proofErr w:type="spellStart"/>
            <w:r w:rsidRPr="00D42E26">
              <w:rPr>
                <w:rFonts w:ascii="Century Gothic" w:hAnsi="Century Gothic" w:cs="Arial"/>
                <w:sz w:val="20"/>
                <w:szCs w:val="20"/>
              </w:rPr>
              <w:t>firma_acudiente</w:t>
            </w:r>
            <w:proofErr w:type="spellEnd"/>
            <w:r w:rsidRPr="00D42E26">
              <w:rPr>
                <w:rFonts w:ascii="Century Gothic" w:hAnsi="Century Gothic" w:cs="Arial"/>
                <w:sz w:val="20"/>
                <w:szCs w:val="20"/>
              </w:rPr>
              <w:t>}}</w:t>
            </w:r>
          </w:p>
          <w:p w14:paraId="0B66572A" w14:textId="77777777" w:rsidR="00D42E26" w:rsidRPr="00D42E26" w:rsidRDefault="00D42E26" w:rsidP="0007589C">
            <w:pPr>
              <w:ind w:left="0" w:hanging="2"/>
              <w:jc w:val="both"/>
              <w:rPr>
                <w:rFonts w:ascii="Century Gothic" w:hAnsi="Century Gothic" w:cs="Arial"/>
                <w:sz w:val="20"/>
                <w:szCs w:val="20"/>
              </w:rPr>
            </w:pPr>
            <w:r w:rsidRPr="00D42E26">
              <w:rPr>
                <w:rFonts w:ascii="Century Gothic" w:hAnsi="Century Gothic" w:cs="Arial"/>
                <w:b/>
                <w:bCs/>
                <w:sz w:val="20"/>
                <w:szCs w:val="20"/>
              </w:rPr>
              <w:t xml:space="preserve">Firma Acudiente                                                 </w:t>
            </w:r>
          </w:p>
        </w:tc>
        <w:tc>
          <w:tcPr>
            <w:tcW w:w="5144" w:type="dxa"/>
          </w:tcPr>
          <w:p w14:paraId="702A990E" w14:textId="77777777" w:rsidR="00D42E26" w:rsidRPr="00D42E26" w:rsidRDefault="00D42E26" w:rsidP="0007589C">
            <w:pPr>
              <w:ind w:left="0" w:hanging="2"/>
              <w:jc w:val="both"/>
              <w:rPr>
                <w:rFonts w:ascii="Century Gothic" w:hAnsi="Century Gothic" w:cs="Arial"/>
                <w:sz w:val="20"/>
                <w:szCs w:val="20"/>
              </w:rPr>
            </w:pPr>
            <w:r w:rsidRPr="00D42E26">
              <w:rPr>
                <w:rFonts w:ascii="Century Gothic" w:hAnsi="Century Gothic" w:cs="Arial"/>
                <w:sz w:val="20"/>
                <w:szCs w:val="20"/>
              </w:rPr>
              <w:t>{{</w:t>
            </w:r>
            <w:proofErr w:type="spellStart"/>
            <w:r w:rsidRPr="00D42E26">
              <w:rPr>
                <w:rFonts w:ascii="Century Gothic" w:hAnsi="Century Gothic" w:cs="Arial"/>
                <w:sz w:val="20"/>
                <w:szCs w:val="20"/>
              </w:rPr>
              <w:t>firma_doctor</w:t>
            </w:r>
            <w:proofErr w:type="spellEnd"/>
            <w:r w:rsidRPr="00D42E26">
              <w:rPr>
                <w:rFonts w:ascii="Century Gothic" w:hAnsi="Century Gothic" w:cs="Arial"/>
                <w:sz w:val="20"/>
                <w:szCs w:val="20"/>
              </w:rPr>
              <w:t>}}</w:t>
            </w:r>
          </w:p>
          <w:p w14:paraId="2D3EB422"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hAnsi="Century Gothic" w:cs="Arial"/>
                <w:b/>
                <w:bCs/>
                <w:sz w:val="20"/>
                <w:szCs w:val="20"/>
              </w:rPr>
              <w:t>Firma Profesional</w:t>
            </w:r>
          </w:p>
          <w:p w14:paraId="5991548A" w14:textId="77777777" w:rsidR="00D42E26" w:rsidRPr="00D42E26" w:rsidRDefault="00D42E26" w:rsidP="0007589C">
            <w:pPr>
              <w:ind w:left="0" w:hanging="2"/>
              <w:jc w:val="both"/>
              <w:rPr>
                <w:rFonts w:ascii="Century Gothic" w:hAnsi="Century Gothic" w:cs="Arial"/>
                <w:sz w:val="20"/>
                <w:szCs w:val="20"/>
              </w:rPr>
            </w:pPr>
          </w:p>
        </w:tc>
      </w:tr>
      <w:tr w:rsidR="00D42E26" w:rsidRPr="00D42E26" w14:paraId="51B8FC6D" w14:textId="77777777" w:rsidTr="0007589C">
        <w:trPr>
          <w:trHeight w:val="222"/>
        </w:trPr>
        <w:tc>
          <w:tcPr>
            <w:tcW w:w="5144" w:type="dxa"/>
          </w:tcPr>
          <w:p w14:paraId="3F154CC1" w14:textId="77777777" w:rsidR="00D42E26" w:rsidRPr="00D42E26" w:rsidRDefault="00D42E26" w:rsidP="0007589C">
            <w:pPr>
              <w:ind w:left="0" w:hanging="2"/>
              <w:jc w:val="both"/>
              <w:rPr>
                <w:rFonts w:ascii="Century Gothic" w:hAnsi="Century Gothic" w:cs="Arial"/>
                <w:sz w:val="20"/>
                <w:szCs w:val="20"/>
                <w:u w:val="single"/>
              </w:rPr>
            </w:pPr>
            <w:r w:rsidRPr="00D42E26">
              <w:rPr>
                <w:rFonts w:ascii="Century Gothic" w:hAnsi="Century Gothic" w:cs="Arial"/>
                <w:b/>
                <w:bCs/>
                <w:sz w:val="20"/>
                <w:szCs w:val="20"/>
              </w:rPr>
              <w:t>C.C {{</w:t>
            </w:r>
            <w:proofErr w:type="spellStart"/>
            <w:r w:rsidRPr="00D42E26">
              <w:rPr>
                <w:rFonts w:ascii="Century Gothic" w:hAnsi="Century Gothic" w:cs="Arial"/>
                <w:b/>
                <w:bCs/>
                <w:sz w:val="20"/>
                <w:szCs w:val="20"/>
              </w:rPr>
              <w:t>cedula_acudiente</w:t>
            </w:r>
            <w:proofErr w:type="spellEnd"/>
            <w:r w:rsidRPr="00D42E26">
              <w:rPr>
                <w:rFonts w:ascii="Century Gothic" w:hAnsi="Century Gothic" w:cs="Arial"/>
                <w:b/>
                <w:bCs/>
                <w:sz w:val="20"/>
                <w:szCs w:val="20"/>
              </w:rPr>
              <w:t>}}</w:t>
            </w:r>
          </w:p>
        </w:tc>
        <w:tc>
          <w:tcPr>
            <w:tcW w:w="5144" w:type="dxa"/>
          </w:tcPr>
          <w:p w14:paraId="2F2E4E19"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hAnsi="Century Gothic" w:cs="Arial"/>
                <w:b/>
                <w:bCs/>
                <w:sz w:val="20"/>
                <w:szCs w:val="20"/>
              </w:rPr>
              <w:t>C.C. {{</w:t>
            </w:r>
            <w:proofErr w:type="spellStart"/>
            <w:r w:rsidRPr="00D42E26">
              <w:rPr>
                <w:rFonts w:ascii="Century Gothic" w:hAnsi="Century Gothic" w:cs="Arial"/>
                <w:b/>
                <w:bCs/>
                <w:sz w:val="20"/>
                <w:szCs w:val="20"/>
              </w:rPr>
              <w:t>cedula_doctor</w:t>
            </w:r>
            <w:proofErr w:type="spellEnd"/>
            <w:r w:rsidRPr="00D42E26">
              <w:rPr>
                <w:rFonts w:ascii="Century Gothic" w:hAnsi="Century Gothic" w:cs="Arial"/>
                <w:b/>
                <w:bCs/>
                <w:sz w:val="20"/>
                <w:szCs w:val="20"/>
              </w:rPr>
              <w:t>}}</w:t>
            </w:r>
          </w:p>
          <w:p w14:paraId="1E76E196" w14:textId="77777777" w:rsidR="00D42E26" w:rsidRPr="00D42E26" w:rsidRDefault="00D42E26" w:rsidP="0007589C">
            <w:pPr>
              <w:ind w:left="0" w:hanging="2"/>
              <w:jc w:val="both"/>
              <w:rPr>
                <w:rFonts w:ascii="Century Gothic" w:hAnsi="Century Gothic" w:cs="Arial"/>
                <w:sz w:val="20"/>
                <w:szCs w:val="20"/>
              </w:rPr>
            </w:pPr>
          </w:p>
        </w:tc>
      </w:tr>
      <w:tr w:rsidR="00D42E26" w:rsidRPr="00D42E26" w14:paraId="63BE81CC" w14:textId="77777777" w:rsidTr="0007589C">
        <w:trPr>
          <w:trHeight w:val="601"/>
        </w:trPr>
        <w:tc>
          <w:tcPr>
            <w:tcW w:w="5144" w:type="dxa"/>
          </w:tcPr>
          <w:p w14:paraId="40B8BFA2"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hAnsi="Century Gothic" w:cs="Arial"/>
                <w:b/>
                <w:bCs/>
                <w:sz w:val="20"/>
                <w:szCs w:val="20"/>
              </w:rPr>
              <w:t>Nombre del acudiente</w:t>
            </w:r>
          </w:p>
          <w:p w14:paraId="0A9C821F" w14:textId="77777777" w:rsidR="00D42E26" w:rsidRPr="00D42E26" w:rsidRDefault="00D42E26" w:rsidP="0007589C">
            <w:pPr>
              <w:ind w:left="0" w:hanging="2"/>
              <w:jc w:val="both"/>
              <w:rPr>
                <w:rFonts w:ascii="Century Gothic" w:hAnsi="Century Gothic" w:cs="Arial"/>
                <w:sz w:val="20"/>
                <w:szCs w:val="20"/>
              </w:rPr>
            </w:pPr>
            <w:r w:rsidRPr="00D42E26">
              <w:rPr>
                <w:rFonts w:ascii="Century Gothic" w:hAnsi="Century Gothic" w:cs="Arial"/>
                <w:sz w:val="20"/>
                <w:szCs w:val="20"/>
              </w:rPr>
              <w:t>{{</w:t>
            </w:r>
            <w:proofErr w:type="spellStart"/>
            <w:r w:rsidRPr="00D42E26">
              <w:rPr>
                <w:rFonts w:ascii="Century Gothic" w:hAnsi="Century Gothic" w:cs="Arial"/>
                <w:sz w:val="20"/>
                <w:szCs w:val="20"/>
              </w:rPr>
              <w:t>acudiente_nombre</w:t>
            </w:r>
            <w:proofErr w:type="spellEnd"/>
            <w:r w:rsidRPr="00D42E26">
              <w:rPr>
                <w:rFonts w:ascii="Century Gothic" w:hAnsi="Century Gothic" w:cs="Arial"/>
                <w:sz w:val="20"/>
                <w:szCs w:val="20"/>
              </w:rPr>
              <w:t>}}</w:t>
            </w:r>
            <w:r w:rsidRPr="00D42E26">
              <w:rPr>
                <w:rFonts w:ascii="Century Gothic" w:hAnsi="Century Gothic" w:cs="Arial"/>
                <w:sz w:val="20"/>
                <w:szCs w:val="20"/>
              </w:rPr>
              <w:tab/>
            </w:r>
          </w:p>
        </w:tc>
        <w:tc>
          <w:tcPr>
            <w:tcW w:w="5144" w:type="dxa"/>
          </w:tcPr>
          <w:p w14:paraId="313891B1" w14:textId="77777777" w:rsidR="00D42E26" w:rsidRPr="00D42E26" w:rsidRDefault="00D42E26" w:rsidP="0007589C">
            <w:pPr>
              <w:ind w:left="0" w:hanging="2"/>
              <w:rPr>
                <w:rFonts w:ascii="Century Gothic" w:hAnsi="Century Gothic" w:cs="Arial"/>
                <w:b/>
                <w:bCs/>
                <w:sz w:val="20"/>
                <w:szCs w:val="20"/>
              </w:rPr>
            </w:pPr>
            <w:r w:rsidRPr="00D42E26">
              <w:rPr>
                <w:rFonts w:ascii="Century Gothic" w:hAnsi="Century Gothic" w:cs="Arial"/>
                <w:b/>
                <w:bCs/>
                <w:sz w:val="20"/>
                <w:szCs w:val="20"/>
              </w:rPr>
              <w:t>Nombre del profesional.</w:t>
            </w:r>
          </w:p>
          <w:p w14:paraId="6239F024" w14:textId="77777777" w:rsidR="00D42E26" w:rsidRPr="00D42E26" w:rsidRDefault="00D42E26" w:rsidP="0007589C">
            <w:pPr>
              <w:ind w:left="0" w:hanging="2"/>
              <w:jc w:val="both"/>
              <w:rPr>
                <w:rFonts w:ascii="Century Gothic" w:hAnsi="Century Gothic" w:cs="Arial"/>
                <w:sz w:val="20"/>
                <w:szCs w:val="20"/>
              </w:rPr>
            </w:pPr>
            <w:r w:rsidRPr="00D42E26">
              <w:rPr>
                <w:rFonts w:ascii="Century Gothic" w:hAnsi="Century Gothic" w:cs="Arial"/>
                <w:sz w:val="20"/>
                <w:szCs w:val="20"/>
              </w:rPr>
              <w:t>{{doctor}}</w:t>
            </w:r>
          </w:p>
        </w:tc>
      </w:tr>
      <w:tr w:rsidR="00D42E26" w:rsidRPr="00D42E26" w14:paraId="0EA16A8B" w14:textId="77777777" w:rsidTr="0007589C">
        <w:trPr>
          <w:trHeight w:val="139"/>
        </w:trPr>
        <w:tc>
          <w:tcPr>
            <w:tcW w:w="5144" w:type="dxa"/>
          </w:tcPr>
          <w:p w14:paraId="1E865E75" w14:textId="77777777" w:rsidR="00D42E26" w:rsidRPr="00D42E26" w:rsidRDefault="00D42E26" w:rsidP="0007589C">
            <w:pPr>
              <w:ind w:left="0" w:hanging="2"/>
              <w:jc w:val="both"/>
              <w:rPr>
                <w:rFonts w:ascii="Century Gothic" w:eastAsia="Century Gothic" w:hAnsi="Century Gothic" w:cs="Century Gothic"/>
                <w:b/>
                <w:sz w:val="20"/>
                <w:szCs w:val="20"/>
              </w:rPr>
            </w:pPr>
            <w:r w:rsidRPr="00D42E26">
              <w:rPr>
                <w:rFonts w:ascii="Century Gothic" w:eastAsia="Century Gothic" w:hAnsi="Century Gothic" w:cs="Century Gothic"/>
                <w:b/>
                <w:sz w:val="20"/>
                <w:szCs w:val="20"/>
              </w:rPr>
              <w:t>{{</w:t>
            </w:r>
            <w:proofErr w:type="spellStart"/>
            <w:r w:rsidRPr="00D42E26">
              <w:rPr>
                <w:rFonts w:ascii="Century Gothic" w:eastAsia="Century Gothic" w:hAnsi="Century Gothic" w:cs="Century Gothic"/>
                <w:b/>
                <w:sz w:val="20"/>
                <w:szCs w:val="20"/>
              </w:rPr>
              <w:t>firma_menor</w:t>
            </w:r>
            <w:proofErr w:type="spellEnd"/>
            <w:r w:rsidRPr="00D42E26">
              <w:rPr>
                <w:rFonts w:ascii="Century Gothic" w:eastAsia="Century Gothic" w:hAnsi="Century Gothic" w:cs="Century Gothic"/>
                <w:b/>
                <w:sz w:val="20"/>
                <w:szCs w:val="20"/>
              </w:rPr>
              <w:t>}}</w:t>
            </w:r>
          </w:p>
          <w:p w14:paraId="23E25ED6"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eastAsia="Century Gothic" w:hAnsi="Century Gothic" w:cs="Century Gothic"/>
                <w:b/>
                <w:sz w:val="20"/>
                <w:szCs w:val="20"/>
              </w:rPr>
              <w:t xml:space="preserve">Firma paciente                                                                </w:t>
            </w:r>
          </w:p>
        </w:tc>
        <w:tc>
          <w:tcPr>
            <w:tcW w:w="5144" w:type="dxa"/>
          </w:tcPr>
          <w:p w14:paraId="3E5CF14A" w14:textId="77777777" w:rsidR="00D42E26" w:rsidRPr="00D42E26" w:rsidRDefault="00D42E26" w:rsidP="0007589C">
            <w:pPr>
              <w:ind w:left="0" w:hanging="2"/>
              <w:rPr>
                <w:rFonts w:ascii="Century Gothic" w:hAnsi="Century Gothic" w:cs="Arial"/>
                <w:b/>
                <w:bCs/>
                <w:sz w:val="20"/>
                <w:szCs w:val="20"/>
              </w:rPr>
            </w:pPr>
          </w:p>
        </w:tc>
      </w:tr>
      <w:tr w:rsidR="00D42E26" w:rsidRPr="00D42E26" w14:paraId="48B8044E" w14:textId="77777777" w:rsidTr="0007589C">
        <w:trPr>
          <w:trHeight w:val="139"/>
        </w:trPr>
        <w:tc>
          <w:tcPr>
            <w:tcW w:w="5144" w:type="dxa"/>
          </w:tcPr>
          <w:p w14:paraId="618114FC"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eastAsia="Century Gothic" w:hAnsi="Century Gothic" w:cs="Century Gothic"/>
                <w:b/>
                <w:sz w:val="20"/>
                <w:szCs w:val="20"/>
              </w:rPr>
              <w:t>T.I {{</w:t>
            </w:r>
            <w:proofErr w:type="spellStart"/>
            <w:r w:rsidRPr="00D42E26">
              <w:rPr>
                <w:rFonts w:ascii="Century Gothic" w:eastAsia="Century Gothic" w:hAnsi="Century Gothic" w:cs="Century Gothic"/>
                <w:b/>
                <w:sz w:val="20"/>
                <w:szCs w:val="20"/>
              </w:rPr>
              <w:t>cedula_menor</w:t>
            </w:r>
            <w:proofErr w:type="spellEnd"/>
            <w:proofErr w:type="gramStart"/>
            <w:r w:rsidRPr="00D42E26">
              <w:rPr>
                <w:rFonts w:ascii="Century Gothic" w:eastAsia="Century Gothic" w:hAnsi="Century Gothic" w:cs="Century Gothic"/>
                <w:b/>
                <w:sz w:val="20"/>
                <w:szCs w:val="20"/>
              </w:rPr>
              <w:t xml:space="preserve">}}   </w:t>
            </w:r>
            <w:proofErr w:type="gramEnd"/>
            <w:r w:rsidRPr="00D42E26">
              <w:rPr>
                <w:rFonts w:ascii="Century Gothic" w:eastAsia="Century Gothic" w:hAnsi="Century Gothic" w:cs="Century Gothic"/>
                <w:b/>
                <w:sz w:val="20"/>
                <w:szCs w:val="20"/>
              </w:rPr>
              <w:t xml:space="preserve">                                                                                                                                                             </w:t>
            </w:r>
          </w:p>
        </w:tc>
        <w:tc>
          <w:tcPr>
            <w:tcW w:w="5144" w:type="dxa"/>
          </w:tcPr>
          <w:p w14:paraId="300EF41F" w14:textId="77777777" w:rsidR="00D42E26" w:rsidRPr="00D42E26" w:rsidRDefault="00D42E26" w:rsidP="0007589C">
            <w:pPr>
              <w:ind w:left="0" w:hanging="2"/>
              <w:rPr>
                <w:rFonts w:ascii="Century Gothic" w:hAnsi="Century Gothic" w:cs="Arial"/>
                <w:b/>
                <w:bCs/>
                <w:sz w:val="20"/>
                <w:szCs w:val="20"/>
              </w:rPr>
            </w:pPr>
          </w:p>
        </w:tc>
      </w:tr>
      <w:tr w:rsidR="00D42E26" w:rsidRPr="00D42E26" w14:paraId="50CEA844" w14:textId="77777777" w:rsidTr="0007589C">
        <w:trPr>
          <w:trHeight w:val="139"/>
        </w:trPr>
        <w:tc>
          <w:tcPr>
            <w:tcW w:w="5144" w:type="dxa"/>
          </w:tcPr>
          <w:p w14:paraId="568A0345" w14:textId="77777777" w:rsidR="00D42E26" w:rsidRPr="00D42E26" w:rsidRDefault="00D42E26" w:rsidP="0007589C">
            <w:pPr>
              <w:ind w:left="0" w:hanging="2"/>
              <w:rPr>
                <w:rFonts w:ascii="Century Gothic" w:eastAsia="Century Gothic" w:hAnsi="Century Gothic" w:cs="Century Gothic"/>
                <w:b/>
                <w:sz w:val="20"/>
                <w:szCs w:val="20"/>
              </w:rPr>
            </w:pPr>
            <w:r w:rsidRPr="00D42E26">
              <w:rPr>
                <w:rFonts w:ascii="Century Gothic" w:eastAsia="Century Gothic" w:hAnsi="Century Gothic" w:cs="Century Gothic"/>
                <w:b/>
                <w:sz w:val="20"/>
                <w:szCs w:val="20"/>
              </w:rPr>
              <w:t>Nombre del paciente</w:t>
            </w:r>
          </w:p>
          <w:p w14:paraId="07AC4D3B" w14:textId="77777777" w:rsidR="00D42E26" w:rsidRPr="00D42E26" w:rsidRDefault="00D42E26" w:rsidP="0007589C">
            <w:pPr>
              <w:ind w:left="0" w:hanging="2"/>
              <w:jc w:val="both"/>
              <w:rPr>
                <w:rFonts w:ascii="Century Gothic" w:hAnsi="Century Gothic" w:cs="Arial"/>
                <w:b/>
                <w:bCs/>
                <w:sz w:val="20"/>
                <w:szCs w:val="20"/>
              </w:rPr>
            </w:pPr>
            <w:r w:rsidRPr="00D42E26">
              <w:rPr>
                <w:rFonts w:ascii="Century Gothic" w:eastAsia="Century Gothic" w:hAnsi="Century Gothic" w:cs="Century Gothic"/>
                <w:bCs/>
                <w:sz w:val="20"/>
                <w:szCs w:val="20"/>
              </w:rPr>
              <w:t>{{</w:t>
            </w:r>
            <w:proofErr w:type="spellStart"/>
            <w:r w:rsidRPr="00D42E26">
              <w:rPr>
                <w:rFonts w:ascii="Century Gothic" w:eastAsia="Century Gothic" w:hAnsi="Century Gothic" w:cs="Century Gothic"/>
                <w:bCs/>
                <w:sz w:val="20"/>
                <w:szCs w:val="20"/>
              </w:rPr>
              <w:t>menor_edad</w:t>
            </w:r>
            <w:proofErr w:type="spellEnd"/>
            <w:r w:rsidRPr="00D42E26">
              <w:rPr>
                <w:rFonts w:ascii="Century Gothic" w:eastAsia="Century Gothic" w:hAnsi="Century Gothic" w:cs="Century Gothic"/>
                <w:bCs/>
                <w:sz w:val="20"/>
                <w:szCs w:val="20"/>
              </w:rPr>
              <w:t>}}</w:t>
            </w:r>
          </w:p>
        </w:tc>
        <w:tc>
          <w:tcPr>
            <w:tcW w:w="5144" w:type="dxa"/>
          </w:tcPr>
          <w:p w14:paraId="781B77C5" w14:textId="77777777" w:rsidR="00D42E26" w:rsidRPr="00D42E26" w:rsidRDefault="00D42E26" w:rsidP="0007589C">
            <w:pPr>
              <w:ind w:left="0" w:hanging="2"/>
              <w:rPr>
                <w:rFonts w:ascii="Century Gothic" w:hAnsi="Century Gothic" w:cs="Arial"/>
                <w:b/>
                <w:bCs/>
                <w:sz w:val="20"/>
                <w:szCs w:val="20"/>
              </w:rPr>
            </w:pPr>
          </w:p>
        </w:tc>
      </w:tr>
      <w:bookmarkEnd w:id="6"/>
    </w:tbl>
    <w:p w14:paraId="2905BCE1" w14:textId="77777777" w:rsidR="00A468FF" w:rsidRPr="00542E2B" w:rsidRDefault="00A468FF">
      <w:pPr>
        <w:ind w:left="0" w:hanging="2"/>
        <w:rPr>
          <w:rFonts w:ascii="Century Gothic" w:eastAsia="Century Gothic" w:hAnsi="Century Gothic" w:cs="Century Gothic"/>
          <w:sz w:val="17"/>
          <w:szCs w:val="17"/>
        </w:rPr>
      </w:pPr>
    </w:p>
    <w:sectPr w:rsidR="00A468FF" w:rsidRPr="00542E2B">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FEECC" w14:textId="77777777" w:rsidR="001C26D2" w:rsidRDefault="001C26D2">
      <w:pPr>
        <w:spacing w:line="240" w:lineRule="auto"/>
        <w:ind w:left="0" w:hanging="2"/>
      </w:pPr>
      <w:r>
        <w:separator/>
      </w:r>
    </w:p>
  </w:endnote>
  <w:endnote w:type="continuationSeparator" w:id="0">
    <w:p w14:paraId="7B565304" w14:textId="77777777" w:rsidR="001C26D2" w:rsidRDefault="001C26D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AACB" w14:textId="77777777" w:rsidR="00F81F22" w:rsidRDefault="00F81F2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810250" w:rsidRDefault="00810250">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810250" w:rsidRDefault="00810250">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7D79" w14:textId="77777777" w:rsidR="00F81F22" w:rsidRDefault="00F81F2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F15D" w14:textId="77777777" w:rsidR="001C26D2" w:rsidRDefault="001C26D2">
      <w:pPr>
        <w:spacing w:line="240" w:lineRule="auto"/>
        <w:ind w:left="0" w:hanging="2"/>
      </w:pPr>
      <w:r>
        <w:separator/>
      </w:r>
    </w:p>
  </w:footnote>
  <w:footnote w:type="continuationSeparator" w:id="0">
    <w:p w14:paraId="73F680E4" w14:textId="77777777" w:rsidR="001C26D2" w:rsidRDefault="001C26D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6000" w14:textId="77777777" w:rsidR="00F81F22" w:rsidRDefault="00F81F2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810250" w:rsidRDefault="00810250">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81F22" w:rsidRPr="008E4FF0" w14:paraId="1D23EEB1" w14:textId="77777777" w:rsidTr="0020000E">
      <w:tc>
        <w:tcPr>
          <w:tcW w:w="2717" w:type="dxa"/>
          <w:vMerge w:val="restart"/>
        </w:tcPr>
        <w:p w14:paraId="7ACA8AE8" w14:textId="4037B737" w:rsidR="00F81F22" w:rsidRPr="008E4FF0" w:rsidRDefault="004B13A0" w:rsidP="00F81F22">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347C9D29" wp14:editId="2BA6021E">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73FD866" w14:textId="1F0C7FFD"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3F6AF8">
            <w:rPr>
              <w:rFonts w:asciiTheme="majorHAnsi" w:hAnsiTheme="majorHAnsi"/>
              <w:b/>
              <w:sz w:val="18"/>
              <w:szCs w:val="18"/>
            </w:rPr>
            <w:t>BARRANQUILLA</w:t>
          </w:r>
          <w:r w:rsidRPr="008E4FF0">
            <w:rPr>
              <w:rFonts w:asciiTheme="majorHAnsi" w:hAnsiTheme="majorHAnsi"/>
              <w:b/>
              <w:sz w:val="18"/>
              <w:szCs w:val="18"/>
            </w:rPr>
            <w:t xml:space="preserve"> SAS</w:t>
          </w:r>
        </w:p>
        <w:p w14:paraId="775D8D1B"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AFB2CA8" w14:textId="77777777" w:rsidR="00F81F22" w:rsidRPr="008E4FF0" w:rsidRDefault="00F81F22" w:rsidP="00F81F22">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70ED1FF1" w14:textId="7B9C5662" w:rsidR="00F81F22" w:rsidRPr="008E4FF0" w:rsidRDefault="00F81F22" w:rsidP="00F81F22">
          <w:pPr>
            <w:pStyle w:val="Encabezado"/>
            <w:ind w:left="0" w:hanging="2"/>
            <w:jc w:val="center"/>
            <w:rPr>
              <w:rFonts w:asciiTheme="majorHAnsi" w:hAnsiTheme="majorHAnsi"/>
              <w:b/>
              <w:sz w:val="18"/>
              <w:szCs w:val="18"/>
            </w:rPr>
          </w:pPr>
          <w:r>
            <w:rPr>
              <w:rFonts w:asciiTheme="majorHAnsi" w:hAnsiTheme="majorHAnsi"/>
              <w:b/>
              <w:sz w:val="18"/>
              <w:szCs w:val="18"/>
            </w:rPr>
            <w:t>IMPLANTE CAPILAR MENOR DE EDAD</w:t>
          </w:r>
          <w:r w:rsidRPr="008E4FF0">
            <w:rPr>
              <w:rFonts w:asciiTheme="majorHAnsi" w:hAnsiTheme="majorHAnsi"/>
              <w:b/>
              <w:sz w:val="18"/>
              <w:szCs w:val="18"/>
            </w:rPr>
            <w:t xml:space="preserve">  </w:t>
          </w:r>
        </w:p>
      </w:tc>
      <w:tc>
        <w:tcPr>
          <w:tcW w:w="2577" w:type="dxa"/>
        </w:tcPr>
        <w:p w14:paraId="53EF4481" w14:textId="2D2A1B36"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F81F22">
            <w:rPr>
              <w:rFonts w:asciiTheme="majorHAnsi" w:hAnsiTheme="majorHAnsi"/>
              <w:b/>
              <w:sz w:val="18"/>
              <w:szCs w:val="18"/>
            </w:rPr>
            <w:t>DIR-CONS-F16</w:t>
          </w:r>
        </w:p>
      </w:tc>
    </w:tr>
    <w:tr w:rsidR="00F81F22" w:rsidRPr="008E4FF0" w14:paraId="0FDD6AB2" w14:textId="77777777" w:rsidTr="0020000E">
      <w:tc>
        <w:tcPr>
          <w:tcW w:w="2717" w:type="dxa"/>
          <w:vMerge/>
        </w:tcPr>
        <w:p w14:paraId="0688D060"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49AE9EB5"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4B0B698F" w14:textId="7FEA52DA"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22252E">
            <w:rPr>
              <w:rFonts w:asciiTheme="majorHAnsi" w:hAnsiTheme="majorHAnsi"/>
              <w:b/>
              <w:sz w:val="18"/>
              <w:szCs w:val="18"/>
            </w:rPr>
            <w:t>3</w:t>
          </w:r>
        </w:p>
      </w:tc>
    </w:tr>
    <w:tr w:rsidR="00F81F22" w:rsidRPr="008E4FF0" w14:paraId="5F87D747" w14:textId="77777777" w:rsidTr="0020000E">
      <w:tc>
        <w:tcPr>
          <w:tcW w:w="2717" w:type="dxa"/>
          <w:vMerge/>
        </w:tcPr>
        <w:p w14:paraId="3C52D6AD"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51028489"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68A365DE" w14:textId="6D607F74" w:rsidR="00F81F22" w:rsidRPr="008E4FF0" w:rsidRDefault="00F81F22" w:rsidP="00F81F22">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22252E">
            <w:rPr>
              <w:rFonts w:asciiTheme="majorHAnsi" w:hAnsiTheme="majorHAnsi"/>
              <w:b/>
              <w:sz w:val="18"/>
              <w:szCs w:val="18"/>
            </w:rPr>
            <w:t>22 de diciembre de 2025</w:t>
          </w:r>
        </w:p>
      </w:tc>
    </w:tr>
    <w:tr w:rsidR="00F81F22" w:rsidRPr="008E4FF0" w14:paraId="5A2A5CFE" w14:textId="77777777" w:rsidTr="0020000E">
      <w:tc>
        <w:tcPr>
          <w:tcW w:w="2717" w:type="dxa"/>
          <w:vMerge/>
        </w:tcPr>
        <w:p w14:paraId="795AB2A1" w14:textId="77777777" w:rsidR="00F81F22" w:rsidRPr="008E4FF0" w:rsidRDefault="00F81F22" w:rsidP="00F81F22">
          <w:pPr>
            <w:pStyle w:val="Encabezado"/>
            <w:ind w:left="0" w:hanging="2"/>
            <w:rPr>
              <w:rFonts w:asciiTheme="majorHAnsi" w:hAnsiTheme="majorHAnsi"/>
              <w:sz w:val="18"/>
              <w:szCs w:val="18"/>
            </w:rPr>
          </w:pPr>
        </w:p>
      </w:tc>
      <w:tc>
        <w:tcPr>
          <w:tcW w:w="5451" w:type="dxa"/>
          <w:vMerge/>
        </w:tcPr>
        <w:p w14:paraId="2783C3A6" w14:textId="77777777" w:rsidR="00F81F22" w:rsidRPr="008E4FF0" w:rsidRDefault="00F81F22" w:rsidP="00F81F22">
          <w:pPr>
            <w:pStyle w:val="Encabezado"/>
            <w:ind w:left="0" w:hanging="2"/>
            <w:rPr>
              <w:rFonts w:asciiTheme="majorHAnsi" w:hAnsiTheme="majorHAnsi"/>
              <w:sz w:val="18"/>
              <w:szCs w:val="18"/>
            </w:rPr>
          </w:pPr>
        </w:p>
      </w:tc>
      <w:tc>
        <w:tcPr>
          <w:tcW w:w="2577" w:type="dxa"/>
        </w:tcPr>
        <w:p w14:paraId="04F58635" w14:textId="77777777" w:rsidR="00F81F22" w:rsidRPr="008E4FF0" w:rsidRDefault="00F81F22" w:rsidP="00F81F22">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34CAF06E" w14:textId="181F6F70" w:rsidR="00810250" w:rsidRDefault="00810250">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E27E" w14:textId="77777777" w:rsidR="00F81F22" w:rsidRDefault="00F81F2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972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7DD2"/>
    <w:rsid w:val="001300E8"/>
    <w:rsid w:val="001325F5"/>
    <w:rsid w:val="001734FE"/>
    <w:rsid w:val="00191A51"/>
    <w:rsid w:val="001C26D2"/>
    <w:rsid w:val="001C6726"/>
    <w:rsid w:val="001E11AC"/>
    <w:rsid w:val="0022252E"/>
    <w:rsid w:val="002B0150"/>
    <w:rsid w:val="002B147B"/>
    <w:rsid w:val="002B5CCA"/>
    <w:rsid w:val="00320F0B"/>
    <w:rsid w:val="0035567D"/>
    <w:rsid w:val="00381DCC"/>
    <w:rsid w:val="003F0575"/>
    <w:rsid w:val="003F6AF8"/>
    <w:rsid w:val="003F704C"/>
    <w:rsid w:val="00487060"/>
    <w:rsid w:val="004B13A0"/>
    <w:rsid w:val="004D0449"/>
    <w:rsid w:val="00542E2B"/>
    <w:rsid w:val="00587B72"/>
    <w:rsid w:val="006249F4"/>
    <w:rsid w:val="00777ED7"/>
    <w:rsid w:val="00810250"/>
    <w:rsid w:val="008233C7"/>
    <w:rsid w:val="00855A3C"/>
    <w:rsid w:val="008936F3"/>
    <w:rsid w:val="008B0437"/>
    <w:rsid w:val="008D4A27"/>
    <w:rsid w:val="009712E0"/>
    <w:rsid w:val="00A468FF"/>
    <w:rsid w:val="00BA044C"/>
    <w:rsid w:val="00C36215"/>
    <w:rsid w:val="00CD2EC5"/>
    <w:rsid w:val="00D06269"/>
    <w:rsid w:val="00D41DE6"/>
    <w:rsid w:val="00D42E26"/>
    <w:rsid w:val="00E17C77"/>
    <w:rsid w:val="00E3554C"/>
    <w:rsid w:val="00F81F22"/>
    <w:rsid w:val="00FC6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uiPriority w:val="1"/>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7528">
      <w:bodyDiv w:val="1"/>
      <w:marLeft w:val="0"/>
      <w:marRight w:val="0"/>
      <w:marTop w:val="0"/>
      <w:marBottom w:val="0"/>
      <w:divBdr>
        <w:top w:val="none" w:sz="0" w:space="0" w:color="auto"/>
        <w:left w:val="none" w:sz="0" w:space="0" w:color="auto"/>
        <w:bottom w:val="none" w:sz="0" w:space="0" w:color="auto"/>
        <w:right w:val="none" w:sz="0" w:space="0" w:color="auto"/>
      </w:divBdr>
    </w:div>
    <w:div w:id="829566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3259</Words>
  <Characters>17930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14</cp:revision>
  <dcterms:created xsi:type="dcterms:W3CDTF">2023-11-24T19:21:00Z</dcterms:created>
  <dcterms:modified xsi:type="dcterms:W3CDTF">2025-12-29T16:08:00Z</dcterms:modified>
</cp:coreProperties>
</file>