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07DD3" w14:textId="77777777" w:rsidR="000F7203" w:rsidRDefault="000F7203" w:rsidP="00705B1D">
      <w:pPr>
        <w:jc w:val="center"/>
        <w:outlineLvl w:val="0"/>
        <w:rPr>
          <w:rFonts w:ascii="Century Gothic" w:hAnsi="Century Gothic" w:cs="Arial"/>
          <w:b/>
          <w:sz w:val="13"/>
          <w:szCs w:val="13"/>
        </w:rPr>
      </w:pPr>
    </w:p>
    <w:p w14:paraId="7027C4DE" w14:textId="77777777" w:rsidR="00FA4A49" w:rsidRPr="003A236C" w:rsidRDefault="00FA4A49" w:rsidP="00FA4A49">
      <w:pPr>
        <w:pStyle w:val="Prrafodelista"/>
        <w:ind w:left="142"/>
        <w:jc w:val="both"/>
        <w:rPr>
          <w:rFonts w:ascii="Century Gothic" w:hAnsi="Century Gothic"/>
          <w:sz w:val="20"/>
          <w:szCs w:val="20"/>
          <w:highlight w:val="white"/>
        </w:rPr>
      </w:pPr>
      <w:bookmarkStart w:id="0" w:name="_Hlk114019523"/>
      <w:r w:rsidRPr="003A236C">
        <w:rPr>
          <w:rFonts w:ascii="Century Gothic" w:hAnsi="Century Gothic"/>
          <w:sz w:val="20"/>
          <w:szCs w:val="20"/>
          <w:highlight w:val="white"/>
        </w:rPr>
        <w:t xml:space="preserve">Yo, </w:t>
      </w:r>
      <w:r w:rsidR="009B673F" w:rsidRPr="009B673F">
        <w:rPr>
          <w:rFonts w:ascii="Century Gothic" w:hAnsi="Century Gothic"/>
          <w:b/>
          <w:bCs/>
          <w:sz w:val="20"/>
          <w:szCs w:val="20"/>
        </w:rPr>
        <w:t>{{paciente}}</w:t>
      </w:r>
      <w:r w:rsidR="009B673F">
        <w:rPr>
          <w:rFonts w:ascii="Century Gothic" w:hAnsi="Century Gothic"/>
          <w:b/>
          <w:bCs/>
          <w:sz w:val="20"/>
          <w:szCs w:val="20"/>
        </w:rPr>
        <w:t xml:space="preserve"> </w:t>
      </w:r>
      <w:r w:rsidRPr="003A236C">
        <w:rPr>
          <w:rFonts w:ascii="Century Gothic" w:hAnsi="Century Gothic"/>
          <w:sz w:val="20"/>
          <w:szCs w:val="20"/>
          <w:highlight w:val="white"/>
        </w:rPr>
        <w:t>mayor de edad identificado(a) con C.C</w:t>
      </w:r>
      <w:r w:rsidR="009B673F">
        <w:rPr>
          <w:rFonts w:ascii="Century Gothic" w:hAnsi="Century Gothic"/>
          <w:sz w:val="20"/>
          <w:szCs w:val="20"/>
        </w:rPr>
        <w:t xml:space="preserve"> </w:t>
      </w:r>
      <w:r w:rsidR="009B673F" w:rsidRPr="009B673F">
        <w:rPr>
          <w:rFonts w:ascii="Century Gothic" w:hAnsi="Century Gothic"/>
          <w:b/>
          <w:bCs/>
          <w:sz w:val="20"/>
          <w:szCs w:val="20"/>
        </w:rPr>
        <w:t>{{cedula_paciente}}</w:t>
      </w:r>
      <w:r w:rsidR="009B673F">
        <w:rPr>
          <w:rFonts w:ascii="Century Gothic" w:hAnsi="Century Gothic"/>
          <w:sz w:val="20"/>
          <w:szCs w:val="20"/>
        </w:rPr>
        <w:t xml:space="preserve"> </w:t>
      </w:r>
      <w:r w:rsidRPr="003A236C">
        <w:rPr>
          <w:rFonts w:ascii="Century Gothic" w:hAnsi="Century Gothic"/>
          <w:sz w:val="20"/>
          <w:szCs w:val="20"/>
          <w:highlight w:val="white"/>
        </w:rPr>
        <w:t xml:space="preserve">de </w:t>
      </w:r>
      <w:r w:rsidR="009B673F" w:rsidRPr="009B673F">
        <w:rPr>
          <w:rFonts w:ascii="Century Gothic" w:hAnsi="Century Gothic"/>
          <w:b/>
          <w:bCs/>
          <w:sz w:val="20"/>
          <w:szCs w:val="20"/>
        </w:rPr>
        <w:t>{{lugar_expedicion_paciente}}</w:t>
      </w:r>
      <w:r w:rsidR="009B673F">
        <w:rPr>
          <w:rFonts w:ascii="Century Gothic" w:hAnsi="Century Gothic"/>
          <w:sz w:val="20"/>
          <w:szCs w:val="20"/>
        </w:rPr>
        <w:t xml:space="preserve"> </w:t>
      </w:r>
      <w:r w:rsidRPr="003A236C">
        <w:rPr>
          <w:rFonts w:ascii="Century Gothic" w:hAnsi="Century Gothic"/>
          <w:sz w:val="20"/>
          <w:szCs w:val="20"/>
          <w:highlight w:val="white"/>
        </w:rPr>
        <w:t xml:space="preserve">actuando en nombre propio, en pleno uso de mis facultades, libre y consciente, declaro que el personal de </w:t>
      </w:r>
      <w:r w:rsidRPr="003A236C">
        <w:rPr>
          <w:rFonts w:ascii="Century Gothic" w:hAnsi="Century Gothic"/>
          <w:b/>
          <w:bCs/>
          <w:sz w:val="20"/>
          <w:szCs w:val="20"/>
          <w:highlight w:val="white"/>
        </w:rPr>
        <w:t xml:space="preserve">DHI COLOMBIA </w:t>
      </w:r>
      <w:r w:rsidR="00BD3C87">
        <w:rPr>
          <w:rFonts w:ascii="Century Gothic" w:hAnsi="Century Gothic"/>
          <w:b/>
          <w:bCs/>
          <w:sz w:val="20"/>
          <w:szCs w:val="20"/>
          <w:highlight w:val="white"/>
        </w:rPr>
        <w:t>- BARRANQUILLA</w:t>
      </w:r>
      <w:r w:rsidRPr="003A236C">
        <w:rPr>
          <w:rFonts w:ascii="Century Gothic" w:hAnsi="Century Gothic"/>
          <w:b/>
          <w:bCs/>
          <w:sz w:val="20"/>
          <w:szCs w:val="20"/>
          <w:highlight w:val="white"/>
        </w:rPr>
        <w:t xml:space="preserve"> S.A.S</w:t>
      </w:r>
      <w:r w:rsidRPr="003A236C">
        <w:rPr>
          <w:rFonts w:ascii="Century Gothic" w:hAnsi="Century Gothic"/>
          <w:sz w:val="20"/>
          <w:szCs w:val="20"/>
          <w:highlight w:val="white"/>
        </w:rPr>
        <w:t xml:space="preserve">, para que realice en mi persona un procedimiento llamado </w:t>
      </w:r>
      <w:r w:rsidRPr="00EA6B4B">
        <w:rPr>
          <w:rFonts w:ascii="Century Gothic" w:hAnsi="Century Gothic"/>
          <w:b/>
          <w:bCs/>
          <w:sz w:val="20"/>
          <w:szCs w:val="20"/>
          <w:highlight w:val="white"/>
        </w:rPr>
        <w:t>SUEROTERAPIA</w:t>
      </w:r>
      <w:r w:rsidRPr="003A236C">
        <w:rPr>
          <w:rFonts w:ascii="Century Gothic" w:hAnsi="Century Gothic"/>
          <w:sz w:val="20"/>
          <w:szCs w:val="20"/>
          <w:highlight w:val="white"/>
        </w:rPr>
        <w:t>; que consiste en la aplicación intravenosa de medicamentos biorreguladores</w:t>
      </w:r>
      <w:r w:rsidR="00190043">
        <w:rPr>
          <w:rFonts w:ascii="Century Gothic" w:hAnsi="Century Gothic"/>
          <w:sz w:val="20"/>
          <w:szCs w:val="20"/>
          <w:highlight w:val="white"/>
        </w:rPr>
        <w:t xml:space="preserve"> (Homotoxicología)</w:t>
      </w:r>
      <w:r w:rsidRPr="003A236C">
        <w:rPr>
          <w:rFonts w:ascii="Century Gothic" w:hAnsi="Century Gothic"/>
          <w:sz w:val="20"/>
          <w:szCs w:val="20"/>
          <w:highlight w:val="white"/>
        </w:rPr>
        <w:t xml:space="preserve"> que buscan restablecer la capacidad autorregulatoria del organismo, buscando fortalecer el proceso de equilibrio en diferentes funciones y redes biológicas. El propósito del procedimiento es: encontrar un excelente equilibrio metabólico, evitando síntomas funcionales que pueden dar lugar a lesiones orgánicas o enfermedades; la finalidad es mejorar el bienestar, salud y aspecto físico de los pacientes.  Esta es una terapia que se basa en la estimulación, oxigenación y regulación metabólica e inmune con medicamentos de origen biológico, regulando los sistemas para que reaccione frente a sustancias tóxicas favoreciendo su eliminación</w:t>
      </w:r>
      <w:r w:rsidR="00190043">
        <w:rPr>
          <w:rFonts w:ascii="Century Gothic" w:hAnsi="Century Gothic"/>
          <w:sz w:val="20"/>
          <w:szCs w:val="20"/>
          <w:highlight w:val="white"/>
        </w:rPr>
        <w:t>;</w:t>
      </w:r>
      <w:r w:rsidR="00655E8C">
        <w:rPr>
          <w:rFonts w:ascii="Century Gothic" w:hAnsi="Century Gothic"/>
          <w:sz w:val="20"/>
          <w:szCs w:val="20"/>
          <w:highlight w:val="white"/>
        </w:rPr>
        <w:t xml:space="preserve"> haciendo medicina preventiva.</w:t>
      </w:r>
    </w:p>
    <w:p w14:paraId="40B861D9" w14:textId="77777777" w:rsidR="00FA4A49" w:rsidRPr="003A236C" w:rsidRDefault="00FA4A49" w:rsidP="0060496A">
      <w:pPr>
        <w:pStyle w:val="Prrafodelista"/>
        <w:ind w:left="0"/>
        <w:jc w:val="both"/>
        <w:rPr>
          <w:rFonts w:ascii="Century Gothic" w:hAnsi="Century Gothic"/>
          <w:sz w:val="20"/>
          <w:szCs w:val="20"/>
          <w:highlight w:val="white"/>
        </w:rPr>
      </w:pPr>
      <w:r w:rsidRPr="003A236C">
        <w:rPr>
          <w:rFonts w:ascii="Century Gothic" w:hAnsi="Century Gothic"/>
          <w:sz w:val="20"/>
          <w:szCs w:val="20"/>
          <w:highlight w:val="white"/>
        </w:rPr>
        <w:t xml:space="preserve">Soy plenamente consciente de otras </w:t>
      </w:r>
      <w:r w:rsidRPr="0031587B">
        <w:rPr>
          <w:rFonts w:ascii="Century Gothic" w:hAnsi="Century Gothic"/>
          <w:b/>
          <w:bCs/>
          <w:sz w:val="20"/>
          <w:szCs w:val="20"/>
          <w:highlight w:val="white"/>
        </w:rPr>
        <w:t>ALTERNATIVAS DE TR</w:t>
      </w:r>
      <w:r w:rsidR="00931158">
        <w:rPr>
          <w:rFonts w:ascii="Century Gothic" w:hAnsi="Century Gothic"/>
          <w:b/>
          <w:bCs/>
          <w:sz w:val="20"/>
          <w:szCs w:val="20"/>
          <w:highlight w:val="white"/>
        </w:rPr>
        <w:t>A</w:t>
      </w:r>
      <w:r w:rsidRPr="0031587B">
        <w:rPr>
          <w:rFonts w:ascii="Century Gothic" w:hAnsi="Century Gothic"/>
          <w:b/>
          <w:bCs/>
          <w:sz w:val="20"/>
          <w:szCs w:val="20"/>
          <w:highlight w:val="white"/>
        </w:rPr>
        <w:t>TAMIENTO</w:t>
      </w:r>
      <w:r w:rsidRPr="003A236C">
        <w:rPr>
          <w:rFonts w:ascii="Century Gothic" w:hAnsi="Century Gothic"/>
          <w:sz w:val="20"/>
          <w:szCs w:val="20"/>
          <w:highlight w:val="white"/>
        </w:rPr>
        <w:t>, una alimentación saludable</w:t>
      </w:r>
      <w:r w:rsidR="0031587B">
        <w:rPr>
          <w:rFonts w:ascii="Century Gothic" w:hAnsi="Century Gothic"/>
          <w:sz w:val="20"/>
          <w:szCs w:val="20"/>
          <w:highlight w:val="white"/>
        </w:rPr>
        <w:t>, dietas sanas, hábitos saludables, ejercicio, tratamientos corporales (masajes drena</w:t>
      </w:r>
      <w:r w:rsidR="00655E8C">
        <w:rPr>
          <w:rFonts w:ascii="Century Gothic" w:hAnsi="Century Gothic"/>
          <w:sz w:val="20"/>
          <w:szCs w:val="20"/>
          <w:highlight w:val="white"/>
        </w:rPr>
        <w:t>je linfatico</w:t>
      </w:r>
      <w:r w:rsidR="0031587B">
        <w:rPr>
          <w:rFonts w:ascii="Century Gothic" w:hAnsi="Century Gothic"/>
          <w:sz w:val="20"/>
          <w:szCs w:val="20"/>
          <w:highlight w:val="white"/>
        </w:rPr>
        <w:t>), tratamiento homeopático para bajar peso, tratamiento vía oral (ansiolíticos, antidepresivos, inhibidores de bomba, protectores gástricos), parches de cigarrillo, analgésicos, anti-inflmatorios.</w:t>
      </w:r>
    </w:p>
    <w:p w14:paraId="7C8E9C91" w14:textId="77777777" w:rsidR="00FA4A49" w:rsidRPr="003A236C" w:rsidRDefault="00FA4A49" w:rsidP="00FA4A49">
      <w:pPr>
        <w:pStyle w:val="Prrafodelista"/>
        <w:ind w:left="142"/>
        <w:jc w:val="both"/>
        <w:rPr>
          <w:rFonts w:ascii="Century Gothic" w:hAnsi="Century Gothic"/>
          <w:sz w:val="20"/>
          <w:szCs w:val="20"/>
          <w:highlight w:val="white"/>
        </w:rPr>
      </w:pPr>
    </w:p>
    <w:p w14:paraId="0619659C" w14:textId="77777777" w:rsidR="00FA4A49" w:rsidRPr="00DF437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b/>
          <w:bCs/>
          <w:sz w:val="20"/>
          <w:szCs w:val="20"/>
          <w:highlight w:val="white"/>
        </w:rPr>
        <w:t>BENEFICIOS</w:t>
      </w:r>
    </w:p>
    <w:p w14:paraId="175BB9C3" w14:textId="77777777" w:rsidR="00FA4A49" w:rsidRPr="003A236C" w:rsidRDefault="00FA4A49" w:rsidP="00FA4A49">
      <w:pPr>
        <w:pStyle w:val="Prrafodelista"/>
        <w:ind w:left="142"/>
        <w:jc w:val="both"/>
        <w:rPr>
          <w:rFonts w:ascii="Century Gothic" w:hAnsi="Century Gothic"/>
          <w:sz w:val="20"/>
          <w:szCs w:val="20"/>
          <w:highlight w:val="white"/>
        </w:rPr>
      </w:pPr>
    </w:p>
    <w:p w14:paraId="34F22823"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1.</w:t>
      </w:r>
      <w:r w:rsidRPr="003A236C">
        <w:rPr>
          <w:rFonts w:ascii="Century Gothic" w:hAnsi="Century Gothic"/>
          <w:sz w:val="20"/>
          <w:szCs w:val="20"/>
          <w:highlight w:val="white"/>
        </w:rPr>
        <w:tab/>
        <w:t xml:space="preserve">Desintoxicar el cuerpo </w:t>
      </w:r>
    </w:p>
    <w:p w14:paraId="48FA8654"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2.</w:t>
      </w:r>
      <w:r w:rsidRPr="003A236C">
        <w:rPr>
          <w:rFonts w:ascii="Century Gothic" w:hAnsi="Century Gothic"/>
          <w:sz w:val="20"/>
          <w:szCs w:val="20"/>
          <w:highlight w:val="white"/>
        </w:rPr>
        <w:tab/>
        <w:t xml:space="preserve">Alteraciones metabólicas </w:t>
      </w:r>
    </w:p>
    <w:p w14:paraId="4E002685"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3.</w:t>
      </w:r>
      <w:r w:rsidRPr="003A236C">
        <w:rPr>
          <w:rFonts w:ascii="Century Gothic" w:hAnsi="Century Gothic"/>
          <w:sz w:val="20"/>
          <w:szCs w:val="20"/>
          <w:highlight w:val="white"/>
        </w:rPr>
        <w:tab/>
        <w:t xml:space="preserve">Subir defensas para prevenir enfermedades </w:t>
      </w:r>
    </w:p>
    <w:p w14:paraId="76D2ACA2"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4.</w:t>
      </w:r>
      <w:r w:rsidRPr="003A236C">
        <w:rPr>
          <w:rFonts w:ascii="Century Gothic" w:hAnsi="Century Gothic"/>
          <w:sz w:val="20"/>
          <w:szCs w:val="20"/>
          <w:highlight w:val="white"/>
        </w:rPr>
        <w:tab/>
        <w:t xml:space="preserve">Preparar el cuerpo para una cirugía </w:t>
      </w:r>
    </w:p>
    <w:p w14:paraId="0B35A769"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5.</w:t>
      </w:r>
      <w:r w:rsidRPr="003A236C">
        <w:rPr>
          <w:rFonts w:ascii="Century Gothic" w:hAnsi="Century Gothic"/>
          <w:sz w:val="20"/>
          <w:szCs w:val="20"/>
          <w:highlight w:val="white"/>
        </w:rPr>
        <w:tab/>
        <w:t xml:space="preserve">Acelerar procesos de recuperación postquirúrgicos </w:t>
      </w:r>
    </w:p>
    <w:p w14:paraId="246411A2"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6.</w:t>
      </w:r>
      <w:r w:rsidRPr="003A236C">
        <w:rPr>
          <w:rFonts w:ascii="Century Gothic" w:hAnsi="Century Gothic"/>
          <w:sz w:val="20"/>
          <w:szCs w:val="20"/>
          <w:highlight w:val="white"/>
        </w:rPr>
        <w:tab/>
        <w:t>Mejorar rendimiento deportivo</w:t>
      </w:r>
    </w:p>
    <w:p w14:paraId="2E0526F4"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7.</w:t>
      </w:r>
      <w:r w:rsidRPr="003A236C">
        <w:rPr>
          <w:rFonts w:ascii="Century Gothic" w:hAnsi="Century Gothic"/>
          <w:sz w:val="20"/>
          <w:szCs w:val="20"/>
          <w:highlight w:val="white"/>
        </w:rPr>
        <w:tab/>
        <w:t xml:space="preserve">Aumentar la libido </w:t>
      </w:r>
    </w:p>
    <w:p w14:paraId="16B433D6"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8.</w:t>
      </w:r>
      <w:r w:rsidRPr="003A236C">
        <w:rPr>
          <w:rFonts w:ascii="Century Gothic" w:hAnsi="Century Gothic"/>
          <w:sz w:val="20"/>
          <w:szCs w:val="20"/>
          <w:highlight w:val="white"/>
        </w:rPr>
        <w:tab/>
        <w:t>Control síntomas</w:t>
      </w:r>
      <w:r w:rsidRPr="003A236C">
        <w:rPr>
          <w:rFonts w:ascii="Century Gothic" w:hAnsi="Century Gothic"/>
          <w:color w:val="FF0000"/>
          <w:sz w:val="20"/>
          <w:szCs w:val="20"/>
        </w:rPr>
        <w:t xml:space="preserve"> </w:t>
      </w:r>
      <w:r w:rsidRPr="003A236C">
        <w:rPr>
          <w:rFonts w:ascii="Century Gothic" w:hAnsi="Century Gothic"/>
          <w:sz w:val="20"/>
          <w:szCs w:val="20"/>
          <w:highlight w:val="white"/>
        </w:rPr>
        <w:t xml:space="preserve">post menopausia </w:t>
      </w:r>
    </w:p>
    <w:p w14:paraId="1A356060"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9.</w:t>
      </w:r>
      <w:r w:rsidRPr="003A236C">
        <w:rPr>
          <w:rFonts w:ascii="Century Gothic" w:hAnsi="Century Gothic"/>
          <w:sz w:val="20"/>
          <w:szCs w:val="20"/>
          <w:highlight w:val="white"/>
        </w:rPr>
        <w:tab/>
        <w:t xml:space="preserve">Manejo resaca </w:t>
      </w:r>
    </w:p>
    <w:p w14:paraId="0CBF0F3B"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10.</w:t>
      </w:r>
      <w:r w:rsidRPr="003A236C">
        <w:rPr>
          <w:rFonts w:ascii="Century Gothic" w:hAnsi="Century Gothic"/>
          <w:sz w:val="20"/>
          <w:szCs w:val="20"/>
          <w:highlight w:val="white"/>
        </w:rPr>
        <w:tab/>
        <w:t>Complemento para dejar de fumar</w:t>
      </w:r>
    </w:p>
    <w:p w14:paraId="18B8016F"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11.</w:t>
      </w:r>
      <w:r w:rsidRPr="003A236C">
        <w:rPr>
          <w:rFonts w:ascii="Century Gothic" w:hAnsi="Century Gothic"/>
          <w:sz w:val="20"/>
          <w:szCs w:val="20"/>
          <w:highlight w:val="white"/>
        </w:rPr>
        <w:tab/>
        <w:t xml:space="preserve">Complemento en tratamiento anti-edad  </w:t>
      </w:r>
    </w:p>
    <w:p w14:paraId="661BBF3C"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12.</w:t>
      </w:r>
      <w:r w:rsidRPr="003A236C">
        <w:rPr>
          <w:rFonts w:ascii="Century Gothic" w:hAnsi="Century Gothic"/>
          <w:sz w:val="20"/>
          <w:szCs w:val="20"/>
          <w:highlight w:val="white"/>
        </w:rPr>
        <w:tab/>
        <w:t xml:space="preserve">Problemas fertilidad </w:t>
      </w:r>
    </w:p>
    <w:p w14:paraId="51845EAD"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13.</w:t>
      </w:r>
      <w:r w:rsidRPr="003A236C">
        <w:rPr>
          <w:rFonts w:ascii="Century Gothic" w:hAnsi="Century Gothic"/>
          <w:sz w:val="20"/>
          <w:szCs w:val="20"/>
          <w:highlight w:val="white"/>
        </w:rPr>
        <w:tab/>
        <w:t xml:space="preserve">Mejorar problemas digestivos </w:t>
      </w:r>
    </w:p>
    <w:p w14:paraId="5E30F2AE"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14.</w:t>
      </w:r>
      <w:r w:rsidRPr="003A236C">
        <w:rPr>
          <w:rFonts w:ascii="Century Gothic" w:hAnsi="Century Gothic"/>
          <w:sz w:val="20"/>
          <w:szCs w:val="20"/>
          <w:highlight w:val="white"/>
        </w:rPr>
        <w:tab/>
        <w:t xml:space="preserve">Manejo ansiedad y </w:t>
      </w:r>
      <w:r w:rsidR="00655E8C">
        <w:rPr>
          <w:rFonts w:ascii="Century Gothic" w:hAnsi="Century Gothic"/>
          <w:sz w:val="20"/>
          <w:szCs w:val="20"/>
          <w:highlight w:val="white"/>
        </w:rPr>
        <w:t>e</w:t>
      </w:r>
      <w:r w:rsidR="00655E8C" w:rsidRPr="003A236C">
        <w:rPr>
          <w:rFonts w:ascii="Century Gothic" w:hAnsi="Century Gothic"/>
          <w:sz w:val="20"/>
          <w:szCs w:val="20"/>
          <w:highlight w:val="white"/>
        </w:rPr>
        <w:t>strés</w:t>
      </w:r>
      <w:r w:rsidRPr="003A236C">
        <w:rPr>
          <w:rFonts w:ascii="Century Gothic" w:hAnsi="Century Gothic"/>
          <w:sz w:val="20"/>
          <w:szCs w:val="20"/>
          <w:highlight w:val="white"/>
        </w:rPr>
        <w:t xml:space="preserve"> </w:t>
      </w:r>
    </w:p>
    <w:p w14:paraId="16DAE344"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15.</w:t>
      </w:r>
      <w:r w:rsidRPr="003A236C">
        <w:rPr>
          <w:rFonts w:ascii="Century Gothic" w:hAnsi="Century Gothic"/>
          <w:sz w:val="20"/>
          <w:szCs w:val="20"/>
          <w:highlight w:val="white"/>
        </w:rPr>
        <w:tab/>
        <w:t xml:space="preserve">Antioxidante </w:t>
      </w:r>
    </w:p>
    <w:p w14:paraId="664D6A50"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16.</w:t>
      </w:r>
      <w:r w:rsidRPr="003A236C">
        <w:rPr>
          <w:rFonts w:ascii="Century Gothic" w:hAnsi="Century Gothic"/>
          <w:sz w:val="20"/>
          <w:szCs w:val="20"/>
          <w:highlight w:val="white"/>
        </w:rPr>
        <w:tab/>
        <w:t>Aumentar niveles de energía</w:t>
      </w:r>
    </w:p>
    <w:p w14:paraId="42F46B42" w14:textId="77777777" w:rsidR="00FA4A49" w:rsidRPr="003A236C" w:rsidRDefault="00FA4A49" w:rsidP="00FA4A49">
      <w:pPr>
        <w:jc w:val="both"/>
        <w:rPr>
          <w:rFonts w:ascii="Century Gothic" w:hAnsi="Century Gothic"/>
          <w:sz w:val="20"/>
          <w:szCs w:val="20"/>
          <w:highlight w:val="white"/>
        </w:rPr>
      </w:pPr>
      <w:r w:rsidRPr="003A236C">
        <w:rPr>
          <w:rFonts w:ascii="Century Gothic" w:hAnsi="Century Gothic"/>
          <w:sz w:val="20"/>
          <w:szCs w:val="20"/>
          <w:highlight w:val="white"/>
        </w:rPr>
        <w:t xml:space="preserve">  </w:t>
      </w:r>
    </w:p>
    <w:p w14:paraId="35C3A7E8" w14:textId="77777777" w:rsidR="00FA4A49" w:rsidRPr="003A236C" w:rsidRDefault="00FA4A49" w:rsidP="00FA4A49">
      <w:pPr>
        <w:tabs>
          <w:tab w:val="left" w:pos="0"/>
          <w:tab w:val="left" w:pos="142"/>
          <w:tab w:val="left" w:pos="4536"/>
        </w:tabs>
        <w:rPr>
          <w:rFonts w:ascii="Century Gothic" w:hAnsi="Century Gothic"/>
          <w:b/>
          <w:bCs/>
          <w:sz w:val="20"/>
          <w:szCs w:val="20"/>
          <w:highlight w:val="white"/>
        </w:rPr>
      </w:pPr>
      <w:r w:rsidRPr="003A236C">
        <w:rPr>
          <w:rFonts w:ascii="Century Gothic" w:hAnsi="Century Gothic"/>
          <w:b/>
          <w:bCs/>
          <w:sz w:val="20"/>
          <w:szCs w:val="20"/>
          <w:highlight w:val="white"/>
        </w:rPr>
        <w:t>RIESGOS</w:t>
      </w:r>
    </w:p>
    <w:p w14:paraId="2E0D3C75" w14:textId="77777777" w:rsidR="00FA4A49" w:rsidRDefault="008A75B2" w:rsidP="008A75B2">
      <w:pPr>
        <w:pStyle w:val="Prrafodelista"/>
        <w:ind w:left="0"/>
        <w:rPr>
          <w:rFonts w:ascii="Century Gothic" w:hAnsi="Century Gothic"/>
          <w:sz w:val="20"/>
          <w:szCs w:val="20"/>
          <w:highlight w:val="white"/>
        </w:rPr>
      </w:pPr>
      <w:r>
        <w:rPr>
          <w:rFonts w:ascii="Century Gothic" w:hAnsi="Century Gothic"/>
          <w:sz w:val="20"/>
          <w:szCs w:val="20"/>
          <w:highlight w:val="white"/>
        </w:rPr>
        <w:t>1.</w:t>
      </w:r>
      <w:r w:rsidR="00FA4A49" w:rsidRPr="003A236C">
        <w:rPr>
          <w:rFonts w:ascii="Century Gothic" w:hAnsi="Century Gothic"/>
          <w:sz w:val="20"/>
          <w:szCs w:val="20"/>
          <w:highlight w:val="white"/>
        </w:rPr>
        <w:t xml:space="preserve">Infección en el sitio de punción </w:t>
      </w:r>
      <w:r w:rsidR="00FA4A49" w:rsidRPr="003A236C">
        <w:rPr>
          <w:rFonts w:ascii="Century Gothic" w:hAnsi="Century Gothic"/>
          <w:sz w:val="20"/>
          <w:szCs w:val="20"/>
          <w:highlight w:val="white"/>
        </w:rPr>
        <w:br/>
      </w:r>
      <w:proofErr w:type="gramStart"/>
      <w:r w:rsidR="00FA4A49" w:rsidRPr="003A236C">
        <w:rPr>
          <w:rFonts w:ascii="Century Gothic" w:hAnsi="Century Gothic"/>
          <w:sz w:val="20"/>
          <w:szCs w:val="20"/>
          <w:highlight w:val="white"/>
        </w:rPr>
        <w:t>2.Celulitis</w:t>
      </w:r>
      <w:proofErr w:type="gramEnd"/>
      <w:r w:rsidR="00FA4A49" w:rsidRPr="003A236C">
        <w:rPr>
          <w:rFonts w:ascii="Century Gothic" w:hAnsi="Century Gothic"/>
          <w:sz w:val="20"/>
          <w:szCs w:val="20"/>
          <w:highlight w:val="white"/>
        </w:rPr>
        <w:t xml:space="preserve"> </w:t>
      </w:r>
      <w:r w:rsidR="00FA4A49" w:rsidRPr="003A236C">
        <w:rPr>
          <w:rFonts w:ascii="Century Gothic" w:hAnsi="Century Gothic"/>
          <w:sz w:val="20"/>
          <w:szCs w:val="20"/>
          <w:highlight w:val="white"/>
        </w:rPr>
        <w:br/>
        <w:t xml:space="preserve">3. Hematoma en sitio de punción </w:t>
      </w:r>
      <w:r w:rsidR="00FA4A49" w:rsidRPr="003A236C">
        <w:rPr>
          <w:rFonts w:ascii="Century Gothic" w:hAnsi="Century Gothic"/>
          <w:sz w:val="20"/>
          <w:szCs w:val="20"/>
          <w:highlight w:val="white"/>
        </w:rPr>
        <w:br/>
        <w:t xml:space="preserve">4. Extravasación </w:t>
      </w:r>
      <w:r w:rsidR="00FA4A49" w:rsidRPr="003A236C">
        <w:rPr>
          <w:rFonts w:ascii="Century Gothic" w:hAnsi="Century Gothic"/>
          <w:sz w:val="20"/>
          <w:szCs w:val="20"/>
          <w:highlight w:val="white"/>
        </w:rPr>
        <w:br/>
        <w:t xml:space="preserve">5. Trombosis </w:t>
      </w:r>
      <w:r w:rsidR="00FA4A49" w:rsidRPr="003A236C">
        <w:rPr>
          <w:rFonts w:ascii="Century Gothic" w:hAnsi="Century Gothic"/>
          <w:sz w:val="20"/>
          <w:szCs w:val="20"/>
          <w:highlight w:val="white"/>
        </w:rPr>
        <w:br/>
        <w:t>6. Necrosis tisular</w:t>
      </w:r>
    </w:p>
    <w:p w14:paraId="4CD531CA" w14:textId="77777777" w:rsidR="00655E8C" w:rsidRDefault="00655E8C" w:rsidP="008A75B2">
      <w:pPr>
        <w:pStyle w:val="Prrafodelista"/>
        <w:ind w:left="0"/>
        <w:rPr>
          <w:rFonts w:ascii="Century Gothic" w:hAnsi="Century Gothic"/>
          <w:sz w:val="20"/>
          <w:szCs w:val="20"/>
          <w:highlight w:val="white"/>
        </w:rPr>
      </w:pPr>
      <w:r>
        <w:rPr>
          <w:rFonts w:ascii="Century Gothic" w:hAnsi="Century Gothic"/>
          <w:sz w:val="20"/>
          <w:szCs w:val="20"/>
          <w:highlight w:val="white"/>
        </w:rPr>
        <w:t>7. Reacción alérgica (anafilaxia)</w:t>
      </w:r>
    </w:p>
    <w:p w14:paraId="29E3F1B1" w14:textId="77777777" w:rsidR="008A75B2" w:rsidRDefault="008A75B2" w:rsidP="008A75B2">
      <w:pPr>
        <w:pStyle w:val="Prrafodelista"/>
        <w:ind w:left="142"/>
        <w:rPr>
          <w:rFonts w:ascii="Century Gothic" w:hAnsi="Century Gothic"/>
          <w:sz w:val="20"/>
          <w:szCs w:val="20"/>
          <w:highlight w:val="white"/>
        </w:rPr>
      </w:pPr>
    </w:p>
    <w:p w14:paraId="28BBEEF1" w14:textId="77777777" w:rsidR="008A75B2" w:rsidRPr="003A236C" w:rsidRDefault="008A75B2" w:rsidP="0060496A">
      <w:pPr>
        <w:pStyle w:val="Prrafodelista"/>
        <w:ind w:left="0"/>
        <w:jc w:val="both"/>
        <w:rPr>
          <w:rFonts w:ascii="Century Gothic" w:hAnsi="Century Gothic"/>
          <w:sz w:val="20"/>
          <w:szCs w:val="20"/>
          <w:highlight w:val="white"/>
        </w:rPr>
      </w:pPr>
      <w:r>
        <w:rPr>
          <w:rFonts w:ascii="Century Gothic" w:hAnsi="Century Gothic"/>
          <w:sz w:val="20"/>
          <w:szCs w:val="20"/>
          <w:highlight w:val="white"/>
        </w:rPr>
        <w:t xml:space="preserve">Entiendo que, como en todo procedimiento y por causas independientes del actuar del profesional de la salud, se pueden presentar complicaciones comunes y potencialmente serias que podrían requerir tratamientos complementarios, así como complicaciones severas que, </w:t>
      </w:r>
      <w:r>
        <w:rPr>
          <w:rFonts w:ascii="Century Gothic" w:hAnsi="Century Gothic"/>
          <w:sz w:val="20"/>
          <w:szCs w:val="20"/>
          <w:highlight w:val="white"/>
        </w:rPr>
        <w:lastRenderedPageBreak/>
        <w:t>aunque poco frecuentes, representan como en todo procedimiento un riesgo excepcional de perder la vida, derivado del procedimiento o de la situación vital de cada paciente.</w:t>
      </w:r>
    </w:p>
    <w:p w14:paraId="4CCA4CA5" w14:textId="77777777" w:rsidR="00FA4A49" w:rsidRPr="003A236C" w:rsidRDefault="00FA4A49" w:rsidP="0060496A">
      <w:pPr>
        <w:pStyle w:val="Prrafodelista"/>
        <w:ind w:left="0"/>
        <w:jc w:val="both"/>
        <w:rPr>
          <w:rFonts w:ascii="Century Gothic" w:hAnsi="Century Gothic"/>
          <w:sz w:val="20"/>
          <w:szCs w:val="20"/>
          <w:highlight w:val="white"/>
        </w:rPr>
      </w:pPr>
      <w:r w:rsidRPr="003A236C">
        <w:rPr>
          <w:rFonts w:ascii="Century Gothic" w:hAnsi="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claro que en cualquier momento y sin necesidad de dar explicación alguna, puedo revocar el consentimiento.</w:t>
      </w:r>
    </w:p>
    <w:p w14:paraId="07EB3F85" w14:textId="77777777" w:rsidR="00FA4A49" w:rsidRPr="003A236C" w:rsidRDefault="00FA4A49" w:rsidP="00FA4A49">
      <w:pPr>
        <w:jc w:val="both"/>
        <w:rPr>
          <w:rFonts w:ascii="Century Gothic" w:hAnsi="Century Gothic"/>
          <w:sz w:val="20"/>
          <w:szCs w:val="20"/>
          <w:highlight w:val="white"/>
        </w:rPr>
      </w:pPr>
    </w:p>
    <w:p w14:paraId="66F0822B" w14:textId="77777777" w:rsidR="00FA4A49" w:rsidRPr="003A236C" w:rsidRDefault="00FA4A49" w:rsidP="00FA4A49">
      <w:pPr>
        <w:tabs>
          <w:tab w:val="left" w:pos="0"/>
          <w:tab w:val="left" w:pos="142"/>
          <w:tab w:val="left" w:pos="4536"/>
        </w:tabs>
        <w:rPr>
          <w:rFonts w:ascii="Century Gothic" w:hAnsi="Century Gothic"/>
          <w:color w:val="FF0000"/>
          <w:sz w:val="20"/>
          <w:szCs w:val="20"/>
        </w:rPr>
      </w:pPr>
      <w:r w:rsidRPr="003A236C">
        <w:rPr>
          <w:rFonts w:ascii="Century Gothic" w:hAnsi="Century Gothic"/>
          <w:b/>
          <w:bCs/>
          <w:sz w:val="20"/>
          <w:szCs w:val="20"/>
          <w:highlight w:val="white"/>
        </w:rPr>
        <w:t>CONTRAINDICACIONES</w:t>
      </w:r>
      <w:r w:rsidRPr="003A236C">
        <w:rPr>
          <w:rFonts w:ascii="Century Gothic" w:hAnsi="Century Gothic"/>
          <w:color w:val="FF0000"/>
          <w:sz w:val="20"/>
          <w:szCs w:val="20"/>
          <w:highlight w:val="white"/>
        </w:rPr>
        <w:br/>
      </w:r>
    </w:p>
    <w:p w14:paraId="33BE95F2"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 xml:space="preserve">1.   Infección en el sitio de punción </w:t>
      </w:r>
    </w:p>
    <w:p w14:paraId="318B3517"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2.   Flebitis</w:t>
      </w:r>
    </w:p>
    <w:p w14:paraId="44807478"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 xml:space="preserve">3.   Dermatitis </w:t>
      </w:r>
    </w:p>
    <w:p w14:paraId="0F00F384"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 xml:space="preserve">4.   Fistulas arteriovenosas </w:t>
      </w:r>
    </w:p>
    <w:p w14:paraId="328AD337" w14:textId="77777777" w:rsidR="00FA4A49" w:rsidRPr="003A236C"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5.   Drenaje linfático</w:t>
      </w:r>
    </w:p>
    <w:p w14:paraId="12D5AAAB" w14:textId="77777777" w:rsidR="00FA4A49" w:rsidRPr="003A236C" w:rsidRDefault="00FA4A49" w:rsidP="00FA4A49">
      <w:pPr>
        <w:pStyle w:val="Prrafodelista"/>
        <w:ind w:left="142"/>
        <w:jc w:val="both"/>
        <w:rPr>
          <w:rFonts w:ascii="Century Gothic" w:hAnsi="Century Gothic"/>
          <w:sz w:val="20"/>
          <w:szCs w:val="20"/>
          <w:highlight w:val="white"/>
        </w:rPr>
      </w:pPr>
    </w:p>
    <w:p w14:paraId="2A0112C0" w14:textId="77777777" w:rsidR="0049505B" w:rsidRPr="003A236C" w:rsidRDefault="0049505B" w:rsidP="0060496A">
      <w:pPr>
        <w:pStyle w:val="Prrafodelista"/>
        <w:ind w:left="0"/>
        <w:rPr>
          <w:rFonts w:ascii="Century Gothic" w:hAnsi="Century Gothic"/>
          <w:sz w:val="20"/>
          <w:szCs w:val="20"/>
          <w:highlight w:val="white"/>
        </w:rPr>
      </w:pPr>
    </w:p>
    <w:p w14:paraId="0639252C" w14:textId="77777777" w:rsidR="00FA4A49" w:rsidRDefault="00FA4A49" w:rsidP="0060496A">
      <w:pPr>
        <w:pStyle w:val="Prrafodelista"/>
        <w:ind w:left="0"/>
        <w:rPr>
          <w:rFonts w:ascii="Century Gothic" w:hAnsi="Century Gothic"/>
          <w:sz w:val="20"/>
          <w:szCs w:val="20"/>
          <w:highlight w:val="white"/>
        </w:rPr>
      </w:pPr>
      <w:r w:rsidRPr="003A236C">
        <w:rPr>
          <w:rFonts w:ascii="Century Gothic" w:hAnsi="Century Gothic"/>
          <w:sz w:val="20"/>
          <w:szCs w:val="20"/>
          <w:highlight w:val="white"/>
        </w:rPr>
        <w:t>El procedimiento descrito anteriormente cuenta con materiales estériles, desechables y de uso único para el paciente, utilizando todas las técnicas de asepsia y antisepsia requeridos, manejado con los lineamientos y protocolos del consultorio médico con parámetros de calidad en la atención de Salud.</w:t>
      </w:r>
    </w:p>
    <w:p w14:paraId="5953BF28" w14:textId="77777777" w:rsidR="0049505B" w:rsidRPr="003A236C" w:rsidRDefault="0049505B" w:rsidP="0060496A">
      <w:pPr>
        <w:pStyle w:val="Prrafodelista"/>
        <w:ind w:left="0"/>
        <w:rPr>
          <w:rFonts w:ascii="Century Gothic" w:hAnsi="Century Gothic"/>
          <w:sz w:val="20"/>
          <w:szCs w:val="20"/>
          <w:highlight w:val="white"/>
        </w:rPr>
      </w:pPr>
    </w:p>
    <w:p w14:paraId="7CD947E1" w14:textId="77777777" w:rsidR="00FA4A49" w:rsidRDefault="00FA4A49" w:rsidP="0060496A">
      <w:pPr>
        <w:spacing w:line="256" w:lineRule="auto"/>
        <w:jc w:val="both"/>
        <w:rPr>
          <w:rFonts w:ascii="Century Gothic" w:hAnsi="Century Gothic"/>
          <w:sz w:val="20"/>
          <w:szCs w:val="20"/>
          <w:highlight w:val="white"/>
        </w:rPr>
      </w:pPr>
      <w:r w:rsidRPr="003A236C">
        <w:rPr>
          <w:rFonts w:ascii="Century Gothic" w:hAnsi="Century Gothic"/>
          <w:sz w:val="20"/>
          <w:szCs w:val="20"/>
          <w:highlight w:val="white"/>
        </w:rPr>
        <w:t xml:space="preserve">Doy mi consentimiento de utilizar mis datos de contacto con fines informativos en caso de cualquier eventualidad. </w:t>
      </w:r>
    </w:p>
    <w:p w14:paraId="36A78796" w14:textId="77777777" w:rsidR="00C5247F" w:rsidRPr="00C5247F" w:rsidRDefault="00C5247F" w:rsidP="0060496A">
      <w:pPr>
        <w:spacing w:line="256" w:lineRule="auto"/>
        <w:jc w:val="both"/>
        <w:rPr>
          <w:rFonts w:ascii="Century Gothic" w:hAnsi="Century Gothic"/>
          <w:sz w:val="20"/>
          <w:szCs w:val="20"/>
          <w:highlight w:val="white"/>
        </w:rPr>
      </w:pPr>
    </w:p>
    <w:p w14:paraId="54096147" w14:textId="77777777" w:rsidR="00C5247F" w:rsidRPr="00674F7F" w:rsidRDefault="00C5247F" w:rsidP="00C5247F">
      <w:pPr>
        <w:spacing w:after="160" w:line="256" w:lineRule="auto"/>
        <w:jc w:val="both"/>
        <w:rPr>
          <w:rFonts w:ascii="Century Gothic" w:hAnsi="Century Gothic"/>
          <w:color w:val="FF0000"/>
          <w:sz w:val="20"/>
          <w:szCs w:val="20"/>
          <w:highlight w:val="white"/>
        </w:rPr>
      </w:pPr>
      <w:r w:rsidRPr="00C5247F">
        <w:rPr>
          <w:rFonts w:ascii="Century Gothic" w:hAnsi="Century Gothic"/>
          <w:sz w:val="20"/>
          <w:szCs w:val="20"/>
          <w:highlight w:val="white"/>
        </w:rPr>
        <w:t xml:space="preserve">Doy mi consentimiento para </w:t>
      </w:r>
      <w:proofErr w:type="gramStart"/>
      <w:r w:rsidRPr="00C5247F">
        <w:rPr>
          <w:rFonts w:ascii="Century Gothic" w:hAnsi="Century Gothic"/>
          <w:sz w:val="20"/>
          <w:szCs w:val="20"/>
          <w:highlight w:val="white"/>
        </w:rPr>
        <w:t>que</w:t>
      </w:r>
      <w:proofErr w:type="gramEnd"/>
      <w:r w:rsidRPr="00C5247F">
        <w:rPr>
          <w:rFonts w:ascii="Century Gothic" w:hAnsi="Century Gothic"/>
          <w:sz w:val="20"/>
          <w:szCs w:val="20"/>
          <w:highlight w:val="white"/>
        </w:rPr>
        <w:t xml:space="preserv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r w:rsidRPr="00674F7F">
        <w:rPr>
          <w:rFonts w:ascii="Century Gothic" w:hAnsi="Century Gothic"/>
          <w:color w:val="FF0000"/>
          <w:sz w:val="20"/>
          <w:szCs w:val="20"/>
          <w:highlight w:val="white"/>
        </w:rPr>
        <w:t xml:space="preserve">. </w:t>
      </w:r>
    </w:p>
    <w:p w14:paraId="06E5CE31" w14:textId="77777777" w:rsidR="0049505B" w:rsidRPr="003A236C" w:rsidRDefault="0049505B" w:rsidP="0060496A">
      <w:pPr>
        <w:spacing w:line="256" w:lineRule="auto"/>
        <w:jc w:val="both"/>
        <w:rPr>
          <w:rFonts w:ascii="Century Gothic" w:hAnsi="Century Gothic"/>
          <w:sz w:val="20"/>
          <w:szCs w:val="20"/>
          <w:highlight w:val="white"/>
        </w:rPr>
      </w:pPr>
    </w:p>
    <w:p w14:paraId="3923E8C5" w14:textId="77777777" w:rsidR="0049505B" w:rsidRDefault="0049505B" w:rsidP="0049505B">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31A5A589" w14:textId="77777777" w:rsidR="0049505B" w:rsidRDefault="0049505B" w:rsidP="0049505B">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3ACC35B0" w14:textId="77777777" w:rsidR="00AC6018" w:rsidRPr="005510E0" w:rsidRDefault="00AC6018" w:rsidP="00AC6018">
      <w:pPr>
        <w:spacing w:after="160" w:line="256" w:lineRule="auto"/>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w:t>
      </w:r>
      <w:r w:rsidRPr="005510E0">
        <w:rPr>
          <w:rFonts w:ascii="Century Gothic" w:hAnsi="Century Gothic"/>
          <w:sz w:val="20"/>
          <w:szCs w:val="20"/>
          <w:highlight w:val="white"/>
          <w:lang w:val="es-MX"/>
        </w:rPr>
        <w:lastRenderedPageBreak/>
        <w:t xml:space="preserve">previsto en el Literal A del artículo primero y el parágrafo segundo del artículo 13 de la Resolución 1995 de 1999, me permito autorizar de manera libre y voluntaria a la sociedad </w:t>
      </w:r>
      <w:bookmarkStart w:id="1" w:name="_Hlk150938286"/>
      <w:r w:rsidRPr="005510E0">
        <w:rPr>
          <w:rFonts w:ascii="Century Gothic" w:hAnsi="Century Gothic"/>
          <w:sz w:val="20"/>
          <w:szCs w:val="20"/>
          <w:highlight w:val="white"/>
          <w:lang w:val="es"/>
        </w:rPr>
        <w:t xml:space="preserve">DHI </w:t>
      </w:r>
      <w:r w:rsidR="00707AC4" w:rsidRPr="00707AC4">
        <w:rPr>
          <w:rFonts w:ascii="Century Gothic" w:hAnsi="Century Gothic"/>
          <w:sz w:val="20"/>
          <w:szCs w:val="20"/>
          <w:lang w:val="es"/>
        </w:rPr>
        <w:t>GLOBAL HAIR RESTAURATION COLOMBIA S</w:t>
      </w:r>
      <w:r w:rsidR="00707AC4">
        <w:rPr>
          <w:rFonts w:ascii="Century Gothic" w:hAnsi="Century Gothic"/>
          <w:sz w:val="20"/>
          <w:szCs w:val="20"/>
          <w:lang w:val="es"/>
        </w:rPr>
        <w:t>.</w:t>
      </w:r>
      <w:r w:rsidR="00707AC4" w:rsidRPr="00707AC4">
        <w:rPr>
          <w:rFonts w:ascii="Century Gothic" w:hAnsi="Century Gothic"/>
          <w:sz w:val="20"/>
          <w:szCs w:val="20"/>
          <w:lang w:val="es"/>
        </w:rPr>
        <w:t>A</w:t>
      </w:r>
      <w:r w:rsidR="00707AC4">
        <w:rPr>
          <w:rFonts w:ascii="Century Gothic" w:hAnsi="Century Gothic"/>
          <w:sz w:val="20"/>
          <w:szCs w:val="20"/>
          <w:lang w:val="es"/>
        </w:rPr>
        <w:t>.</w:t>
      </w:r>
      <w:r w:rsidR="00707AC4" w:rsidRPr="00707AC4">
        <w:rPr>
          <w:rFonts w:ascii="Century Gothic" w:hAnsi="Century Gothic"/>
          <w:sz w:val="20"/>
          <w:szCs w:val="20"/>
          <w:lang w:val="es"/>
        </w:rPr>
        <w:t>S</w:t>
      </w:r>
      <w:r w:rsidRPr="005510E0">
        <w:rPr>
          <w:rFonts w:ascii="Century Gothic" w:hAnsi="Century Gothic"/>
          <w:sz w:val="20"/>
          <w:szCs w:val="20"/>
          <w:highlight w:val="white"/>
          <w:lang w:val="es"/>
        </w:rPr>
        <w:t>.</w:t>
      </w:r>
      <w:r w:rsidR="00707AC4">
        <w:rPr>
          <w:rFonts w:ascii="Century Gothic" w:hAnsi="Century Gothic"/>
          <w:sz w:val="20"/>
          <w:szCs w:val="20"/>
          <w:highlight w:val="white"/>
          <w:lang w:val="es"/>
        </w:rPr>
        <w:t xml:space="preserve"> con Nit </w:t>
      </w:r>
      <w:r w:rsidR="00707AC4" w:rsidRPr="00707AC4">
        <w:rPr>
          <w:rFonts w:ascii="Century Gothic" w:hAnsi="Century Gothic"/>
          <w:sz w:val="20"/>
          <w:szCs w:val="20"/>
          <w:lang w:val="es"/>
        </w:rPr>
        <w:t xml:space="preserve">901.831.565-3  </w:t>
      </w:r>
      <w:r w:rsidRPr="005510E0">
        <w:rPr>
          <w:rFonts w:ascii="Century Gothic" w:hAnsi="Century Gothic"/>
          <w:sz w:val="20"/>
          <w:szCs w:val="20"/>
          <w:highlight w:val="white"/>
          <w:lang w:val="es"/>
        </w:rPr>
        <w:t xml:space="preserve"> </w:t>
      </w:r>
      <w:bookmarkEnd w:id="1"/>
      <w:r w:rsidRPr="005510E0">
        <w:rPr>
          <w:rFonts w:ascii="Century Gothic" w:hAnsi="Century Gothic"/>
          <w:bCs/>
          <w:sz w:val="20"/>
          <w:szCs w:val="20"/>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47346E43" w14:textId="77777777" w:rsidR="0049505B" w:rsidRDefault="0049505B" w:rsidP="0049505B">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4176EB90" w14:textId="77777777" w:rsidR="0049505B" w:rsidRDefault="0049505B" w:rsidP="0049505B">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0A37CA62" w14:textId="77777777" w:rsidR="0049505B" w:rsidRDefault="0049505B" w:rsidP="0049505B">
      <w:pPr>
        <w:spacing w:after="160" w:line="256" w:lineRule="auto"/>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post-tratamiento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195BC7A1" w14:textId="77777777" w:rsidR="00B02813" w:rsidRPr="00144305" w:rsidRDefault="00B02813" w:rsidP="00B02813">
      <w:pPr>
        <w:spacing w:before="240" w:after="160" w:line="256" w:lineRule="auto"/>
        <w:jc w:val="both"/>
        <w:rPr>
          <w:rFonts w:ascii="Century Gothic" w:hAnsi="Century Gothic"/>
          <w:sz w:val="20"/>
          <w:szCs w:val="20"/>
          <w:highlight w:val="white"/>
        </w:rPr>
      </w:pPr>
      <w:r w:rsidRPr="00144305">
        <w:rPr>
          <w:rFonts w:ascii="Century Gothic" w:hAnsi="Century Gothic"/>
          <w:sz w:val="20"/>
          <w:szCs w:val="20"/>
          <w:highlight w:val="white"/>
        </w:rPr>
        <w:t>Acepto realizar Sueroterapia   SI___</w:t>
      </w:r>
      <w:r w:rsidR="009B673F">
        <w:rPr>
          <w:rFonts w:ascii="Century Gothic" w:hAnsi="Century Gothic"/>
          <w:sz w:val="20"/>
          <w:szCs w:val="20"/>
          <w:highlight w:val="white"/>
        </w:rPr>
        <w:t>X</w:t>
      </w:r>
      <w:r w:rsidRPr="00144305">
        <w:rPr>
          <w:rFonts w:ascii="Century Gothic" w:hAnsi="Century Gothic"/>
          <w:sz w:val="20"/>
          <w:szCs w:val="20"/>
          <w:highlight w:val="white"/>
        </w:rPr>
        <w:t>___   NO______</w:t>
      </w:r>
    </w:p>
    <w:p w14:paraId="71061D8A" w14:textId="77777777" w:rsidR="00FA4A49" w:rsidRPr="003A236C" w:rsidRDefault="00FA4A49" w:rsidP="00FA4A49">
      <w:pPr>
        <w:jc w:val="both"/>
        <w:rPr>
          <w:rFonts w:ascii="Century Gothic" w:hAnsi="Century Gothic" w:cs="Arial"/>
          <w:b/>
          <w:bCs/>
          <w:sz w:val="20"/>
          <w:szCs w:val="20"/>
        </w:rPr>
      </w:pPr>
    </w:p>
    <w:p w14:paraId="12A81DDD" w14:textId="77777777" w:rsidR="00FA4A49" w:rsidRPr="003A236C" w:rsidRDefault="00FA4A49" w:rsidP="00FA4A49">
      <w:pPr>
        <w:jc w:val="both"/>
        <w:rPr>
          <w:rFonts w:ascii="Century Gothic" w:hAnsi="Century Gothic" w:cs="Arial"/>
          <w:sz w:val="20"/>
          <w:szCs w:val="20"/>
        </w:rPr>
      </w:pPr>
      <w:r w:rsidRPr="003A236C">
        <w:rPr>
          <w:rFonts w:ascii="Century Gothic" w:hAnsi="Century Gothic" w:cs="Arial"/>
          <w:b/>
          <w:bCs/>
          <w:sz w:val="20"/>
          <w:szCs w:val="20"/>
        </w:rPr>
        <w:t xml:space="preserve">Ciudad: </w:t>
      </w:r>
      <w:r w:rsidR="009B673F" w:rsidRPr="009B673F">
        <w:rPr>
          <w:rFonts w:ascii="Century Gothic" w:hAnsi="Century Gothic" w:cs="Arial"/>
          <w:sz w:val="20"/>
          <w:szCs w:val="20"/>
        </w:rPr>
        <w:t>Barranquilla</w:t>
      </w:r>
      <w:r w:rsidR="009B673F">
        <w:rPr>
          <w:rFonts w:ascii="Century Gothic" w:hAnsi="Century Gothic" w:cs="Arial"/>
          <w:sz w:val="20"/>
          <w:szCs w:val="20"/>
        </w:rPr>
        <w:t xml:space="preserve"> </w:t>
      </w:r>
      <w:r w:rsidRPr="003A236C">
        <w:rPr>
          <w:rFonts w:ascii="Century Gothic" w:hAnsi="Century Gothic" w:cs="Arial"/>
          <w:b/>
          <w:bCs/>
          <w:sz w:val="20"/>
          <w:szCs w:val="20"/>
        </w:rPr>
        <w:t xml:space="preserve">Fecha: </w:t>
      </w:r>
      <w:r w:rsidR="009B673F" w:rsidRPr="009B673F">
        <w:rPr>
          <w:rFonts w:ascii="Century Gothic" w:hAnsi="Century Gothic" w:cs="Arial"/>
          <w:b/>
          <w:bCs/>
          <w:sz w:val="20"/>
          <w:szCs w:val="20"/>
        </w:rPr>
        <w:t>{{fecha}}</w:t>
      </w:r>
    </w:p>
    <w:p w14:paraId="568E5BF5" w14:textId="77777777" w:rsidR="00B02813" w:rsidRDefault="00B02813" w:rsidP="00FA4A49">
      <w:pPr>
        <w:jc w:val="both"/>
        <w:rPr>
          <w:rFonts w:ascii="Century Gothic" w:hAnsi="Century Gothic" w:cs="Arial"/>
          <w:b/>
          <w:bCs/>
          <w:sz w:val="20"/>
          <w:szCs w:val="20"/>
        </w:rPr>
      </w:pPr>
    </w:p>
    <w:p w14:paraId="2E6ABA72" w14:textId="77777777" w:rsidR="00B02813" w:rsidRDefault="00B02813" w:rsidP="00FA4A49">
      <w:pPr>
        <w:jc w:val="both"/>
        <w:rPr>
          <w:rFonts w:ascii="Century Gothic" w:hAnsi="Century Gothic" w:cs="Arial"/>
          <w:b/>
          <w:bCs/>
          <w:sz w:val="20"/>
          <w:szCs w:val="20"/>
        </w:rPr>
      </w:pPr>
    </w:p>
    <w:p w14:paraId="4F7F653B" w14:textId="77777777" w:rsidR="00B02813" w:rsidRDefault="00B02813" w:rsidP="00FA4A49">
      <w:pPr>
        <w:jc w:val="both"/>
        <w:rPr>
          <w:rFonts w:ascii="Century Gothic" w:hAnsi="Century Gothic" w:cs="Arial"/>
          <w:b/>
          <w:bCs/>
          <w:sz w:val="20"/>
          <w:szCs w:val="20"/>
        </w:rPr>
      </w:pPr>
    </w:p>
    <w:tbl>
      <w:tblPr>
        <w:tblW w:w="10288" w:type="dxa"/>
        <w:tblInd w:w="-57" w:type="dxa"/>
        <w:tblLayout w:type="fixed"/>
        <w:tblLook w:val="04A0" w:firstRow="1" w:lastRow="0" w:firstColumn="1" w:lastColumn="0" w:noHBand="0" w:noVBand="1"/>
      </w:tblPr>
      <w:tblGrid>
        <w:gridCol w:w="5144"/>
        <w:gridCol w:w="5144"/>
      </w:tblGrid>
      <w:tr w:rsidR="009B673F" w14:paraId="074C919D" w14:textId="77777777">
        <w:trPr>
          <w:trHeight w:val="424"/>
        </w:trPr>
        <w:tc>
          <w:tcPr>
            <w:tcW w:w="5144" w:type="dxa"/>
          </w:tcPr>
          <w:p w14:paraId="655B5CA7" w14:textId="77777777" w:rsidR="009B673F" w:rsidRDefault="009B673F">
            <w:pPr>
              <w:jc w:val="both"/>
              <w:rPr>
                <w:rFonts w:ascii="Century Gothic" w:hAnsi="Century Gothic" w:cs="Arial"/>
                <w:sz w:val="22"/>
                <w:szCs w:val="22"/>
              </w:rPr>
            </w:pPr>
            <w:r>
              <w:rPr>
                <w:rFonts w:ascii="Century Gothic" w:hAnsi="Century Gothic" w:cs="Arial"/>
                <w:sz w:val="22"/>
                <w:szCs w:val="22"/>
              </w:rPr>
              <w:t>{{firma_paciente}}</w:t>
            </w:r>
          </w:p>
          <w:p w14:paraId="7CFE52CC" w14:textId="77777777" w:rsidR="009B673F" w:rsidRDefault="009B673F">
            <w:pPr>
              <w:jc w:val="both"/>
              <w:rPr>
                <w:rFonts w:ascii="Century Gothic" w:hAnsi="Century Gothic" w:cs="Arial"/>
                <w:sz w:val="22"/>
                <w:szCs w:val="22"/>
              </w:rPr>
            </w:pPr>
            <w:r>
              <w:rPr>
                <w:rFonts w:ascii="Century Gothic" w:hAnsi="Century Gothic" w:cs="Arial"/>
                <w:b/>
                <w:bCs/>
                <w:sz w:val="22"/>
                <w:szCs w:val="22"/>
              </w:rPr>
              <w:t xml:space="preserve">Firma paciente/acudiente                                                 </w:t>
            </w:r>
          </w:p>
        </w:tc>
        <w:tc>
          <w:tcPr>
            <w:tcW w:w="5144" w:type="dxa"/>
          </w:tcPr>
          <w:p w14:paraId="43BB5E09" w14:textId="77777777" w:rsidR="009B673F" w:rsidRDefault="009B673F">
            <w:pPr>
              <w:jc w:val="both"/>
              <w:rPr>
                <w:rFonts w:ascii="Century Gothic" w:hAnsi="Century Gothic" w:cs="Arial"/>
                <w:sz w:val="22"/>
                <w:szCs w:val="22"/>
              </w:rPr>
            </w:pPr>
            <w:r>
              <w:rPr>
                <w:rFonts w:ascii="Century Gothic" w:hAnsi="Century Gothic" w:cs="Arial"/>
                <w:sz w:val="22"/>
                <w:szCs w:val="22"/>
              </w:rPr>
              <w:t>{{firma_doctor}}</w:t>
            </w:r>
          </w:p>
          <w:p w14:paraId="061357EA" w14:textId="77777777" w:rsidR="009B673F" w:rsidRDefault="009B673F">
            <w:pPr>
              <w:jc w:val="both"/>
              <w:rPr>
                <w:rFonts w:ascii="Century Gothic" w:hAnsi="Century Gothic" w:cs="Arial"/>
                <w:b/>
                <w:bCs/>
                <w:sz w:val="22"/>
                <w:szCs w:val="22"/>
              </w:rPr>
            </w:pPr>
            <w:r>
              <w:rPr>
                <w:rFonts w:ascii="Century Gothic" w:hAnsi="Century Gothic" w:cs="Arial"/>
                <w:b/>
                <w:bCs/>
                <w:sz w:val="22"/>
                <w:szCs w:val="22"/>
              </w:rPr>
              <w:t>Firma Profesional</w:t>
            </w:r>
          </w:p>
          <w:p w14:paraId="2F205AEA" w14:textId="77777777" w:rsidR="009B673F" w:rsidRDefault="009B673F">
            <w:pPr>
              <w:jc w:val="both"/>
              <w:rPr>
                <w:rFonts w:ascii="Century Gothic" w:hAnsi="Century Gothic" w:cs="Arial"/>
                <w:sz w:val="22"/>
                <w:szCs w:val="22"/>
              </w:rPr>
            </w:pPr>
          </w:p>
        </w:tc>
      </w:tr>
      <w:tr w:rsidR="009B673F" w14:paraId="665D7982" w14:textId="77777777">
        <w:trPr>
          <w:trHeight w:val="222"/>
        </w:trPr>
        <w:tc>
          <w:tcPr>
            <w:tcW w:w="5144" w:type="dxa"/>
          </w:tcPr>
          <w:p w14:paraId="1F7AD5E8" w14:textId="77777777" w:rsidR="009B673F" w:rsidRDefault="009B673F">
            <w:pPr>
              <w:jc w:val="both"/>
              <w:rPr>
                <w:rFonts w:ascii="Century Gothic" w:hAnsi="Century Gothic" w:cs="Arial"/>
                <w:sz w:val="22"/>
                <w:szCs w:val="22"/>
                <w:u w:val="single"/>
              </w:rPr>
            </w:pPr>
            <w:r>
              <w:rPr>
                <w:rFonts w:ascii="Century Gothic" w:hAnsi="Century Gothic" w:cs="Arial"/>
                <w:b/>
                <w:bCs/>
                <w:sz w:val="22"/>
                <w:szCs w:val="22"/>
              </w:rPr>
              <w:t>C.C {{cedula_paciente}}</w:t>
            </w:r>
          </w:p>
        </w:tc>
        <w:tc>
          <w:tcPr>
            <w:tcW w:w="5144" w:type="dxa"/>
          </w:tcPr>
          <w:p w14:paraId="466CDCA7" w14:textId="77777777" w:rsidR="009B673F" w:rsidRDefault="009B673F">
            <w:pPr>
              <w:jc w:val="both"/>
              <w:rPr>
                <w:rFonts w:ascii="Century Gothic" w:hAnsi="Century Gothic" w:cs="Arial"/>
                <w:b/>
                <w:bCs/>
                <w:sz w:val="22"/>
                <w:szCs w:val="22"/>
              </w:rPr>
            </w:pPr>
            <w:r>
              <w:rPr>
                <w:rFonts w:ascii="Century Gothic" w:hAnsi="Century Gothic" w:cs="Arial"/>
                <w:b/>
                <w:bCs/>
                <w:sz w:val="22"/>
                <w:szCs w:val="22"/>
              </w:rPr>
              <w:t>C.C. {{cedula_doctor}}</w:t>
            </w:r>
          </w:p>
          <w:p w14:paraId="5959D56C" w14:textId="77777777" w:rsidR="009B673F" w:rsidRDefault="009B673F">
            <w:pPr>
              <w:jc w:val="both"/>
              <w:rPr>
                <w:rFonts w:ascii="Century Gothic" w:hAnsi="Century Gothic" w:cs="Arial"/>
                <w:sz w:val="22"/>
                <w:szCs w:val="22"/>
              </w:rPr>
            </w:pPr>
          </w:p>
        </w:tc>
      </w:tr>
      <w:tr w:rsidR="009B673F" w14:paraId="69F6B30F" w14:textId="77777777">
        <w:trPr>
          <w:trHeight w:val="139"/>
        </w:trPr>
        <w:tc>
          <w:tcPr>
            <w:tcW w:w="5144" w:type="dxa"/>
          </w:tcPr>
          <w:p w14:paraId="2B0B51EF" w14:textId="77777777" w:rsidR="009B673F" w:rsidRDefault="009B673F">
            <w:pPr>
              <w:jc w:val="both"/>
              <w:rPr>
                <w:rFonts w:ascii="Century Gothic" w:hAnsi="Century Gothic" w:cs="Arial"/>
                <w:b/>
                <w:bCs/>
                <w:sz w:val="22"/>
                <w:szCs w:val="22"/>
              </w:rPr>
            </w:pPr>
            <w:r>
              <w:rPr>
                <w:rFonts w:ascii="Century Gothic" w:hAnsi="Century Gothic" w:cs="Arial"/>
                <w:b/>
                <w:bCs/>
                <w:sz w:val="22"/>
                <w:szCs w:val="22"/>
              </w:rPr>
              <w:t>Nombre del paciente</w:t>
            </w:r>
          </w:p>
          <w:p w14:paraId="6C531244" w14:textId="77777777" w:rsidR="009B673F" w:rsidRDefault="009B673F">
            <w:pPr>
              <w:jc w:val="both"/>
              <w:rPr>
                <w:rFonts w:ascii="Century Gothic" w:hAnsi="Century Gothic" w:cs="Arial"/>
                <w:sz w:val="22"/>
                <w:szCs w:val="22"/>
              </w:rPr>
            </w:pPr>
            <w:r>
              <w:rPr>
                <w:rFonts w:ascii="Century Gothic" w:hAnsi="Century Gothic" w:cs="Arial"/>
                <w:b/>
                <w:bCs/>
                <w:sz w:val="22"/>
                <w:szCs w:val="22"/>
              </w:rPr>
              <w:t>{{paciente</w:t>
            </w:r>
            <w:proofErr w:type="gramStart"/>
            <w:r>
              <w:rPr>
                <w:rFonts w:ascii="Century Gothic" w:hAnsi="Century Gothic" w:cs="Arial"/>
                <w:b/>
                <w:bCs/>
                <w:sz w:val="22"/>
                <w:szCs w:val="22"/>
              </w:rPr>
              <w:t xml:space="preserve">}}  </w:t>
            </w:r>
            <w:r>
              <w:rPr>
                <w:rFonts w:ascii="Century Gothic" w:hAnsi="Century Gothic" w:cs="Arial"/>
                <w:b/>
                <w:bCs/>
                <w:sz w:val="22"/>
                <w:szCs w:val="22"/>
              </w:rPr>
              <w:tab/>
            </w:r>
            <w:proofErr w:type="gramEnd"/>
          </w:p>
        </w:tc>
        <w:tc>
          <w:tcPr>
            <w:tcW w:w="5144" w:type="dxa"/>
          </w:tcPr>
          <w:p w14:paraId="49F0AFBE" w14:textId="77777777" w:rsidR="009B673F" w:rsidRDefault="009B673F">
            <w:pPr>
              <w:outlineLvl w:val="0"/>
              <w:rPr>
                <w:rFonts w:ascii="Century Gothic" w:hAnsi="Century Gothic" w:cs="Arial"/>
                <w:b/>
                <w:bCs/>
                <w:sz w:val="22"/>
                <w:szCs w:val="22"/>
              </w:rPr>
            </w:pPr>
            <w:r>
              <w:rPr>
                <w:rFonts w:ascii="Century Gothic" w:hAnsi="Century Gothic" w:cs="Arial"/>
                <w:b/>
                <w:bCs/>
                <w:sz w:val="22"/>
                <w:szCs w:val="22"/>
              </w:rPr>
              <w:t>Nombre del profesional.</w:t>
            </w:r>
          </w:p>
          <w:p w14:paraId="3192DB60" w14:textId="77777777" w:rsidR="009B673F" w:rsidRDefault="009B673F">
            <w:pPr>
              <w:jc w:val="both"/>
              <w:rPr>
                <w:rFonts w:ascii="Century Gothic" w:hAnsi="Century Gothic" w:cs="Arial"/>
                <w:sz w:val="22"/>
                <w:szCs w:val="22"/>
              </w:rPr>
            </w:pPr>
            <w:r>
              <w:rPr>
                <w:rFonts w:ascii="Century Gothic" w:hAnsi="Century Gothic" w:cs="Arial"/>
                <w:b/>
                <w:bCs/>
                <w:sz w:val="22"/>
                <w:szCs w:val="22"/>
              </w:rPr>
              <w:t>{{doctor}}</w:t>
            </w:r>
          </w:p>
        </w:tc>
      </w:tr>
      <w:bookmarkEnd w:id="0"/>
    </w:tbl>
    <w:p w14:paraId="384047B4" w14:textId="77777777" w:rsidR="00B02813" w:rsidRPr="009B673F" w:rsidRDefault="00B02813" w:rsidP="00FA4A49">
      <w:pPr>
        <w:jc w:val="both"/>
        <w:rPr>
          <w:rFonts w:ascii="Century Gothic" w:hAnsi="Century Gothic" w:cs="Arial"/>
          <w:b/>
          <w:bCs/>
          <w:sz w:val="18"/>
          <w:szCs w:val="18"/>
        </w:rPr>
      </w:pPr>
    </w:p>
    <w:sectPr w:rsidR="00B02813" w:rsidRPr="009B673F" w:rsidSect="009904C8">
      <w:headerReference w:type="default" r:id="rId8"/>
      <w:footerReference w:type="default" r:id="rId9"/>
      <w:pgSz w:w="12242" w:h="15842" w:code="1"/>
      <w:pgMar w:top="1440" w:right="1440" w:bottom="1440" w:left="1440" w:header="426"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4C4F4" w14:textId="77777777" w:rsidR="00B5716D" w:rsidRDefault="00B5716D">
      <w:r>
        <w:separator/>
      </w:r>
    </w:p>
  </w:endnote>
  <w:endnote w:type="continuationSeparator" w:id="0">
    <w:p w14:paraId="6D0D650F" w14:textId="77777777" w:rsidR="00B5716D" w:rsidRDefault="00B5716D">
      <w:r>
        <w:continuationSeparator/>
      </w:r>
    </w:p>
  </w:endnote>
  <w:endnote w:type="continuationNotice" w:id="1">
    <w:p w14:paraId="10A08E1C" w14:textId="77777777" w:rsidR="00B5716D" w:rsidRDefault="00B571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gency FB">
    <w:panose1 w:val="020B0503020202020204"/>
    <w:charset w:val="00"/>
    <w:family w:val="swiss"/>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81CD4" w14:textId="77777777" w:rsidR="00DD4748" w:rsidRPr="00361A0A" w:rsidRDefault="00DD4748" w:rsidP="00A83076">
    <w:pPr>
      <w:pStyle w:val="Piedepgina"/>
      <w:jc w:val="center"/>
      <w:rPr>
        <w:color w:val="A6A6A6"/>
      </w:rPr>
    </w:pPr>
  </w:p>
  <w:p w14:paraId="09569416" w14:textId="77777777" w:rsidR="00DD4748" w:rsidRPr="002317A2" w:rsidRDefault="00DD4748" w:rsidP="00C85489">
    <w:pPr>
      <w:spacing w:line="480" w:lineRule="auto"/>
      <w:ind w:right="260"/>
      <w:rPr>
        <w:rFonts w:ascii="Cambria" w:hAnsi="Cambria"/>
        <w:color w:val="A6A6A6"/>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59D2A" w14:textId="77777777" w:rsidR="00B5716D" w:rsidRDefault="00B5716D">
      <w:r>
        <w:separator/>
      </w:r>
    </w:p>
  </w:footnote>
  <w:footnote w:type="continuationSeparator" w:id="0">
    <w:p w14:paraId="1206F6DE" w14:textId="77777777" w:rsidR="00B5716D" w:rsidRDefault="00B5716D">
      <w:r>
        <w:continuationSeparator/>
      </w:r>
    </w:p>
  </w:footnote>
  <w:footnote w:type="continuationNotice" w:id="1">
    <w:p w14:paraId="225F1EA9" w14:textId="77777777" w:rsidR="00B5716D" w:rsidRDefault="00B571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B6B75" w14:textId="77777777" w:rsidR="00790048" w:rsidRPr="00790048" w:rsidRDefault="00790048" w:rsidP="00F40C35">
    <w:pPr>
      <w:jc w:val="center"/>
      <w:rPr>
        <w:rFonts w:ascii="Agency FB" w:hAnsi="Agency FB" w:cs="Aharoni"/>
        <w:b/>
        <w:color w:val="808080"/>
        <w:lang w:val="es-CO" w:eastAsia="es-CO"/>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9904C8" w:rsidRPr="00DA0447" w14:paraId="65319182" w14:textId="77777777" w:rsidTr="00C87F46">
      <w:tc>
        <w:tcPr>
          <w:tcW w:w="2717" w:type="dxa"/>
          <w:vMerge w:val="restart"/>
        </w:tcPr>
        <w:p w14:paraId="2E561A3B" w14:textId="77777777" w:rsidR="009904C8" w:rsidRPr="00DA0447" w:rsidRDefault="009031D4" w:rsidP="009904C8">
          <w:pPr>
            <w:pStyle w:val="Encabezado"/>
            <w:jc w:val="center"/>
            <w:rPr>
              <w:rFonts w:ascii="Calibri" w:hAnsi="Calibri" w:cs="Calibri"/>
              <w:sz w:val="18"/>
              <w:szCs w:val="18"/>
            </w:rPr>
          </w:pPr>
          <w:r w:rsidRPr="009031D4">
            <w:rPr>
              <w:rFonts w:ascii="Calibri" w:hAnsi="Calibri" w:cs="Calibri"/>
              <w:noProof/>
            </w:rPr>
            <w:pict w14:anchorId="626461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100.5pt;height:42pt;visibility:visible">
                <v:imagedata r:id="rId1" o:title=""/>
              </v:shape>
            </w:pict>
          </w:r>
        </w:p>
      </w:tc>
      <w:tc>
        <w:tcPr>
          <w:tcW w:w="5451" w:type="dxa"/>
          <w:vMerge w:val="restart"/>
        </w:tcPr>
        <w:p w14:paraId="38392226" w14:textId="77777777" w:rsidR="009904C8" w:rsidRPr="00DA0447" w:rsidRDefault="009904C8" w:rsidP="009904C8">
          <w:pPr>
            <w:pStyle w:val="Encabezado"/>
            <w:jc w:val="center"/>
            <w:rPr>
              <w:rFonts w:ascii="Calibri" w:hAnsi="Calibri" w:cs="Calibri"/>
              <w:b/>
              <w:sz w:val="18"/>
              <w:szCs w:val="18"/>
            </w:rPr>
          </w:pPr>
          <w:r w:rsidRPr="00DA0447">
            <w:rPr>
              <w:rFonts w:ascii="Calibri" w:hAnsi="Calibri" w:cs="Calibri"/>
              <w:b/>
              <w:sz w:val="18"/>
              <w:szCs w:val="18"/>
            </w:rPr>
            <w:t xml:space="preserve">DHI COLOMBIA </w:t>
          </w:r>
          <w:r w:rsidR="00C84211">
            <w:rPr>
              <w:rFonts w:ascii="Calibri" w:hAnsi="Calibri" w:cs="Calibri"/>
              <w:b/>
              <w:sz w:val="18"/>
              <w:szCs w:val="18"/>
            </w:rPr>
            <w:t>BARRANQUILLA</w:t>
          </w:r>
          <w:r w:rsidRPr="00DA0447">
            <w:rPr>
              <w:rFonts w:ascii="Calibri" w:hAnsi="Calibri" w:cs="Calibri"/>
              <w:b/>
              <w:sz w:val="18"/>
              <w:szCs w:val="18"/>
            </w:rPr>
            <w:t xml:space="preserve"> SAS</w:t>
          </w:r>
        </w:p>
        <w:p w14:paraId="02DFE80C" w14:textId="77777777" w:rsidR="009904C8" w:rsidRPr="00DA0447" w:rsidRDefault="009904C8" w:rsidP="009904C8">
          <w:pPr>
            <w:pStyle w:val="Encabezado"/>
            <w:jc w:val="center"/>
            <w:rPr>
              <w:rFonts w:ascii="Calibri" w:hAnsi="Calibri" w:cs="Calibri"/>
              <w:b/>
              <w:sz w:val="18"/>
              <w:szCs w:val="18"/>
            </w:rPr>
          </w:pPr>
          <w:r w:rsidRPr="00DA0447">
            <w:rPr>
              <w:rFonts w:ascii="Calibri" w:hAnsi="Calibri" w:cs="Calibri"/>
              <w:b/>
              <w:sz w:val="18"/>
              <w:szCs w:val="18"/>
            </w:rPr>
            <w:t>DIRECCION MEDICA</w:t>
          </w:r>
        </w:p>
        <w:p w14:paraId="62D5B879" w14:textId="77777777" w:rsidR="009904C8" w:rsidRDefault="009904C8" w:rsidP="009904C8">
          <w:pPr>
            <w:pStyle w:val="Encabezado"/>
            <w:jc w:val="center"/>
            <w:rPr>
              <w:rFonts w:ascii="Calibri" w:hAnsi="Calibri" w:cs="Calibri"/>
              <w:b/>
              <w:sz w:val="18"/>
              <w:szCs w:val="18"/>
            </w:rPr>
          </w:pPr>
          <w:r w:rsidRPr="00DA0447">
            <w:rPr>
              <w:rFonts w:ascii="Calibri" w:hAnsi="Calibri" w:cs="Calibri"/>
              <w:b/>
              <w:sz w:val="18"/>
              <w:szCs w:val="18"/>
            </w:rPr>
            <w:t>CONSENTIMIENTO INFORMADO</w:t>
          </w:r>
        </w:p>
        <w:p w14:paraId="3C12E8EE" w14:textId="77777777" w:rsidR="009904C8" w:rsidRPr="00DA0447" w:rsidRDefault="009904C8" w:rsidP="009904C8">
          <w:pPr>
            <w:pStyle w:val="Encabezado"/>
            <w:jc w:val="center"/>
            <w:rPr>
              <w:rFonts w:ascii="Calibri" w:hAnsi="Calibri" w:cs="Calibri"/>
              <w:b/>
              <w:sz w:val="18"/>
              <w:szCs w:val="18"/>
            </w:rPr>
          </w:pPr>
          <w:r>
            <w:rPr>
              <w:rFonts w:ascii="Calibri" w:hAnsi="Calibri" w:cs="Calibri"/>
              <w:b/>
              <w:sz w:val="18"/>
              <w:szCs w:val="18"/>
            </w:rPr>
            <w:t xml:space="preserve">SUEROTERAPIA </w:t>
          </w:r>
        </w:p>
      </w:tc>
      <w:tc>
        <w:tcPr>
          <w:tcW w:w="2577" w:type="dxa"/>
        </w:tcPr>
        <w:p w14:paraId="3C7EBD51" w14:textId="77777777" w:rsidR="009904C8" w:rsidRPr="00DA0447" w:rsidRDefault="009904C8" w:rsidP="009904C8">
          <w:pPr>
            <w:pStyle w:val="Encabezado"/>
            <w:rPr>
              <w:rFonts w:ascii="Calibri" w:hAnsi="Calibri" w:cs="Calibri"/>
              <w:b/>
              <w:sz w:val="18"/>
              <w:szCs w:val="18"/>
            </w:rPr>
          </w:pPr>
          <w:r w:rsidRPr="00DA0447">
            <w:rPr>
              <w:rFonts w:ascii="Calibri" w:hAnsi="Calibri" w:cs="Calibri"/>
              <w:b/>
              <w:sz w:val="18"/>
              <w:szCs w:val="18"/>
            </w:rPr>
            <w:t xml:space="preserve">Código: </w:t>
          </w:r>
          <w:r w:rsidR="00407D3A" w:rsidRPr="00407D3A">
            <w:rPr>
              <w:rFonts w:ascii="Calibri" w:hAnsi="Calibri" w:cs="Calibri"/>
              <w:b/>
              <w:sz w:val="18"/>
              <w:szCs w:val="18"/>
            </w:rPr>
            <w:t>DIR-CONS-F01</w:t>
          </w:r>
        </w:p>
      </w:tc>
    </w:tr>
    <w:tr w:rsidR="009904C8" w:rsidRPr="00DA0447" w14:paraId="56395F01" w14:textId="77777777" w:rsidTr="00C87F46">
      <w:tc>
        <w:tcPr>
          <w:tcW w:w="2717" w:type="dxa"/>
          <w:vMerge/>
        </w:tcPr>
        <w:p w14:paraId="39A81433" w14:textId="77777777" w:rsidR="009904C8" w:rsidRPr="00DA0447" w:rsidRDefault="009904C8" w:rsidP="009904C8">
          <w:pPr>
            <w:pStyle w:val="Encabezado"/>
            <w:rPr>
              <w:rFonts w:ascii="Calibri" w:hAnsi="Calibri" w:cs="Calibri"/>
              <w:sz w:val="18"/>
              <w:szCs w:val="18"/>
            </w:rPr>
          </w:pPr>
        </w:p>
      </w:tc>
      <w:tc>
        <w:tcPr>
          <w:tcW w:w="5451" w:type="dxa"/>
          <w:vMerge/>
        </w:tcPr>
        <w:p w14:paraId="001BB88E" w14:textId="77777777" w:rsidR="009904C8" w:rsidRPr="00DA0447" w:rsidRDefault="009904C8" w:rsidP="009904C8">
          <w:pPr>
            <w:pStyle w:val="Encabezado"/>
            <w:rPr>
              <w:rFonts w:ascii="Calibri" w:hAnsi="Calibri" w:cs="Calibri"/>
              <w:sz w:val="18"/>
              <w:szCs w:val="18"/>
            </w:rPr>
          </w:pPr>
        </w:p>
      </w:tc>
      <w:tc>
        <w:tcPr>
          <w:tcW w:w="2577" w:type="dxa"/>
        </w:tcPr>
        <w:p w14:paraId="4283D2C3" w14:textId="77777777" w:rsidR="009904C8" w:rsidRPr="00DA0447" w:rsidRDefault="009904C8" w:rsidP="009904C8">
          <w:pPr>
            <w:pStyle w:val="Encabezado"/>
            <w:rPr>
              <w:rFonts w:ascii="Calibri" w:hAnsi="Calibri" w:cs="Calibri"/>
              <w:b/>
              <w:sz w:val="18"/>
              <w:szCs w:val="18"/>
            </w:rPr>
          </w:pPr>
          <w:r w:rsidRPr="00DA0447">
            <w:rPr>
              <w:rFonts w:ascii="Calibri" w:hAnsi="Calibri" w:cs="Calibri"/>
              <w:b/>
              <w:sz w:val="18"/>
              <w:szCs w:val="18"/>
            </w:rPr>
            <w:t xml:space="preserve">Versión: </w:t>
          </w:r>
          <w:r w:rsidR="00C5247F">
            <w:rPr>
              <w:rFonts w:ascii="Calibri" w:hAnsi="Calibri" w:cs="Calibri"/>
              <w:b/>
              <w:sz w:val="18"/>
              <w:szCs w:val="18"/>
            </w:rPr>
            <w:t>2</w:t>
          </w:r>
        </w:p>
      </w:tc>
    </w:tr>
    <w:tr w:rsidR="009904C8" w:rsidRPr="00DA0447" w14:paraId="1CE93620" w14:textId="77777777" w:rsidTr="00C87F46">
      <w:tc>
        <w:tcPr>
          <w:tcW w:w="2717" w:type="dxa"/>
          <w:vMerge/>
        </w:tcPr>
        <w:p w14:paraId="71FE7B42" w14:textId="77777777" w:rsidR="009904C8" w:rsidRPr="00DA0447" w:rsidRDefault="009904C8" w:rsidP="009904C8">
          <w:pPr>
            <w:pStyle w:val="Encabezado"/>
            <w:rPr>
              <w:rFonts w:ascii="Calibri" w:hAnsi="Calibri" w:cs="Calibri"/>
              <w:sz w:val="18"/>
              <w:szCs w:val="18"/>
            </w:rPr>
          </w:pPr>
        </w:p>
      </w:tc>
      <w:tc>
        <w:tcPr>
          <w:tcW w:w="5451" w:type="dxa"/>
          <w:vMerge/>
        </w:tcPr>
        <w:p w14:paraId="4ACB8145" w14:textId="77777777" w:rsidR="009904C8" w:rsidRPr="00DA0447" w:rsidRDefault="009904C8" w:rsidP="009904C8">
          <w:pPr>
            <w:pStyle w:val="Encabezado"/>
            <w:rPr>
              <w:rFonts w:ascii="Calibri" w:hAnsi="Calibri" w:cs="Calibri"/>
              <w:sz w:val="18"/>
              <w:szCs w:val="18"/>
            </w:rPr>
          </w:pPr>
        </w:p>
      </w:tc>
      <w:tc>
        <w:tcPr>
          <w:tcW w:w="2577" w:type="dxa"/>
        </w:tcPr>
        <w:p w14:paraId="7C2B1C4A" w14:textId="77777777" w:rsidR="009904C8" w:rsidRPr="00DA0447" w:rsidRDefault="009904C8" w:rsidP="009904C8">
          <w:pPr>
            <w:pStyle w:val="Encabezado"/>
            <w:tabs>
              <w:tab w:val="left" w:pos="977"/>
            </w:tabs>
            <w:rPr>
              <w:rFonts w:ascii="Calibri" w:hAnsi="Calibri" w:cs="Calibri"/>
              <w:b/>
              <w:sz w:val="18"/>
              <w:szCs w:val="18"/>
            </w:rPr>
          </w:pPr>
          <w:r w:rsidRPr="00DA0447">
            <w:rPr>
              <w:rFonts w:ascii="Calibri" w:hAnsi="Calibri" w:cs="Calibri"/>
              <w:b/>
              <w:sz w:val="18"/>
              <w:szCs w:val="18"/>
            </w:rPr>
            <w:t xml:space="preserve">Fecha: </w:t>
          </w:r>
          <w:r w:rsidR="00C5247F">
            <w:rPr>
              <w:rFonts w:ascii="Calibri" w:hAnsi="Calibri" w:cs="Calibri"/>
              <w:b/>
              <w:sz w:val="18"/>
              <w:szCs w:val="18"/>
            </w:rPr>
            <w:t>21 JULIO 2025</w:t>
          </w:r>
        </w:p>
      </w:tc>
    </w:tr>
    <w:tr w:rsidR="009904C8" w:rsidRPr="00DA0447" w14:paraId="1E69033B" w14:textId="77777777" w:rsidTr="00C87F46">
      <w:tc>
        <w:tcPr>
          <w:tcW w:w="2717" w:type="dxa"/>
          <w:vMerge/>
        </w:tcPr>
        <w:p w14:paraId="39CE2B30" w14:textId="77777777" w:rsidR="009904C8" w:rsidRPr="00DA0447" w:rsidRDefault="009904C8" w:rsidP="009904C8">
          <w:pPr>
            <w:pStyle w:val="Encabezado"/>
            <w:rPr>
              <w:rFonts w:ascii="Calibri" w:hAnsi="Calibri" w:cs="Calibri"/>
              <w:sz w:val="18"/>
              <w:szCs w:val="18"/>
            </w:rPr>
          </w:pPr>
        </w:p>
      </w:tc>
      <w:tc>
        <w:tcPr>
          <w:tcW w:w="5451" w:type="dxa"/>
          <w:vMerge/>
        </w:tcPr>
        <w:p w14:paraId="355BA7CE" w14:textId="77777777" w:rsidR="009904C8" w:rsidRPr="00DA0447" w:rsidRDefault="009904C8" w:rsidP="009904C8">
          <w:pPr>
            <w:pStyle w:val="Encabezado"/>
            <w:rPr>
              <w:rFonts w:ascii="Calibri" w:hAnsi="Calibri" w:cs="Calibri"/>
              <w:sz w:val="18"/>
              <w:szCs w:val="18"/>
            </w:rPr>
          </w:pPr>
        </w:p>
      </w:tc>
      <w:tc>
        <w:tcPr>
          <w:tcW w:w="2577" w:type="dxa"/>
        </w:tcPr>
        <w:p w14:paraId="18415BBC" w14:textId="77777777" w:rsidR="009904C8" w:rsidRPr="00DA0447" w:rsidRDefault="009904C8" w:rsidP="009904C8">
          <w:pPr>
            <w:pStyle w:val="Encabezado"/>
            <w:rPr>
              <w:rFonts w:ascii="Calibri" w:hAnsi="Calibri" w:cs="Calibri"/>
              <w:b/>
              <w:sz w:val="18"/>
              <w:szCs w:val="18"/>
            </w:rPr>
          </w:pPr>
          <w:r w:rsidRPr="00DA0447">
            <w:rPr>
              <w:rFonts w:ascii="Calibri" w:hAnsi="Calibri" w:cs="Calibri"/>
              <w:b/>
              <w:sz w:val="18"/>
              <w:szCs w:val="18"/>
            </w:rPr>
            <w:t xml:space="preserve">Páginas: </w:t>
          </w:r>
          <w:r w:rsidR="00407D3A">
            <w:rPr>
              <w:rFonts w:ascii="Calibri" w:hAnsi="Calibri" w:cs="Calibri"/>
              <w:b/>
              <w:sz w:val="18"/>
              <w:szCs w:val="18"/>
            </w:rPr>
            <w:t>3</w:t>
          </w:r>
        </w:p>
      </w:tc>
    </w:tr>
  </w:tbl>
  <w:p w14:paraId="3DADB04C" w14:textId="77777777" w:rsidR="00DD4748" w:rsidRPr="00144332" w:rsidRDefault="00DD4748" w:rsidP="000A5463">
    <w:pPr>
      <w:pStyle w:val="Encabezado"/>
      <w:tabs>
        <w:tab w:val="left" w:pos="1650"/>
        <w:tab w:val="left" w:pos="4372"/>
        <w:tab w:val="center" w:pos="4681"/>
      </w:tabs>
      <w:jc w:val="cent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8"/>
      </v:shape>
    </w:pict>
  </w:numPicBullet>
  <w:numPicBullet w:numPicBulletId="1">
    <w:pict>
      <v:shape id="_x0000_i1026" type="#_x0000_t75" style="width:9pt;height:9pt" o:bullet="t">
        <v:imagedata r:id="rId2" o:title="BD10265_"/>
      </v:shape>
    </w:pict>
  </w:numPicBullet>
  <w:numPicBullet w:numPicBulletId="2">
    <w:pict>
      <v:shape id="_x0000_i1027" type="#_x0000_t75" style="width:9pt;height:9pt" o:bullet="t">
        <v:imagedata r:id="rId3" o:title="BD14794_"/>
      </v:shape>
    </w:pict>
  </w:numPicBullet>
  <w:abstractNum w:abstractNumId="0" w15:restartNumberingAfterBreak="0">
    <w:nsid w:val="050534AF"/>
    <w:multiLevelType w:val="hybridMultilevel"/>
    <w:tmpl w:val="C48CC1D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6412AD5"/>
    <w:multiLevelType w:val="hybridMultilevel"/>
    <w:tmpl w:val="C72C94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51C1427"/>
    <w:multiLevelType w:val="hybridMultilevel"/>
    <w:tmpl w:val="187483D6"/>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15D77F9A"/>
    <w:multiLevelType w:val="hybridMultilevel"/>
    <w:tmpl w:val="9356B0B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D8C40CD"/>
    <w:multiLevelType w:val="hybridMultilevel"/>
    <w:tmpl w:val="2598A7D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6E27653"/>
    <w:multiLevelType w:val="hybridMultilevel"/>
    <w:tmpl w:val="32B22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7D26D3B"/>
    <w:multiLevelType w:val="hybridMultilevel"/>
    <w:tmpl w:val="63587D70"/>
    <w:lvl w:ilvl="0" w:tplc="CAEA17C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B1E6B72"/>
    <w:multiLevelType w:val="hybridMultilevel"/>
    <w:tmpl w:val="671AB0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61048F"/>
    <w:multiLevelType w:val="hybridMultilevel"/>
    <w:tmpl w:val="26C470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D85C2C"/>
    <w:multiLevelType w:val="hybridMultilevel"/>
    <w:tmpl w:val="9A8EA9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137650"/>
    <w:multiLevelType w:val="hybridMultilevel"/>
    <w:tmpl w:val="8F3ED8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7406D3F"/>
    <w:multiLevelType w:val="hybridMultilevel"/>
    <w:tmpl w:val="BE14B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616946C5"/>
    <w:multiLevelType w:val="hybridMultilevel"/>
    <w:tmpl w:val="9200A1E4"/>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abstractNum w:abstractNumId="13" w15:restartNumberingAfterBreak="0">
    <w:nsid w:val="63090C7E"/>
    <w:multiLevelType w:val="hybridMultilevel"/>
    <w:tmpl w:val="D7D24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67A741AD"/>
    <w:multiLevelType w:val="hybridMultilevel"/>
    <w:tmpl w:val="8F2C32E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A1A2956"/>
    <w:multiLevelType w:val="hybridMultilevel"/>
    <w:tmpl w:val="F0047B0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6" w15:restartNumberingAfterBreak="0">
    <w:nsid w:val="707A4F10"/>
    <w:multiLevelType w:val="hybridMultilevel"/>
    <w:tmpl w:val="F4002D5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71756B84"/>
    <w:multiLevelType w:val="hybridMultilevel"/>
    <w:tmpl w:val="0B3C44AA"/>
    <w:lvl w:ilvl="0" w:tplc="BA04CD04">
      <w:start w:val="1"/>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18" w15:restartNumberingAfterBreak="0">
    <w:nsid w:val="731302F3"/>
    <w:multiLevelType w:val="hybridMultilevel"/>
    <w:tmpl w:val="C5BC7564"/>
    <w:lvl w:ilvl="0" w:tplc="CAEA17CA">
      <w:start w:val="1"/>
      <w:numFmt w:val="bullet"/>
      <w:lvlText w:val=""/>
      <w:lvlJc w:val="left"/>
      <w:pPr>
        <w:ind w:left="779" w:hanging="360"/>
      </w:pPr>
      <w:rPr>
        <w:rFonts w:ascii="Symbol" w:hAnsi="Symbol" w:hint="default"/>
        <w:color w:val="auto"/>
      </w:rPr>
    </w:lvl>
    <w:lvl w:ilvl="1" w:tplc="04090003">
      <w:start w:val="1"/>
      <w:numFmt w:val="bullet"/>
      <w:lvlText w:val="o"/>
      <w:lvlJc w:val="left"/>
      <w:pPr>
        <w:ind w:left="1499" w:hanging="360"/>
      </w:pPr>
      <w:rPr>
        <w:rFonts w:ascii="Courier New" w:hAnsi="Courier New" w:cs="Courier New" w:hint="default"/>
      </w:rPr>
    </w:lvl>
    <w:lvl w:ilvl="2" w:tplc="04090005">
      <w:start w:val="1"/>
      <w:numFmt w:val="bullet"/>
      <w:lvlText w:val=""/>
      <w:lvlJc w:val="left"/>
      <w:pPr>
        <w:ind w:left="2219" w:hanging="360"/>
      </w:pPr>
      <w:rPr>
        <w:rFonts w:ascii="Wingdings" w:hAnsi="Wingdings" w:hint="default"/>
      </w:rPr>
    </w:lvl>
    <w:lvl w:ilvl="3" w:tplc="04090001">
      <w:start w:val="1"/>
      <w:numFmt w:val="bullet"/>
      <w:lvlText w:val=""/>
      <w:lvlJc w:val="left"/>
      <w:pPr>
        <w:ind w:left="2939" w:hanging="360"/>
      </w:pPr>
      <w:rPr>
        <w:rFonts w:ascii="Symbol" w:hAnsi="Symbol" w:hint="default"/>
      </w:rPr>
    </w:lvl>
    <w:lvl w:ilvl="4" w:tplc="04090003">
      <w:start w:val="1"/>
      <w:numFmt w:val="bullet"/>
      <w:lvlText w:val="o"/>
      <w:lvlJc w:val="left"/>
      <w:pPr>
        <w:ind w:left="3659" w:hanging="360"/>
      </w:pPr>
      <w:rPr>
        <w:rFonts w:ascii="Courier New" w:hAnsi="Courier New" w:cs="Courier New" w:hint="default"/>
      </w:rPr>
    </w:lvl>
    <w:lvl w:ilvl="5" w:tplc="04090005">
      <w:start w:val="1"/>
      <w:numFmt w:val="bullet"/>
      <w:lvlText w:val=""/>
      <w:lvlJc w:val="left"/>
      <w:pPr>
        <w:ind w:left="4379" w:hanging="360"/>
      </w:pPr>
      <w:rPr>
        <w:rFonts w:ascii="Wingdings" w:hAnsi="Wingdings" w:hint="default"/>
      </w:rPr>
    </w:lvl>
    <w:lvl w:ilvl="6" w:tplc="04090001">
      <w:start w:val="1"/>
      <w:numFmt w:val="bullet"/>
      <w:lvlText w:val=""/>
      <w:lvlJc w:val="left"/>
      <w:pPr>
        <w:ind w:left="5099" w:hanging="360"/>
      </w:pPr>
      <w:rPr>
        <w:rFonts w:ascii="Symbol" w:hAnsi="Symbol" w:hint="default"/>
      </w:rPr>
    </w:lvl>
    <w:lvl w:ilvl="7" w:tplc="04090003">
      <w:start w:val="1"/>
      <w:numFmt w:val="bullet"/>
      <w:lvlText w:val="o"/>
      <w:lvlJc w:val="left"/>
      <w:pPr>
        <w:ind w:left="5819" w:hanging="360"/>
      </w:pPr>
      <w:rPr>
        <w:rFonts w:ascii="Courier New" w:hAnsi="Courier New" w:cs="Courier New" w:hint="default"/>
      </w:rPr>
    </w:lvl>
    <w:lvl w:ilvl="8" w:tplc="04090005">
      <w:start w:val="1"/>
      <w:numFmt w:val="bullet"/>
      <w:lvlText w:val=""/>
      <w:lvlJc w:val="left"/>
      <w:pPr>
        <w:ind w:left="6539" w:hanging="360"/>
      </w:pPr>
      <w:rPr>
        <w:rFonts w:ascii="Wingdings" w:hAnsi="Wingdings" w:hint="default"/>
      </w:rPr>
    </w:lvl>
  </w:abstractNum>
  <w:abstractNum w:abstractNumId="19" w15:restartNumberingAfterBreak="0">
    <w:nsid w:val="73E747C8"/>
    <w:multiLevelType w:val="hybridMultilevel"/>
    <w:tmpl w:val="7B8AE660"/>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74EB3ADE"/>
    <w:multiLevelType w:val="hybridMultilevel"/>
    <w:tmpl w:val="105636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4A4178"/>
    <w:multiLevelType w:val="multilevel"/>
    <w:tmpl w:val="B84E1E56"/>
    <w:lvl w:ilvl="0">
      <w:start w:val="1"/>
      <w:numFmt w:val="none"/>
      <w:pStyle w:val="Preambulo"/>
      <w:suff w:val="nothing"/>
      <w:lvlText w:val="PREAMBULO"/>
      <w:lvlJc w:val="left"/>
      <w:rPr>
        <w:rFonts w:ascii="Times New Roman" w:hAnsi="Times New Roman" w:cs="Times New Roman" w:hint="default"/>
        <w:b/>
        <w:i w:val="0"/>
        <w:caps/>
        <w:sz w:val="24"/>
      </w:rPr>
    </w:lvl>
    <w:lvl w:ilvl="1">
      <w:start w:val="1"/>
      <w:numFmt w:val="none"/>
      <w:pStyle w:val="TtuloPreliminar"/>
      <w:suff w:val="nothing"/>
      <w:lvlText w:val="TITULO PRELIMINAR"/>
      <w:lvlJc w:val="left"/>
      <w:rPr>
        <w:rFonts w:ascii="Times New Roman" w:hAnsi="Times New Roman" w:cs="Times New Roman" w:hint="default"/>
        <w:b/>
        <w:i w:val="0"/>
        <w:caps/>
        <w:sz w:val="24"/>
      </w:rPr>
    </w:lvl>
    <w:lvl w:ilvl="2">
      <w:start w:val="1"/>
      <w:numFmt w:val="upperRoman"/>
      <w:pStyle w:val="CaptuloPreliminar"/>
      <w:suff w:val="nothing"/>
      <w:lvlText w:val="CAPITULO %3"/>
      <w:lvlJc w:val="left"/>
      <w:rPr>
        <w:rFonts w:ascii="Arial" w:hAnsi="Arial" w:cs="Times New Roman" w:hint="default"/>
        <w:b/>
        <w:i w:val="0"/>
        <w:caps/>
        <w:sz w:val="22"/>
      </w:rPr>
    </w:lvl>
    <w:lvl w:ilvl="3">
      <w:start w:val="1"/>
      <w:numFmt w:val="decimal"/>
      <w:lvlRestart w:val="0"/>
      <w:pStyle w:val="Artculo"/>
      <w:suff w:val="nothing"/>
      <w:lvlText w:val="ARTICULO %4. "/>
      <w:lvlJc w:val="left"/>
      <w:rPr>
        <w:rFonts w:ascii="Arial" w:hAnsi="Arial" w:cs="Times New Roman" w:hint="default"/>
        <w:b/>
        <w:i w:val="0"/>
        <w:sz w:val="22"/>
      </w:rPr>
    </w:lvl>
    <w:lvl w:ilvl="4">
      <w:start w:val="1"/>
      <w:numFmt w:val="ordinal"/>
      <w:pStyle w:val="PargrafoNumerado"/>
      <w:suff w:val="nothing"/>
      <w:lvlText w:val="PARAGRAFO %5. "/>
      <w:lvlJc w:val="left"/>
      <w:rPr>
        <w:rFonts w:ascii="Arial" w:hAnsi="Arial" w:cs="Times New Roman" w:hint="default"/>
        <w:b/>
        <w:i w:val="0"/>
        <w:sz w:val="22"/>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2032870960">
    <w:abstractNumId w:val="21"/>
  </w:num>
  <w:num w:numId="2" w16cid:durableId="1137145166">
    <w:abstractNumId w:val="3"/>
  </w:num>
  <w:num w:numId="3" w16cid:durableId="189150597">
    <w:abstractNumId w:val="1"/>
  </w:num>
  <w:num w:numId="4" w16cid:durableId="2028217713">
    <w:abstractNumId w:val="9"/>
  </w:num>
  <w:num w:numId="5" w16cid:durableId="345131271">
    <w:abstractNumId w:val="20"/>
  </w:num>
  <w:num w:numId="6" w16cid:durableId="1534003187">
    <w:abstractNumId w:val="7"/>
  </w:num>
  <w:num w:numId="7" w16cid:durableId="771169826">
    <w:abstractNumId w:val="8"/>
  </w:num>
  <w:num w:numId="8" w16cid:durableId="915824087">
    <w:abstractNumId w:val="13"/>
    <w:lvlOverride w:ilvl="0"/>
    <w:lvlOverride w:ilvl="1"/>
    <w:lvlOverride w:ilvl="2"/>
    <w:lvlOverride w:ilvl="3"/>
    <w:lvlOverride w:ilvl="4"/>
    <w:lvlOverride w:ilvl="5"/>
    <w:lvlOverride w:ilvl="6"/>
    <w:lvlOverride w:ilvl="7"/>
    <w:lvlOverride w:ilvl="8"/>
  </w:num>
  <w:num w:numId="9" w16cid:durableId="1469086167">
    <w:abstractNumId w:val="6"/>
    <w:lvlOverride w:ilvl="0"/>
    <w:lvlOverride w:ilvl="1"/>
    <w:lvlOverride w:ilvl="2"/>
    <w:lvlOverride w:ilvl="3"/>
    <w:lvlOverride w:ilvl="4"/>
    <w:lvlOverride w:ilvl="5"/>
    <w:lvlOverride w:ilvl="6"/>
    <w:lvlOverride w:ilvl="7"/>
    <w:lvlOverride w:ilvl="8"/>
  </w:num>
  <w:num w:numId="10" w16cid:durableId="1879852361">
    <w:abstractNumId w:val="2"/>
    <w:lvlOverride w:ilvl="0"/>
    <w:lvlOverride w:ilvl="1"/>
    <w:lvlOverride w:ilvl="2"/>
    <w:lvlOverride w:ilvl="3"/>
    <w:lvlOverride w:ilvl="4"/>
    <w:lvlOverride w:ilvl="5"/>
    <w:lvlOverride w:ilvl="6"/>
    <w:lvlOverride w:ilvl="7"/>
    <w:lvlOverride w:ilvl="8"/>
  </w:num>
  <w:num w:numId="11" w16cid:durableId="1081022135">
    <w:abstractNumId w:val="16"/>
    <w:lvlOverride w:ilvl="0"/>
    <w:lvlOverride w:ilvl="1"/>
    <w:lvlOverride w:ilvl="2"/>
    <w:lvlOverride w:ilvl="3"/>
    <w:lvlOverride w:ilvl="4"/>
    <w:lvlOverride w:ilvl="5"/>
    <w:lvlOverride w:ilvl="6"/>
    <w:lvlOverride w:ilvl="7"/>
    <w:lvlOverride w:ilvl="8"/>
  </w:num>
  <w:num w:numId="12" w16cid:durableId="324357066">
    <w:abstractNumId w:val="19"/>
    <w:lvlOverride w:ilvl="0"/>
    <w:lvlOverride w:ilvl="1"/>
    <w:lvlOverride w:ilvl="2"/>
    <w:lvlOverride w:ilvl="3"/>
    <w:lvlOverride w:ilvl="4"/>
    <w:lvlOverride w:ilvl="5"/>
    <w:lvlOverride w:ilvl="6"/>
    <w:lvlOverride w:ilvl="7"/>
    <w:lvlOverride w:ilvl="8"/>
  </w:num>
  <w:num w:numId="13" w16cid:durableId="1230580516">
    <w:abstractNumId w:val="0"/>
    <w:lvlOverride w:ilvl="0"/>
    <w:lvlOverride w:ilvl="1"/>
    <w:lvlOverride w:ilvl="2"/>
    <w:lvlOverride w:ilvl="3"/>
    <w:lvlOverride w:ilvl="4"/>
    <w:lvlOverride w:ilvl="5"/>
    <w:lvlOverride w:ilvl="6"/>
    <w:lvlOverride w:ilvl="7"/>
    <w:lvlOverride w:ilvl="8"/>
  </w:num>
  <w:num w:numId="14" w16cid:durableId="1204053632">
    <w:abstractNumId w:val="11"/>
    <w:lvlOverride w:ilvl="0"/>
    <w:lvlOverride w:ilvl="1"/>
    <w:lvlOverride w:ilvl="2"/>
    <w:lvlOverride w:ilvl="3"/>
    <w:lvlOverride w:ilvl="4"/>
    <w:lvlOverride w:ilvl="5"/>
    <w:lvlOverride w:ilvl="6"/>
    <w:lvlOverride w:ilvl="7"/>
    <w:lvlOverride w:ilvl="8"/>
  </w:num>
  <w:num w:numId="15" w16cid:durableId="21371023">
    <w:abstractNumId w:val="5"/>
    <w:lvlOverride w:ilvl="0"/>
    <w:lvlOverride w:ilvl="1"/>
    <w:lvlOverride w:ilvl="2"/>
    <w:lvlOverride w:ilvl="3"/>
    <w:lvlOverride w:ilvl="4"/>
    <w:lvlOverride w:ilvl="5"/>
    <w:lvlOverride w:ilvl="6"/>
    <w:lvlOverride w:ilvl="7"/>
    <w:lvlOverride w:ilvl="8"/>
  </w:num>
  <w:num w:numId="16" w16cid:durableId="1688097783">
    <w:abstractNumId w:val="18"/>
    <w:lvlOverride w:ilvl="0"/>
    <w:lvlOverride w:ilvl="1"/>
    <w:lvlOverride w:ilvl="2"/>
    <w:lvlOverride w:ilvl="3"/>
    <w:lvlOverride w:ilvl="4"/>
    <w:lvlOverride w:ilvl="5"/>
    <w:lvlOverride w:ilvl="6"/>
    <w:lvlOverride w:ilvl="7"/>
    <w:lvlOverride w:ilvl="8"/>
  </w:num>
  <w:num w:numId="17" w16cid:durableId="10953695">
    <w:abstractNumId w:val="12"/>
    <w:lvlOverride w:ilvl="0"/>
    <w:lvlOverride w:ilvl="1"/>
    <w:lvlOverride w:ilvl="2"/>
    <w:lvlOverride w:ilvl="3"/>
    <w:lvlOverride w:ilvl="4"/>
    <w:lvlOverride w:ilvl="5"/>
    <w:lvlOverride w:ilvl="6"/>
    <w:lvlOverride w:ilvl="7"/>
    <w:lvlOverride w:ilvl="8"/>
  </w:num>
  <w:num w:numId="18" w16cid:durableId="1291864240">
    <w:abstractNumId w:val="14"/>
    <w:lvlOverride w:ilvl="0"/>
    <w:lvlOverride w:ilvl="1"/>
    <w:lvlOverride w:ilvl="2"/>
    <w:lvlOverride w:ilvl="3"/>
    <w:lvlOverride w:ilvl="4"/>
    <w:lvlOverride w:ilvl="5"/>
    <w:lvlOverride w:ilvl="6"/>
    <w:lvlOverride w:ilvl="7"/>
    <w:lvlOverride w:ilvl="8"/>
  </w:num>
  <w:num w:numId="19" w16cid:durableId="1458138129">
    <w:abstractNumId w:val="15"/>
    <w:lvlOverride w:ilvl="0"/>
    <w:lvlOverride w:ilvl="1"/>
    <w:lvlOverride w:ilvl="2"/>
    <w:lvlOverride w:ilvl="3"/>
    <w:lvlOverride w:ilvl="4"/>
    <w:lvlOverride w:ilvl="5"/>
    <w:lvlOverride w:ilvl="6"/>
    <w:lvlOverride w:ilvl="7"/>
    <w:lvlOverride w:ilvl="8"/>
  </w:num>
  <w:num w:numId="20" w16cid:durableId="316347806">
    <w:abstractNumId w:val="17"/>
  </w:num>
  <w:num w:numId="21" w16cid:durableId="1950889539">
    <w:abstractNumId w:val="10"/>
  </w:num>
  <w:num w:numId="22" w16cid:durableId="179073389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4076"/>
    <w:rsid w:val="00001FD1"/>
    <w:rsid w:val="000049AE"/>
    <w:rsid w:val="00007F41"/>
    <w:rsid w:val="00013F0D"/>
    <w:rsid w:val="00020495"/>
    <w:rsid w:val="00025BDE"/>
    <w:rsid w:val="00025DA6"/>
    <w:rsid w:val="00030CAA"/>
    <w:rsid w:val="00030CC9"/>
    <w:rsid w:val="0003171D"/>
    <w:rsid w:val="00031D56"/>
    <w:rsid w:val="00033914"/>
    <w:rsid w:val="000352B9"/>
    <w:rsid w:val="00035B3F"/>
    <w:rsid w:val="00041577"/>
    <w:rsid w:val="000440D5"/>
    <w:rsid w:val="00044BB8"/>
    <w:rsid w:val="000453AB"/>
    <w:rsid w:val="000473C0"/>
    <w:rsid w:val="00056DA2"/>
    <w:rsid w:val="00060887"/>
    <w:rsid w:val="000667D1"/>
    <w:rsid w:val="00071C78"/>
    <w:rsid w:val="0007353F"/>
    <w:rsid w:val="00077F56"/>
    <w:rsid w:val="000800A6"/>
    <w:rsid w:val="0008382F"/>
    <w:rsid w:val="00083E3F"/>
    <w:rsid w:val="00096803"/>
    <w:rsid w:val="00097F76"/>
    <w:rsid w:val="000A2A61"/>
    <w:rsid w:val="000A5463"/>
    <w:rsid w:val="000A7A03"/>
    <w:rsid w:val="000B0C7C"/>
    <w:rsid w:val="000B42A1"/>
    <w:rsid w:val="000B5EAA"/>
    <w:rsid w:val="000C041A"/>
    <w:rsid w:val="000C1737"/>
    <w:rsid w:val="000C1C48"/>
    <w:rsid w:val="000C34D8"/>
    <w:rsid w:val="000C3D8F"/>
    <w:rsid w:val="000C4779"/>
    <w:rsid w:val="000C5271"/>
    <w:rsid w:val="000D1E3F"/>
    <w:rsid w:val="000E2B9A"/>
    <w:rsid w:val="000E3048"/>
    <w:rsid w:val="000F7203"/>
    <w:rsid w:val="00102D4E"/>
    <w:rsid w:val="00111F67"/>
    <w:rsid w:val="001131A7"/>
    <w:rsid w:val="0011406C"/>
    <w:rsid w:val="00115E0F"/>
    <w:rsid w:val="00121B49"/>
    <w:rsid w:val="00125BC9"/>
    <w:rsid w:val="001260C0"/>
    <w:rsid w:val="001264E7"/>
    <w:rsid w:val="00134A7A"/>
    <w:rsid w:val="00134C28"/>
    <w:rsid w:val="00144305"/>
    <w:rsid w:val="00144332"/>
    <w:rsid w:val="0014526E"/>
    <w:rsid w:val="00152781"/>
    <w:rsid w:val="001539A7"/>
    <w:rsid w:val="0015477F"/>
    <w:rsid w:val="0015766C"/>
    <w:rsid w:val="001603B1"/>
    <w:rsid w:val="00163823"/>
    <w:rsid w:val="00166870"/>
    <w:rsid w:val="00166D92"/>
    <w:rsid w:val="001744DE"/>
    <w:rsid w:val="00177571"/>
    <w:rsid w:val="0018044F"/>
    <w:rsid w:val="00186067"/>
    <w:rsid w:val="00190043"/>
    <w:rsid w:val="001900B4"/>
    <w:rsid w:val="001912BD"/>
    <w:rsid w:val="0019215F"/>
    <w:rsid w:val="001970F7"/>
    <w:rsid w:val="001A07E4"/>
    <w:rsid w:val="001A46E2"/>
    <w:rsid w:val="001A4BC1"/>
    <w:rsid w:val="001A5505"/>
    <w:rsid w:val="001A681C"/>
    <w:rsid w:val="001B074A"/>
    <w:rsid w:val="001B62B8"/>
    <w:rsid w:val="001C4272"/>
    <w:rsid w:val="001C4670"/>
    <w:rsid w:val="001D1684"/>
    <w:rsid w:val="001D3BEC"/>
    <w:rsid w:val="001D482C"/>
    <w:rsid w:val="001D48D8"/>
    <w:rsid w:val="001E2055"/>
    <w:rsid w:val="001F1E4A"/>
    <w:rsid w:val="001F3086"/>
    <w:rsid w:val="001F32B1"/>
    <w:rsid w:val="001F3DE7"/>
    <w:rsid w:val="001F466E"/>
    <w:rsid w:val="001F47E6"/>
    <w:rsid w:val="002018B9"/>
    <w:rsid w:val="002045A7"/>
    <w:rsid w:val="002129DA"/>
    <w:rsid w:val="00213DBE"/>
    <w:rsid w:val="00217466"/>
    <w:rsid w:val="00220210"/>
    <w:rsid w:val="002309D9"/>
    <w:rsid w:val="002317A2"/>
    <w:rsid w:val="00231C52"/>
    <w:rsid w:val="00232930"/>
    <w:rsid w:val="00236C05"/>
    <w:rsid w:val="00237884"/>
    <w:rsid w:val="00237DDA"/>
    <w:rsid w:val="00240B3E"/>
    <w:rsid w:val="00244A95"/>
    <w:rsid w:val="002457D2"/>
    <w:rsid w:val="0024660B"/>
    <w:rsid w:val="00250090"/>
    <w:rsid w:val="00266196"/>
    <w:rsid w:val="00273138"/>
    <w:rsid w:val="002744FB"/>
    <w:rsid w:val="002815EA"/>
    <w:rsid w:val="00284022"/>
    <w:rsid w:val="00284BFC"/>
    <w:rsid w:val="00286552"/>
    <w:rsid w:val="0028776D"/>
    <w:rsid w:val="002901FF"/>
    <w:rsid w:val="002903D5"/>
    <w:rsid w:val="002924CD"/>
    <w:rsid w:val="002A45D1"/>
    <w:rsid w:val="002A4775"/>
    <w:rsid w:val="002B4659"/>
    <w:rsid w:val="002B5C7D"/>
    <w:rsid w:val="002C1A09"/>
    <w:rsid w:val="002D383C"/>
    <w:rsid w:val="002D4B66"/>
    <w:rsid w:val="002D7FB6"/>
    <w:rsid w:val="002E6D91"/>
    <w:rsid w:val="002E7DA9"/>
    <w:rsid w:val="002F24C0"/>
    <w:rsid w:val="002F3033"/>
    <w:rsid w:val="002F32FC"/>
    <w:rsid w:val="002F52AA"/>
    <w:rsid w:val="002F5301"/>
    <w:rsid w:val="002F5B9D"/>
    <w:rsid w:val="002F6029"/>
    <w:rsid w:val="003043BD"/>
    <w:rsid w:val="00304ED5"/>
    <w:rsid w:val="00311ED8"/>
    <w:rsid w:val="0031284B"/>
    <w:rsid w:val="0031587B"/>
    <w:rsid w:val="00315B29"/>
    <w:rsid w:val="00317384"/>
    <w:rsid w:val="003175EE"/>
    <w:rsid w:val="00321646"/>
    <w:rsid w:val="0032556C"/>
    <w:rsid w:val="003263C5"/>
    <w:rsid w:val="00330D28"/>
    <w:rsid w:val="00333C37"/>
    <w:rsid w:val="0033526D"/>
    <w:rsid w:val="00337CF9"/>
    <w:rsid w:val="00352F59"/>
    <w:rsid w:val="00354567"/>
    <w:rsid w:val="00361A0A"/>
    <w:rsid w:val="00362681"/>
    <w:rsid w:val="00363454"/>
    <w:rsid w:val="003639DA"/>
    <w:rsid w:val="00364B7E"/>
    <w:rsid w:val="00370488"/>
    <w:rsid w:val="00372E44"/>
    <w:rsid w:val="00373739"/>
    <w:rsid w:val="00390A47"/>
    <w:rsid w:val="003915C4"/>
    <w:rsid w:val="00392F93"/>
    <w:rsid w:val="00393FA9"/>
    <w:rsid w:val="003A05EE"/>
    <w:rsid w:val="003A097D"/>
    <w:rsid w:val="003A4D76"/>
    <w:rsid w:val="003A5CD4"/>
    <w:rsid w:val="003A780E"/>
    <w:rsid w:val="003B2C83"/>
    <w:rsid w:val="003B3983"/>
    <w:rsid w:val="003B5AD3"/>
    <w:rsid w:val="003B7EC8"/>
    <w:rsid w:val="003C2174"/>
    <w:rsid w:val="003C3DA2"/>
    <w:rsid w:val="003C45DD"/>
    <w:rsid w:val="003C4671"/>
    <w:rsid w:val="003C5A3F"/>
    <w:rsid w:val="003C63A8"/>
    <w:rsid w:val="003D1B66"/>
    <w:rsid w:val="003D4DC4"/>
    <w:rsid w:val="003D7BEA"/>
    <w:rsid w:val="003E40E6"/>
    <w:rsid w:val="003F136E"/>
    <w:rsid w:val="00405063"/>
    <w:rsid w:val="00406092"/>
    <w:rsid w:val="0040630F"/>
    <w:rsid w:val="00407D3A"/>
    <w:rsid w:val="0041256C"/>
    <w:rsid w:val="004138BF"/>
    <w:rsid w:val="00414180"/>
    <w:rsid w:val="00425E3F"/>
    <w:rsid w:val="0042639D"/>
    <w:rsid w:val="00434D75"/>
    <w:rsid w:val="00436E40"/>
    <w:rsid w:val="0044056B"/>
    <w:rsid w:val="004440CC"/>
    <w:rsid w:val="00444615"/>
    <w:rsid w:val="00444C42"/>
    <w:rsid w:val="0044601B"/>
    <w:rsid w:val="004466DA"/>
    <w:rsid w:val="00447ACA"/>
    <w:rsid w:val="00450394"/>
    <w:rsid w:val="00453A5D"/>
    <w:rsid w:val="00453DF2"/>
    <w:rsid w:val="00457465"/>
    <w:rsid w:val="004622FB"/>
    <w:rsid w:val="00464292"/>
    <w:rsid w:val="004645A2"/>
    <w:rsid w:val="00465FA7"/>
    <w:rsid w:val="00466680"/>
    <w:rsid w:val="00471630"/>
    <w:rsid w:val="0047492C"/>
    <w:rsid w:val="00477867"/>
    <w:rsid w:val="00480492"/>
    <w:rsid w:val="00480C3A"/>
    <w:rsid w:val="0048471D"/>
    <w:rsid w:val="00490888"/>
    <w:rsid w:val="004927DF"/>
    <w:rsid w:val="0049464C"/>
    <w:rsid w:val="00495034"/>
    <w:rsid w:val="0049505B"/>
    <w:rsid w:val="004A5AE8"/>
    <w:rsid w:val="004A720E"/>
    <w:rsid w:val="004A765C"/>
    <w:rsid w:val="004A77E4"/>
    <w:rsid w:val="004B0108"/>
    <w:rsid w:val="004B444B"/>
    <w:rsid w:val="004B49CF"/>
    <w:rsid w:val="004C2077"/>
    <w:rsid w:val="004C22E6"/>
    <w:rsid w:val="004D4A26"/>
    <w:rsid w:val="004D5F5F"/>
    <w:rsid w:val="004E32E8"/>
    <w:rsid w:val="004E5C03"/>
    <w:rsid w:val="004F2374"/>
    <w:rsid w:val="004F4B9C"/>
    <w:rsid w:val="004F6559"/>
    <w:rsid w:val="004F6BC5"/>
    <w:rsid w:val="0050056E"/>
    <w:rsid w:val="00502F0E"/>
    <w:rsid w:val="00502F21"/>
    <w:rsid w:val="00512B56"/>
    <w:rsid w:val="0051548A"/>
    <w:rsid w:val="0051630C"/>
    <w:rsid w:val="0051653B"/>
    <w:rsid w:val="00516DDA"/>
    <w:rsid w:val="00521BBB"/>
    <w:rsid w:val="00522187"/>
    <w:rsid w:val="00522946"/>
    <w:rsid w:val="00524E2B"/>
    <w:rsid w:val="0052530F"/>
    <w:rsid w:val="00532933"/>
    <w:rsid w:val="00545E51"/>
    <w:rsid w:val="005513ED"/>
    <w:rsid w:val="005535F0"/>
    <w:rsid w:val="005573BF"/>
    <w:rsid w:val="00576589"/>
    <w:rsid w:val="00580516"/>
    <w:rsid w:val="00581254"/>
    <w:rsid w:val="005905E0"/>
    <w:rsid w:val="00591F33"/>
    <w:rsid w:val="00592B19"/>
    <w:rsid w:val="00593CE2"/>
    <w:rsid w:val="00594A82"/>
    <w:rsid w:val="005A3A24"/>
    <w:rsid w:val="005B1026"/>
    <w:rsid w:val="005B4DAF"/>
    <w:rsid w:val="005B69FD"/>
    <w:rsid w:val="005B6C08"/>
    <w:rsid w:val="005C0A86"/>
    <w:rsid w:val="005C63DC"/>
    <w:rsid w:val="005D074E"/>
    <w:rsid w:val="005D326F"/>
    <w:rsid w:val="005D6890"/>
    <w:rsid w:val="005E0C36"/>
    <w:rsid w:val="005E52D6"/>
    <w:rsid w:val="005E7122"/>
    <w:rsid w:val="0060281F"/>
    <w:rsid w:val="006029FF"/>
    <w:rsid w:val="0060496A"/>
    <w:rsid w:val="006056F2"/>
    <w:rsid w:val="00610164"/>
    <w:rsid w:val="0061236F"/>
    <w:rsid w:val="0061358B"/>
    <w:rsid w:val="006138C5"/>
    <w:rsid w:val="006233E6"/>
    <w:rsid w:val="0062344C"/>
    <w:rsid w:val="006322FD"/>
    <w:rsid w:val="00633C92"/>
    <w:rsid w:val="00634351"/>
    <w:rsid w:val="006354AB"/>
    <w:rsid w:val="00637101"/>
    <w:rsid w:val="00637521"/>
    <w:rsid w:val="00637547"/>
    <w:rsid w:val="00640114"/>
    <w:rsid w:val="00650516"/>
    <w:rsid w:val="00655E8C"/>
    <w:rsid w:val="00667B87"/>
    <w:rsid w:val="00672A15"/>
    <w:rsid w:val="00675196"/>
    <w:rsid w:val="00677BA4"/>
    <w:rsid w:val="00682D54"/>
    <w:rsid w:val="00686A9C"/>
    <w:rsid w:val="00687463"/>
    <w:rsid w:val="006927DC"/>
    <w:rsid w:val="006939EF"/>
    <w:rsid w:val="00694E4E"/>
    <w:rsid w:val="006956B6"/>
    <w:rsid w:val="00695C06"/>
    <w:rsid w:val="006967EF"/>
    <w:rsid w:val="006A0309"/>
    <w:rsid w:val="006A0846"/>
    <w:rsid w:val="006A31FD"/>
    <w:rsid w:val="006B0D32"/>
    <w:rsid w:val="006B2846"/>
    <w:rsid w:val="006B2FB6"/>
    <w:rsid w:val="006B4DAF"/>
    <w:rsid w:val="006B55B5"/>
    <w:rsid w:val="006D3FF3"/>
    <w:rsid w:val="006D61E5"/>
    <w:rsid w:val="006D6F48"/>
    <w:rsid w:val="006E2D12"/>
    <w:rsid w:val="006E4FFE"/>
    <w:rsid w:val="006E6F5B"/>
    <w:rsid w:val="006F1060"/>
    <w:rsid w:val="006F1445"/>
    <w:rsid w:val="006F5938"/>
    <w:rsid w:val="006F6A9D"/>
    <w:rsid w:val="007000FF"/>
    <w:rsid w:val="0070055C"/>
    <w:rsid w:val="00702158"/>
    <w:rsid w:val="00703AD6"/>
    <w:rsid w:val="00705B1D"/>
    <w:rsid w:val="00707212"/>
    <w:rsid w:val="00707AC4"/>
    <w:rsid w:val="00713888"/>
    <w:rsid w:val="00715752"/>
    <w:rsid w:val="00715949"/>
    <w:rsid w:val="00715ABE"/>
    <w:rsid w:val="00721F8D"/>
    <w:rsid w:val="007250DD"/>
    <w:rsid w:val="00726F9B"/>
    <w:rsid w:val="00732050"/>
    <w:rsid w:val="0074178D"/>
    <w:rsid w:val="00742CC3"/>
    <w:rsid w:val="0075129F"/>
    <w:rsid w:val="00757410"/>
    <w:rsid w:val="00757E46"/>
    <w:rsid w:val="007606F2"/>
    <w:rsid w:val="00760C3E"/>
    <w:rsid w:val="007668A7"/>
    <w:rsid w:val="00773D75"/>
    <w:rsid w:val="00776F81"/>
    <w:rsid w:val="00776FE5"/>
    <w:rsid w:val="00790048"/>
    <w:rsid w:val="007A10A9"/>
    <w:rsid w:val="007A49BF"/>
    <w:rsid w:val="007B4205"/>
    <w:rsid w:val="007B7291"/>
    <w:rsid w:val="007C0FCA"/>
    <w:rsid w:val="007C23CE"/>
    <w:rsid w:val="007C6C99"/>
    <w:rsid w:val="007C7DBB"/>
    <w:rsid w:val="007D3DF8"/>
    <w:rsid w:val="007E6D8D"/>
    <w:rsid w:val="007F3089"/>
    <w:rsid w:val="007F46E5"/>
    <w:rsid w:val="00800169"/>
    <w:rsid w:val="0080255F"/>
    <w:rsid w:val="008047FF"/>
    <w:rsid w:val="00811380"/>
    <w:rsid w:val="008119B7"/>
    <w:rsid w:val="00811DA8"/>
    <w:rsid w:val="008207C5"/>
    <w:rsid w:val="008219F3"/>
    <w:rsid w:val="00823AF6"/>
    <w:rsid w:val="008306DF"/>
    <w:rsid w:val="008312B9"/>
    <w:rsid w:val="008356B9"/>
    <w:rsid w:val="0084081E"/>
    <w:rsid w:val="00846DF8"/>
    <w:rsid w:val="00855E0F"/>
    <w:rsid w:val="00861849"/>
    <w:rsid w:val="008627E1"/>
    <w:rsid w:val="00865069"/>
    <w:rsid w:val="0086628E"/>
    <w:rsid w:val="00870080"/>
    <w:rsid w:val="00871FBB"/>
    <w:rsid w:val="00874D2B"/>
    <w:rsid w:val="008755F0"/>
    <w:rsid w:val="008758E3"/>
    <w:rsid w:val="008769EA"/>
    <w:rsid w:val="00877EF4"/>
    <w:rsid w:val="00882D00"/>
    <w:rsid w:val="008865C8"/>
    <w:rsid w:val="00893519"/>
    <w:rsid w:val="008935F2"/>
    <w:rsid w:val="00895D24"/>
    <w:rsid w:val="00896373"/>
    <w:rsid w:val="0089646E"/>
    <w:rsid w:val="008973E7"/>
    <w:rsid w:val="00897ACF"/>
    <w:rsid w:val="008A1C44"/>
    <w:rsid w:val="008A350F"/>
    <w:rsid w:val="008A75B2"/>
    <w:rsid w:val="008B136B"/>
    <w:rsid w:val="008B6680"/>
    <w:rsid w:val="008C4EB3"/>
    <w:rsid w:val="008D3086"/>
    <w:rsid w:val="008D4C65"/>
    <w:rsid w:val="008D574A"/>
    <w:rsid w:val="008E2534"/>
    <w:rsid w:val="008E2A1C"/>
    <w:rsid w:val="008E4E58"/>
    <w:rsid w:val="008E7C57"/>
    <w:rsid w:val="008E7FA4"/>
    <w:rsid w:val="008F0B12"/>
    <w:rsid w:val="008F2040"/>
    <w:rsid w:val="008F352A"/>
    <w:rsid w:val="008F6EE0"/>
    <w:rsid w:val="008F7B4E"/>
    <w:rsid w:val="00900A6C"/>
    <w:rsid w:val="00901BEC"/>
    <w:rsid w:val="009031D4"/>
    <w:rsid w:val="00903414"/>
    <w:rsid w:val="009037D1"/>
    <w:rsid w:val="00911A86"/>
    <w:rsid w:val="00914A4A"/>
    <w:rsid w:val="00930CEE"/>
    <w:rsid w:val="00931158"/>
    <w:rsid w:val="009537EF"/>
    <w:rsid w:val="009563EB"/>
    <w:rsid w:val="00957EFF"/>
    <w:rsid w:val="009669A3"/>
    <w:rsid w:val="00971E86"/>
    <w:rsid w:val="009753EF"/>
    <w:rsid w:val="00975418"/>
    <w:rsid w:val="0097582E"/>
    <w:rsid w:val="00975DA0"/>
    <w:rsid w:val="00980492"/>
    <w:rsid w:val="00983911"/>
    <w:rsid w:val="00985DD7"/>
    <w:rsid w:val="009904C8"/>
    <w:rsid w:val="009914A2"/>
    <w:rsid w:val="00996B26"/>
    <w:rsid w:val="009A4D13"/>
    <w:rsid w:val="009B01B9"/>
    <w:rsid w:val="009B673F"/>
    <w:rsid w:val="009C29A3"/>
    <w:rsid w:val="009C3465"/>
    <w:rsid w:val="009C38F0"/>
    <w:rsid w:val="009C51B4"/>
    <w:rsid w:val="009C52E6"/>
    <w:rsid w:val="009D3A99"/>
    <w:rsid w:val="009D4A44"/>
    <w:rsid w:val="009D4FAA"/>
    <w:rsid w:val="009D6748"/>
    <w:rsid w:val="009D6A42"/>
    <w:rsid w:val="009D7C4A"/>
    <w:rsid w:val="009E0EE0"/>
    <w:rsid w:val="009F1610"/>
    <w:rsid w:val="009F188F"/>
    <w:rsid w:val="009F7872"/>
    <w:rsid w:val="00A00EA4"/>
    <w:rsid w:val="00A147B8"/>
    <w:rsid w:val="00A17F35"/>
    <w:rsid w:val="00A223B4"/>
    <w:rsid w:val="00A24602"/>
    <w:rsid w:val="00A24880"/>
    <w:rsid w:val="00A3316E"/>
    <w:rsid w:val="00A34067"/>
    <w:rsid w:val="00A4135D"/>
    <w:rsid w:val="00A43148"/>
    <w:rsid w:val="00A4595D"/>
    <w:rsid w:val="00A46BC3"/>
    <w:rsid w:val="00A527C7"/>
    <w:rsid w:val="00A52F9B"/>
    <w:rsid w:val="00A61E2C"/>
    <w:rsid w:val="00A661E7"/>
    <w:rsid w:val="00A67634"/>
    <w:rsid w:val="00A75DD6"/>
    <w:rsid w:val="00A82353"/>
    <w:rsid w:val="00A83076"/>
    <w:rsid w:val="00A87F11"/>
    <w:rsid w:val="00A954F7"/>
    <w:rsid w:val="00A95E06"/>
    <w:rsid w:val="00AA0D07"/>
    <w:rsid w:val="00AA5249"/>
    <w:rsid w:val="00AB19C8"/>
    <w:rsid w:val="00AB4183"/>
    <w:rsid w:val="00AB60FF"/>
    <w:rsid w:val="00AB7013"/>
    <w:rsid w:val="00AB7C75"/>
    <w:rsid w:val="00AC312E"/>
    <w:rsid w:val="00AC522C"/>
    <w:rsid w:val="00AC5257"/>
    <w:rsid w:val="00AC6018"/>
    <w:rsid w:val="00AC7FE2"/>
    <w:rsid w:val="00AD00A5"/>
    <w:rsid w:val="00AD5658"/>
    <w:rsid w:val="00AD6636"/>
    <w:rsid w:val="00AD6E19"/>
    <w:rsid w:val="00AE09CF"/>
    <w:rsid w:val="00AE299C"/>
    <w:rsid w:val="00AE367E"/>
    <w:rsid w:val="00AE72FE"/>
    <w:rsid w:val="00AE7CE0"/>
    <w:rsid w:val="00AE7D65"/>
    <w:rsid w:val="00AF056E"/>
    <w:rsid w:val="00AF140E"/>
    <w:rsid w:val="00AF4106"/>
    <w:rsid w:val="00AF4B75"/>
    <w:rsid w:val="00B02813"/>
    <w:rsid w:val="00B05182"/>
    <w:rsid w:val="00B0626D"/>
    <w:rsid w:val="00B06942"/>
    <w:rsid w:val="00B14AF1"/>
    <w:rsid w:val="00B15F5E"/>
    <w:rsid w:val="00B1717F"/>
    <w:rsid w:val="00B24EC9"/>
    <w:rsid w:val="00B30708"/>
    <w:rsid w:val="00B37DFC"/>
    <w:rsid w:val="00B4083C"/>
    <w:rsid w:val="00B4253C"/>
    <w:rsid w:val="00B526E6"/>
    <w:rsid w:val="00B5298F"/>
    <w:rsid w:val="00B5329B"/>
    <w:rsid w:val="00B53409"/>
    <w:rsid w:val="00B55BF1"/>
    <w:rsid w:val="00B5716D"/>
    <w:rsid w:val="00B71919"/>
    <w:rsid w:val="00B7734E"/>
    <w:rsid w:val="00B804C6"/>
    <w:rsid w:val="00B83E8A"/>
    <w:rsid w:val="00BA213C"/>
    <w:rsid w:val="00BA7DE5"/>
    <w:rsid w:val="00BB0C52"/>
    <w:rsid w:val="00BB49C3"/>
    <w:rsid w:val="00BC3AFB"/>
    <w:rsid w:val="00BD37FA"/>
    <w:rsid w:val="00BD3C87"/>
    <w:rsid w:val="00BD730F"/>
    <w:rsid w:val="00BE2D1E"/>
    <w:rsid w:val="00BE6DCD"/>
    <w:rsid w:val="00BE75B3"/>
    <w:rsid w:val="00BF155E"/>
    <w:rsid w:val="00BF302F"/>
    <w:rsid w:val="00BF55EC"/>
    <w:rsid w:val="00BF7EBE"/>
    <w:rsid w:val="00BF7F1C"/>
    <w:rsid w:val="00C00346"/>
    <w:rsid w:val="00C00515"/>
    <w:rsid w:val="00C01666"/>
    <w:rsid w:val="00C0202E"/>
    <w:rsid w:val="00C0568C"/>
    <w:rsid w:val="00C06E75"/>
    <w:rsid w:val="00C124AA"/>
    <w:rsid w:val="00C138D7"/>
    <w:rsid w:val="00C14225"/>
    <w:rsid w:val="00C30C26"/>
    <w:rsid w:val="00C31316"/>
    <w:rsid w:val="00C31A17"/>
    <w:rsid w:val="00C33C6A"/>
    <w:rsid w:val="00C3753D"/>
    <w:rsid w:val="00C41079"/>
    <w:rsid w:val="00C45688"/>
    <w:rsid w:val="00C470D9"/>
    <w:rsid w:val="00C5247F"/>
    <w:rsid w:val="00C56A98"/>
    <w:rsid w:val="00C64B55"/>
    <w:rsid w:val="00C64F9A"/>
    <w:rsid w:val="00C659E3"/>
    <w:rsid w:val="00C65D95"/>
    <w:rsid w:val="00C704F2"/>
    <w:rsid w:val="00C74413"/>
    <w:rsid w:val="00C83540"/>
    <w:rsid w:val="00C83B5B"/>
    <w:rsid w:val="00C84211"/>
    <w:rsid w:val="00C85489"/>
    <w:rsid w:val="00C87D4F"/>
    <w:rsid w:val="00C87F46"/>
    <w:rsid w:val="00C91FCD"/>
    <w:rsid w:val="00C9332E"/>
    <w:rsid w:val="00CA13FE"/>
    <w:rsid w:val="00CA2259"/>
    <w:rsid w:val="00CA2AED"/>
    <w:rsid w:val="00CA6478"/>
    <w:rsid w:val="00CB1739"/>
    <w:rsid w:val="00CB6A6F"/>
    <w:rsid w:val="00CB6B0B"/>
    <w:rsid w:val="00CC357F"/>
    <w:rsid w:val="00CC37BF"/>
    <w:rsid w:val="00CD4511"/>
    <w:rsid w:val="00CD6039"/>
    <w:rsid w:val="00CD72A7"/>
    <w:rsid w:val="00CE0C32"/>
    <w:rsid w:val="00CE744C"/>
    <w:rsid w:val="00CE7DE5"/>
    <w:rsid w:val="00CF164E"/>
    <w:rsid w:val="00CF191E"/>
    <w:rsid w:val="00D02DF0"/>
    <w:rsid w:val="00D048A1"/>
    <w:rsid w:val="00D04BDF"/>
    <w:rsid w:val="00D1288B"/>
    <w:rsid w:val="00D15812"/>
    <w:rsid w:val="00D179BF"/>
    <w:rsid w:val="00D21AB6"/>
    <w:rsid w:val="00D2380E"/>
    <w:rsid w:val="00D23878"/>
    <w:rsid w:val="00D261F2"/>
    <w:rsid w:val="00D30089"/>
    <w:rsid w:val="00D32643"/>
    <w:rsid w:val="00D339DD"/>
    <w:rsid w:val="00D37ED9"/>
    <w:rsid w:val="00D42641"/>
    <w:rsid w:val="00D429C8"/>
    <w:rsid w:val="00D42E28"/>
    <w:rsid w:val="00D4457C"/>
    <w:rsid w:val="00D50466"/>
    <w:rsid w:val="00D50E9A"/>
    <w:rsid w:val="00D54C13"/>
    <w:rsid w:val="00D57089"/>
    <w:rsid w:val="00D62E48"/>
    <w:rsid w:val="00D63312"/>
    <w:rsid w:val="00D64AC0"/>
    <w:rsid w:val="00D73494"/>
    <w:rsid w:val="00D73936"/>
    <w:rsid w:val="00D740F0"/>
    <w:rsid w:val="00D76C4C"/>
    <w:rsid w:val="00D777E4"/>
    <w:rsid w:val="00D80DFE"/>
    <w:rsid w:val="00D8168F"/>
    <w:rsid w:val="00D835B4"/>
    <w:rsid w:val="00D84F6A"/>
    <w:rsid w:val="00D95C3F"/>
    <w:rsid w:val="00DA2C77"/>
    <w:rsid w:val="00DA4022"/>
    <w:rsid w:val="00DA46B5"/>
    <w:rsid w:val="00DA6351"/>
    <w:rsid w:val="00DB08B4"/>
    <w:rsid w:val="00DB746E"/>
    <w:rsid w:val="00DB7BBD"/>
    <w:rsid w:val="00DC1CC5"/>
    <w:rsid w:val="00DC30EC"/>
    <w:rsid w:val="00DC6392"/>
    <w:rsid w:val="00DD4748"/>
    <w:rsid w:val="00DE2BF8"/>
    <w:rsid w:val="00DE57B6"/>
    <w:rsid w:val="00DF0A9A"/>
    <w:rsid w:val="00DF1C12"/>
    <w:rsid w:val="00DF1FFD"/>
    <w:rsid w:val="00DF437C"/>
    <w:rsid w:val="00DF4D19"/>
    <w:rsid w:val="00E00706"/>
    <w:rsid w:val="00E042CD"/>
    <w:rsid w:val="00E119EB"/>
    <w:rsid w:val="00E1453B"/>
    <w:rsid w:val="00E175CF"/>
    <w:rsid w:val="00E37AE1"/>
    <w:rsid w:val="00E405A5"/>
    <w:rsid w:val="00E565A8"/>
    <w:rsid w:val="00E566E5"/>
    <w:rsid w:val="00E650DB"/>
    <w:rsid w:val="00E67889"/>
    <w:rsid w:val="00E71A0C"/>
    <w:rsid w:val="00E72074"/>
    <w:rsid w:val="00E74724"/>
    <w:rsid w:val="00E74D82"/>
    <w:rsid w:val="00E75894"/>
    <w:rsid w:val="00E8438A"/>
    <w:rsid w:val="00E86828"/>
    <w:rsid w:val="00E90109"/>
    <w:rsid w:val="00E90B75"/>
    <w:rsid w:val="00E92284"/>
    <w:rsid w:val="00E95B38"/>
    <w:rsid w:val="00EA6B4B"/>
    <w:rsid w:val="00EA7E87"/>
    <w:rsid w:val="00EB6F5B"/>
    <w:rsid w:val="00EC179E"/>
    <w:rsid w:val="00EC1820"/>
    <w:rsid w:val="00EC1EA0"/>
    <w:rsid w:val="00EC5FCA"/>
    <w:rsid w:val="00EC6DA4"/>
    <w:rsid w:val="00ED6711"/>
    <w:rsid w:val="00ED7E50"/>
    <w:rsid w:val="00EE000F"/>
    <w:rsid w:val="00EE36C0"/>
    <w:rsid w:val="00EE7AED"/>
    <w:rsid w:val="00EF0698"/>
    <w:rsid w:val="00EF12C9"/>
    <w:rsid w:val="00EF4076"/>
    <w:rsid w:val="00EF5DB7"/>
    <w:rsid w:val="00F00E70"/>
    <w:rsid w:val="00F02517"/>
    <w:rsid w:val="00F044D0"/>
    <w:rsid w:val="00F05D0C"/>
    <w:rsid w:val="00F07846"/>
    <w:rsid w:val="00F10B53"/>
    <w:rsid w:val="00F1135F"/>
    <w:rsid w:val="00F12121"/>
    <w:rsid w:val="00F12819"/>
    <w:rsid w:val="00F12F6D"/>
    <w:rsid w:val="00F12FD9"/>
    <w:rsid w:val="00F15A13"/>
    <w:rsid w:val="00F301A7"/>
    <w:rsid w:val="00F31ED0"/>
    <w:rsid w:val="00F3407D"/>
    <w:rsid w:val="00F40B26"/>
    <w:rsid w:val="00F40C35"/>
    <w:rsid w:val="00F43142"/>
    <w:rsid w:val="00F4458A"/>
    <w:rsid w:val="00F515AA"/>
    <w:rsid w:val="00F53858"/>
    <w:rsid w:val="00F57A14"/>
    <w:rsid w:val="00F60018"/>
    <w:rsid w:val="00F62FFE"/>
    <w:rsid w:val="00F67FC2"/>
    <w:rsid w:val="00F76812"/>
    <w:rsid w:val="00F76B4B"/>
    <w:rsid w:val="00F80B0E"/>
    <w:rsid w:val="00F811A4"/>
    <w:rsid w:val="00F90827"/>
    <w:rsid w:val="00F94CFD"/>
    <w:rsid w:val="00F9537B"/>
    <w:rsid w:val="00FA03A7"/>
    <w:rsid w:val="00FA0A22"/>
    <w:rsid w:val="00FA312A"/>
    <w:rsid w:val="00FA4A49"/>
    <w:rsid w:val="00FA7D6A"/>
    <w:rsid w:val="00FB00F5"/>
    <w:rsid w:val="00FB0A2B"/>
    <w:rsid w:val="00FB2FC6"/>
    <w:rsid w:val="00FB4AB3"/>
    <w:rsid w:val="00FC0607"/>
    <w:rsid w:val="00FC3035"/>
    <w:rsid w:val="00FC5FF0"/>
    <w:rsid w:val="00FC7D0D"/>
    <w:rsid w:val="00FD05F3"/>
    <w:rsid w:val="00FD71F2"/>
    <w:rsid w:val="00FE1A39"/>
    <w:rsid w:val="00FE287A"/>
    <w:rsid w:val="00FE7C6E"/>
    <w:rsid w:val="00FF2A6D"/>
    <w:rsid w:val="00FF4E10"/>
    <w:rsid w:val="00FF62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47C5A7"/>
  <w15:chartTrackingRefBased/>
  <w15:docId w15:val="{88F4441A-0FC2-41F4-B00F-8A8ABCC97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F56"/>
    <w:rPr>
      <w:sz w:val="24"/>
      <w:szCs w:val="24"/>
    </w:rPr>
  </w:style>
  <w:style w:type="paragraph" w:styleId="Ttulo1">
    <w:name w:val="heading 1"/>
    <w:basedOn w:val="Normal"/>
    <w:qFormat/>
    <w:rsid w:val="004622FB"/>
    <w:pPr>
      <w:spacing w:before="100" w:beforeAutospacing="1" w:after="100" w:afterAutospacing="1"/>
      <w:outlineLvl w:val="0"/>
    </w:pPr>
    <w:rPr>
      <w:b/>
      <w:bCs/>
      <w:kern w:val="36"/>
      <w:sz w:val="48"/>
      <w:szCs w:val="48"/>
    </w:rPr>
  </w:style>
  <w:style w:type="paragraph" w:styleId="Ttulo2">
    <w:name w:val="heading 2"/>
    <w:basedOn w:val="Normal"/>
    <w:qFormat/>
    <w:rsid w:val="004622FB"/>
    <w:pPr>
      <w:spacing w:before="100" w:beforeAutospacing="1" w:after="100" w:afterAutospacing="1"/>
      <w:outlineLvl w:val="1"/>
    </w:pPr>
    <w:rPr>
      <w:b/>
      <w:bCs/>
      <w:sz w:val="36"/>
      <w:szCs w:val="36"/>
    </w:rPr>
  </w:style>
  <w:style w:type="paragraph" w:styleId="Ttulo3">
    <w:name w:val="heading 3"/>
    <w:basedOn w:val="Normal"/>
    <w:next w:val="Normal"/>
    <w:qFormat/>
    <w:rsid w:val="00E042CD"/>
    <w:pPr>
      <w:keepNext/>
      <w:outlineLvl w:val="2"/>
    </w:pPr>
    <w:rPr>
      <w:rFonts w:ascii="Arial" w:hAnsi="Arial"/>
      <w:b/>
      <w:sz w:val="16"/>
      <w:szCs w:val="20"/>
      <w:lang w:val="es-ES_tradnl"/>
    </w:rPr>
  </w:style>
  <w:style w:type="paragraph" w:styleId="Ttulo4">
    <w:name w:val="heading 4"/>
    <w:basedOn w:val="Normal"/>
    <w:next w:val="Normal"/>
    <w:qFormat/>
    <w:rsid w:val="004622FB"/>
    <w:pPr>
      <w:keepNext/>
      <w:spacing w:before="240" w:after="60"/>
      <w:outlineLvl w:val="3"/>
    </w:pPr>
    <w:rPr>
      <w:b/>
      <w:bCs/>
      <w:sz w:val="28"/>
      <w:szCs w:val="28"/>
    </w:rPr>
  </w:style>
  <w:style w:type="paragraph" w:styleId="Ttulo5">
    <w:name w:val="heading 5"/>
    <w:basedOn w:val="Normal"/>
    <w:next w:val="Normal"/>
    <w:qFormat/>
    <w:rsid w:val="00E042CD"/>
    <w:pPr>
      <w:keepNext/>
      <w:jc w:val="center"/>
      <w:outlineLvl w:val="4"/>
    </w:pPr>
    <w:rPr>
      <w:rFonts w:ascii="Arial" w:hAnsi="Arial"/>
      <w:b/>
      <w:color w:val="FF0000"/>
      <w:sz w:val="32"/>
      <w:szCs w:val="20"/>
      <w:u w:val="single"/>
      <w:lang w:val="es-ES_tradnl"/>
    </w:rPr>
  </w:style>
  <w:style w:type="paragraph" w:styleId="Ttulo6">
    <w:name w:val="heading 6"/>
    <w:basedOn w:val="Normal"/>
    <w:next w:val="Normal"/>
    <w:qFormat/>
    <w:rsid w:val="004622FB"/>
    <w:pPr>
      <w:spacing w:before="240" w:after="60"/>
      <w:outlineLvl w:val="5"/>
    </w:pPr>
    <w:rPr>
      <w:b/>
      <w:bCs/>
      <w:sz w:val="22"/>
      <w:szCs w:val="22"/>
    </w:rPr>
  </w:style>
  <w:style w:type="paragraph" w:styleId="Ttulo7">
    <w:name w:val="heading 7"/>
    <w:basedOn w:val="Normal"/>
    <w:next w:val="Normal"/>
    <w:qFormat/>
    <w:rsid w:val="00E042CD"/>
    <w:pPr>
      <w:keepNext/>
      <w:outlineLvl w:val="6"/>
    </w:pPr>
    <w:rPr>
      <w:rFonts w:ascii="Arial" w:hAnsi="Arial"/>
      <w:sz w:val="28"/>
      <w:szCs w:val="20"/>
      <w:lang w:val="es-ES_tradnl"/>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Encabezado">
    <w:name w:val="header"/>
    <w:basedOn w:val="Normal"/>
    <w:link w:val="EncabezadoCar"/>
    <w:uiPriority w:val="99"/>
    <w:rsid w:val="00EF4076"/>
    <w:pPr>
      <w:tabs>
        <w:tab w:val="center" w:pos="4252"/>
        <w:tab w:val="right" w:pos="8504"/>
      </w:tabs>
    </w:pPr>
  </w:style>
  <w:style w:type="paragraph" w:styleId="Piedepgina">
    <w:name w:val="footer"/>
    <w:basedOn w:val="Normal"/>
    <w:link w:val="PiedepginaCar"/>
    <w:uiPriority w:val="99"/>
    <w:rsid w:val="00EF4076"/>
    <w:pPr>
      <w:tabs>
        <w:tab w:val="center" w:pos="4252"/>
        <w:tab w:val="right" w:pos="8504"/>
      </w:tabs>
    </w:pPr>
  </w:style>
  <w:style w:type="character" w:customStyle="1" w:styleId="PiedepginaCar">
    <w:name w:val="Pie de página Car"/>
    <w:link w:val="Piedepgina"/>
    <w:uiPriority w:val="99"/>
    <w:rsid w:val="007F46E5"/>
    <w:rPr>
      <w:sz w:val="24"/>
      <w:szCs w:val="24"/>
      <w:lang w:val="es-ES" w:eastAsia="es-ES"/>
    </w:rPr>
  </w:style>
  <w:style w:type="character" w:styleId="Hipervnculo">
    <w:name w:val="Hyperlink"/>
    <w:uiPriority w:val="99"/>
    <w:rsid w:val="004622FB"/>
    <w:rPr>
      <w:strike w:val="0"/>
      <w:dstrike w:val="0"/>
      <w:color w:val="0000FF"/>
      <w:u w:val="none"/>
      <w:effect w:val="none"/>
    </w:rPr>
  </w:style>
  <w:style w:type="paragraph" w:styleId="NormalWeb">
    <w:name w:val="Normal (Web)"/>
    <w:basedOn w:val="Normal"/>
    <w:link w:val="NormalWebCar"/>
    <w:uiPriority w:val="99"/>
    <w:rsid w:val="004622FB"/>
    <w:pPr>
      <w:spacing w:before="100" w:beforeAutospacing="1" w:after="100" w:afterAutospacing="1"/>
    </w:pPr>
  </w:style>
  <w:style w:type="character" w:customStyle="1" w:styleId="NormalWebCar">
    <w:name w:val="Normal (Web) Car"/>
    <w:link w:val="NormalWeb"/>
    <w:uiPriority w:val="99"/>
    <w:rsid w:val="004622FB"/>
    <w:rPr>
      <w:sz w:val="24"/>
      <w:szCs w:val="24"/>
      <w:lang w:val="es-ES" w:eastAsia="es-ES" w:bidi="ar-SA"/>
    </w:rPr>
  </w:style>
  <w:style w:type="paragraph" w:customStyle="1" w:styleId="blockquote">
    <w:name w:val="blockquote"/>
    <w:basedOn w:val="Normal"/>
    <w:rsid w:val="004622FB"/>
    <w:pPr>
      <w:spacing w:before="100" w:beforeAutospacing="1" w:after="100" w:afterAutospacing="1"/>
    </w:pPr>
  </w:style>
  <w:style w:type="table" w:styleId="Tablaconcuadrcula">
    <w:name w:val="Table Grid"/>
    <w:basedOn w:val="Tablanormal"/>
    <w:rsid w:val="00462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22FB"/>
    <w:pPr>
      <w:widowControl w:val="0"/>
      <w:autoSpaceDE w:val="0"/>
      <w:autoSpaceDN w:val="0"/>
      <w:adjustRightInd w:val="0"/>
    </w:pPr>
    <w:rPr>
      <w:rFonts w:ascii="Arial" w:hAnsi="Arial" w:cs="Arial"/>
      <w:color w:val="000000"/>
      <w:sz w:val="24"/>
      <w:szCs w:val="24"/>
    </w:rPr>
  </w:style>
  <w:style w:type="paragraph" w:styleId="Sinespaciado">
    <w:name w:val="No Spacing"/>
    <w:link w:val="SinespaciadoCar"/>
    <w:uiPriority w:val="1"/>
    <w:qFormat/>
    <w:rsid w:val="004622FB"/>
    <w:rPr>
      <w:rFonts w:ascii="Calibri" w:eastAsia="Calibri" w:hAnsi="Calibri"/>
      <w:sz w:val="22"/>
      <w:szCs w:val="22"/>
      <w:lang w:val="es-CO" w:eastAsia="en-US"/>
    </w:rPr>
  </w:style>
  <w:style w:type="character" w:customStyle="1" w:styleId="mw-headline">
    <w:name w:val="mw-headline"/>
    <w:basedOn w:val="Fuentedeprrafopredeter"/>
    <w:rsid w:val="004622FB"/>
  </w:style>
  <w:style w:type="character" w:styleId="Nmerodepgina">
    <w:name w:val="page number"/>
    <w:basedOn w:val="Fuentedeprrafopredeter"/>
    <w:rsid w:val="004622FB"/>
  </w:style>
  <w:style w:type="paragraph" w:styleId="Subttulo">
    <w:name w:val="Subtitle"/>
    <w:basedOn w:val="Normal"/>
    <w:qFormat/>
    <w:rsid w:val="004622FB"/>
    <w:pPr>
      <w:spacing w:after="60"/>
      <w:jc w:val="center"/>
      <w:outlineLvl w:val="1"/>
    </w:pPr>
    <w:rPr>
      <w:rFonts w:ascii="Arial" w:eastAsia="MS Mincho" w:hAnsi="Arial"/>
      <w:szCs w:val="20"/>
      <w:lang w:eastAsia="ja-JP"/>
    </w:rPr>
  </w:style>
  <w:style w:type="paragraph" w:styleId="ndice1">
    <w:name w:val="index 1"/>
    <w:basedOn w:val="Normal"/>
    <w:next w:val="Normal"/>
    <w:autoRedefine/>
    <w:semiHidden/>
    <w:rsid w:val="004622FB"/>
    <w:pPr>
      <w:ind w:left="240" w:hanging="240"/>
    </w:pPr>
    <w:rPr>
      <w:lang w:val="en-US" w:eastAsia="en-US"/>
    </w:rPr>
  </w:style>
  <w:style w:type="paragraph" w:styleId="Ttulodendice">
    <w:name w:val="index heading"/>
    <w:basedOn w:val="Normal"/>
    <w:next w:val="ndice1"/>
    <w:semiHidden/>
    <w:rsid w:val="004622FB"/>
    <w:rPr>
      <w:sz w:val="20"/>
      <w:szCs w:val="20"/>
    </w:rPr>
  </w:style>
  <w:style w:type="paragraph" w:styleId="Sangradetextonormal">
    <w:name w:val="Body Text Indent"/>
    <w:basedOn w:val="Normal"/>
    <w:rsid w:val="004622FB"/>
    <w:pPr>
      <w:spacing w:after="120"/>
      <w:ind w:left="283"/>
      <w:jc w:val="both"/>
    </w:pPr>
    <w:rPr>
      <w:rFonts w:ascii="Arial" w:hAnsi="Arial"/>
      <w:sz w:val="22"/>
      <w:szCs w:val="20"/>
      <w:lang w:val="es-CO"/>
    </w:rPr>
  </w:style>
  <w:style w:type="paragraph" w:customStyle="1" w:styleId="CUERPOTEXTO">
    <w:name w:val="CUERPO TEXTO"/>
    <w:basedOn w:val="Normal"/>
    <w:rsid w:val="004622FB"/>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rsid w:val="004622FB"/>
    <w:pPr>
      <w:spacing w:after="120"/>
    </w:pPr>
  </w:style>
  <w:style w:type="paragraph" w:styleId="Textoindependiente2">
    <w:name w:val="Body Text 2"/>
    <w:basedOn w:val="Normal"/>
    <w:rsid w:val="004622FB"/>
    <w:pPr>
      <w:spacing w:after="120" w:line="480" w:lineRule="auto"/>
    </w:pPr>
  </w:style>
  <w:style w:type="paragraph" w:styleId="Prrafodelista">
    <w:name w:val="List Paragraph"/>
    <w:basedOn w:val="Normal"/>
    <w:uiPriority w:val="34"/>
    <w:qFormat/>
    <w:rsid w:val="004622FB"/>
    <w:pPr>
      <w:ind w:left="708"/>
    </w:pPr>
  </w:style>
  <w:style w:type="character" w:styleId="Textoennegrita">
    <w:name w:val="Strong"/>
    <w:uiPriority w:val="22"/>
    <w:qFormat/>
    <w:rsid w:val="004622FB"/>
    <w:rPr>
      <w:b/>
      <w:bCs/>
    </w:rPr>
  </w:style>
  <w:style w:type="paragraph" w:customStyle="1" w:styleId="style14">
    <w:name w:val="style14"/>
    <w:basedOn w:val="Normal"/>
    <w:rsid w:val="004622FB"/>
    <w:pPr>
      <w:spacing w:before="100" w:beforeAutospacing="1" w:after="100" w:afterAutospacing="1"/>
    </w:pPr>
    <w:rPr>
      <w:rFonts w:ascii="Arial" w:hAnsi="Arial" w:cs="Arial"/>
      <w:sz w:val="18"/>
      <w:szCs w:val="18"/>
    </w:rPr>
  </w:style>
  <w:style w:type="character" w:styleId="nfasis">
    <w:name w:val="Emphasis"/>
    <w:qFormat/>
    <w:rsid w:val="00E042CD"/>
    <w:rPr>
      <w:i/>
      <w:iCs/>
    </w:rPr>
  </w:style>
  <w:style w:type="paragraph" w:customStyle="1" w:styleId="subtitulo">
    <w:name w:val="subtitulo"/>
    <w:basedOn w:val="Normal"/>
    <w:rsid w:val="00E042CD"/>
    <w:pPr>
      <w:spacing w:before="100" w:beforeAutospacing="1" w:after="100" w:afterAutospacing="1"/>
      <w:ind w:left="150" w:right="150"/>
    </w:pPr>
    <w:rPr>
      <w:rFonts w:ascii="Trebuchet MS" w:hAnsi="Trebuchet MS"/>
      <w:b/>
      <w:bCs/>
      <w:color w:val="000000"/>
    </w:rPr>
  </w:style>
  <w:style w:type="character" w:customStyle="1" w:styleId="texto1">
    <w:name w:val="texto1"/>
    <w:rsid w:val="00E042CD"/>
    <w:rPr>
      <w:rFonts w:ascii="Arial" w:hAnsi="Arial" w:cs="Arial" w:hint="default"/>
      <w:sz w:val="20"/>
      <w:szCs w:val="20"/>
    </w:rPr>
  </w:style>
  <w:style w:type="character" w:customStyle="1" w:styleId="notas1">
    <w:name w:val="notas1"/>
    <w:rsid w:val="00E042CD"/>
    <w:rPr>
      <w:rFonts w:ascii="Arial" w:hAnsi="Arial" w:cs="Arial" w:hint="default"/>
      <w:sz w:val="16"/>
      <w:szCs w:val="16"/>
    </w:rPr>
  </w:style>
  <w:style w:type="paragraph" w:customStyle="1" w:styleId="estilo7">
    <w:name w:val="estilo7"/>
    <w:basedOn w:val="Normal"/>
    <w:rsid w:val="00E042CD"/>
    <w:pPr>
      <w:spacing w:before="100" w:beforeAutospacing="1" w:after="100" w:afterAutospacing="1"/>
    </w:pPr>
    <w:rPr>
      <w:rFonts w:ascii="Arial" w:hAnsi="Arial" w:cs="Arial"/>
    </w:rPr>
  </w:style>
  <w:style w:type="paragraph" w:customStyle="1" w:styleId="estilo10">
    <w:name w:val="estilo10"/>
    <w:basedOn w:val="Normal"/>
    <w:rsid w:val="00E042CD"/>
    <w:pPr>
      <w:spacing w:before="100" w:beforeAutospacing="1" w:after="100" w:afterAutospacing="1"/>
    </w:pPr>
    <w:rPr>
      <w:rFonts w:ascii="Arial" w:hAnsi="Arial" w:cs="Arial"/>
    </w:rPr>
  </w:style>
  <w:style w:type="character" w:customStyle="1" w:styleId="estilo91">
    <w:name w:val="estilo91"/>
    <w:rsid w:val="00E042CD"/>
    <w:rPr>
      <w:sz w:val="15"/>
      <w:szCs w:val="15"/>
    </w:rPr>
  </w:style>
  <w:style w:type="paragraph" w:styleId="Textosinformato">
    <w:name w:val="Plain Text"/>
    <w:basedOn w:val="Normal"/>
    <w:rsid w:val="00E042CD"/>
    <w:pPr>
      <w:spacing w:before="100" w:beforeAutospacing="1" w:after="100" w:afterAutospacing="1"/>
    </w:pPr>
  </w:style>
  <w:style w:type="character" w:customStyle="1" w:styleId="estilo71">
    <w:name w:val="estilo71"/>
    <w:rsid w:val="00E042CD"/>
    <w:rPr>
      <w:rFonts w:ascii="Arial" w:hAnsi="Arial" w:cs="Arial" w:hint="default"/>
    </w:rPr>
  </w:style>
  <w:style w:type="paragraph" w:customStyle="1" w:styleId="msoplaintextestilo7">
    <w:name w:val="msoplaintext estilo7"/>
    <w:basedOn w:val="Normal"/>
    <w:rsid w:val="00E042CD"/>
    <w:pPr>
      <w:spacing w:before="100" w:beforeAutospacing="1" w:after="100" w:afterAutospacing="1"/>
    </w:pPr>
  </w:style>
  <w:style w:type="paragraph" w:customStyle="1" w:styleId="estilo7msoplaintextestilo15">
    <w:name w:val="estilo7 msoplaintext estilo15"/>
    <w:basedOn w:val="Normal"/>
    <w:rsid w:val="00E042CD"/>
    <w:pPr>
      <w:spacing w:before="100" w:beforeAutospacing="1" w:after="100" w:afterAutospacing="1"/>
    </w:pPr>
  </w:style>
  <w:style w:type="character" w:customStyle="1" w:styleId="estilo101">
    <w:name w:val="estilo101"/>
    <w:rsid w:val="00E042CD"/>
    <w:rPr>
      <w:rFonts w:ascii="Arial" w:hAnsi="Arial" w:cs="Arial" w:hint="default"/>
      <w:sz w:val="24"/>
      <w:szCs w:val="24"/>
    </w:rPr>
  </w:style>
  <w:style w:type="paragraph" w:customStyle="1" w:styleId="msoplaintextestilo7estilo14">
    <w:name w:val="msoplaintext estilo7 estilo14"/>
    <w:basedOn w:val="Normal"/>
    <w:rsid w:val="00E042CD"/>
    <w:pPr>
      <w:spacing w:before="100" w:beforeAutospacing="1" w:after="100" w:afterAutospacing="1"/>
    </w:pPr>
  </w:style>
  <w:style w:type="paragraph" w:customStyle="1" w:styleId="estilo7msoplaintext">
    <w:name w:val="estilo7 msoplaintext"/>
    <w:basedOn w:val="Normal"/>
    <w:rsid w:val="00E042CD"/>
    <w:pPr>
      <w:spacing w:before="100" w:beforeAutospacing="1" w:after="100" w:afterAutospacing="1"/>
    </w:pPr>
  </w:style>
  <w:style w:type="character" w:customStyle="1" w:styleId="msoplaintext0">
    <w:name w:val="msoplaintext"/>
    <w:basedOn w:val="Fuentedeprrafopredeter"/>
    <w:rsid w:val="00E042CD"/>
  </w:style>
  <w:style w:type="paragraph" w:customStyle="1" w:styleId="cuerpo3">
    <w:name w:val="cuerpo3"/>
    <w:basedOn w:val="Normal"/>
    <w:rsid w:val="00E042CD"/>
    <w:pPr>
      <w:spacing w:line="240" w:lineRule="atLeast"/>
      <w:jc w:val="both"/>
    </w:pPr>
    <w:rPr>
      <w:rFonts w:ascii="Arial" w:hAnsi="Arial" w:cs="Arial"/>
      <w:color w:val="666666"/>
      <w:sz w:val="20"/>
      <w:szCs w:val="20"/>
    </w:rPr>
  </w:style>
  <w:style w:type="character" w:customStyle="1" w:styleId="estilo401">
    <w:name w:val="estilo401"/>
    <w:rsid w:val="00E042CD"/>
    <w:rPr>
      <w:b/>
      <w:bCs/>
      <w:sz w:val="21"/>
      <w:szCs w:val="21"/>
    </w:rPr>
  </w:style>
  <w:style w:type="paragraph" w:customStyle="1" w:styleId="style19">
    <w:name w:val="style19"/>
    <w:basedOn w:val="Normal"/>
    <w:rsid w:val="00E042CD"/>
    <w:pPr>
      <w:spacing w:before="100" w:beforeAutospacing="1" w:after="100" w:afterAutospacing="1"/>
    </w:pPr>
    <w:rPr>
      <w:rFonts w:ascii="Arial" w:hAnsi="Arial" w:cs="Arial"/>
      <w:sz w:val="15"/>
      <w:szCs w:val="15"/>
    </w:rPr>
  </w:style>
  <w:style w:type="paragraph" w:customStyle="1" w:styleId="style24">
    <w:name w:val="style24"/>
    <w:basedOn w:val="Normal"/>
    <w:rsid w:val="00E042CD"/>
    <w:pPr>
      <w:spacing w:before="100" w:beforeAutospacing="1" w:after="100" w:afterAutospacing="1"/>
    </w:pPr>
    <w:rPr>
      <w:rFonts w:ascii="Arial" w:hAnsi="Arial" w:cs="Arial"/>
      <w:b/>
      <w:bCs/>
      <w:sz w:val="18"/>
      <w:szCs w:val="18"/>
    </w:rPr>
  </w:style>
  <w:style w:type="character" w:customStyle="1" w:styleId="style241">
    <w:name w:val="style241"/>
    <w:rsid w:val="00E042CD"/>
    <w:rPr>
      <w:rFonts w:ascii="Arial" w:hAnsi="Arial" w:cs="Arial" w:hint="default"/>
      <w:b/>
      <w:bCs/>
      <w:sz w:val="18"/>
      <w:szCs w:val="18"/>
    </w:rPr>
  </w:style>
  <w:style w:type="character" w:customStyle="1" w:styleId="style141">
    <w:name w:val="style141"/>
    <w:rsid w:val="00E042CD"/>
    <w:rPr>
      <w:rFonts w:ascii="Arial" w:hAnsi="Arial" w:cs="Arial" w:hint="default"/>
      <w:sz w:val="18"/>
      <w:szCs w:val="18"/>
    </w:rPr>
  </w:style>
  <w:style w:type="character" w:customStyle="1" w:styleId="style181">
    <w:name w:val="style181"/>
    <w:rsid w:val="00E042CD"/>
    <w:rPr>
      <w:sz w:val="17"/>
      <w:szCs w:val="17"/>
    </w:rPr>
  </w:style>
  <w:style w:type="character" w:customStyle="1" w:styleId="minusone1">
    <w:name w:val="minusone1"/>
    <w:rsid w:val="00E042CD"/>
    <w:rPr>
      <w:sz w:val="20"/>
      <w:szCs w:val="20"/>
    </w:rPr>
  </w:style>
  <w:style w:type="paragraph" w:styleId="Sangra2detindependiente">
    <w:name w:val="Body Text Indent 2"/>
    <w:basedOn w:val="Normal"/>
    <w:rsid w:val="00E042CD"/>
    <w:pPr>
      <w:widowControl w:val="0"/>
      <w:overflowPunct w:val="0"/>
      <w:autoSpaceDE w:val="0"/>
      <w:autoSpaceDN w:val="0"/>
      <w:adjustRightInd w:val="0"/>
      <w:spacing w:after="120" w:line="480" w:lineRule="auto"/>
      <w:ind w:left="283"/>
      <w:textAlignment w:val="baseline"/>
    </w:pPr>
    <w:rPr>
      <w:rFonts w:ascii="Courier New" w:hAnsi="Courier New"/>
      <w:szCs w:val="20"/>
      <w:lang w:val="es-ES_tradnl"/>
    </w:rPr>
  </w:style>
  <w:style w:type="table" w:styleId="Tablacontema">
    <w:name w:val="Table Theme"/>
    <w:basedOn w:val="Tablanormal"/>
    <w:rsid w:val="00392F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rsid w:val="00392F9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Listaclara-nfasis4">
    <w:name w:val="Light List Accent 4"/>
    <w:basedOn w:val="Tablanormal"/>
    <w:uiPriority w:val="61"/>
    <w:rsid w:val="00007F4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Sombreadomedio1-nfasis4">
    <w:name w:val="Medium Shading 1 Accent 4"/>
    <w:basedOn w:val="Tablanormal"/>
    <w:uiPriority w:val="63"/>
    <w:rsid w:val="00007F41"/>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007F41"/>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ablaconlista4">
    <w:name w:val="Table List 4"/>
    <w:basedOn w:val="Tablanormal"/>
    <w:rsid w:val="009C51B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Sombreadoclaro">
    <w:name w:val="Light Shading"/>
    <w:basedOn w:val="Tablanormal"/>
    <w:uiPriority w:val="60"/>
    <w:rsid w:val="00ED6711"/>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media1">
    <w:name w:val="Medium List 1"/>
    <w:basedOn w:val="Tablanormal"/>
    <w:uiPriority w:val="65"/>
    <w:rsid w:val="0041256C"/>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Cuadrculamedia3-nfasis1">
    <w:name w:val="Medium Grid 3 Accent 1"/>
    <w:basedOn w:val="Tablanormal"/>
    <w:uiPriority w:val="69"/>
    <w:rsid w:val="00E175C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character" w:customStyle="1" w:styleId="EncabezadoCar">
    <w:name w:val="Encabezado Car"/>
    <w:link w:val="Encabezado"/>
    <w:uiPriority w:val="99"/>
    <w:rsid w:val="00E00706"/>
    <w:rPr>
      <w:sz w:val="24"/>
      <w:szCs w:val="24"/>
      <w:lang w:val="es-ES" w:eastAsia="es-ES"/>
    </w:rPr>
  </w:style>
  <w:style w:type="paragraph" w:customStyle="1" w:styleId="Vieta">
    <w:name w:val="Viñeta"/>
    <w:basedOn w:val="Prrafodelista"/>
    <w:autoRedefine/>
    <w:qFormat/>
    <w:rsid w:val="00436E40"/>
    <w:pPr>
      <w:spacing w:before="40" w:after="40"/>
      <w:ind w:left="0" w:right="51"/>
    </w:pPr>
    <w:rPr>
      <w:rFonts w:ascii="Arial" w:eastAsia="Batang" w:hAnsi="Arial" w:cs="Arial"/>
      <w:lang w:val="es-MX"/>
    </w:rPr>
  </w:style>
  <w:style w:type="paragraph" w:customStyle="1" w:styleId="Artculo">
    <w:name w:val="Artículo"/>
    <w:basedOn w:val="Normal"/>
    <w:next w:val="Normal"/>
    <w:uiPriority w:val="99"/>
    <w:rsid w:val="00EC1820"/>
    <w:pPr>
      <w:numPr>
        <w:ilvl w:val="3"/>
        <w:numId w:val="1"/>
      </w:numPr>
      <w:spacing w:before="200"/>
      <w:ind w:left="360" w:hanging="360"/>
      <w:outlineLvl w:val="3"/>
    </w:pPr>
    <w:rPr>
      <w:sz w:val="20"/>
      <w:szCs w:val="20"/>
    </w:rPr>
  </w:style>
  <w:style w:type="paragraph" w:customStyle="1" w:styleId="Preambulo">
    <w:name w:val="Preambulo"/>
    <w:basedOn w:val="Normal"/>
    <w:next w:val="Normal"/>
    <w:uiPriority w:val="99"/>
    <w:rsid w:val="00EC1820"/>
    <w:pPr>
      <w:numPr>
        <w:numId w:val="1"/>
      </w:numPr>
      <w:jc w:val="center"/>
      <w:outlineLvl w:val="0"/>
    </w:pPr>
    <w:rPr>
      <w:b/>
      <w:caps/>
      <w:szCs w:val="20"/>
    </w:rPr>
  </w:style>
  <w:style w:type="paragraph" w:customStyle="1" w:styleId="PargrafoNumerado">
    <w:name w:val="ParágrafoNumerado"/>
    <w:basedOn w:val="Normal"/>
    <w:next w:val="Normal"/>
    <w:uiPriority w:val="99"/>
    <w:rsid w:val="00EC1820"/>
    <w:pPr>
      <w:numPr>
        <w:ilvl w:val="4"/>
        <w:numId w:val="1"/>
      </w:numPr>
      <w:outlineLvl w:val="4"/>
    </w:pPr>
    <w:rPr>
      <w:sz w:val="20"/>
      <w:szCs w:val="20"/>
    </w:rPr>
  </w:style>
  <w:style w:type="paragraph" w:customStyle="1" w:styleId="TtuloPreliminar">
    <w:name w:val="TítuloPreliminar"/>
    <w:basedOn w:val="Normal"/>
    <w:next w:val="Normal"/>
    <w:uiPriority w:val="99"/>
    <w:rsid w:val="00EC1820"/>
    <w:pPr>
      <w:numPr>
        <w:ilvl w:val="1"/>
        <w:numId w:val="1"/>
      </w:numPr>
      <w:jc w:val="center"/>
      <w:outlineLvl w:val="1"/>
    </w:pPr>
    <w:rPr>
      <w:b/>
      <w:caps/>
      <w:szCs w:val="20"/>
    </w:rPr>
  </w:style>
  <w:style w:type="paragraph" w:customStyle="1" w:styleId="CaptuloPreliminar">
    <w:name w:val="CapítuloPreliminar"/>
    <w:basedOn w:val="Normal"/>
    <w:next w:val="Normal"/>
    <w:uiPriority w:val="99"/>
    <w:rsid w:val="00EC1820"/>
    <w:pPr>
      <w:numPr>
        <w:ilvl w:val="2"/>
        <w:numId w:val="1"/>
      </w:numPr>
      <w:spacing w:before="200"/>
      <w:jc w:val="center"/>
      <w:outlineLvl w:val="2"/>
    </w:pPr>
    <w:rPr>
      <w:b/>
      <w:caps/>
      <w:sz w:val="20"/>
      <w:szCs w:val="20"/>
    </w:rPr>
  </w:style>
  <w:style w:type="paragraph" w:styleId="Textodeglobo">
    <w:name w:val="Balloon Text"/>
    <w:basedOn w:val="Normal"/>
    <w:link w:val="TextodegloboCar"/>
    <w:rsid w:val="00031D56"/>
    <w:rPr>
      <w:rFonts w:ascii="Segoe UI" w:hAnsi="Segoe UI" w:cs="Segoe UI"/>
      <w:sz w:val="18"/>
      <w:szCs w:val="18"/>
    </w:rPr>
  </w:style>
  <w:style w:type="character" w:customStyle="1" w:styleId="TextodegloboCar">
    <w:name w:val="Texto de globo Car"/>
    <w:link w:val="Textodeglobo"/>
    <w:rsid w:val="00031D56"/>
    <w:rPr>
      <w:rFonts w:ascii="Segoe UI" w:hAnsi="Segoe UI" w:cs="Segoe UI"/>
      <w:sz w:val="18"/>
      <w:szCs w:val="18"/>
      <w:lang w:val="es-ES" w:eastAsia="es-ES"/>
    </w:rPr>
  </w:style>
  <w:style w:type="paragraph" w:customStyle="1" w:styleId="HeaderEven">
    <w:name w:val="Header Even"/>
    <w:basedOn w:val="Sinespaciado"/>
    <w:qFormat/>
    <w:rsid w:val="00911A86"/>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uiPriority w:val="59"/>
    <w:rsid w:val="00581254"/>
    <w:rPr>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097F76"/>
  </w:style>
  <w:style w:type="paragraph" w:customStyle="1" w:styleId="epigrafe01">
    <w:name w:val="epigrafe_01"/>
    <w:basedOn w:val="Normal"/>
    <w:rsid w:val="00044BB8"/>
    <w:pPr>
      <w:spacing w:before="100" w:beforeAutospacing="1" w:after="100" w:afterAutospacing="1"/>
    </w:pPr>
    <w:rPr>
      <w:lang w:val="es-CO" w:eastAsia="es-CO"/>
    </w:rPr>
  </w:style>
  <w:style w:type="character" w:customStyle="1" w:styleId="SinespaciadoCar">
    <w:name w:val="Sin espaciado Car"/>
    <w:link w:val="Sinespaciado"/>
    <w:uiPriority w:val="1"/>
    <w:rsid w:val="008755F0"/>
    <w:rPr>
      <w:rFonts w:ascii="Calibri" w:eastAsia="Calibri" w:hAnsi="Calibri"/>
      <w:sz w:val="22"/>
      <w:szCs w:val="22"/>
      <w:lang w:eastAsia="en-US"/>
    </w:rPr>
  </w:style>
  <w:style w:type="paragraph" w:styleId="Revisin">
    <w:name w:val="Revision"/>
    <w:hidden/>
    <w:uiPriority w:val="99"/>
    <w:semiHidden/>
    <w:rsid w:val="008B136B"/>
    <w:rPr>
      <w:sz w:val="24"/>
      <w:szCs w:val="24"/>
    </w:rPr>
  </w:style>
  <w:style w:type="character" w:styleId="Mencinsinresolver">
    <w:name w:val="Unresolved Mention"/>
    <w:uiPriority w:val="99"/>
    <w:semiHidden/>
    <w:unhideWhenUsed/>
    <w:rsid w:val="00FC0607"/>
    <w:rPr>
      <w:color w:val="605E5C"/>
      <w:shd w:val="clear" w:color="auto" w:fill="E1DFDD"/>
    </w:rPr>
  </w:style>
  <w:style w:type="paragraph" w:styleId="Textonotapie">
    <w:name w:val="footnote text"/>
    <w:basedOn w:val="Normal"/>
    <w:link w:val="TextonotapieCar"/>
    <w:rsid w:val="005535F0"/>
    <w:rPr>
      <w:sz w:val="20"/>
      <w:szCs w:val="20"/>
    </w:rPr>
  </w:style>
  <w:style w:type="character" w:customStyle="1" w:styleId="TextonotapieCar">
    <w:name w:val="Texto nota pie Car"/>
    <w:link w:val="Textonotapie"/>
    <w:rsid w:val="005535F0"/>
    <w:rPr>
      <w:lang w:val="es-ES" w:eastAsia="es-ES"/>
    </w:rPr>
  </w:style>
  <w:style w:type="character" w:styleId="Refdenotaalpie">
    <w:name w:val="footnote reference"/>
    <w:rsid w:val="005535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4844">
      <w:bodyDiv w:val="1"/>
      <w:marLeft w:val="0"/>
      <w:marRight w:val="0"/>
      <w:marTop w:val="0"/>
      <w:marBottom w:val="0"/>
      <w:divBdr>
        <w:top w:val="none" w:sz="0" w:space="0" w:color="auto"/>
        <w:left w:val="none" w:sz="0" w:space="0" w:color="auto"/>
        <w:bottom w:val="none" w:sz="0" w:space="0" w:color="auto"/>
        <w:right w:val="none" w:sz="0" w:space="0" w:color="auto"/>
      </w:divBdr>
    </w:div>
    <w:div w:id="91511384">
      <w:bodyDiv w:val="1"/>
      <w:marLeft w:val="0"/>
      <w:marRight w:val="0"/>
      <w:marTop w:val="0"/>
      <w:marBottom w:val="0"/>
      <w:divBdr>
        <w:top w:val="none" w:sz="0" w:space="0" w:color="auto"/>
        <w:left w:val="none" w:sz="0" w:space="0" w:color="auto"/>
        <w:bottom w:val="none" w:sz="0" w:space="0" w:color="auto"/>
        <w:right w:val="none" w:sz="0" w:space="0" w:color="auto"/>
      </w:divBdr>
    </w:div>
    <w:div w:id="111872802">
      <w:bodyDiv w:val="1"/>
      <w:marLeft w:val="0"/>
      <w:marRight w:val="0"/>
      <w:marTop w:val="0"/>
      <w:marBottom w:val="0"/>
      <w:divBdr>
        <w:top w:val="none" w:sz="0" w:space="0" w:color="auto"/>
        <w:left w:val="none" w:sz="0" w:space="0" w:color="auto"/>
        <w:bottom w:val="none" w:sz="0" w:space="0" w:color="auto"/>
        <w:right w:val="none" w:sz="0" w:space="0" w:color="auto"/>
      </w:divBdr>
      <w:divsChild>
        <w:div w:id="2031174994">
          <w:marLeft w:val="0"/>
          <w:marRight w:val="0"/>
          <w:marTop w:val="0"/>
          <w:marBottom w:val="0"/>
          <w:divBdr>
            <w:top w:val="none" w:sz="0" w:space="0" w:color="auto"/>
            <w:left w:val="none" w:sz="0" w:space="0" w:color="auto"/>
            <w:bottom w:val="none" w:sz="0" w:space="0" w:color="auto"/>
            <w:right w:val="none" w:sz="0" w:space="0" w:color="auto"/>
          </w:divBdr>
          <w:divsChild>
            <w:div w:id="773090071">
              <w:marLeft w:val="0"/>
              <w:marRight w:val="0"/>
              <w:marTop w:val="0"/>
              <w:marBottom w:val="0"/>
              <w:divBdr>
                <w:top w:val="none" w:sz="0" w:space="0" w:color="auto"/>
                <w:left w:val="none" w:sz="0" w:space="0" w:color="auto"/>
                <w:bottom w:val="none" w:sz="0" w:space="0" w:color="auto"/>
                <w:right w:val="none" w:sz="0" w:space="0" w:color="auto"/>
              </w:divBdr>
              <w:divsChild>
                <w:div w:id="1279557559">
                  <w:marLeft w:val="0"/>
                  <w:marRight w:val="0"/>
                  <w:marTop w:val="0"/>
                  <w:marBottom w:val="0"/>
                  <w:divBdr>
                    <w:top w:val="none" w:sz="0" w:space="0" w:color="auto"/>
                    <w:left w:val="none" w:sz="0" w:space="0" w:color="auto"/>
                    <w:bottom w:val="none" w:sz="0" w:space="0" w:color="auto"/>
                    <w:right w:val="none" w:sz="0" w:space="0" w:color="auto"/>
                  </w:divBdr>
                  <w:divsChild>
                    <w:div w:id="15183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88483">
      <w:bodyDiv w:val="1"/>
      <w:marLeft w:val="0"/>
      <w:marRight w:val="0"/>
      <w:marTop w:val="0"/>
      <w:marBottom w:val="0"/>
      <w:divBdr>
        <w:top w:val="none" w:sz="0" w:space="0" w:color="auto"/>
        <w:left w:val="none" w:sz="0" w:space="0" w:color="auto"/>
        <w:bottom w:val="none" w:sz="0" w:space="0" w:color="auto"/>
        <w:right w:val="none" w:sz="0" w:space="0" w:color="auto"/>
      </w:divBdr>
    </w:div>
    <w:div w:id="240871327">
      <w:bodyDiv w:val="1"/>
      <w:marLeft w:val="0"/>
      <w:marRight w:val="0"/>
      <w:marTop w:val="0"/>
      <w:marBottom w:val="0"/>
      <w:divBdr>
        <w:top w:val="none" w:sz="0" w:space="0" w:color="auto"/>
        <w:left w:val="none" w:sz="0" w:space="0" w:color="auto"/>
        <w:bottom w:val="none" w:sz="0" w:space="0" w:color="auto"/>
        <w:right w:val="none" w:sz="0" w:space="0" w:color="auto"/>
      </w:divBdr>
    </w:div>
    <w:div w:id="337780078">
      <w:bodyDiv w:val="1"/>
      <w:marLeft w:val="0"/>
      <w:marRight w:val="0"/>
      <w:marTop w:val="0"/>
      <w:marBottom w:val="0"/>
      <w:divBdr>
        <w:top w:val="none" w:sz="0" w:space="0" w:color="auto"/>
        <w:left w:val="none" w:sz="0" w:space="0" w:color="auto"/>
        <w:bottom w:val="none" w:sz="0" w:space="0" w:color="auto"/>
        <w:right w:val="none" w:sz="0" w:space="0" w:color="auto"/>
      </w:divBdr>
    </w:div>
    <w:div w:id="407118485">
      <w:bodyDiv w:val="1"/>
      <w:marLeft w:val="0"/>
      <w:marRight w:val="0"/>
      <w:marTop w:val="0"/>
      <w:marBottom w:val="0"/>
      <w:divBdr>
        <w:top w:val="none" w:sz="0" w:space="0" w:color="auto"/>
        <w:left w:val="none" w:sz="0" w:space="0" w:color="auto"/>
        <w:bottom w:val="none" w:sz="0" w:space="0" w:color="auto"/>
        <w:right w:val="none" w:sz="0" w:space="0" w:color="auto"/>
      </w:divBdr>
    </w:div>
    <w:div w:id="453907567">
      <w:bodyDiv w:val="1"/>
      <w:marLeft w:val="0"/>
      <w:marRight w:val="0"/>
      <w:marTop w:val="0"/>
      <w:marBottom w:val="0"/>
      <w:divBdr>
        <w:top w:val="none" w:sz="0" w:space="0" w:color="auto"/>
        <w:left w:val="none" w:sz="0" w:space="0" w:color="auto"/>
        <w:bottom w:val="none" w:sz="0" w:space="0" w:color="auto"/>
        <w:right w:val="none" w:sz="0" w:space="0" w:color="auto"/>
      </w:divBdr>
    </w:div>
    <w:div w:id="463351737">
      <w:bodyDiv w:val="1"/>
      <w:marLeft w:val="0"/>
      <w:marRight w:val="0"/>
      <w:marTop w:val="0"/>
      <w:marBottom w:val="0"/>
      <w:divBdr>
        <w:top w:val="none" w:sz="0" w:space="0" w:color="auto"/>
        <w:left w:val="none" w:sz="0" w:space="0" w:color="auto"/>
        <w:bottom w:val="none" w:sz="0" w:space="0" w:color="auto"/>
        <w:right w:val="none" w:sz="0" w:space="0" w:color="auto"/>
      </w:divBdr>
    </w:div>
    <w:div w:id="491992139">
      <w:bodyDiv w:val="1"/>
      <w:marLeft w:val="0"/>
      <w:marRight w:val="0"/>
      <w:marTop w:val="0"/>
      <w:marBottom w:val="0"/>
      <w:divBdr>
        <w:top w:val="none" w:sz="0" w:space="0" w:color="auto"/>
        <w:left w:val="none" w:sz="0" w:space="0" w:color="auto"/>
        <w:bottom w:val="none" w:sz="0" w:space="0" w:color="auto"/>
        <w:right w:val="none" w:sz="0" w:space="0" w:color="auto"/>
      </w:divBdr>
    </w:div>
    <w:div w:id="624510442">
      <w:bodyDiv w:val="1"/>
      <w:marLeft w:val="0"/>
      <w:marRight w:val="0"/>
      <w:marTop w:val="0"/>
      <w:marBottom w:val="0"/>
      <w:divBdr>
        <w:top w:val="none" w:sz="0" w:space="0" w:color="auto"/>
        <w:left w:val="none" w:sz="0" w:space="0" w:color="auto"/>
        <w:bottom w:val="none" w:sz="0" w:space="0" w:color="auto"/>
        <w:right w:val="none" w:sz="0" w:space="0" w:color="auto"/>
      </w:divBdr>
    </w:div>
    <w:div w:id="640963556">
      <w:bodyDiv w:val="1"/>
      <w:marLeft w:val="0"/>
      <w:marRight w:val="0"/>
      <w:marTop w:val="0"/>
      <w:marBottom w:val="0"/>
      <w:divBdr>
        <w:top w:val="none" w:sz="0" w:space="0" w:color="auto"/>
        <w:left w:val="none" w:sz="0" w:space="0" w:color="auto"/>
        <w:bottom w:val="none" w:sz="0" w:space="0" w:color="auto"/>
        <w:right w:val="none" w:sz="0" w:space="0" w:color="auto"/>
      </w:divBdr>
    </w:div>
    <w:div w:id="699355851">
      <w:bodyDiv w:val="1"/>
      <w:marLeft w:val="0"/>
      <w:marRight w:val="0"/>
      <w:marTop w:val="0"/>
      <w:marBottom w:val="0"/>
      <w:divBdr>
        <w:top w:val="none" w:sz="0" w:space="0" w:color="auto"/>
        <w:left w:val="none" w:sz="0" w:space="0" w:color="auto"/>
        <w:bottom w:val="none" w:sz="0" w:space="0" w:color="auto"/>
        <w:right w:val="none" w:sz="0" w:space="0" w:color="auto"/>
      </w:divBdr>
    </w:div>
    <w:div w:id="827675043">
      <w:bodyDiv w:val="1"/>
      <w:marLeft w:val="0"/>
      <w:marRight w:val="0"/>
      <w:marTop w:val="0"/>
      <w:marBottom w:val="0"/>
      <w:divBdr>
        <w:top w:val="none" w:sz="0" w:space="0" w:color="auto"/>
        <w:left w:val="none" w:sz="0" w:space="0" w:color="auto"/>
        <w:bottom w:val="none" w:sz="0" w:space="0" w:color="auto"/>
        <w:right w:val="none" w:sz="0" w:space="0" w:color="auto"/>
      </w:divBdr>
    </w:div>
    <w:div w:id="867061363">
      <w:bodyDiv w:val="1"/>
      <w:marLeft w:val="0"/>
      <w:marRight w:val="0"/>
      <w:marTop w:val="0"/>
      <w:marBottom w:val="0"/>
      <w:divBdr>
        <w:top w:val="none" w:sz="0" w:space="0" w:color="auto"/>
        <w:left w:val="none" w:sz="0" w:space="0" w:color="auto"/>
        <w:bottom w:val="none" w:sz="0" w:space="0" w:color="auto"/>
        <w:right w:val="none" w:sz="0" w:space="0" w:color="auto"/>
      </w:divBdr>
    </w:div>
    <w:div w:id="939341494">
      <w:bodyDiv w:val="1"/>
      <w:marLeft w:val="0"/>
      <w:marRight w:val="0"/>
      <w:marTop w:val="0"/>
      <w:marBottom w:val="0"/>
      <w:divBdr>
        <w:top w:val="none" w:sz="0" w:space="0" w:color="auto"/>
        <w:left w:val="none" w:sz="0" w:space="0" w:color="auto"/>
        <w:bottom w:val="none" w:sz="0" w:space="0" w:color="auto"/>
        <w:right w:val="none" w:sz="0" w:space="0" w:color="auto"/>
      </w:divBdr>
    </w:div>
    <w:div w:id="957099623">
      <w:bodyDiv w:val="1"/>
      <w:marLeft w:val="0"/>
      <w:marRight w:val="0"/>
      <w:marTop w:val="0"/>
      <w:marBottom w:val="0"/>
      <w:divBdr>
        <w:top w:val="none" w:sz="0" w:space="0" w:color="auto"/>
        <w:left w:val="none" w:sz="0" w:space="0" w:color="auto"/>
        <w:bottom w:val="none" w:sz="0" w:space="0" w:color="auto"/>
        <w:right w:val="none" w:sz="0" w:space="0" w:color="auto"/>
      </w:divBdr>
    </w:div>
    <w:div w:id="1010331841">
      <w:bodyDiv w:val="1"/>
      <w:marLeft w:val="0"/>
      <w:marRight w:val="0"/>
      <w:marTop w:val="0"/>
      <w:marBottom w:val="0"/>
      <w:divBdr>
        <w:top w:val="none" w:sz="0" w:space="0" w:color="auto"/>
        <w:left w:val="none" w:sz="0" w:space="0" w:color="auto"/>
        <w:bottom w:val="none" w:sz="0" w:space="0" w:color="auto"/>
        <w:right w:val="none" w:sz="0" w:space="0" w:color="auto"/>
      </w:divBdr>
    </w:div>
    <w:div w:id="1104500791">
      <w:bodyDiv w:val="1"/>
      <w:marLeft w:val="0"/>
      <w:marRight w:val="0"/>
      <w:marTop w:val="0"/>
      <w:marBottom w:val="0"/>
      <w:divBdr>
        <w:top w:val="none" w:sz="0" w:space="0" w:color="auto"/>
        <w:left w:val="none" w:sz="0" w:space="0" w:color="auto"/>
        <w:bottom w:val="none" w:sz="0" w:space="0" w:color="auto"/>
        <w:right w:val="none" w:sz="0" w:space="0" w:color="auto"/>
      </w:divBdr>
    </w:div>
    <w:div w:id="1413700531">
      <w:bodyDiv w:val="1"/>
      <w:marLeft w:val="0"/>
      <w:marRight w:val="0"/>
      <w:marTop w:val="0"/>
      <w:marBottom w:val="0"/>
      <w:divBdr>
        <w:top w:val="none" w:sz="0" w:space="0" w:color="auto"/>
        <w:left w:val="none" w:sz="0" w:space="0" w:color="auto"/>
        <w:bottom w:val="none" w:sz="0" w:space="0" w:color="auto"/>
        <w:right w:val="none" w:sz="0" w:space="0" w:color="auto"/>
      </w:divBdr>
    </w:div>
    <w:div w:id="1445270275">
      <w:bodyDiv w:val="1"/>
      <w:marLeft w:val="0"/>
      <w:marRight w:val="0"/>
      <w:marTop w:val="0"/>
      <w:marBottom w:val="0"/>
      <w:divBdr>
        <w:top w:val="none" w:sz="0" w:space="0" w:color="auto"/>
        <w:left w:val="none" w:sz="0" w:space="0" w:color="auto"/>
        <w:bottom w:val="none" w:sz="0" w:space="0" w:color="auto"/>
        <w:right w:val="none" w:sz="0" w:space="0" w:color="auto"/>
      </w:divBdr>
    </w:div>
    <w:div w:id="1495871419">
      <w:bodyDiv w:val="1"/>
      <w:marLeft w:val="0"/>
      <w:marRight w:val="0"/>
      <w:marTop w:val="0"/>
      <w:marBottom w:val="0"/>
      <w:divBdr>
        <w:top w:val="none" w:sz="0" w:space="0" w:color="auto"/>
        <w:left w:val="none" w:sz="0" w:space="0" w:color="auto"/>
        <w:bottom w:val="none" w:sz="0" w:space="0" w:color="auto"/>
        <w:right w:val="none" w:sz="0" w:space="0" w:color="auto"/>
      </w:divBdr>
    </w:div>
    <w:div w:id="1694381660">
      <w:bodyDiv w:val="1"/>
      <w:marLeft w:val="0"/>
      <w:marRight w:val="0"/>
      <w:marTop w:val="0"/>
      <w:marBottom w:val="0"/>
      <w:divBdr>
        <w:top w:val="none" w:sz="0" w:space="0" w:color="auto"/>
        <w:left w:val="none" w:sz="0" w:space="0" w:color="auto"/>
        <w:bottom w:val="none" w:sz="0" w:space="0" w:color="auto"/>
        <w:right w:val="none" w:sz="0" w:space="0" w:color="auto"/>
      </w:divBdr>
    </w:div>
    <w:div w:id="1711032361">
      <w:bodyDiv w:val="1"/>
      <w:marLeft w:val="0"/>
      <w:marRight w:val="0"/>
      <w:marTop w:val="0"/>
      <w:marBottom w:val="0"/>
      <w:divBdr>
        <w:top w:val="none" w:sz="0" w:space="0" w:color="auto"/>
        <w:left w:val="none" w:sz="0" w:space="0" w:color="auto"/>
        <w:bottom w:val="none" w:sz="0" w:space="0" w:color="auto"/>
        <w:right w:val="none" w:sz="0" w:space="0" w:color="auto"/>
      </w:divBdr>
    </w:div>
    <w:div w:id="1768386555">
      <w:bodyDiv w:val="1"/>
      <w:marLeft w:val="0"/>
      <w:marRight w:val="0"/>
      <w:marTop w:val="0"/>
      <w:marBottom w:val="0"/>
      <w:divBdr>
        <w:top w:val="none" w:sz="0" w:space="0" w:color="auto"/>
        <w:left w:val="none" w:sz="0" w:space="0" w:color="auto"/>
        <w:bottom w:val="none" w:sz="0" w:space="0" w:color="auto"/>
        <w:right w:val="none" w:sz="0" w:space="0" w:color="auto"/>
      </w:divBdr>
    </w:div>
    <w:div w:id="1868564644">
      <w:bodyDiv w:val="1"/>
      <w:marLeft w:val="0"/>
      <w:marRight w:val="0"/>
      <w:marTop w:val="0"/>
      <w:marBottom w:val="0"/>
      <w:divBdr>
        <w:top w:val="none" w:sz="0" w:space="0" w:color="auto"/>
        <w:left w:val="none" w:sz="0" w:space="0" w:color="auto"/>
        <w:bottom w:val="none" w:sz="0" w:space="0" w:color="auto"/>
        <w:right w:val="none" w:sz="0" w:space="0" w:color="auto"/>
      </w:divBdr>
    </w:div>
    <w:div w:id="1877767923">
      <w:bodyDiv w:val="1"/>
      <w:marLeft w:val="0"/>
      <w:marRight w:val="0"/>
      <w:marTop w:val="0"/>
      <w:marBottom w:val="0"/>
      <w:divBdr>
        <w:top w:val="none" w:sz="0" w:space="0" w:color="auto"/>
        <w:left w:val="none" w:sz="0" w:space="0" w:color="auto"/>
        <w:bottom w:val="none" w:sz="0" w:space="0" w:color="auto"/>
        <w:right w:val="none" w:sz="0" w:space="0" w:color="auto"/>
      </w:divBdr>
    </w:div>
    <w:div w:id="1988629099">
      <w:bodyDiv w:val="1"/>
      <w:marLeft w:val="0"/>
      <w:marRight w:val="0"/>
      <w:marTop w:val="0"/>
      <w:marBottom w:val="0"/>
      <w:divBdr>
        <w:top w:val="none" w:sz="0" w:space="0" w:color="auto"/>
        <w:left w:val="none" w:sz="0" w:space="0" w:color="auto"/>
        <w:bottom w:val="none" w:sz="0" w:space="0" w:color="auto"/>
        <w:right w:val="none" w:sz="0" w:space="0" w:color="auto"/>
      </w:divBdr>
      <w:divsChild>
        <w:div w:id="1725179306">
          <w:marLeft w:val="0"/>
          <w:marRight w:val="0"/>
          <w:marTop w:val="0"/>
          <w:marBottom w:val="0"/>
          <w:divBdr>
            <w:top w:val="none" w:sz="0" w:space="0" w:color="auto"/>
            <w:left w:val="none" w:sz="0" w:space="0" w:color="auto"/>
            <w:bottom w:val="none" w:sz="0" w:space="0" w:color="auto"/>
            <w:right w:val="none" w:sz="0" w:space="0" w:color="auto"/>
          </w:divBdr>
          <w:divsChild>
            <w:div w:id="1310209881">
              <w:marLeft w:val="0"/>
              <w:marRight w:val="0"/>
              <w:marTop w:val="0"/>
              <w:marBottom w:val="0"/>
              <w:divBdr>
                <w:top w:val="none" w:sz="0" w:space="0" w:color="auto"/>
                <w:left w:val="none" w:sz="0" w:space="0" w:color="auto"/>
                <w:bottom w:val="none" w:sz="0" w:space="0" w:color="auto"/>
                <w:right w:val="none" w:sz="0" w:space="0" w:color="auto"/>
              </w:divBdr>
              <w:divsChild>
                <w:div w:id="2048093187">
                  <w:marLeft w:val="0"/>
                  <w:marRight w:val="0"/>
                  <w:marTop w:val="0"/>
                  <w:marBottom w:val="0"/>
                  <w:divBdr>
                    <w:top w:val="none" w:sz="0" w:space="0" w:color="auto"/>
                    <w:left w:val="none" w:sz="0" w:space="0" w:color="auto"/>
                    <w:bottom w:val="none" w:sz="0" w:space="0" w:color="auto"/>
                    <w:right w:val="none" w:sz="0" w:space="0" w:color="auto"/>
                  </w:divBdr>
                  <w:divsChild>
                    <w:div w:id="15267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01FDA4-6DD7-49B4-A681-CC8D9797B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1171</Words>
  <Characters>6446</Characters>
  <Application>Microsoft Office Word</Application>
  <DocSecurity>0</DocSecurity>
  <Lines>53</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Dra. ELIZABETH BAQUERO BELTRAN</vt:lpstr>
      <vt:lpstr>Dra. ELIZABETH BAQUERO BELTRAN</vt:lpstr>
    </vt:vector>
  </TitlesOfParts>
  <Company>PRINCIPAL</Company>
  <LinksUpToDate>false</LinksUpToDate>
  <CharactersWithSpaces>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subject/>
  <dc:creator>PRINCIPAL</dc:creator>
  <cp:keywords/>
  <cp:lastModifiedBy>DHI BARRANQUILLA</cp:lastModifiedBy>
  <cp:revision>2</cp:revision>
  <cp:lastPrinted>2022-09-26T14:53:00Z</cp:lastPrinted>
  <dcterms:created xsi:type="dcterms:W3CDTF">2026-01-05T16:23:00Z</dcterms:created>
  <dcterms:modified xsi:type="dcterms:W3CDTF">2026-01-05T16:23:00Z</dcterms:modified>
</cp:coreProperties>
</file>