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E8000" w14:textId="77777777" w:rsidR="00C97D40" w:rsidRDefault="00C97D40">
      <w:pPr>
        <w:pStyle w:val="Textoindependiente"/>
        <w:spacing w:before="8"/>
        <w:ind w:left="0"/>
        <w:rPr>
          <w:rFonts w:ascii="Times New Roman"/>
          <w:sz w:val="12"/>
        </w:rPr>
      </w:pPr>
    </w:p>
    <w:p w14:paraId="77616E84" w14:textId="2060D191" w:rsidR="00C97D40" w:rsidRDefault="00A42658" w:rsidP="0027172B">
      <w:pPr>
        <w:pStyle w:val="Textoindependiente"/>
        <w:jc w:val="both"/>
        <w:rPr>
          <w:rFonts w:ascii="Century Gothic" w:eastAsia="Century Gothic" w:hAnsi="Century Gothic" w:cs="Century Gothic"/>
        </w:rPr>
      </w:pPr>
      <w:r w:rsidRPr="0027172B">
        <w:rPr>
          <w:rFonts w:ascii="Century Gothic" w:eastAsia="Century Gothic" w:hAnsi="Century Gothic" w:cs="Century Gothic"/>
        </w:rPr>
        <w:t>En pleno uso de   mis facultades mentales otorgó la autorización   al profesion</w:t>
      </w:r>
      <w:r w:rsidR="0027172B">
        <w:rPr>
          <w:rFonts w:ascii="Century Gothic" w:eastAsia="Century Gothic" w:hAnsi="Century Gothic" w:cs="Century Gothic"/>
        </w:rPr>
        <w:t xml:space="preserve">al </w:t>
      </w:r>
      <w:r w:rsidR="00153E61" w:rsidRPr="00153E61">
        <w:rPr>
          <w:rFonts w:ascii="Century Gothic" w:eastAsia="Century Gothic" w:hAnsi="Century Gothic" w:cs="Century Gothic"/>
          <w:b/>
          <w:bCs/>
        </w:rPr>
        <w:t>{{doctor}}</w:t>
      </w:r>
      <w:r w:rsidRPr="0027172B">
        <w:rPr>
          <w:rFonts w:ascii="Century Gothic" w:eastAsia="Century Gothic" w:hAnsi="Century Gothic" w:cs="Century Gothic"/>
        </w:rPr>
        <w:t xml:space="preserve"> en calidad de Médico tratante y al personal de salud de </w:t>
      </w:r>
      <w:r w:rsidR="00C7530A" w:rsidRPr="003A236C">
        <w:rPr>
          <w:rFonts w:ascii="Century Gothic" w:hAnsi="Century Gothic"/>
          <w:b/>
          <w:bCs/>
          <w:highlight w:val="white"/>
        </w:rPr>
        <w:t>DHI COLOMBIA</w:t>
      </w:r>
      <w:r w:rsidR="00C7530A">
        <w:rPr>
          <w:rFonts w:ascii="Century Gothic" w:hAnsi="Century Gothic"/>
          <w:b/>
          <w:bCs/>
          <w:highlight w:val="white"/>
        </w:rPr>
        <w:t xml:space="preserve"> -</w:t>
      </w:r>
      <w:r w:rsidR="00C7530A" w:rsidRPr="003A236C">
        <w:rPr>
          <w:rFonts w:ascii="Century Gothic" w:hAnsi="Century Gothic"/>
          <w:b/>
          <w:bCs/>
          <w:highlight w:val="white"/>
        </w:rPr>
        <w:t xml:space="preserve"> </w:t>
      </w:r>
      <w:r w:rsidR="00C7530A">
        <w:rPr>
          <w:rFonts w:ascii="Century Gothic" w:hAnsi="Century Gothic"/>
          <w:b/>
          <w:bCs/>
          <w:highlight w:val="white"/>
        </w:rPr>
        <w:t>BARRANQUILLA</w:t>
      </w:r>
      <w:r w:rsidR="00C7530A" w:rsidRPr="003A236C">
        <w:rPr>
          <w:rFonts w:ascii="Century Gothic" w:hAnsi="Century Gothic"/>
          <w:b/>
          <w:bCs/>
          <w:highlight w:val="white"/>
        </w:rPr>
        <w:t xml:space="preserve"> </w:t>
      </w:r>
      <w:proofErr w:type="gramStart"/>
      <w:r w:rsidR="00C7530A" w:rsidRPr="003A236C">
        <w:rPr>
          <w:rFonts w:ascii="Century Gothic" w:hAnsi="Century Gothic"/>
          <w:b/>
          <w:bCs/>
          <w:highlight w:val="white"/>
        </w:rPr>
        <w:t>S.A.S</w:t>
      </w:r>
      <w:r w:rsidRPr="0027172B">
        <w:rPr>
          <w:rFonts w:ascii="Century Gothic" w:eastAsia="Century Gothic" w:hAnsi="Century Gothic" w:cs="Century Gothic"/>
        </w:rPr>
        <w:t>,  para</w:t>
      </w:r>
      <w:proofErr w:type="gramEnd"/>
      <w:r w:rsidRPr="0027172B">
        <w:rPr>
          <w:rFonts w:ascii="Century Gothic" w:eastAsia="Century Gothic" w:hAnsi="Century Gothic" w:cs="Century Gothic"/>
        </w:rPr>
        <w:t xml:space="preserve">  </w:t>
      </w:r>
      <w:proofErr w:type="gramStart"/>
      <w:r w:rsidRPr="0027172B">
        <w:rPr>
          <w:rFonts w:ascii="Century Gothic" w:eastAsia="Century Gothic" w:hAnsi="Century Gothic" w:cs="Century Gothic"/>
        </w:rPr>
        <w:t>que  realice</w:t>
      </w:r>
      <w:proofErr w:type="gramEnd"/>
      <w:r w:rsidRPr="0027172B">
        <w:rPr>
          <w:rFonts w:ascii="Century Gothic" w:eastAsia="Century Gothic" w:hAnsi="Century Gothic" w:cs="Century Gothic"/>
        </w:rPr>
        <w:t xml:space="preserve">  </w:t>
      </w:r>
      <w:proofErr w:type="gramStart"/>
      <w:r w:rsidRPr="0027172B">
        <w:rPr>
          <w:rFonts w:ascii="Century Gothic" w:eastAsia="Century Gothic" w:hAnsi="Century Gothic" w:cs="Century Gothic"/>
        </w:rPr>
        <w:t>en  mi</w:t>
      </w:r>
      <w:proofErr w:type="gramEnd"/>
      <w:r w:rsidRPr="0027172B">
        <w:rPr>
          <w:rFonts w:ascii="Century Gothic" w:eastAsia="Century Gothic" w:hAnsi="Century Gothic" w:cs="Century Gothic"/>
        </w:rPr>
        <w:t xml:space="preserve">  </w:t>
      </w:r>
      <w:proofErr w:type="gramStart"/>
      <w:r w:rsidRPr="0027172B">
        <w:rPr>
          <w:rFonts w:ascii="Century Gothic" w:eastAsia="Century Gothic" w:hAnsi="Century Gothic" w:cs="Century Gothic"/>
        </w:rPr>
        <w:t>persona  un</w:t>
      </w:r>
      <w:proofErr w:type="gramEnd"/>
      <w:r w:rsidRPr="0027172B">
        <w:rPr>
          <w:rFonts w:ascii="Century Gothic" w:eastAsia="Century Gothic" w:hAnsi="Century Gothic" w:cs="Century Gothic"/>
        </w:rPr>
        <w:t xml:space="preserve"> procedimiento estético llamado MESOTERAPIA CAPILAR en términos generales el propósito del procedimiento es:</w:t>
      </w:r>
    </w:p>
    <w:p w14:paraId="6FD9BB15" w14:textId="77777777" w:rsidR="004D4445" w:rsidRPr="0027172B" w:rsidRDefault="004D4445" w:rsidP="0027172B">
      <w:pPr>
        <w:pStyle w:val="Textoindependiente"/>
        <w:jc w:val="both"/>
        <w:rPr>
          <w:rFonts w:ascii="Century Gothic" w:eastAsia="Century Gothic" w:hAnsi="Century Gothic" w:cs="Century Gothic"/>
        </w:rPr>
      </w:pPr>
    </w:p>
    <w:p w14:paraId="0EEAFBA9" w14:textId="77777777" w:rsidR="00C97D40" w:rsidRDefault="00A42658">
      <w:pPr>
        <w:pStyle w:val="Textoindependiente"/>
        <w:spacing w:before="155" w:line="259" w:lineRule="auto"/>
        <w:ind w:right="119"/>
        <w:jc w:val="both"/>
        <w:rPr>
          <w:rFonts w:ascii="Century Gothic" w:eastAsia="Century Gothic" w:hAnsi="Century Gothic" w:cs="Century Gothic"/>
        </w:rPr>
      </w:pPr>
      <w:r w:rsidRPr="0027172B">
        <w:rPr>
          <w:rFonts w:ascii="Century Gothic" w:eastAsia="Century Gothic" w:hAnsi="Century Gothic" w:cs="Century Gothic"/>
        </w:rPr>
        <w:t>Laser terapia capilar: Es un estímulo físico a las células del cuero cabelludo, que se ha comprobado que estimula el folículo del pelo, mejora el metabolismo celular, aumenta la circulación sanguínea en la piel del cuero cabelludo, mejorando la nutrición celular, mejora la calidad del pelo y previene la caída de pelo.</w:t>
      </w:r>
    </w:p>
    <w:p w14:paraId="67C52C94" w14:textId="77777777" w:rsidR="00C97D40" w:rsidRDefault="00A42658">
      <w:pPr>
        <w:pStyle w:val="Textoindependiente"/>
        <w:spacing w:before="157" w:line="242" w:lineRule="auto"/>
        <w:ind w:right="115"/>
        <w:jc w:val="both"/>
        <w:rPr>
          <w:rFonts w:ascii="Century Gothic" w:eastAsia="Century Gothic" w:hAnsi="Century Gothic" w:cs="Century Gothic"/>
        </w:rPr>
      </w:pPr>
      <w:r w:rsidRPr="0027172B">
        <w:rPr>
          <w:rFonts w:ascii="Century Gothic" w:eastAsia="Century Gothic" w:hAnsi="Century Gothic" w:cs="Century Gothic"/>
        </w:rPr>
        <w:t xml:space="preserve">Los pasos necesarios para el tratamiento de mi condición han sido explicados por mi médico tratante. Estoy plenamente consciente de otras ALTERNATIVAS DE TRATAMIENTO contra la caída del cabello (por ejemplo, el uso de una peluca, técnica directa de implante, someterme a otros tipos de restauración del cabello, tales como Tira1: y FUE2.; para la restauración de pelo </w:t>
      </w:r>
      <w:proofErr w:type="gramStart"/>
      <w:r w:rsidRPr="0027172B">
        <w:rPr>
          <w:rFonts w:ascii="Century Gothic" w:eastAsia="Century Gothic" w:hAnsi="Century Gothic" w:cs="Century Gothic"/>
        </w:rPr>
        <w:t>como  tratamiento</w:t>
      </w:r>
      <w:proofErr w:type="gramEnd"/>
      <w:r w:rsidRPr="0027172B">
        <w:rPr>
          <w:rFonts w:ascii="Century Gothic" w:eastAsia="Century Gothic" w:hAnsi="Century Gothic" w:cs="Century Gothic"/>
        </w:rPr>
        <w:t xml:space="preserve">  </w:t>
      </w:r>
      <w:proofErr w:type="gramStart"/>
      <w:r w:rsidRPr="0027172B">
        <w:rPr>
          <w:rFonts w:ascii="Century Gothic" w:eastAsia="Century Gothic" w:hAnsi="Century Gothic" w:cs="Century Gothic"/>
        </w:rPr>
        <w:t>médico  farmacológico</w:t>
      </w:r>
      <w:proofErr w:type="gramEnd"/>
      <w:r w:rsidRPr="0027172B">
        <w:rPr>
          <w:rFonts w:ascii="Century Gothic" w:eastAsia="Century Gothic" w:hAnsi="Century Gothic" w:cs="Century Gothic"/>
        </w:rPr>
        <w:t xml:space="preserve">:  </w:t>
      </w:r>
      <w:proofErr w:type="spellStart"/>
      <w:proofErr w:type="gramStart"/>
      <w:r w:rsidRPr="0027172B">
        <w:rPr>
          <w:rFonts w:ascii="Century Gothic" w:eastAsia="Century Gothic" w:hAnsi="Century Gothic" w:cs="Century Gothic"/>
        </w:rPr>
        <w:t>finasteride</w:t>
      </w:r>
      <w:proofErr w:type="spellEnd"/>
      <w:r w:rsidRPr="0027172B">
        <w:rPr>
          <w:rFonts w:ascii="Century Gothic" w:eastAsia="Century Gothic" w:hAnsi="Century Gothic" w:cs="Century Gothic"/>
        </w:rPr>
        <w:t>,  minoxidil,  multivitamínicos,  colágeno</w:t>
      </w:r>
      <w:proofErr w:type="gramEnd"/>
      <w:r w:rsidRPr="0027172B">
        <w:rPr>
          <w:rFonts w:ascii="Century Gothic" w:eastAsia="Century Gothic" w:hAnsi="Century Gothic" w:cs="Century Gothic"/>
        </w:rPr>
        <w:t xml:space="preserve">, </w:t>
      </w:r>
      <w:proofErr w:type="spellStart"/>
      <w:r w:rsidRPr="0027172B">
        <w:rPr>
          <w:rFonts w:ascii="Century Gothic" w:eastAsia="Century Gothic" w:hAnsi="Century Gothic" w:cs="Century Gothic"/>
        </w:rPr>
        <w:t>dutasteride</w:t>
      </w:r>
      <w:proofErr w:type="spellEnd"/>
      <w:r w:rsidRPr="0027172B">
        <w:rPr>
          <w:rFonts w:ascii="Century Gothic" w:eastAsia="Century Gothic" w:hAnsi="Century Gothic" w:cs="Century Gothic"/>
        </w:rPr>
        <w:t>; micropigmentación.</w:t>
      </w:r>
    </w:p>
    <w:p w14:paraId="124C0DB9" w14:textId="77777777" w:rsidR="004D4445" w:rsidRPr="0027172B" w:rsidRDefault="004D4445">
      <w:pPr>
        <w:pStyle w:val="Textoindependiente"/>
        <w:spacing w:before="157" w:line="242" w:lineRule="auto"/>
        <w:ind w:right="115"/>
        <w:jc w:val="both"/>
        <w:rPr>
          <w:rFonts w:ascii="Century Gothic" w:eastAsia="Century Gothic" w:hAnsi="Century Gothic" w:cs="Century Gothic"/>
        </w:rPr>
      </w:pPr>
    </w:p>
    <w:p w14:paraId="0AB73186" w14:textId="77777777" w:rsidR="00C97D40" w:rsidRPr="00F11407" w:rsidRDefault="00A42658">
      <w:pPr>
        <w:pStyle w:val="Ttulo1"/>
        <w:jc w:val="both"/>
        <w:rPr>
          <w:rFonts w:ascii="Century Gothic" w:eastAsia="Century Gothic" w:hAnsi="Century Gothic" w:cs="Century Gothic"/>
          <w:bCs w:val="0"/>
        </w:rPr>
      </w:pPr>
      <w:r w:rsidRPr="00F11407">
        <w:rPr>
          <w:rFonts w:ascii="Century Gothic" w:eastAsia="Century Gothic" w:hAnsi="Century Gothic" w:cs="Century Gothic"/>
          <w:bCs w:val="0"/>
        </w:rPr>
        <w:t>RIESGOS Y COMPLICACIONES</w:t>
      </w:r>
    </w:p>
    <w:p w14:paraId="30F3A7D0" w14:textId="77777777" w:rsidR="00C97D40" w:rsidRDefault="00A42658">
      <w:pPr>
        <w:pStyle w:val="Textoindependiente"/>
        <w:spacing w:before="177" w:line="259" w:lineRule="auto"/>
        <w:ind w:right="116"/>
        <w:jc w:val="both"/>
        <w:rPr>
          <w:rFonts w:ascii="Century Gothic" w:eastAsia="Century Gothic" w:hAnsi="Century Gothic" w:cs="Century Gothic"/>
        </w:rPr>
      </w:pPr>
      <w:r w:rsidRPr="0027172B">
        <w:rPr>
          <w:rFonts w:ascii="Century Gothic" w:eastAsia="Century Gothic" w:hAnsi="Century Gothic" w:cs="Century Gothic"/>
        </w:rPr>
        <w:t>Yo entiendo y autorizó la realización de un procedimiento de este tipo. Se me ha informado y entiendo todos los pasos del procedimiento y sus efectos secundarios potenciales, descamación, al inicio del tratamiento caída de pelo, prurito, entiendo que existe la posibilidad de una pobre respuesta al tratamiento dependiendo de condiciones médicas, la edad y factores desconocidos, entiendo que los resultados varían debido a las diferencias individuales, nutrición donde exista pobre aporte de proteínas nutrientes y de la frecuencia. Un factor significativo de la tasa de éxito depende del seguimiento de todas las instrucciones antes y después del procedimiento.</w:t>
      </w:r>
    </w:p>
    <w:p w14:paraId="0E79B101" w14:textId="77777777" w:rsidR="00C97D40" w:rsidRDefault="00A42658">
      <w:pPr>
        <w:pStyle w:val="Textoindependiente"/>
        <w:spacing w:before="152" w:line="244" w:lineRule="auto"/>
        <w:ind w:right="122"/>
        <w:jc w:val="both"/>
        <w:rPr>
          <w:rFonts w:ascii="Century Gothic" w:eastAsia="Century Gothic" w:hAnsi="Century Gothic" w:cs="Century Gothic"/>
        </w:rPr>
      </w:pPr>
      <w:r w:rsidRPr="0027172B">
        <w:rPr>
          <w:rFonts w:ascii="Century Gothic" w:eastAsia="Century Gothic" w:hAnsi="Century Gothic" w:cs="Century Gothic"/>
        </w:rPr>
        <w:t>Doy fe de no haber omitido o alterado datos al exponer mi historial y antecedentes médicos especialmente los referidos a alergias y enfermedades o riesgos personales.</w:t>
      </w:r>
    </w:p>
    <w:p w14:paraId="6D88300E" w14:textId="77777777" w:rsidR="004D4445" w:rsidRPr="0027172B" w:rsidRDefault="004D4445">
      <w:pPr>
        <w:pStyle w:val="Textoindependiente"/>
        <w:spacing w:before="152" w:line="244" w:lineRule="auto"/>
        <w:ind w:right="122"/>
        <w:jc w:val="both"/>
        <w:rPr>
          <w:rFonts w:ascii="Century Gothic" w:eastAsia="Century Gothic" w:hAnsi="Century Gothic" w:cs="Century Gothic"/>
        </w:rPr>
      </w:pPr>
    </w:p>
    <w:p w14:paraId="1CA867DF" w14:textId="77777777" w:rsidR="00C97D40" w:rsidRDefault="00A42658">
      <w:pPr>
        <w:pStyle w:val="Textoindependiente"/>
        <w:spacing w:line="242" w:lineRule="auto"/>
        <w:ind w:right="115"/>
        <w:jc w:val="both"/>
        <w:rPr>
          <w:rFonts w:ascii="Century Gothic" w:eastAsia="Century Gothic" w:hAnsi="Century Gothic" w:cs="Century Gothic"/>
        </w:rPr>
      </w:pPr>
      <w:r w:rsidRPr="0027172B">
        <w:rPr>
          <w:rFonts w:ascii="Century Gothic" w:eastAsia="Century Gothic" w:hAnsi="Century Gothic" w:cs="Century Gothic"/>
        </w:rPr>
        <w:t>Acepto que me fue informado que el no seguir las recomendaciones establecidas en cuanto al tiempo entre cada sesión y número de terapias, podría alterar la calidad del resultado. El objetivo del procedimiento propuesto es mejorar el estado de mi pelo y estimular el crecimiento, mas no incrementar la densidad (cantidad de cabello por centímetro cuadrado).</w:t>
      </w:r>
    </w:p>
    <w:p w14:paraId="03A5A750" w14:textId="77777777" w:rsidR="004D4445" w:rsidRPr="004D4445" w:rsidRDefault="004D4445" w:rsidP="004D4445">
      <w:pPr>
        <w:pStyle w:val="Textoindependiente"/>
        <w:spacing w:before="3"/>
        <w:ind w:left="0"/>
        <w:rPr>
          <w:rFonts w:ascii="Century Gothic" w:eastAsia="Century Gothic" w:hAnsi="Century Gothic" w:cs="Century Gothic"/>
          <w:sz w:val="14"/>
          <w:szCs w:val="14"/>
        </w:rPr>
      </w:pPr>
      <w:r w:rsidRPr="0027172B">
        <w:rPr>
          <w:rFonts w:ascii="Century Gothic" w:eastAsia="Century Gothic" w:hAnsi="Century Gothic" w:cs="Century Gothic"/>
          <w:noProof/>
        </w:rPr>
        <mc:AlternateContent>
          <mc:Choice Requires="wps">
            <w:drawing>
              <wp:anchor distT="0" distB="0" distL="0" distR="0" simplePos="0" relativeHeight="251659264" behindDoc="1" locked="0" layoutInCell="1" allowOverlap="1" wp14:anchorId="42D9E319" wp14:editId="3BEA104C">
                <wp:simplePos x="0" y="0"/>
                <wp:positionH relativeFrom="page">
                  <wp:posOffset>914400</wp:posOffset>
                </wp:positionH>
                <wp:positionV relativeFrom="paragraph">
                  <wp:posOffset>104140</wp:posOffset>
                </wp:positionV>
                <wp:extent cx="1828800" cy="7620"/>
                <wp:effectExtent l="0" t="0" r="0" b="0"/>
                <wp:wrapTopAndBottom/>
                <wp:docPr id="1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9CB02E" id="Rectangle 7" o:spid="_x0000_s1026" style="position:absolute;margin-left:1in;margin-top:8.2pt;width:2in;height:.6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" fillcolor="black" stroked="f">
                <w10:wrap type="topAndBottom" anchorx="page"/>
              </v:rect>
            </w:pict>
          </mc:Fallback>
        </mc:AlternateContent>
      </w:r>
    </w:p>
    <w:p w14:paraId="05105E9D" w14:textId="77777777" w:rsidR="004D4445" w:rsidRPr="0027172B" w:rsidRDefault="004D4445" w:rsidP="004D4445">
      <w:pPr>
        <w:spacing w:before="70" w:line="252" w:lineRule="auto"/>
        <w:ind w:left="100"/>
        <w:rPr>
          <w:rFonts w:ascii="Century Gothic" w:eastAsia="Century Gothic" w:hAnsi="Century Gothic" w:cs="Century Gothic"/>
          <w:sz w:val="14"/>
          <w:szCs w:val="14"/>
        </w:rPr>
      </w:pPr>
      <w:r w:rsidRPr="0027172B">
        <w:rPr>
          <w:rFonts w:ascii="Century Gothic" w:eastAsia="Century Gothic" w:hAnsi="Century Gothic" w:cs="Century Gothic"/>
          <w:sz w:val="14"/>
          <w:szCs w:val="14"/>
        </w:rPr>
        <w:t>1 procedimiento donde un cirujano corta una tira de piel de la parte posterior o lateral de la cabeza y extrae folículos pilosos individuales. Estos folículos luego se insertan en las partes alopécicas del cuero cabelludo</w:t>
      </w:r>
    </w:p>
    <w:p w14:paraId="600A6980" w14:textId="77777777" w:rsidR="004D4445" w:rsidRPr="004D4445" w:rsidRDefault="004D4445" w:rsidP="004D4445">
      <w:pPr>
        <w:spacing w:line="186" w:lineRule="exact"/>
        <w:ind w:left="100"/>
        <w:rPr>
          <w:rFonts w:ascii="Century Gothic" w:eastAsia="Century Gothic" w:hAnsi="Century Gothic" w:cs="Century Gothic"/>
          <w:sz w:val="14"/>
          <w:szCs w:val="14"/>
        </w:rPr>
      </w:pPr>
      <w:r w:rsidRPr="0027172B">
        <w:rPr>
          <w:rFonts w:ascii="Century Gothic" w:eastAsia="Century Gothic" w:hAnsi="Century Gothic" w:cs="Century Gothic"/>
          <w:sz w:val="14"/>
          <w:szCs w:val="14"/>
        </w:rPr>
        <w:t xml:space="preserve">2 método de restauración del cabello sin suturas en el que los folículos pilosos se extraen de la parte posterior de la cabeza bajo anestesia local con la ayuda de </w:t>
      </w:r>
      <w:proofErr w:type="spellStart"/>
      <w:r w:rsidRPr="0027172B">
        <w:rPr>
          <w:rFonts w:ascii="Century Gothic" w:eastAsia="Century Gothic" w:hAnsi="Century Gothic" w:cs="Century Gothic"/>
          <w:sz w:val="14"/>
          <w:szCs w:val="14"/>
        </w:rPr>
        <w:t>micropunches</w:t>
      </w:r>
      <w:proofErr w:type="spellEnd"/>
      <w:r w:rsidRPr="0027172B">
        <w:rPr>
          <w:rFonts w:ascii="Century Gothic" w:eastAsia="Century Gothic" w:hAnsi="Century Gothic" w:cs="Century Gothic"/>
          <w:sz w:val="14"/>
          <w:szCs w:val="14"/>
        </w:rPr>
        <w:t xml:space="preserve"> especiales y se implantan en el área alopécica</w:t>
      </w:r>
    </w:p>
    <w:p w14:paraId="0A7E43BF" w14:textId="77777777" w:rsidR="00C97D40" w:rsidRPr="0027172B" w:rsidRDefault="00C97D40">
      <w:pPr>
        <w:pStyle w:val="Textoindependiente"/>
        <w:spacing w:before="2"/>
        <w:ind w:left="0"/>
        <w:rPr>
          <w:rFonts w:ascii="Century Gothic" w:eastAsia="Century Gothic" w:hAnsi="Century Gothic" w:cs="Century Gothic"/>
        </w:rPr>
      </w:pPr>
    </w:p>
    <w:p w14:paraId="28F9AD9C" w14:textId="77777777" w:rsidR="00C97D40" w:rsidRPr="0027172B" w:rsidRDefault="00A42658" w:rsidP="004D4445">
      <w:pPr>
        <w:pStyle w:val="Textoindependiente"/>
        <w:spacing w:line="242" w:lineRule="auto"/>
        <w:ind w:right="117"/>
        <w:jc w:val="both"/>
        <w:rPr>
          <w:rFonts w:ascii="Century Gothic" w:eastAsia="Century Gothic" w:hAnsi="Century Gothic" w:cs="Century Gothic"/>
          <w:sz w:val="14"/>
          <w:szCs w:val="14"/>
        </w:rPr>
      </w:pPr>
      <w:r w:rsidRPr="0027172B">
        <w:rPr>
          <w:rFonts w:ascii="Century Gothic" w:eastAsia="Century Gothic" w:hAnsi="Century Gothic" w:cs="Century Gothic"/>
        </w:rPr>
        <w:t xml:space="preserve">Estoy plenamente consciente de las instrucciones </w:t>
      </w:r>
      <w:proofErr w:type="spellStart"/>
      <w:r w:rsidRPr="0027172B">
        <w:rPr>
          <w:rFonts w:ascii="Century Gothic" w:eastAsia="Century Gothic" w:hAnsi="Century Gothic" w:cs="Century Gothic"/>
        </w:rPr>
        <w:t>pre-procedimiento</w:t>
      </w:r>
      <w:proofErr w:type="spellEnd"/>
      <w:r w:rsidRPr="0027172B">
        <w:rPr>
          <w:rFonts w:ascii="Century Gothic" w:eastAsia="Century Gothic" w:hAnsi="Century Gothic" w:cs="Century Gothic"/>
        </w:rPr>
        <w:t xml:space="preserve"> y </w:t>
      </w:r>
      <w:proofErr w:type="spellStart"/>
      <w:r w:rsidRPr="0027172B">
        <w:rPr>
          <w:rFonts w:ascii="Century Gothic" w:eastAsia="Century Gothic" w:hAnsi="Century Gothic" w:cs="Century Gothic"/>
        </w:rPr>
        <w:t>post-procedimiento</w:t>
      </w:r>
      <w:proofErr w:type="spellEnd"/>
      <w:r w:rsidRPr="0027172B">
        <w:rPr>
          <w:rFonts w:ascii="Century Gothic" w:eastAsia="Century Gothic" w:hAnsi="Century Gothic" w:cs="Century Gothic"/>
        </w:rPr>
        <w:t xml:space="preserve"> que se me han explicado, debo tomar todos los medicamentos necesarios aconsejados y seguir fielmente las instrucciones con respecto a este tratamiento. Debo informar directamente al médico cualquier condición extraña que pueda surgir para evaluar mis progresos con el tratamiento.</w:t>
      </w:r>
      <w:r w:rsidR="004D4445" w:rsidRPr="0027172B">
        <w:rPr>
          <w:rFonts w:ascii="Century Gothic" w:eastAsia="Century Gothic" w:hAnsi="Century Gothic" w:cs="Century Gothic"/>
          <w:sz w:val="14"/>
          <w:szCs w:val="14"/>
        </w:rPr>
        <w:t xml:space="preserve"> </w:t>
      </w:r>
    </w:p>
    <w:p w14:paraId="0D860E7E" w14:textId="77777777" w:rsidR="004D4445" w:rsidRDefault="004D4445">
      <w:pPr>
        <w:rPr>
          <w:rFonts w:ascii="Century Gothic" w:eastAsia="Century Gothic" w:hAnsi="Century Gothic" w:cs="Century Gothic"/>
          <w:sz w:val="20"/>
          <w:szCs w:val="20"/>
        </w:rPr>
      </w:pPr>
    </w:p>
    <w:p w14:paraId="6AE6C2ED" w14:textId="77777777" w:rsidR="004D4445" w:rsidRDefault="004D4445">
      <w:pPr>
        <w:rPr>
          <w:rFonts w:ascii="Century Gothic" w:eastAsia="Century Gothic" w:hAnsi="Century Gothic" w:cs="Century Gothic"/>
          <w:sz w:val="20"/>
          <w:szCs w:val="20"/>
        </w:rPr>
      </w:pPr>
    </w:p>
    <w:p w14:paraId="31D0DF0E" w14:textId="77777777" w:rsidR="004D4445" w:rsidRPr="00F11407" w:rsidRDefault="004D4445" w:rsidP="004D4445">
      <w:pPr>
        <w:pStyle w:val="Ttulo1"/>
        <w:spacing w:before="101"/>
        <w:rPr>
          <w:rFonts w:ascii="Century Gothic" w:eastAsia="Century Gothic" w:hAnsi="Century Gothic" w:cs="Century Gothic"/>
          <w:bCs w:val="0"/>
        </w:rPr>
      </w:pPr>
      <w:r w:rsidRPr="00F11407">
        <w:rPr>
          <w:rFonts w:ascii="Century Gothic" w:eastAsia="Century Gothic" w:hAnsi="Century Gothic" w:cs="Century Gothic"/>
          <w:bCs w:val="0"/>
        </w:rPr>
        <w:lastRenderedPageBreak/>
        <w:t>TERAPIA DE CHOQUE</w:t>
      </w:r>
    </w:p>
    <w:p w14:paraId="3509F7B9" w14:textId="77777777" w:rsidR="004D4445" w:rsidRDefault="004D4445" w:rsidP="004D4445">
      <w:pPr>
        <w:pStyle w:val="Prrafodelista"/>
        <w:numPr>
          <w:ilvl w:val="0"/>
          <w:numId w:val="1"/>
        </w:numPr>
        <w:tabs>
          <w:tab w:val="left" w:pos="384"/>
        </w:tabs>
        <w:spacing w:before="2"/>
        <w:rPr>
          <w:rFonts w:ascii="Century Gothic" w:eastAsia="Century Gothic" w:hAnsi="Century Gothic" w:cs="Century Gothic"/>
          <w:sz w:val="20"/>
          <w:szCs w:val="20"/>
        </w:rPr>
      </w:pPr>
      <w:r w:rsidRPr="0027172B">
        <w:rPr>
          <w:rFonts w:ascii="Century Gothic" w:eastAsia="Century Gothic" w:hAnsi="Century Gothic" w:cs="Century Gothic"/>
          <w:sz w:val="20"/>
          <w:szCs w:val="20"/>
        </w:rPr>
        <w:t>1 sesión cada semana durante 3 meses</w:t>
      </w:r>
    </w:p>
    <w:p w14:paraId="5A7153AA" w14:textId="77777777" w:rsidR="004D4445" w:rsidRPr="0027172B" w:rsidRDefault="004D4445" w:rsidP="004D4445">
      <w:pPr>
        <w:pStyle w:val="Prrafodelista"/>
        <w:tabs>
          <w:tab w:val="left" w:pos="384"/>
        </w:tabs>
        <w:spacing w:before="2"/>
        <w:ind w:firstLine="0"/>
        <w:rPr>
          <w:rFonts w:ascii="Century Gothic" w:eastAsia="Century Gothic" w:hAnsi="Century Gothic" w:cs="Century Gothic"/>
          <w:sz w:val="20"/>
          <w:szCs w:val="20"/>
        </w:rPr>
      </w:pPr>
    </w:p>
    <w:p w14:paraId="48A38A55" w14:textId="77777777" w:rsidR="004D4445" w:rsidRPr="00F11407" w:rsidRDefault="004D4445" w:rsidP="004D4445">
      <w:pPr>
        <w:pStyle w:val="Ttulo1"/>
        <w:spacing w:before="20"/>
        <w:rPr>
          <w:rFonts w:ascii="Century Gothic" w:eastAsia="Century Gothic" w:hAnsi="Century Gothic" w:cs="Century Gothic"/>
          <w:bCs w:val="0"/>
        </w:rPr>
      </w:pPr>
      <w:r w:rsidRPr="00F11407">
        <w:rPr>
          <w:rFonts w:ascii="Century Gothic" w:eastAsia="Century Gothic" w:hAnsi="Century Gothic" w:cs="Century Gothic"/>
          <w:bCs w:val="0"/>
        </w:rPr>
        <w:t>TERAPIA REGULAR</w:t>
      </w:r>
    </w:p>
    <w:p w14:paraId="44FEB618" w14:textId="77777777" w:rsidR="004D4445" w:rsidRDefault="004D4445" w:rsidP="004D4445">
      <w:pPr>
        <w:pStyle w:val="Prrafodelista"/>
        <w:numPr>
          <w:ilvl w:val="0"/>
          <w:numId w:val="1"/>
        </w:numPr>
        <w:tabs>
          <w:tab w:val="left" w:pos="384"/>
        </w:tabs>
        <w:rPr>
          <w:rFonts w:ascii="Century Gothic" w:eastAsia="Century Gothic" w:hAnsi="Century Gothic" w:cs="Century Gothic"/>
          <w:sz w:val="20"/>
          <w:szCs w:val="20"/>
        </w:rPr>
      </w:pPr>
      <w:r w:rsidRPr="0027172B">
        <w:rPr>
          <w:rFonts w:ascii="Century Gothic" w:eastAsia="Century Gothic" w:hAnsi="Century Gothic" w:cs="Century Gothic"/>
          <w:sz w:val="20"/>
          <w:szCs w:val="20"/>
        </w:rPr>
        <w:t>1 sesión cada 2 semanas durante 3 meses</w:t>
      </w:r>
    </w:p>
    <w:p w14:paraId="7A9CA10A" w14:textId="77777777" w:rsidR="004D4445" w:rsidRPr="0027172B" w:rsidRDefault="004D4445" w:rsidP="004D4445">
      <w:pPr>
        <w:pStyle w:val="Prrafodelista"/>
        <w:tabs>
          <w:tab w:val="left" w:pos="384"/>
        </w:tabs>
        <w:ind w:firstLine="0"/>
        <w:rPr>
          <w:rFonts w:ascii="Century Gothic" w:eastAsia="Century Gothic" w:hAnsi="Century Gothic" w:cs="Century Gothic"/>
          <w:sz w:val="20"/>
          <w:szCs w:val="20"/>
        </w:rPr>
      </w:pPr>
    </w:p>
    <w:p w14:paraId="65DAF32B" w14:textId="77777777" w:rsidR="004D4445" w:rsidRPr="00F11407" w:rsidRDefault="004D4445" w:rsidP="004D4445">
      <w:pPr>
        <w:pStyle w:val="Ttulo1"/>
        <w:spacing w:before="19"/>
        <w:rPr>
          <w:rFonts w:ascii="Century Gothic" w:eastAsia="Century Gothic" w:hAnsi="Century Gothic" w:cs="Century Gothic"/>
          <w:bCs w:val="0"/>
        </w:rPr>
      </w:pPr>
      <w:r w:rsidRPr="00F11407">
        <w:rPr>
          <w:rFonts w:ascii="Century Gothic" w:eastAsia="Century Gothic" w:hAnsi="Century Gothic" w:cs="Century Gothic"/>
          <w:bCs w:val="0"/>
        </w:rPr>
        <w:t>TERAPIA STANDAR</w:t>
      </w:r>
    </w:p>
    <w:p w14:paraId="1BAFA040" w14:textId="77777777" w:rsidR="004D4445" w:rsidRPr="0027172B" w:rsidRDefault="004D4445" w:rsidP="004D4445">
      <w:pPr>
        <w:pStyle w:val="Prrafodelista"/>
        <w:numPr>
          <w:ilvl w:val="0"/>
          <w:numId w:val="1"/>
        </w:numPr>
        <w:tabs>
          <w:tab w:val="left" w:pos="384"/>
        </w:tabs>
        <w:rPr>
          <w:rFonts w:ascii="Century Gothic" w:eastAsia="Century Gothic" w:hAnsi="Century Gothic" w:cs="Century Gothic"/>
          <w:sz w:val="20"/>
          <w:szCs w:val="20"/>
        </w:rPr>
      </w:pPr>
      <w:r w:rsidRPr="0027172B">
        <w:rPr>
          <w:rFonts w:ascii="Century Gothic" w:eastAsia="Century Gothic" w:hAnsi="Century Gothic" w:cs="Century Gothic"/>
          <w:sz w:val="20"/>
          <w:szCs w:val="20"/>
        </w:rPr>
        <w:t>1 sesión al mes por un mes</w:t>
      </w:r>
    </w:p>
    <w:p w14:paraId="3BA372BE" w14:textId="77777777" w:rsidR="004D4445" w:rsidRPr="0027172B" w:rsidRDefault="004D4445" w:rsidP="004D4445">
      <w:pPr>
        <w:pStyle w:val="Prrafodelista"/>
        <w:numPr>
          <w:ilvl w:val="0"/>
          <w:numId w:val="1"/>
        </w:numPr>
        <w:tabs>
          <w:tab w:val="left" w:pos="384"/>
        </w:tabs>
        <w:rPr>
          <w:rFonts w:ascii="Century Gothic" w:eastAsia="Century Gothic" w:hAnsi="Century Gothic" w:cs="Century Gothic"/>
          <w:sz w:val="20"/>
          <w:szCs w:val="20"/>
        </w:rPr>
      </w:pPr>
      <w:r w:rsidRPr="0027172B">
        <w:rPr>
          <w:rFonts w:ascii="Century Gothic" w:eastAsia="Century Gothic" w:hAnsi="Century Gothic" w:cs="Century Gothic"/>
          <w:sz w:val="20"/>
          <w:szCs w:val="20"/>
        </w:rPr>
        <w:t>1 sesión cada 2 a 3 meses por 6 meses (criterio de médico tratante)</w:t>
      </w:r>
    </w:p>
    <w:p w14:paraId="0875C568" w14:textId="77777777" w:rsidR="004D4445" w:rsidRDefault="004D4445" w:rsidP="004D4445">
      <w:pPr>
        <w:pStyle w:val="Textoindependiente"/>
        <w:spacing w:before="6"/>
        <w:ind w:left="0"/>
        <w:rPr>
          <w:rFonts w:ascii="Century Gothic" w:eastAsia="Century Gothic" w:hAnsi="Century Gothic" w:cs="Century Gothic"/>
        </w:rPr>
      </w:pPr>
    </w:p>
    <w:p w14:paraId="2922ED37" w14:textId="77777777" w:rsidR="004D4445" w:rsidRPr="0027172B" w:rsidRDefault="004D4445" w:rsidP="004D4445">
      <w:pPr>
        <w:pStyle w:val="Textoindependiente"/>
        <w:spacing w:before="6"/>
        <w:ind w:left="0"/>
        <w:rPr>
          <w:rFonts w:ascii="Century Gothic" w:eastAsia="Century Gothic" w:hAnsi="Century Gothic" w:cs="Century Gothic"/>
        </w:rPr>
      </w:pPr>
    </w:p>
    <w:p w14:paraId="3BF326EE" w14:textId="77777777" w:rsidR="004D4445" w:rsidRPr="00F11407" w:rsidRDefault="004D4445" w:rsidP="004D4445">
      <w:pPr>
        <w:pStyle w:val="Ttulo1"/>
        <w:rPr>
          <w:rFonts w:ascii="Century Gothic" w:eastAsia="Century Gothic" w:hAnsi="Century Gothic" w:cs="Century Gothic"/>
          <w:bCs w:val="0"/>
        </w:rPr>
      </w:pPr>
      <w:r w:rsidRPr="00F11407">
        <w:rPr>
          <w:rFonts w:ascii="Century Gothic" w:eastAsia="Century Gothic" w:hAnsi="Century Gothic" w:cs="Century Gothic"/>
          <w:bCs w:val="0"/>
        </w:rPr>
        <w:t>BENEFICIOS</w:t>
      </w:r>
    </w:p>
    <w:p w14:paraId="7A294B07" w14:textId="77777777" w:rsidR="004D4445" w:rsidRPr="0027172B" w:rsidRDefault="004D4445" w:rsidP="004D4445">
      <w:pPr>
        <w:pStyle w:val="Textoindependiente"/>
        <w:spacing w:before="3"/>
        <w:ind w:left="155"/>
        <w:rPr>
          <w:rFonts w:ascii="Century Gothic" w:eastAsia="Century Gothic" w:hAnsi="Century Gothic" w:cs="Century Gothic"/>
        </w:rPr>
      </w:pPr>
      <w:r w:rsidRPr="0027172B">
        <w:rPr>
          <w:rFonts w:ascii="Century Gothic" w:eastAsia="Century Gothic" w:hAnsi="Century Gothic" w:cs="Century Gothic"/>
        </w:rPr>
        <w:t>Vasodilatación capilar</w:t>
      </w:r>
    </w:p>
    <w:p w14:paraId="1D305231" w14:textId="77777777" w:rsidR="004D4445" w:rsidRPr="0027172B" w:rsidRDefault="004D4445" w:rsidP="004D4445">
      <w:pPr>
        <w:pStyle w:val="Textoindependiente"/>
        <w:spacing w:before="1"/>
        <w:ind w:right="4791"/>
        <w:rPr>
          <w:rFonts w:ascii="Century Gothic" w:eastAsia="Century Gothic" w:hAnsi="Century Gothic" w:cs="Century Gothic"/>
        </w:rPr>
      </w:pPr>
      <w:r w:rsidRPr="0027172B">
        <w:rPr>
          <w:rFonts w:ascii="Century Gothic" w:eastAsia="Century Gothic" w:hAnsi="Century Gothic" w:cs="Century Gothic"/>
        </w:rPr>
        <w:t>Mejor penetración de los medicamentos Mejorar actividad celular</w:t>
      </w:r>
    </w:p>
    <w:p w14:paraId="61CDE502" w14:textId="77777777" w:rsidR="004D4445" w:rsidRPr="0027172B" w:rsidRDefault="004D4445" w:rsidP="004D4445">
      <w:pPr>
        <w:pStyle w:val="Textoindependiente"/>
        <w:spacing w:before="4"/>
        <w:ind w:right="6493"/>
        <w:rPr>
          <w:rFonts w:ascii="Century Gothic" w:eastAsia="Century Gothic" w:hAnsi="Century Gothic" w:cs="Century Gothic"/>
        </w:rPr>
      </w:pPr>
      <w:r w:rsidRPr="0027172B">
        <w:rPr>
          <w:rFonts w:ascii="Century Gothic" w:eastAsia="Century Gothic" w:hAnsi="Century Gothic" w:cs="Century Gothic"/>
        </w:rPr>
        <w:t>Aumenta la densidad del pelo Aumenta el diámetro del pelo</w:t>
      </w:r>
    </w:p>
    <w:p w14:paraId="32D77B4F" w14:textId="77777777" w:rsidR="004D4445" w:rsidRDefault="004D4445">
      <w:pPr>
        <w:rPr>
          <w:rFonts w:ascii="Century Gothic" w:eastAsia="Century Gothic" w:hAnsi="Century Gothic" w:cs="Century Gothic"/>
          <w:sz w:val="20"/>
          <w:szCs w:val="20"/>
        </w:rPr>
      </w:pPr>
    </w:p>
    <w:p w14:paraId="0FA249AA" w14:textId="77777777" w:rsidR="004D4445" w:rsidRDefault="004D4445">
      <w:pPr>
        <w:rPr>
          <w:rFonts w:ascii="Century Gothic" w:eastAsia="Century Gothic" w:hAnsi="Century Gothic" w:cs="Century Gothic"/>
          <w:sz w:val="20"/>
          <w:szCs w:val="20"/>
        </w:rPr>
      </w:pPr>
    </w:p>
    <w:p w14:paraId="5FF0A891" w14:textId="77777777" w:rsidR="004D4445" w:rsidRDefault="004D4445" w:rsidP="004D4445">
      <w:pPr>
        <w:ind w:right="567"/>
        <w:jc w:val="both"/>
        <w:rPr>
          <w:rFonts w:ascii="Century Gothic" w:hAnsi="Century Gothic"/>
          <w:sz w:val="20"/>
          <w:szCs w:val="20"/>
          <w:highlight w:val="white"/>
        </w:rPr>
      </w:pPr>
      <w:r w:rsidRPr="00AC4B78">
        <w:rPr>
          <w:rFonts w:ascii="Century Gothic" w:eastAsia="Century Gothic" w:hAnsi="Century Gothic" w:cs="Century Gothic"/>
          <w:sz w:val="20"/>
          <w:szCs w:val="20"/>
        </w:rPr>
        <w:t xml:space="preserve">Se me ha explicado </w:t>
      </w:r>
      <w:r>
        <w:rPr>
          <w:rFonts w:ascii="Century Gothic" w:eastAsia="Century Gothic" w:hAnsi="Century Gothic" w:cs="Century Gothic"/>
          <w:sz w:val="20"/>
          <w:szCs w:val="20"/>
        </w:rPr>
        <w:t xml:space="preserve">de forma detallada y clara </w:t>
      </w:r>
      <w:r w:rsidRPr="00AC4B78">
        <w:rPr>
          <w:rFonts w:ascii="Century Gothic" w:eastAsia="Century Gothic" w:hAnsi="Century Gothic" w:cs="Century Gothic"/>
          <w:sz w:val="20"/>
          <w:szCs w:val="20"/>
        </w:rPr>
        <w:t>que después de los procedimientos realizados de terapias capilares complementarias</w:t>
      </w:r>
      <w:r>
        <w:rPr>
          <w:rFonts w:ascii="Century Gothic" w:eastAsia="Century Gothic" w:hAnsi="Century Gothic" w:cs="Century Gothic"/>
          <w:sz w:val="20"/>
          <w:szCs w:val="20"/>
        </w:rPr>
        <w:t xml:space="preserve"> </w:t>
      </w:r>
      <w:r w:rsidRPr="00AC4B78">
        <w:rPr>
          <w:rFonts w:ascii="Century Gothic" w:eastAsia="Century Gothic" w:hAnsi="Century Gothic" w:cs="Century Gothic"/>
          <w:sz w:val="20"/>
          <w:szCs w:val="20"/>
        </w:rPr>
        <w:t>(laserterapia capilar, plasma rico en plaquetas y mesot</w:t>
      </w:r>
      <w:r>
        <w:rPr>
          <w:rFonts w:ascii="Century Gothic" w:eastAsia="Century Gothic" w:hAnsi="Century Gothic" w:cs="Century Gothic"/>
          <w:sz w:val="20"/>
          <w:szCs w:val="20"/>
        </w:rPr>
        <w:t>e</w:t>
      </w:r>
      <w:r w:rsidRPr="00AC4B78">
        <w:rPr>
          <w:rFonts w:ascii="Century Gothic" w:eastAsia="Century Gothic" w:hAnsi="Century Gothic" w:cs="Century Gothic"/>
          <w:sz w:val="20"/>
          <w:szCs w:val="20"/>
        </w:rPr>
        <w:t xml:space="preserve">rapia capilar) </w:t>
      </w:r>
      <w:r w:rsidRPr="002C04A7">
        <w:rPr>
          <w:rFonts w:ascii="Century Gothic" w:eastAsia="Century Gothic" w:hAnsi="Century Gothic" w:cs="Century Gothic"/>
          <w:sz w:val="20"/>
          <w:szCs w:val="20"/>
        </w:rPr>
        <w:t>es posible que en cualquier momento aparezca</w:t>
      </w:r>
      <w:r w:rsidRPr="00AC4B78">
        <w:rPr>
          <w:rFonts w:ascii="Century Gothic" w:eastAsia="Century Gothic" w:hAnsi="Century Gothic" w:cs="Century Gothic"/>
          <w:sz w:val="20"/>
          <w:szCs w:val="20"/>
        </w:rPr>
        <w:t xml:space="preserve"> otro tipo de alopecia diferente a la alopecia </w:t>
      </w:r>
      <w:proofErr w:type="spellStart"/>
      <w:proofErr w:type="gramStart"/>
      <w:r w:rsidRPr="00AC4B78">
        <w:rPr>
          <w:rFonts w:ascii="Century Gothic" w:eastAsia="Century Gothic" w:hAnsi="Century Gothic" w:cs="Century Gothic"/>
          <w:sz w:val="20"/>
          <w:szCs w:val="20"/>
        </w:rPr>
        <w:t>androgenetica</w:t>
      </w:r>
      <w:proofErr w:type="spellEnd"/>
      <w:r w:rsidRPr="00AC4B78">
        <w:rPr>
          <w:rFonts w:ascii="Century Gothic" w:eastAsia="Century Gothic" w:hAnsi="Century Gothic" w:cs="Century Gothic"/>
          <w:sz w:val="20"/>
          <w:szCs w:val="20"/>
        </w:rPr>
        <w:t xml:space="preserve">  o</w:t>
      </w:r>
      <w:proofErr w:type="gramEnd"/>
      <w:r w:rsidRPr="00AC4B78">
        <w:rPr>
          <w:rFonts w:ascii="Century Gothic" w:eastAsia="Century Gothic" w:hAnsi="Century Gothic" w:cs="Century Gothic"/>
          <w:sz w:val="20"/>
          <w:szCs w:val="20"/>
        </w:rPr>
        <w:t xml:space="preserve">   alguna enfermedad autoinmune de </w:t>
      </w:r>
      <w:proofErr w:type="spellStart"/>
      <w:r w:rsidRPr="00AC4B78">
        <w:rPr>
          <w:rFonts w:ascii="Century Gothic" w:eastAsia="Century Gothic" w:hAnsi="Century Gothic" w:cs="Century Gothic"/>
          <w:sz w:val="20"/>
          <w:szCs w:val="20"/>
        </w:rPr>
        <w:t>novo</w:t>
      </w:r>
      <w:proofErr w:type="spellEnd"/>
      <w:r w:rsidRPr="00AC4B78">
        <w:rPr>
          <w:rFonts w:ascii="Century Gothic" w:eastAsia="Century Gothic" w:hAnsi="Century Gothic" w:cs="Century Gothic"/>
          <w:sz w:val="20"/>
          <w:szCs w:val="20"/>
        </w:rPr>
        <w:t>, que en el momento de consulta no estaba activa, por lo cual no era posible su diagnóstico. Dichas enfermedades pueden comprometer la buena evolución de los resultados del crecimiento, engrosamiento y restauración capilar, ocasionando pérdida del cabello.</w:t>
      </w:r>
      <w:r>
        <w:rPr>
          <w:rFonts w:ascii="Century Gothic" w:eastAsia="Century Gothic" w:hAnsi="Century Gothic" w:cs="Century Gothic"/>
          <w:sz w:val="20"/>
          <w:szCs w:val="20"/>
        </w:rPr>
        <w:t xml:space="preserve">  </w:t>
      </w:r>
      <w:r w:rsidRPr="0050493D">
        <w:rPr>
          <w:rFonts w:ascii="Century Gothic" w:hAnsi="Century Gothic"/>
          <w:sz w:val="20"/>
          <w:szCs w:val="20"/>
          <w:highlight w:val="white"/>
        </w:rPr>
        <w:t xml:space="preserve">Entiendo y acepto que donde no hay folículos no </w:t>
      </w:r>
      <w:proofErr w:type="gramStart"/>
      <w:r w:rsidRPr="0050493D">
        <w:rPr>
          <w:rFonts w:ascii="Century Gothic" w:hAnsi="Century Gothic"/>
          <w:sz w:val="20"/>
          <w:szCs w:val="20"/>
          <w:highlight w:val="white"/>
        </w:rPr>
        <w:t>va</w:t>
      </w:r>
      <w:proofErr w:type="gramEnd"/>
      <w:r w:rsidRPr="0050493D">
        <w:rPr>
          <w:rFonts w:ascii="Century Gothic" w:hAnsi="Century Gothic"/>
          <w:sz w:val="20"/>
          <w:szCs w:val="20"/>
          <w:highlight w:val="white"/>
        </w:rPr>
        <w:t xml:space="preserve"> crecer pelo, que ni el tratamiento, ni las terapias capilares van a regenerar folículos, por lo cual la única alternativa es el implante capilar.</w:t>
      </w:r>
    </w:p>
    <w:p w14:paraId="2E7FAA27" w14:textId="77777777" w:rsidR="004D4445" w:rsidRPr="00FE1829" w:rsidRDefault="004D4445" w:rsidP="004D4445">
      <w:pPr>
        <w:ind w:right="567"/>
        <w:jc w:val="both"/>
        <w:rPr>
          <w:rFonts w:ascii="Century Gothic" w:eastAsia="Century Gothic" w:hAnsi="Century Gothic" w:cs="Century Gothic"/>
          <w:sz w:val="20"/>
          <w:szCs w:val="20"/>
        </w:rPr>
      </w:pPr>
    </w:p>
    <w:p w14:paraId="72AF6E16" w14:textId="77777777" w:rsidR="004D4445" w:rsidRPr="0027172B" w:rsidRDefault="004D4445" w:rsidP="004D4445">
      <w:pPr>
        <w:pStyle w:val="Textoindependiente"/>
        <w:spacing w:line="261" w:lineRule="auto"/>
        <w:ind w:left="0"/>
        <w:rPr>
          <w:rFonts w:ascii="Century Gothic" w:eastAsia="Century Gothic" w:hAnsi="Century Gothic" w:cs="Century Gothic"/>
        </w:rPr>
      </w:pPr>
      <w:r w:rsidRPr="0027172B">
        <w:rPr>
          <w:rFonts w:ascii="Century Gothic" w:eastAsia="Century Gothic" w:hAnsi="Century Gothic" w:cs="Century Gothic"/>
        </w:rPr>
        <w:t>Ya que voy a someterme a un servicio médico, autorizó tomar registro fotográfico antes y después de mi procedimiento. Autorizo el uso de mis fotografías para:</w:t>
      </w:r>
    </w:p>
    <w:p w14:paraId="4F1F2C9D" w14:textId="77777777" w:rsidR="004D4445" w:rsidRPr="00F11407" w:rsidRDefault="004D4445" w:rsidP="004D4445">
      <w:pPr>
        <w:pStyle w:val="Textoindependiente"/>
        <w:tabs>
          <w:tab w:val="left" w:pos="7236"/>
        </w:tabs>
        <w:spacing w:before="152"/>
        <w:ind w:left="5167"/>
        <w:rPr>
          <w:rFonts w:ascii="Century Gothic" w:eastAsia="Century Gothic" w:hAnsi="Century Gothic" w:cs="Century Gothic"/>
          <w:b/>
        </w:rPr>
      </w:pPr>
      <w:r w:rsidRPr="00F11407">
        <w:rPr>
          <w:rFonts w:ascii="Century Gothic" w:eastAsia="Century Gothic" w:hAnsi="Century Gothic" w:cs="Century Gothic"/>
          <w:b/>
        </w:rPr>
        <w:t>SI</w:t>
      </w:r>
      <w:r w:rsidRPr="00F11407">
        <w:rPr>
          <w:rFonts w:ascii="Century Gothic" w:eastAsia="Century Gothic" w:hAnsi="Century Gothic" w:cs="Century Gothic"/>
          <w:b/>
        </w:rPr>
        <w:tab/>
        <w:t>NO</w:t>
      </w:r>
    </w:p>
    <w:p w14:paraId="79FF6F27" w14:textId="77777777" w:rsidR="004D4445" w:rsidRPr="0027172B" w:rsidRDefault="004D4445" w:rsidP="004D4445">
      <w:pPr>
        <w:pStyle w:val="Textoindependiente"/>
        <w:tabs>
          <w:tab w:val="left" w:pos="5167"/>
        </w:tabs>
        <w:spacing w:before="18"/>
        <w:rPr>
          <w:rFonts w:ascii="Century Gothic" w:eastAsia="Century Gothic" w:hAnsi="Century Gothic" w:cs="Century Gothic"/>
        </w:rPr>
      </w:pPr>
      <w:r w:rsidRPr="0027172B">
        <w:rPr>
          <w:rFonts w:ascii="Century Gothic" w:eastAsia="Century Gothic" w:hAnsi="Century Gothic" w:cs="Century Gothic"/>
          <w:noProof/>
        </w:rPr>
        <mc:AlternateContent>
          <mc:Choice Requires="wps">
            <w:drawing>
              <wp:anchor distT="0" distB="0" distL="114300" distR="114300" simplePos="0" relativeHeight="251661312" behindDoc="0" locked="0" layoutInCell="1" allowOverlap="1" wp14:anchorId="1D8001C3" wp14:editId="52D05AA0">
                <wp:simplePos x="0" y="0"/>
                <wp:positionH relativeFrom="page">
                  <wp:posOffset>5410835</wp:posOffset>
                </wp:positionH>
                <wp:positionV relativeFrom="paragraph">
                  <wp:posOffset>151765</wp:posOffset>
                </wp:positionV>
                <wp:extent cx="192405" cy="0"/>
                <wp:effectExtent l="0" t="0" r="0" b="0"/>
                <wp:wrapNone/>
                <wp:docPr id="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170802" id="Line 6"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11.95pt" to="441.2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tHAIAAEA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" strokeweight=".17569mm">
                <w10:wrap anchorx="page"/>
              </v:line>
            </w:pict>
          </mc:Fallback>
        </mc:AlternateContent>
      </w:r>
      <w:r w:rsidRPr="0027172B">
        <w:rPr>
          <w:rFonts w:ascii="Century Gothic" w:eastAsia="Century Gothic" w:hAnsi="Century Gothic" w:cs="Century Gothic"/>
        </w:rPr>
        <w:t>Seminarios DHI</w:t>
      </w:r>
      <w:r w:rsidRPr="0027172B">
        <w:rPr>
          <w:rFonts w:ascii="Century Gothic" w:eastAsia="Century Gothic" w:hAnsi="Century Gothic" w:cs="Century Gothic"/>
        </w:rPr>
        <w:tab/>
        <w:t>x_</w:t>
      </w:r>
    </w:p>
    <w:p w14:paraId="57582F7E" w14:textId="77777777" w:rsidR="004D4445" w:rsidRPr="0027172B" w:rsidRDefault="004D4445" w:rsidP="004D4445">
      <w:pPr>
        <w:pStyle w:val="Textoindependiente"/>
        <w:tabs>
          <w:tab w:val="left" w:pos="5112"/>
          <w:tab w:val="left" w:pos="5167"/>
          <w:tab w:val="left" w:pos="5519"/>
        </w:tabs>
        <w:spacing w:before="19" w:line="259" w:lineRule="auto"/>
        <w:ind w:right="4060"/>
        <w:rPr>
          <w:rFonts w:ascii="Century Gothic" w:eastAsia="Century Gothic" w:hAnsi="Century Gothic" w:cs="Century Gothic"/>
        </w:rPr>
      </w:pPr>
      <w:r w:rsidRPr="0027172B">
        <w:rPr>
          <w:rFonts w:ascii="Century Gothic" w:eastAsia="Century Gothic" w:hAnsi="Century Gothic" w:cs="Century Gothic"/>
          <w:noProof/>
        </w:rPr>
        <mc:AlternateContent>
          <mc:Choice Requires="wps">
            <w:drawing>
              <wp:anchor distT="0" distB="0" distL="114300" distR="114300" simplePos="0" relativeHeight="251662336" behindDoc="0" locked="0" layoutInCell="1" allowOverlap="1" wp14:anchorId="1E317C3A" wp14:editId="6B777736">
                <wp:simplePos x="0" y="0"/>
                <wp:positionH relativeFrom="page">
                  <wp:posOffset>5410835</wp:posOffset>
                </wp:positionH>
                <wp:positionV relativeFrom="paragraph">
                  <wp:posOffset>152400</wp:posOffset>
                </wp:positionV>
                <wp:extent cx="192405" cy="0"/>
                <wp:effectExtent l="0" t="0" r="0" b="0"/>
                <wp:wrapNone/>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A88D2" id="Line 5"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12pt" to="441.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g8tGwIAAEA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" strokeweight=".17569mm">
                <w10:wrap anchorx="page"/>
              </v:line>
            </w:pict>
          </mc:Fallback>
        </mc:AlternateContent>
      </w:r>
      <w:r w:rsidRPr="0027172B">
        <w:rPr>
          <w:rFonts w:ascii="Century Gothic" w:eastAsia="Century Gothic" w:hAnsi="Century Gothic" w:cs="Century Gothic"/>
          <w:noProof/>
        </w:rPr>
        <mc:AlternateContent>
          <mc:Choice Requires="wps">
            <w:drawing>
              <wp:anchor distT="0" distB="0" distL="114300" distR="114300" simplePos="0" relativeHeight="251663360" behindDoc="0" locked="0" layoutInCell="1" allowOverlap="1" wp14:anchorId="61255105" wp14:editId="6FA21723">
                <wp:simplePos x="0" y="0"/>
                <wp:positionH relativeFrom="page">
                  <wp:posOffset>5446395</wp:posOffset>
                </wp:positionH>
                <wp:positionV relativeFrom="paragraph">
                  <wp:posOffset>318770</wp:posOffset>
                </wp:positionV>
                <wp:extent cx="191770" cy="0"/>
                <wp:effectExtent l="0" t="0" r="0" b="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770"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36A2CB" id="Line 4"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8.85pt,25.1pt" to="443.9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" strokeweight=".17569mm">
                <w10:wrap anchorx="page"/>
              </v:line>
            </w:pict>
          </mc:Fallback>
        </mc:AlternateContent>
      </w:r>
      <w:r w:rsidRPr="0027172B">
        <w:rPr>
          <w:rFonts w:ascii="Century Gothic" w:eastAsia="Century Gothic" w:hAnsi="Century Gothic" w:cs="Century Gothic"/>
        </w:rPr>
        <w:t>Reuniones médicas y del personal de DHI</w:t>
      </w:r>
      <w:r w:rsidRPr="0027172B">
        <w:rPr>
          <w:rFonts w:ascii="Century Gothic" w:eastAsia="Century Gothic" w:hAnsi="Century Gothic" w:cs="Century Gothic"/>
        </w:rPr>
        <w:tab/>
      </w:r>
      <w:r w:rsidRPr="0027172B">
        <w:rPr>
          <w:rFonts w:ascii="Century Gothic" w:eastAsia="Century Gothic" w:hAnsi="Century Gothic" w:cs="Century Gothic"/>
        </w:rPr>
        <w:tab/>
        <w:t>x_ Página web de DHI (cara visible)</w:t>
      </w:r>
      <w:r w:rsidRPr="0027172B">
        <w:rPr>
          <w:rFonts w:ascii="Century Gothic" w:eastAsia="Century Gothic" w:hAnsi="Century Gothic" w:cs="Century Gothic"/>
        </w:rPr>
        <w:tab/>
      </w:r>
      <w:r w:rsidRPr="0027172B">
        <w:rPr>
          <w:rFonts w:ascii="Century Gothic" w:eastAsia="Century Gothic" w:hAnsi="Century Gothic" w:cs="Century Gothic"/>
        </w:rPr>
        <w:tab/>
        <w:t xml:space="preserve"> </w:t>
      </w:r>
      <w:r w:rsidRPr="0027172B">
        <w:rPr>
          <w:rFonts w:ascii="Century Gothic" w:eastAsia="Century Gothic" w:hAnsi="Century Gothic" w:cs="Century Gothic"/>
        </w:rPr>
        <w:tab/>
      </w:r>
    </w:p>
    <w:p w14:paraId="6D22C638" w14:textId="77777777" w:rsidR="004D4445" w:rsidRPr="0027172B" w:rsidRDefault="004D4445" w:rsidP="004D4445">
      <w:pPr>
        <w:pStyle w:val="Textoindependiente"/>
        <w:tabs>
          <w:tab w:val="left" w:pos="5167"/>
          <w:tab w:val="left" w:pos="5339"/>
          <w:tab w:val="left" w:pos="5519"/>
          <w:tab w:val="left" w:pos="5689"/>
        </w:tabs>
        <w:spacing w:line="259" w:lineRule="auto"/>
        <w:ind w:right="3890"/>
        <w:rPr>
          <w:rFonts w:ascii="Century Gothic" w:eastAsia="Century Gothic" w:hAnsi="Century Gothic" w:cs="Century Gothic"/>
        </w:rPr>
      </w:pPr>
      <w:r w:rsidRPr="0027172B">
        <w:rPr>
          <w:rFonts w:ascii="Century Gothic" w:eastAsia="Century Gothic" w:hAnsi="Century Gothic" w:cs="Century Gothic"/>
          <w:noProof/>
        </w:rPr>
        <mc:AlternateContent>
          <mc:Choice Requires="wps">
            <w:drawing>
              <wp:anchor distT="0" distB="0" distL="114300" distR="114300" simplePos="0" relativeHeight="251664384" behindDoc="0" locked="0" layoutInCell="1" allowOverlap="1" wp14:anchorId="385E9041" wp14:editId="1ED0CEE1">
                <wp:simplePos x="0" y="0"/>
                <wp:positionH relativeFrom="page">
                  <wp:posOffset>5446395</wp:posOffset>
                </wp:positionH>
                <wp:positionV relativeFrom="paragraph">
                  <wp:posOffset>140335</wp:posOffset>
                </wp:positionV>
                <wp:extent cx="191770" cy="0"/>
                <wp:effectExtent l="0" t="0" r="0"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770"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215F93" id="Line 3"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8.85pt,11.05pt" to="443.9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" strokeweight=".17569mm">
                <w10:wrap anchorx="page"/>
              </v:line>
            </w:pict>
          </mc:Fallback>
        </mc:AlternateContent>
      </w:r>
      <w:r w:rsidRPr="0027172B">
        <w:rPr>
          <w:rFonts w:ascii="Century Gothic" w:eastAsia="Century Gothic" w:hAnsi="Century Gothic" w:cs="Century Gothic"/>
          <w:noProof/>
        </w:rPr>
        <mc:AlternateContent>
          <mc:Choice Requires="wps">
            <w:drawing>
              <wp:anchor distT="0" distB="0" distL="114300" distR="114300" simplePos="0" relativeHeight="251665408" behindDoc="0" locked="0" layoutInCell="1" allowOverlap="1" wp14:anchorId="4B9D493B" wp14:editId="6C0F3ED0">
                <wp:simplePos x="0" y="0"/>
                <wp:positionH relativeFrom="page">
                  <wp:posOffset>5410835</wp:posOffset>
                </wp:positionH>
                <wp:positionV relativeFrom="paragraph">
                  <wp:posOffset>306705</wp:posOffset>
                </wp:positionV>
                <wp:extent cx="192405"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95285" id="Line 2"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24.15pt" to="441.2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" strokeweight=".17569mm">
                <w10:wrap anchorx="page"/>
              </v:line>
            </w:pict>
          </mc:Fallback>
        </mc:AlternateContent>
      </w:r>
      <w:r w:rsidRPr="0027172B">
        <w:rPr>
          <w:rFonts w:ascii="Century Gothic" w:eastAsia="Century Gothic" w:hAnsi="Century Gothic" w:cs="Century Gothic"/>
        </w:rPr>
        <w:t>Página web de DHI (cara cubierta)</w:t>
      </w:r>
      <w:r w:rsidRPr="0027172B">
        <w:rPr>
          <w:rFonts w:ascii="Century Gothic" w:eastAsia="Century Gothic" w:hAnsi="Century Gothic" w:cs="Century Gothic"/>
        </w:rPr>
        <w:tab/>
        <w:t xml:space="preserve"> </w:t>
      </w:r>
      <w:r w:rsidRPr="0027172B">
        <w:rPr>
          <w:rFonts w:ascii="Century Gothic" w:eastAsia="Century Gothic" w:hAnsi="Century Gothic" w:cs="Century Gothic"/>
        </w:rPr>
        <w:tab/>
      </w:r>
      <w:r w:rsidRPr="0027172B">
        <w:rPr>
          <w:rFonts w:ascii="Century Gothic" w:eastAsia="Century Gothic" w:hAnsi="Century Gothic" w:cs="Century Gothic"/>
        </w:rPr>
        <w:tab/>
        <w:t xml:space="preserve">              Publicaciones exclusivamente en revistas científicas</w:t>
      </w:r>
      <w:r w:rsidRPr="0027172B">
        <w:rPr>
          <w:rFonts w:ascii="Century Gothic" w:eastAsia="Century Gothic" w:hAnsi="Century Gothic" w:cs="Century Gothic"/>
        </w:rPr>
        <w:tab/>
      </w:r>
      <w:r w:rsidRPr="0027172B">
        <w:rPr>
          <w:rFonts w:ascii="Century Gothic" w:eastAsia="Century Gothic" w:hAnsi="Century Gothic" w:cs="Century Gothic"/>
        </w:rPr>
        <w:tab/>
        <w:t xml:space="preserve"> </w:t>
      </w:r>
      <w:r w:rsidRPr="0027172B">
        <w:rPr>
          <w:rFonts w:ascii="Century Gothic" w:eastAsia="Century Gothic" w:hAnsi="Century Gothic" w:cs="Century Gothic"/>
        </w:rPr>
        <w:tab/>
      </w:r>
      <w:r w:rsidRPr="0027172B">
        <w:rPr>
          <w:rFonts w:ascii="Century Gothic" w:eastAsia="Century Gothic" w:hAnsi="Century Gothic" w:cs="Century Gothic"/>
        </w:rPr>
        <w:tab/>
      </w:r>
    </w:p>
    <w:p w14:paraId="6A1B3D30" w14:textId="77777777" w:rsidR="004D4445" w:rsidRDefault="004D4445" w:rsidP="004D4445">
      <w:pPr>
        <w:pStyle w:val="Textoindependiente"/>
        <w:spacing w:line="259" w:lineRule="auto"/>
        <w:ind w:right="117"/>
        <w:jc w:val="both"/>
        <w:rPr>
          <w:rFonts w:ascii="Century Gothic" w:eastAsia="Century Gothic" w:hAnsi="Century Gothic" w:cs="Century Gothic"/>
        </w:rPr>
      </w:pPr>
      <w:r w:rsidRPr="0027172B">
        <w:rPr>
          <w:rFonts w:ascii="Century Gothic" w:eastAsia="Century Gothic" w:hAnsi="Century Gothic" w:cs="Century Gothic"/>
        </w:rPr>
        <w:t>Reconozco que mi autorización es de gran valor, científica y económica y que retirarlas podría causar un gran daño a los intereses. Yo he optado por el procedimiento con mesoterapia capilar y terapia laser. Entiendo que pueden requerirse más sesiones, dependiendo del progreso futuro de mi pérdida de cabello y para lograr el mejor resultado posible.</w:t>
      </w:r>
    </w:p>
    <w:p w14:paraId="32075B8A" w14:textId="77777777" w:rsidR="004D4445" w:rsidRDefault="004D4445">
      <w:pPr>
        <w:rPr>
          <w:rFonts w:ascii="Century Gothic" w:eastAsia="Century Gothic" w:hAnsi="Century Gothic" w:cs="Century Gothic"/>
          <w:sz w:val="20"/>
          <w:szCs w:val="20"/>
        </w:rPr>
      </w:pPr>
    </w:p>
    <w:p w14:paraId="5F4F95B2" w14:textId="77777777" w:rsidR="004D4445" w:rsidRPr="0027172B" w:rsidRDefault="004D4445">
      <w:pPr>
        <w:rPr>
          <w:rFonts w:ascii="Century Gothic" w:eastAsia="Century Gothic" w:hAnsi="Century Gothic" w:cs="Century Gothic"/>
          <w:sz w:val="20"/>
          <w:szCs w:val="20"/>
        </w:rPr>
        <w:sectPr w:rsidR="004D4445" w:rsidRPr="0027172B" w:rsidSect="00C55FA3">
          <w:headerReference w:type="default" r:id="rId7"/>
          <w:footerReference w:type="default" r:id="rId8"/>
          <w:type w:val="continuous"/>
          <w:pgSz w:w="12250" w:h="15850"/>
          <w:pgMar w:top="880" w:right="1320" w:bottom="1240" w:left="1340" w:header="720" w:footer="1042" w:gutter="0"/>
          <w:pgNumType w:start="1"/>
          <w:cols w:space="720"/>
        </w:sectPr>
      </w:pPr>
    </w:p>
    <w:p w14:paraId="0B2EC255" w14:textId="77777777" w:rsidR="0059600B" w:rsidRDefault="00A42658" w:rsidP="004D4445">
      <w:pPr>
        <w:pStyle w:val="Textoindependiente"/>
        <w:spacing w:before="154" w:line="261" w:lineRule="auto"/>
        <w:ind w:right="118"/>
        <w:jc w:val="both"/>
        <w:rPr>
          <w:rFonts w:ascii="Century Gothic" w:eastAsia="Century Gothic" w:hAnsi="Century Gothic" w:cs="Century Gothic"/>
        </w:rPr>
      </w:pPr>
      <w:r w:rsidRPr="0027172B">
        <w:rPr>
          <w:rFonts w:ascii="Century Gothic" w:eastAsia="Century Gothic" w:hAnsi="Century Gothic" w:cs="Century Gothic"/>
        </w:rPr>
        <w:lastRenderedPageBreak/>
        <w:t>Doy mi consentimiento de utilizar mis datos de contacto con fines informativos en caso de cualquier eventualidad.</w:t>
      </w:r>
    </w:p>
    <w:p w14:paraId="02AB9077" w14:textId="77777777" w:rsidR="00D274D6" w:rsidRDefault="00D274D6" w:rsidP="004D4445">
      <w:pPr>
        <w:pStyle w:val="Textoindependiente"/>
        <w:spacing w:before="154" w:line="261" w:lineRule="auto"/>
        <w:ind w:right="118"/>
        <w:jc w:val="both"/>
        <w:rPr>
          <w:rFonts w:ascii="Century Gothic" w:eastAsia="Century Gothic" w:hAnsi="Century Gothic" w:cs="Century Gothic"/>
        </w:rPr>
      </w:pPr>
    </w:p>
    <w:p w14:paraId="1816581E" w14:textId="77777777" w:rsidR="00D274D6" w:rsidRPr="00D220CB" w:rsidRDefault="00D274D6" w:rsidP="00D274D6">
      <w:pPr>
        <w:spacing w:after="160" w:line="256" w:lineRule="auto"/>
        <w:jc w:val="both"/>
        <w:rPr>
          <w:rFonts w:ascii="Century Gothic" w:hAnsi="Century Gothic"/>
          <w:sz w:val="20"/>
          <w:szCs w:val="20"/>
          <w:highlight w:val="white"/>
        </w:rPr>
      </w:pPr>
      <w:r w:rsidRPr="00D220CB">
        <w:rPr>
          <w:rFonts w:ascii="Century Gothic" w:hAnsi="Century Gothic"/>
          <w:sz w:val="20"/>
          <w:szCs w:val="20"/>
          <w:highlight w:val="white"/>
        </w:rPr>
        <w:t xml:space="preserve">Doy mi consentimiento para </w:t>
      </w:r>
      <w:proofErr w:type="gramStart"/>
      <w:r w:rsidRPr="00D220CB">
        <w:rPr>
          <w:rFonts w:ascii="Century Gothic" w:hAnsi="Century Gothic"/>
          <w:sz w:val="20"/>
          <w:szCs w:val="20"/>
          <w:highlight w:val="white"/>
        </w:rPr>
        <w:t>que</w:t>
      </w:r>
      <w:proofErr w:type="gramEnd"/>
      <w:r w:rsidRPr="00D220CB">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 </w:t>
      </w:r>
    </w:p>
    <w:p w14:paraId="43D76304" w14:textId="77777777" w:rsidR="00B85C74" w:rsidRDefault="00B85C74" w:rsidP="00B85C74">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38FE71B6" w14:textId="77777777" w:rsidR="004D4445" w:rsidRDefault="004D4445" w:rsidP="00B85C74">
      <w:pPr>
        <w:spacing w:after="160" w:line="254" w:lineRule="auto"/>
        <w:jc w:val="both"/>
        <w:rPr>
          <w:rFonts w:ascii="Century Gothic" w:hAnsi="Century Gothic"/>
          <w:sz w:val="20"/>
          <w:szCs w:val="20"/>
          <w:highlight w:val="white"/>
        </w:rPr>
      </w:pPr>
    </w:p>
    <w:p w14:paraId="145D241E" w14:textId="1FB0B5E5" w:rsidR="00B85C74" w:rsidRDefault="00B85C74" w:rsidP="00B85C74">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153E61" w:rsidRPr="00153E61">
        <w:rPr>
          <w:rFonts w:ascii="Century Gothic" w:hAnsi="Century Gothic"/>
          <w:b/>
          <w:bCs/>
          <w:sz w:val="20"/>
          <w:szCs w:val="20"/>
          <w:highlight w:val="white"/>
        </w:rPr>
        <w:t>{{doctor}}</w:t>
      </w:r>
      <w:r>
        <w:rPr>
          <w:rFonts w:ascii="Century Gothic" w:hAnsi="Century Gothic"/>
          <w:sz w:val="20"/>
          <w:szCs w:val="20"/>
          <w:highlight w:val="white"/>
        </w:rPr>
        <w:t xml:space="preserve"> y a sus asociados/asistentes que realicen los procedimientos adicionales que juzguen necesarios. </w:t>
      </w:r>
    </w:p>
    <w:p w14:paraId="543F53EF" w14:textId="77777777" w:rsidR="00B85C74" w:rsidRDefault="00B85C74" w:rsidP="00B85C74">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1C83EB24" w14:textId="652BA89C" w:rsidR="004D4445" w:rsidRDefault="004D4445" w:rsidP="004D4445">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bookmarkStart w:id="0" w:name="_Hlk150938286"/>
      <w:r w:rsidR="00697F5C" w:rsidRPr="005510E0">
        <w:rPr>
          <w:rFonts w:ascii="Century Gothic" w:hAnsi="Century Gothic"/>
          <w:sz w:val="20"/>
          <w:szCs w:val="20"/>
          <w:highlight w:val="white"/>
          <w:lang w:val="es"/>
        </w:rPr>
        <w:t xml:space="preserve">DHI </w:t>
      </w:r>
      <w:r w:rsidR="00697F5C" w:rsidRPr="00707AC4">
        <w:rPr>
          <w:rFonts w:ascii="Century Gothic" w:hAnsi="Century Gothic"/>
          <w:sz w:val="20"/>
          <w:szCs w:val="20"/>
          <w:lang w:val="es"/>
        </w:rPr>
        <w:t>GLOBAL HAIR RESTAURATION COLOMBIA S</w:t>
      </w:r>
      <w:r w:rsidR="00697F5C">
        <w:rPr>
          <w:rFonts w:ascii="Century Gothic" w:hAnsi="Century Gothic"/>
          <w:sz w:val="20"/>
          <w:szCs w:val="20"/>
          <w:lang w:val="es"/>
        </w:rPr>
        <w:t>.</w:t>
      </w:r>
      <w:r w:rsidR="00697F5C" w:rsidRPr="00707AC4">
        <w:rPr>
          <w:rFonts w:ascii="Century Gothic" w:hAnsi="Century Gothic"/>
          <w:sz w:val="20"/>
          <w:szCs w:val="20"/>
          <w:lang w:val="es"/>
        </w:rPr>
        <w:t>A</w:t>
      </w:r>
      <w:r w:rsidR="00697F5C">
        <w:rPr>
          <w:rFonts w:ascii="Century Gothic" w:hAnsi="Century Gothic"/>
          <w:sz w:val="20"/>
          <w:szCs w:val="20"/>
          <w:lang w:val="es"/>
        </w:rPr>
        <w:t>.</w:t>
      </w:r>
      <w:r w:rsidR="00697F5C" w:rsidRPr="00707AC4">
        <w:rPr>
          <w:rFonts w:ascii="Century Gothic" w:hAnsi="Century Gothic"/>
          <w:sz w:val="20"/>
          <w:szCs w:val="20"/>
          <w:lang w:val="es"/>
        </w:rPr>
        <w:t>S</w:t>
      </w:r>
      <w:r w:rsidR="00697F5C" w:rsidRPr="005510E0">
        <w:rPr>
          <w:rFonts w:ascii="Century Gothic" w:hAnsi="Century Gothic"/>
          <w:sz w:val="20"/>
          <w:szCs w:val="20"/>
          <w:highlight w:val="white"/>
          <w:lang w:val="es"/>
        </w:rPr>
        <w:t>.</w:t>
      </w:r>
      <w:r w:rsidR="00697F5C">
        <w:rPr>
          <w:rFonts w:ascii="Century Gothic" w:hAnsi="Century Gothic"/>
          <w:sz w:val="20"/>
          <w:szCs w:val="20"/>
          <w:highlight w:val="white"/>
          <w:lang w:val="es"/>
        </w:rPr>
        <w:t xml:space="preserve"> con </w:t>
      </w:r>
      <w:proofErr w:type="spellStart"/>
      <w:r w:rsidR="00697F5C">
        <w:rPr>
          <w:rFonts w:ascii="Century Gothic" w:hAnsi="Century Gothic"/>
          <w:sz w:val="20"/>
          <w:szCs w:val="20"/>
          <w:highlight w:val="white"/>
          <w:lang w:val="es"/>
        </w:rPr>
        <w:t>Nit</w:t>
      </w:r>
      <w:proofErr w:type="spellEnd"/>
      <w:r w:rsidR="00697F5C">
        <w:rPr>
          <w:rFonts w:ascii="Century Gothic" w:hAnsi="Century Gothic"/>
          <w:sz w:val="20"/>
          <w:szCs w:val="20"/>
          <w:highlight w:val="white"/>
          <w:lang w:val="es"/>
        </w:rPr>
        <w:t xml:space="preserve"> </w:t>
      </w:r>
      <w:r w:rsidR="00697F5C" w:rsidRPr="00707AC4">
        <w:rPr>
          <w:rFonts w:ascii="Century Gothic" w:hAnsi="Century Gothic"/>
          <w:sz w:val="20"/>
          <w:szCs w:val="20"/>
          <w:lang w:val="es"/>
        </w:rPr>
        <w:t xml:space="preserve">901.831.565-3 </w:t>
      </w:r>
      <w:r w:rsidRPr="005510E0">
        <w:rPr>
          <w:rFonts w:ascii="Century Gothic" w:hAnsi="Century Gothic"/>
          <w:sz w:val="20"/>
          <w:szCs w:val="20"/>
          <w:highlight w:val="white"/>
          <w:lang w:val="es"/>
        </w:rPr>
        <w:t xml:space="preserve"> </w:t>
      </w:r>
      <w:bookmarkEnd w:id="0"/>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0BE08C76" w14:textId="77777777" w:rsidR="00B85C74" w:rsidRDefault="00B85C74" w:rsidP="00B85C74">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4079502D" w14:textId="77777777" w:rsidR="00B85C74" w:rsidRDefault="00B85C74" w:rsidP="00B85C74">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w:t>
      </w:r>
      <w:r w:rsidR="00F11407">
        <w:rPr>
          <w:rFonts w:ascii="Century Gothic" w:eastAsia="Century Gothic" w:hAnsi="Century Gothic" w:cs="Century Gothic"/>
          <w:sz w:val="20"/>
          <w:szCs w:val="20"/>
          <w:highlight w:val="white"/>
          <w:lang w:val="es-CO"/>
        </w:rPr>
        <w:t xml:space="preserve"> </w:t>
      </w:r>
      <w:r>
        <w:rPr>
          <w:rFonts w:ascii="Century Gothic" w:eastAsia="Century Gothic" w:hAnsi="Century Gothic" w:cs="Century Gothic"/>
          <w:sz w:val="20"/>
          <w:szCs w:val="20"/>
          <w:highlight w:val="white"/>
          <w:lang w:val="es-CO"/>
        </w:rPr>
        <w:t>o se pongan en circulación, así como sobre los riesgos que puedan derivarse de su consumo o utilización, los mecanismos de protección de sus derechos y las formas de ejercerlos.</w:t>
      </w:r>
    </w:p>
    <w:p w14:paraId="0905A8DD" w14:textId="77777777" w:rsidR="00B85C74" w:rsidRDefault="00B85C74" w:rsidP="00B85C74"/>
    <w:p w14:paraId="756C9B8F" w14:textId="77777777" w:rsidR="001206D7" w:rsidRPr="00EC523B" w:rsidRDefault="001206D7" w:rsidP="001206D7">
      <w:pPr>
        <w:jc w:val="both"/>
        <w:rPr>
          <w:rFonts w:ascii="Century Gothic" w:hAnsi="Century Gothic"/>
          <w:bCs/>
          <w:sz w:val="20"/>
          <w:szCs w:val="20"/>
          <w:highlight w:val="white"/>
          <w:lang w:val="es"/>
        </w:rPr>
      </w:pPr>
      <w:bookmarkStart w:id="1" w:name="_Hlk216962837"/>
      <w:r w:rsidRPr="005C5824">
        <w:rPr>
          <w:rFonts w:ascii="Century Gothic" w:hAnsi="Century Gothic"/>
          <w:bCs/>
          <w:sz w:val="20"/>
          <w:szCs w:val="20"/>
          <w:highlight w:val="white"/>
          <w:lang w:val="es"/>
        </w:rPr>
        <w:t xml:space="preserve">Confirmo que me han explicado detalladamente en palabras entendibles y sencillas, </w:t>
      </w:r>
      <w:r>
        <w:rPr>
          <w:rFonts w:ascii="Century Gothic" w:hAnsi="Century Gothic"/>
          <w:bCs/>
          <w:sz w:val="20"/>
          <w:szCs w:val="20"/>
          <w:highlight w:val="white"/>
          <w:lang w:val="es"/>
        </w:rPr>
        <w:t>los e</w:t>
      </w:r>
      <w:r w:rsidRPr="009A2CB5">
        <w:rPr>
          <w:rFonts w:ascii="Century Gothic" w:hAnsi="Century Gothic"/>
          <w:bCs/>
          <w:sz w:val="20"/>
          <w:szCs w:val="20"/>
          <w:highlight w:val="white"/>
          <w:lang w:val="es"/>
        </w:rPr>
        <w:t>fectos secundarios del tratamiento médico</w:t>
      </w:r>
      <w:r>
        <w:rPr>
          <w:rFonts w:ascii="Century Gothic" w:hAnsi="Century Gothic"/>
          <w:bCs/>
          <w:sz w:val="20"/>
          <w:szCs w:val="20"/>
          <w:highlight w:val="white"/>
          <w:lang w:val="es"/>
        </w:rPr>
        <w:t xml:space="preserve"> entre otros el uso de</w:t>
      </w:r>
      <w:r w:rsidRPr="009A2CB5">
        <w:rPr>
          <w:rFonts w:ascii="Century Gothic" w:hAnsi="Century Gothic"/>
          <w:bCs/>
          <w:sz w:val="20"/>
          <w:szCs w:val="20"/>
          <w:highlight w:val="white"/>
          <w:lang w:val="es"/>
        </w:rPr>
        <w:t xml:space="preserve"> </w:t>
      </w:r>
      <w:proofErr w:type="spellStart"/>
      <w:r w:rsidRPr="009A2CB5">
        <w:rPr>
          <w:rFonts w:ascii="Century Gothic" w:hAnsi="Century Gothic"/>
          <w:bCs/>
          <w:sz w:val="20"/>
          <w:szCs w:val="20"/>
          <w:highlight w:val="white"/>
          <w:lang w:val="es"/>
        </w:rPr>
        <w:t>du</w:t>
      </w:r>
      <w:r>
        <w:rPr>
          <w:rFonts w:ascii="Century Gothic" w:hAnsi="Century Gothic"/>
          <w:bCs/>
          <w:sz w:val="20"/>
          <w:szCs w:val="20"/>
          <w:highlight w:val="white"/>
          <w:lang w:val="es"/>
        </w:rPr>
        <w:t>tas</w:t>
      </w:r>
      <w:r w:rsidRPr="009A2CB5">
        <w:rPr>
          <w:rFonts w:ascii="Century Gothic" w:hAnsi="Century Gothic"/>
          <w:bCs/>
          <w:sz w:val="20"/>
          <w:szCs w:val="20"/>
          <w:highlight w:val="white"/>
          <w:lang w:val="es"/>
        </w:rPr>
        <w:t>eride</w:t>
      </w:r>
      <w:proofErr w:type="spellEnd"/>
      <w:r w:rsidRPr="009A2CB5">
        <w:rPr>
          <w:rFonts w:ascii="Century Gothic" w:hAnsi="Century Gothic"/>
          <w:bCs/>
          <w:sz w:val="20"/>
          <w:szCs w:val="20"/>
          <w:highlight w:val="white"/>
          <w:lang w:val="es"/>
        </w:rPr>
        <w:t xml:space="preserve"> en mujer no</w:t>
      </w:r>
      <w:r>
        <w:rPr>
          <w:rFonts w:ascii="Century Gothic" w:hAnsi="Century Gothic"/>
          <w:bCs/>
          <w:sz w:val="20"/>
          <w:szCs w:val="20"/>
          <w:highlight w:val="white"/>
          <w:lang w:val="es"/>
        </w:rPr>
        <w:t xml:space="preserve"> debe</w:t>
      </w:r>
      <w:r w:rsidRPr="009A2CB5">
        <w:rPr>
          <w:rFonts w:ascii="Century Gothic" w:hAnsi="Century Gothic"/>
          <w:bCs/>
          <w:sz w:val="20"/>
          <w:szCs w:val="20"/>
          <w:highlight w:val="white"/>
          <w:lang w:val="es"/>
        </w:rPr>
        <w:t xml:space="preserve"> quedar en embarazo o suspender 6 meses antes de quedar en embarazo  y </w:t>
      </w:r>
      <w:r>
        <w:rPr>
          <w:rFonts w:ascii="Century Gothic" w:hAnsi="Century Gothic"/>
          <w:bCs/>
          <w:sz w:val="20"/>
          <w:szCs w:val="20"/>
          <w:highlight w:val="white"/>
          <w:lang w:val="es"/>
        </w:rPr>
        <w:t xml:space="preserve">el </w:t>
      </w:r>
      <w:r w:rsidRPr="009A2CB5">
        <w:rPr>
          <w:rFonts w:ascii="Century Gothic" w:hAnsi="Century Gothic"/>
          <w:bCs/>
          <w:sz w:val="20"/>
          <w:szCs w:val="20"/>
          <w:highlight w:val="white"/>
          <w:lang w:val="es"/>
        </w:rPr>
        <w:t xml:space="preserve">minoxidil al inicio del tratamiento tiene un efecto </w:t>
      </w:r>
      <w:proofErr w:type="spellStart"/>
      <w:r w:rsidRPr="009A2CB5">
        <w:rPr>
          <w:rFonts w:ascii="Century Gothic" w:hAnsi="Century Gothic"/>
          <w:bCs/>
          <w:sz w:val="20"/>
          <w:szCs w:val="20"/>
          <w:highlight w:val="white"/>
          <w:lang w:val="es"/>
        </w:rPr>
        <w:t>shedding</w:t>
      </w:r>
      <w:proofErr w:type="spellEnd"/>
      <w:r w:rsidRPr="009A2CB5">
        <w:rPr>
          <w:rFonts w:ascii="Century Gothic" w:hAnsi="Century Gothic"/>
          <w:bCs/>
          <w:sz w:val="20"/>
          <w:szCs w:val="20"/>
          <w:highlight w:val="white"/>
          <w:lang w:val="es"/>
        </w:rPr>
        <w:t xml:space="preserve"> (es una caída temporal del cabello que ocurre al inicio del tratamiento) que puede durar entre tres y seis semanas después de comenzar el tratamiento, lo cual es un comportamiento fisiológico normal</w:t>
      </w:r>
      <w:r>
        <w:rPr>
          <w:rFonts w:ascii="Century Gothic" w:hAnsi="Century Gothic"/>
          <w:bCs/>
          <w:sz w:val="20"/>
          <w:szCs w:val="20"/>
          <w:highlight w:val="white"/>
          <w:lang w:val="es"/>
        </w:rPr>
        <w:t>, asimismo, los efectos de</w:t>
      </w:r>
      <w:r w:rsidRPr="005C5824">
        <w:rPr>
          <w:rFonts w:ascii="Century Gothic" w:hAnsi="Century Gothic"/>
          <w:bCs/>
          <w:sz w:val="20"/>
          <w:szCs w:val="20"/>
          <w:highlight w:val="white"/>
          <w:lang w:val="es"/>
        </w:rPr>
        <w:t xml:space="preserve">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5C5824">
        <w:rPr>
          <w:rFonts w:ascii="Century Gothic" w:hAnsi="Century Gothic"/>
          <w:bCs/>
          <w:sz w:val="20"/>
          <w:szCs w:val="20"/>
          <w:highlight w:val="white"/>
          <w:lang w:val="es"/>
        </w:rPr>
        <w:t>post-tratamiento</w:t>
      </w:r>
      <w:proofErr w:type="spellEnd"/>
      <w:r w:rsidRPr="005C5824">
        <w:rPr>
          <w:rFonts w:ascii="Century Gothic" w:hAnsi="Century Gothic"/>
          <w:bCs/>
          <w:sz w:val="20"/>
          <w:szCs w:val="20"/>
          <w:highlight w:val="white"/>
          <w:lang w:val="es"/>
        </w:rPr>
        <w:t xml:space="preserve"> normal y que me han detallado en iguales términos los productos que me aplicarán dentro del tratamiento</w:t>
      </w:r>
    </w:p>
    <w:bookmarkEnd w:id="1"/>
    <w:p w14:paraId="64BAC393" w14:textId="77777777" w:rsidR="0059600B" w:rsidRPr="001206D7" w:rsidRDefault="0059600B">
      <w:pPr>
        <w:pStyle w:val="Textoindependiente"/>
        <w:spacing w:before="154" w:line="259" w:lineRule="auto"/>
        <w:ind w:right="119"/>
        <w:jc w:val="both"/>
        <w:rPr>
          <w:rFonts w:ascii="Century Gothic" w:eastAsia="Century Gothic" w:hAnsi="Century Gothic" w:cs="Century Gothic"/>
          <w:lang w:val="es"/>
        </w:rPr>
      </w:pPr>
    </w:p>
    <w:p w14:paraId="6BEDD65C" w14:textId="77777777" w:rsidR="0059600B" w:rsidRDefault="00A42658">
      <w:pPr>
        <w:pStyle w:val="Textoindependiente"/>
        <w:spacing w:line="259" w:lineRule="auto"/>
        <w:ind w:right="117"/>
        <w:jc w:val="both"/>
        <w:rPr>
          <w:rFonts w:ascii="Century Gothic" w:eastAsia="Century Gothic" w:hAnsi="Century Gothic" w:cs="Century Gothic"/>
        </w:rPr>
      </w:pPr>
      <w:r w:rsidRPr="0027172B">
        <w:rPr>
          <w:rFonts w:ascii="Century Gothic" w:eastAsia="Century Gothic" w:hAnsi="Century Gothic" w:cs="Century Gothic"/>
        </w:rPr>
        <w:t xml:space="preserve">Acepto realizar las terapias complementarias de laser terapia recomendadas en la consulta </w:t>
      </w:r>
    </w:p>
    <w:p w14:paraId="1E458035" w14:textId="77777777" w:rsidR="0059600B" w:rsidRDefault="0059600B">
      <w:pPr>
        <w:pStyle w:val="Textoindependiente"/>
        <w:spacing w:line="259" w:lineRule="auto"/>
        <w:ind w:right="117"/>
        <w:jc w:val="both"/>
        <w:rPr>
          <w:rFonts w:ascii="Century Gothic" w:eastAsia="Century Gothic" w:hAnsi="Century Gothic" w:cs="Century Gothic"/>
        </w:rPr>
      </w:pPr>
    </w:p>
    <w:p w14:paraId="6B544399" w14:textId="50F3BBA1" w:rsidR="00C97D40" w:rsidRPr="0027172B" w:rsidRDefault="00A42658">
      <w:pPr>
        <w:pStyle w:val="Textoindependiente"/>
        <w:spacing w:line="259" w:lineRule="auto"/>
        <w:ind w:right="117"/>
        <w:jc w:val="both"/>
        <w:rPr>
          <w:rFonts w:ascii="Century Gothic" w:eastAsia="Century Gothic" w:hAnsi="Century Gothic" w:cs="Century Gothic"/>
        </w:rPr>
      </w:pPr>
      <w:r w:rsidRPr="0027172B">
        <w:rPr>
          <w:rFonts w:ascii="Century Gothic" w:eastAsia="Century Gothic" w:hAnsi="Century Gothic" w:cs="Century Gothic"/>
        </w:rPr>
        <w:t xml:space="preserve">médica. SI </w:t>
      </w:r>
      <w:r w:rsidR="0059600B">
        <w:rPr>
          <w:rFonts w:ascii="Century Gothic" w:eastAsia="Century Gothic" w:hAnsi="Century Gothic" w:cs="Century Gothic"/>
        </w:rPr>
        <w:t>___</w:t>
      </w:r>
      <w:r w:rsidR="00153E61">
        <w:rPr>
          <w:rFonts w:ascii="Century Gothic" w:eastAsia="Century Gothic" w:hAnsi="Century Gothic" w:cs="Century Gothic"/>
        </w:rPr>
        <w:t>X</w:t>
      </w:r>
      <w:r w:rsidR="0059600B">
        <w:rPr>
          <w:rFonts w:ascii="Century Gothic" w:eastAsia="Century Gothic" w:hAnsi="Century Gothic" w:cs="Century Gothic"/>
        </w:rPr>
        <w:t>_____</w:t>
      </w:r>
      <w:r w:rsidRPr="0027172B">
        <w:rPr>
          <w:rFonts w:ascii="Century Gothic" w:eastAsia="Century Gothic" w:hAnsi="Century Gothic" w:cs="Century Gothic"/>
        </w:rPr>
        <w:t xml:space="preserve">. NO </w:t>
      </w:r>
      <w:r w:rsidR="0059600B">
        <w:rPr>
          <w:rFonts w:ascii="Century Gothic" w:eastAsia="Century Gothic" w:hAnsi="Century Gothic" w:cs="Century Gothic"/>
        </w:rPr>
        <w:t>_______________</w:t>
      </w:r>
      <w:r w:rsidRPr="0027172B">
        <w:rPr>
          <w:rFonts w:ascii="Century Gothic" w:eastAsia="Century Gothic" w:hAnsi="Century Gothic" w:cs="Century Gothic"/>
        </w:rPr>
        <w:t>.</w:t>
      </w:r>
    </w:p>
    <w:p w14:paraId="1AB23653" w14:textId="77777777" w:rsidR="00C97D40" w:rsidRPr="0027172B" w:rsidRDefault="00C97D40">
      <w:pPr>
        <w:pStyle w:val="Textoindependiente"/>
        <w:ind w:left="0"/>
        <w:rPr>
          <w:rFonts w:ascii="Century Gothic" w:eastAsia="Century Gothic" w:hAnsi="Century Gothic" w:cs="Century Gothic"/>
        </w:rPr>
      </w:pPr>
    </w:p>
    <w:p w14:paraId="028197FD" w14:textId="5BE3274C" w:rsidR="00CD2825" w:rsidRPr="00153E61" w:rsidRDefault="00153E61" w:rsidP="00153E61">
      <w:pPr>
        <w:jc w:val="both"/>
        <w:rPr>
          <w:rFonts w:ascii="Century Gothic" w:hAnsi="Century Gothic" w:cs="Arial"/>
          <w:sz w:val="20"/>
          <w:szCs w:val="20"/>
        </w:rPr>
      </w:pPr>
      <w:bookmarkStart w:id="2" w:name="_Hlk217895877"/>
      <w:r w:rsidRPr="00DC4EB8">
        <w:rPr>
          <w:rFonts w:ascii="Century Gothic" w:hAnsi="Century Gothic" w:cs="Arial"/>
          <w:b/>
          <w:bCs/>
          <w:sz w:val="20"/>
          <w:szCs w:val="20"/>
        </w:rPr>
        <w:t xml:space="preserve">Ciudad: </w:t>
      </w:r>
      <w:r w:rsidRPr="00DC4EB8">
        <w:rPr>
          <w:rFonts w:ascii="Century Gothic" w:hAnsi="Century Gothic" w:cs="Arial"/>
          <w:sz w:val="20"/>
          <w:szCs w:val="20"/>
        </w:rPr>
        <w:t>Barranquilla</w:t>
      </w:r>
      <w:r w:rsidRPr="00DC4EB8">
        <w:rPr>
          <w:rFonts w:ascii="Century Gothic" w:hAnsi="Century Gothic" w:cs="Arial"/>
          <w:sz w:val="20"/>
          <w:szCs w:val="20"/>
        </w:rPr>
        <w:tab/>
        <w:t xml:space="preserve"> </w:t>
      </w:r>
      <w:r w:rsidRPr="00DC4EB8">
        <w:rPr>
          <w:rFonts w:ascii="Century Gothic" w:hAnsi="Century Gothic" w:cs="Arial"/>
          <w:b/>
          <w:bCs/>
          <w:sz w:val="20"/>
          <w:szCs w:val="20"/>
        </w:rPr>
        <w:t>Fecha: {{fecha}}</w:t>
      </w:r>
      <w:bookmarkEnd w:id="2"/>
      <w:r w:rsidR="00A42658" w:rsidRPr="0027172B">
        <w:rPr>
          <w:rFonts w:ascii="Century Gothic" w:eastAsia="Century Gothic" w:hAnsi="Century Gothic" w:cs="Century Gothic"/>
        </w:rPr>
        <w:tab/>
      </w:r>
    </w:p>
    <w:p w14:paraId="40B07CE2" w14:textId="77777777" w:rsidR="00C97D40" w:rsidRPr="009469EA" w:rsidRDefault="00C97D40">
      <w:pPr>
        <w:pStyle w:val="Textoindependiente"/>
        <w:spacing w:before="1"/>
        <w:ind w:left="0"/>
        <w:rPr>
          <w:rFonts w:ascii="Century Gothic" w:eastAsia="Century Gothic" w:hAnsi="Century Gothic" w:cs="Century Gothic"/>
          <w:b/>
        </w:rPr>
      </w:pPr>
    </w:p>
    <w:tbl>
      <w:tblPr>
        <w:tblStyle w:val="Tablaconcuadrcula"/>
        <w:tblW w:w="1028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153E61" w:rsidRPr="00153E61" w14:paraId="673E5BD1" w14:textId="77777777" w:rsidTr="0007589C">
        <w:trPr>
          <w:trHeight w:val="424"/>
        </w:trPr>
        <w:tc>
          <w:tcPr>
            <w:tcW w:w="5144" w:type="dxa"/>
          </w:tcPr>
          <w:p w14:paraId="475208D6" w14:textId="77777777" w:rsidR="00153E61" w:rsidRPr="00153E61" w:rsidRDefault="00153E61" w:rsidP="0007589C">
            <w:pPr>
              <w:jc w:val="both"/>
              <w:rPr>
                <w:rFonts w:ascii="Century Gothic" w:hAnsi="Century Gothic" w:cs="Arial"/>
                <w:sz w:val="18"/>
                <w:szCs w:val="18"/>
              </w:rPr>
            </w:pPr>
            <w:bookmarkStart w:id="3" w:name="_Hlk217895888"/>
            <w:r w:rsidRPr="00153E61">
              <w:rPr>
                <w:rFonts w:ascii="Century Gothic" w:hAnsi="Century Gothic" w:cs="Arial"/>
                <w:sz w:val="18"/>
                <w:szCs w:val="18"/>
              </w:rPr>
              <w:t>{{</w:t>
            </w:r>
            <w:proofErr w:type="spellStart"/>
            <w:r w:rsidRPr="00153E61">
              <w:rPr>
                <w:rFonts w:ascii="Century Gothic" w:hAnsi="Century Gothic" w:cs="Arial"/>
                <w:sz w:val="18"/>
                <w:szCs w:val="18"/>
              </w:rPr>
              <w:t>firma_paciente</w:t>
            </w:r>
            <w:proofErr w:type="spellEnd"/>
            <w:r w:rsidRPr="00153E61">
              <w:rPr>
                <w:rFonts w:ascii="Century Gothic" w:hAnsi="Century Gothic" w:cs="Arial"/>
                <w:sz w:val="18"/>
                <w:szCs w:val="18"/>
              </w:rPr>
              <w:t>}}</w:t>
            </w:r>
          </w:p>
          <w:p w14:paraId="3129D3E2" w14:textId="77777777" w:rsidR="00153E61" w:rsidRPr="00153E61" w:rsidRDefault="00153E61" w:rsidP="0007589C">
            <w:pPr>
              <w:jc w:val="both"/>
              <w:rPr>
                <w:rFonts w:ascii="Century Gothic" w:hAnsi="Century Gothic" w:cs="Arial"/>
                <w:sz w:val="18"/>
                <w:szCs w:val="18"/>
              </w:rPr>
            </w:pPr>
            <w:r w:rsidRPr="00153E61">
              <w:rPr>
                <w:rFonts w:ascii="Century Gothic" w:hAnsi="Century Gothic" w:cs="Arial"/>
                <w:b/>
                <w:bCs/>
                <w:sz w:val="18"/>
                <w:szCs w:val="18"/>
              </w:rPr>
              <w:t xml:space="preserve">Firma paciente/acudiente                                                 </w:t>
            </w:r>
          </w:p>
        </w:tc>
        <w:tc>
          <w:tcPr>
            <w:tcW w:w="5144" w:type="dxa"/>
          </w:tcPr>
          <w:p w14:paraId="2CB24C49" w14:textId="77777777" w:rsidR="00153E61" w:rsidRPr="00153E61" w:rsidRDefault="00153E61" w:rsidP="0007589C">
            <w:pPr>
              <w:jc w:val="both"/>
              <w:rPr>
                <w:rFonts w:ascii="Century Gothic" w:hAnsi="Century Gothic" w:cs="Arial"/>
                <w:sz w:val="18"/>
                <w:szCs w:val="18"/>
              </w:rPr>
            </w:pPr>
            <w:r w:rsidRPr="00153E61">
              <w:rPr>
                <w:rFonts w:ascii="Century Gothic" w:hAnsi="Century Gothic" w:cs="Arial"/>
                <w:sz w:val="18"/>
                <w:szCs w:val="18"/>
              </w:rPr>
              <w:t>{{</w:t>
            </w:r>
            <w:proofErr w:type="spellStart"/>
            <w:r w:rsidRPr="00153E61">
              <w:rPr>
                <w:rFonts w:ascii="Century Gothic" w:hAnsi="Century Gothic" w:cs="Arial"/>
                <w:sz w:val="18"/>
                <w:szCs w:val="18"/>
              </w:rPr>
              <w:t>firma_doctor</w:t>
            </w:r>
            <w:proofErr w:type="spellEnd"/>
            <w:r w:rsidRPr="00153E61">
              <w:rPr>
                <w:rFonts w:ascii="Century Gothic" w:hAnsi="Century Gothic" w:cs="Arial"/>
                <w:sz w:val="18"/>
                <w:szCs w:val="18"/>
              </w:rPr>
              <w:t>}}</w:t>
            </w:r>
          </w:p>
          <w:p w14:paraId="4F25556D" w14:textId="77777777" w:rsidR="00153E61" w:rsidRPr="00153E61" w:rsidRDefault="00153E61" w:rsidP="0007589C">
            <w:pPr>
              <w:jc w:val="both"/>
              <w:rPr>
                <w:rFonts w:ascii="Century Gothic" w:hAnsi="Century Gothic" w:cs="Arial"/>
                <w:b/>
                <w:bCs/>
                <w:sz w:val="18"/>
                <w:szCs w:val="18"/>
              </w:rPr>
            </w:pPr>
            <w:r w:rsidRPr="00153E61">
              <w:rPr>
                <w:rFonts w:ascii="Century Gothic" w:hAnsi="Century Gothic" w:cs="Arial"/>
                <w:b/>
                <w:bCs/>
                <w:sz w:val="18"/>
                <w:szCs w:val="18"/>
              </w:rPr>
              <w:t>Firma Profesional</w:t>
            </w:r>
          </w:p>
          <w:p w14:paraId="664B0652" w14:textId="77777777" w:rsidR="00153E61" w:rsidRPr="00153E61" w:rsidRDefault="00153E61" w:rsidP="0007589C">
            <w:pPr>
              <w:jc w:val="both"/>
              <w:rPr>
                <w:rFonts w:ascii="Century Gothic" w:hAnsi="Century Gothic" w:cs="Arial"/>
                <w:sz w:val="18"/>
                <w:szCs w:val="18"/>
              </w:rPr>
            </w:pPr>
          </w:p>
        </w:tc>
      </w:tr>
      <w:tr w:rsidR="00153E61" w:rsidRPr="00153E61" w14:paraId="1F1F2453" w14:textId="77777777" w:rsidTr="0007589C">
        <w:trPr>
          <w:trHeight w:val="222"/>
        </w:trPr>
        <w:tc>
          <w:tcPr>
            <w:tcW w:w="5144" w:type="dxa"/>
          </w:tcPr>
          <w:p w14:paraId="5E554D92" w14:textId="77777777" w:rsidR="00153E61" w:rsidRPr="00153E61" w:rsidRDefault="00153E61" w:rsidP="0007589C">
            <w:pPr>
              <w:jc w:val="both"/>
              <w:rPr>
                <w:rFonts w:ascii="Century Gothic" w:hAnsi="Century Gothic" w:cs="Arial"/>
                <w:sz w:val="18"/>
                <w:szCs w:val="18"/>
                <w:u w:val="single"/>
              </w:rPr>
            </w:pPr>
            <w:r w:rsidRPr="00153E61">
              <w:rPr>
                <w:rFonts w:ascii="Century Gothic" w:hAnsi="Century Gothic" w:cs="Arial"/>
                <w:b/>
                <w:bCs/>
                <w:sz w:val="18"/>
                <w:szCs w:val="18"/>
              </w:rPr>
              <w:t>C.C {{</w:t>
            </w:r>
            <w:proofErr w:type="spellStart"/>
            <w:r w:rsidRPr="00153E61">
              <w:rPr>
                <w:rFonts w:ascii="Century Gothic" w:hAnsi="Century Gothic" w:cs="Arial"/>
                <w:b/>
                <w:bCs/>
                <w:sz w:val="18"/>
                <w:szCs w:val="18"/>
              </w:rPr>
              <w:t>cedula_paciente</w:t>
            </w:r>
            <w:proofErr w:type="spellEnd"/>
            <w:r w:rsidRPr="00153E61">
              <w:rPr>
                <w:rFonts w:ascii="Century Gothic" w:hAnsi="Century Gothic" w:cs="Arial"/>
                <w:b/>
                <w:bCs/>
                <w:sz w:val="18"/>
                <w:szCs w:val="18"/>
              </w:rPr>
              <w:t>}}</w:t>
            </w:r>
          </w:p>
        </w:tc>
        <w:tc>
          <w:tcPr>
            <w:tcW w:w="5144" w:type="dxa"/>
          </w:tcPr>
          <w:p w14:paraId="098DC26B" w14:textId="77777777" w:rsidR="00153E61" w:rsidRPr="00153E61" w:rsidRDefault="00153E61" w:rsidP="0007589C">
            <w:pPr>
              <w:jc w:val="both"/>
              <w:rPr>
                <w:rFonts w:ascii="Century Gothic" w:hAnsi="Century Gothic" w:cs="Arial"/>
                <w:b/>
                <w:bCs/>
                <w:sz w:val="18"/>
                <w:szCs w:val="18"/>
              </w:rPr>
            </w:pPr>
            <w:r w:rsidRPr="00153E61">
              <w:rPr>
                <w:rFonts w:ascii="Century Gothic" w:hAnsi="Century Gothic" w:cs="Arial"/>
                <w:b/>
                <w:bCs/>
                <w:sz w:val="18"/>
                <w:szCs w:val="18"/>
              </w:rPr>
              <w:t>C.C. {{</w:t>
            </w:r>
            <w:proofErr w:type="spellStart"/>
            <w:r w:rsidRPr="00153E61">
              <w:rPr>
                <w:rFonts w:ascii="Century Gothic" w:hAnsi="Century Gothic" w:cs="Arial"/>
                <w:b/>
                <w:bCs/>
                <w:sz w:val="18"/>
                <w:szCs w:val="18"/>
              </w:rPr>
              <w:t>cedula_doctor</w:t>
            </w:r>
            <w:proofErr w:type="spellEnd"/>
            <w:r w:rsidRPr="00153E61">
              <w:rPr>
                <w:rFonts w:ascii="Century Gothic" w:hAnsi="Century Gothic" w:cs="Arial"/>
                <w:b/>
                <w:bCs/>
                <w:sz w:val="18"/>
                <w:szCs w:val="18"/>
              </w:rPr>
              <w:t>}}</w:t>
            </w:r>
          </w:p>
          <w:p w14:paraId="1E683753" w14:textId="77777777" w:rsidR="00153E61" w:rsidRPr="00153E61" w:rsidRDefault="00153E61" w:rsidP="0007589C">
            <w:pPr>
              <w:jc w:val="both"/>
              <w:rPr>
                <w:rFonts w:ascii="Century Gothic" w:hAnsi="Century Gothic" w:cs="Arial"/>
                <w:sz w:val="18"/>
                <w:szCs w:val="18"/>
              </w:rPr>
            </w:pPr>
          </w:p>
        </w:tc>
      </w:tr>
      <w:tr w:rsidR="00153E61" w:rsidRPr="00153E61" w14:paraId="387368F2" w14:textId="77777777" w:rsidTr="0007589C">
        <w:trPr>
          <w:trHeight w:val="139"/>
        </w:trPr>
        <w:tc>
          <w:tcPr>
            <w:tcW w:w="5144" w:type="dxa"/>
          </w:tcPr>
          <w:p w14:paraId="08C14E56" w14:textId="77777777" w:rsidR="00153E61" w:rsidRPr="00153E61" w:rsidRDefault="00153E61" w:rsidP="0007589C">
            <w:pPr>
              <w:jc w:val="both"/>
              <w:rPr>
                <w:rFonts w:ascii="Century Gothic" w:hAnsi="Century Gothic" w:cs="Arial"/>
                <w:b/>
                <w:bCs/>
                <w:sz w:val="18"/>
                <w:szCs w:val="18"/>
              </w:rPr>
            </w:pPr>
            <w:r w:rsidRPr="00153E61">
              <w:rPr>
                <w:rFonts w:ascii="Century Gothic" w:hAnsi="Century Gothic" w:cs="Arial"/>
                <w:b/>
                <w:bCs/>
                <w:sz w:val="18"/>
                <w:szCs w:val="18"/>
              </w:rPr>
              <w:t>Nombre del paciente</w:t>
            </w:r>
          </w:p>
          <w:p w14:paraId="7AE6E5F9" w14:textId="77777777" w:rsidR="00153E61" w:rsidRPr="00153E61" w:rsidRDefault="00153E61" w:rsidP="0007589C">
            <w:pPr>
              <w:jc w:val="both"/>
              <w:rPr>
                <w:rFonts w:ascii="Century Gothic" w:hAnsi="Century Gothic" w:cs="Arial"/>
                <w:sz w:val="18"/>
                <w:szCs w:val="18"/>
              </w:rPr>
            </w:pPr>
            <w:r w:rsidRPr="00153E61">
              <w:rPr>
                <w:rFonts w:ascii="Century Gothic" w:hAnsi="Century Gothic" w:cs="Arial"/>
                <w:b/>
                <w:bCs/>
                <w:sz w:val="18"/>
                <w:szCs w:val="18"/>
              </w:rPr>
              <w:t>{{paciente</w:t>
            </w:r>
            <w:proofErr w:type="gramStart"/>
            <w:r w:rsidRPr="00153E61">
              <w:rPr>
                <w:rFonts w:ascii="Century Gothic" w:hAnsi="Century Gothic" w:cs="Arial"/>
                <w:b/>
                <w:bCs/>
                <w:sz w:val="18"/>
                <w:szCs w:val="18"/>
              </w:rPr>
              <w:t xml:space="preserve">}}  </w:t>
            </w:r>
            <w:r w:rsidRPr="00153E61">
              <w:rPr>
                <w:rFonts w:ascii="Century Gothic" w:hAnsi="Century Gothic" w:cs="Arial"/>
                <w:b/>
                <w:bCs/>
                <w:sz w:val="18"/>
                <w:szCs w:val="18"/>
              </w:rPr>
              <w:tab/>
            </w:r>
            <w:proofErr w:type="gramEnd"/>
          </w:p>
        </w:tc>
        <w:tc>
          <w:tcPr>
            <w:tcW w:w="5144" w:type="dxa"/>
          </w:tcPr>
          <w:p w14:paraId="07116C29" w14:textId="77777777" w:rsidR="00153E61" w:rsidRPr="00153E61" w:rsidRDefault="00153E61" w:rsidP="0007589C">
            <w:pPr>
              <w:outlineLvl w:val="0"/>
              <w:rPr>
                <w:rFonts w:ascii="Century Gothic" w:hAnsi="Century Gothic" w:cs="Arial"/>
                <w:b/>
                <w:bCs/>
                <w:sz w:val="18"/>
                <w:szCs w:val="18"/>
              </w:rPr>
            </w:pPr>
            <w:r w:rsidRPr="00153E61">
              <w:rPr>
                <w:rFonts w:ascii="Century Gothic" w:hAnsi="Century Gothic" w:cs="Arial"/>
                <w:b/>
                <w:bCs/>
                <w:sz w:val="18"/>
                <w:szCs w:val="18"/>
              </w:rPr>
              <w:t>Nombre del profesional.</w:t>
            </w:r>
          </w:p>
          <w:p w14:paraId="426F072F" w14:textId="77777777" w:rsidR="00153E61" w:rsidRPr="00153E61" w:rsidRDefault="00153E61" w:rsidP="0007589C">
            <w:pPr>
              <w:jc w:val="both"/>
              <w:rPr>
                <w:rFonts w:ascii="Century Gothic" w:hAnsi="Century Gothic" w:cs="Arial"/>
                <w:sz w:val="18"/>
                <w:szCs w:val="18"/>
              </w:rPr>
            </w:pPr>
            <w:r w:rsidRPr="00153E61">
              <w:rPr>
                <w:rFonts w:ascii="Century Gothic" w:hAnsi="Century Gothic" w:cs="Arial"/>
                <w:b/>
                <w:bCs/>
                <w:sz w:val="18"/>
                <w:szCs w:val="18"/>
              </w:rPr>
              <w:t>{{doctor}}</w:t>
            </w:r>
          </w:p>
        </w:tc>
      </w:tr>
      <w:bookmarkEnd w:id="3"/>
    </w:tbl>
    <w:p w14:paraId="1E9B3200" w14:textId="75408598" w:rsidR="00C97D40" w:rsidRPr="009469EA" w:rsidRDefault="00C97D40" w:rsidP="00153E61">
      <w:pPr>
        <w:tabs>
          <w:tab w:val="left" w:pos="5330"/>
        </w:tabs>
        <w:ind w:left="100"/>
        <w:rPr>
          <w:rFonts w:ascii="Tahoma"/>
          <w:b/>
          <w:sz w:val="20"/>
        </w:rPr>
      </w:pPr>
    </w:p>
    <w:sectPr w:rsidR="00C97D40" w:rsidRPr="009469EA" w:rsidSect="00C55FA3">
      <w:pgSz w:w="12250" w:h="15850"/>
      <w:pgMar w:top="880" w:right="1320" w:bottom="1240" w:left="1340"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94D64" w14:textId="77777777" w:rsidR="004176A6" w:rsidRDefault="004176A6">
      <w:r>
        <w:separator/>
      </w:r>
    </w:p>
  </w:endnote>
  <w:endnote w:type="continuationSeparator" w:id="0">
    <w:p w14:paraId="0930C739" w14:textId="77777777" w:rsidR="004176A6" w:rsidRDefault="00417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1CC91" w14:textId="77777777" w:rsidR="0059600B" w:rsidRDefault="0059600B">
    <w:pPr>
      <w:pStyle w:val="Textoindependiente"/>
      <w:spacing w:line="14" w:lineRule="auto"/>
      <w:ind w:left="0"/>
    </w:pPr>
    <w:r>
      <w:rPr>
        <w:noProof/>
      </w:rPr>
      <mc:AlternateContent>
        <mc:Choice Requires="wps">
          <w:drawing>
            <wp:anchor distT="0" distB="0" distL="114300" distR="114300" simplePos="0" relativeHeight="487534080" behindDoc="1" locked="0" layoutInCell="1" allowOverlap="1" wp14:anchorId="21840231" wp14:editId="6054C401">
              <wp:simplePos x="0" y="0"/>
              <wp:positionH relativeFrom="page">
                <wp:posOffset>901700</wp:posOffset>
              </wp:positionH>
              <wp:positionV relativeFrom="page">
                <wp:posOffset>9258300</wp:posOffset>
              </wp:positionV>
              <wp:extent cx="912495" cy="14541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249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936F9" w14:textId="77777777" w:rsidR="0059600B" w:rsidRDefault="0059600B">
                          <w:pPr>
                            <w:spacing w:before="20"/>
                            <w:ind w:left="20"/>
                            <w:rPr>
                              <w:rFonts w:ascii="Cambria"/>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840231" id="_x0000_t202" coordsize="21600,21600" o:spt="202" path="m,l,21600r21600,l21600,xe">
              <v:stroke joinstyle="miter"/>
              <v:path gradientshapeok="t" o:connecttype="rect"/>
            </v:shapetype>
            <v:shape id="Text Box 2" o:spid="_x0000_s1026" type="#_x0000_t202" style="position:absolute;margin-left:71pt;margin-top:729pt;width:71.85pt;height:11.45pt;z-index:-1578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" filled="f" stroked="f">
              <v:textbox inset="0,0,0,0">
                <w:txbxContent>
                  <w:p w14:paraId="65D936F9" w14:textId="77777777" w:rsidR="0059600B" w:rsidRDefault="0059600B">
                    <w:pPr>
                      <w:spacing w:before="20"/>
                      <w:ind w:left="20"/>
                      <w:rPr>
                        <w:rFonts w:ascii="Cambria"/>
                        <w:sz w:val="16"/>
                      </w:rPr>
                    </w:pPr>
                  </w:p>
                </w:txbxContent>
              </v:textbox>
              <w10:wrap anchorx="page" anchory="page"/>
            </v:shape>
          </w:pict>
        </mc:Fallback>
      </mc:AlternateContent>
    </w:r>
    <w:r>
      <w:rPr>
        <w:noProof/>
      </w:rPr>
      <mc:AlternateContent>
        <mc:Choice Requires="wps">
          <w:drawing>
            <wp:anchor distT="0" distB="0" distL="114300" distR="114300" simplePos="0" relativeHeight="487534592" behindDoc="1" locked="0" layoutInCell="1" allowOverlap="1" wp14:anchorId="2EF03FAB" wp14:editId="51C74CC6">
              <wp:simplePos x="0" y="0"/>
              <wp:positionH relativeFrom="page">
                <wp:posOffset>7202170</wp:posOffset>
              </wp:positionH>
              <wp:positionV relativeFrom="page">
                <wp:posOffset>9387840</wp:posOffset>
              </wp:positionV>
              <wp:extent cx="133350" cy="14541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10909C" w14:textId="77777777" w:rsidR="0059600B" w:rsidRDefault="0059600B">
                          <w:pPr>
                            <w:spacing w:before="20"/>
                            <w:ind w:left="60"/>
                            <w:rPr>
                              <w:rFonts w:ascii="Cambria"/>
                              <w:sz w:val="16"/>
                            </w:rPr>
                          </w:pPr>
                          <w:r>
                            <w:fldChar w:fldCharType="begin"/>
                          </w:r>
                          <w:r>
                            <w:rPr>
                              <w:rFonts w:ascii="Cambria"/>
                              <w:color w:val="808080"/>
                              <w:sz w:val="16"/>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F03FAB" id="Text Box 1" o:spid="_x0000_s1027" type="#_x0000_t202" style="position:absolute;margin-left:567.1pt;margin-top:739.2pt;width:10.5pt;height:11.45pt;z-index:-15781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" filled="f" stroked="f">
              <v:textbox inset="0,0,0,0">
                <w:txbxContent>
                  <w:p w14:paraId="0E10909C" w14:textId="77777777" w:rsidR="0059600B" w:rsidRDefault="0059600B">
                    <w:pPr>
                      <w:spacing w:before="20"/>
                      <w:ind w:left="60"/>
                      <w:rPr>
                        <w:rFonts w:ascii="Cambria"/>
                        <w:sz w:val="16"/>
                      </w:rPr>
                    </w:pPr>
                    <w:r>
                      <w:fldChar w:fldCharType="begin"/>
                    </w:r>
                    <w:r>
                      <w:rPr>
                        <w:rFonts w:ascii="Cambria"/>
                        <w:color w:val="808080"/>
                        <w:sz w:val="16"/>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3CF70" w14:textId="77777777" w:rsidR="004176A6" w:rsidRDefault="004176A6">
      <w:r>
        <w:separator/>
      </w:r>
    </w:p>
  </w:footnote>
  <w:footnote w:type="continuationSeparator" w:id="0">
    <w:p w14:paraId="16A47919" w14:textId="77777777" w:rsidR="004176A6" w:rsidRDefault="00417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B9ED4" w14:textId="77777777" w:rsidR="00C55FA3" w:rsidRDefault="00C55FA3">
    <w:pPr>
      <w:pStyle w:val="Encabezado"/>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D611C2" w:rsidRPr="00DA0447" w14:paraId="4C3E2586" w14:textId="77777777" w:rsidTr="00EF3448">
      <w:tc>
        <w:tcPr>
          <w:tcW w:w="2717" w:type="dxa"/>
          <w:vMerge w:val="restart"/>
        </w:tcPr>
        <w:p w14:paraId="2E83A11B" w14:textId="77777777" w:rsidR="00D611C2" w:rsidRPr="00DA0447" w:rsidRDefault="00D611C2" w:rsidP="00D611C2">
          <w:pPr>
            <w:pStyle w:val="Encabezado"/>
            <w:jc w:val="center"/>
            <w:rPr>
              <w:rFonts w:ascii="Calibri" w:hAnsi="Calibri" w:cs="Calibri"/>
              <w:sz w:val="18"/>
              <w:szCs w:val="18"/>
            </w:rPr>
          </w:pPr>
          <w:r>
            <w:rPr>
              <w:rFonts w:ascii="Calibri" w:hAnsi="Calibri" w:cs="Calibri"/>
              <w:noProof/>
            </w:rPr>
            <w:drawing>
              <wp:inline distT="0" distB="0" distL="0" distR="0" wp14:anchorId="56E46CDF" wp14:editId="4945E715">
                <wp:extent cx="1276350" cy="533400"/>
                <wp:effectExtent l="0" t="0" r="0" b="0"/>
                <wp:docPr id="158779570"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9570" name="Imagen 1" descr="Icon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0AC8552A" w14:textId="77777777" w:rsidR="00D611C2" w:rsidRPr="00DA0447" w:rsidRDefault="00D611C2" w:rsidP="00D611C2">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Pr>
              <w:rFonts w:ascii="Calibri" w:hAnsi="Calibri" w:cs="Calibri"/>
              <w:b/>
              <w:sz w:val="18"/>
              <w:szCs w:val="18"/>
            </w:rPr>
            <w:t>BARRANQUILLA</w:t>
          </w:r>
          <w:r w:rsidRPr="00DA0447">
            <w:rPr>
              <w:rFonts w:ascii="Calibri" w:hAnsi="Calibri" w:cs="Calibri"/>
              <w:b/>
              <w:sz w:val="18"/>
              <w:szCs w:val="18"/>
            </w:rPr>
            <w:t xml:space="preserve"> SAS</w:t>
          </w:r>
        </w:p>
        <w:p w14:paraId="4277E341" w14:textId="77777777" w:rsidR="00D611C2" w:rsidRPr="00DA0447" w:rsidRDefault="00D611C2" w:rsidP="00D611C2">
          <w:pPr>
            <w:pStyle w:val="Encabezado"/>
            <w:jc w:val="center"/>
            <w:rPr>
              <w:rFonts w:ascii="Calibri" w:hAnsi="Calibri" w:cs="Calibri"/>
              <w:b/>
              <w:sz w:val="18"/>
              <w:szCs w:val="18"/>
            </w:rPr>
          </w:pPr>
          <w:r w:rsidRPr="00DA0447">
            <w:rPr>
              <w:rFonts w:ascii="Calibri" w:hAnsi="Calibri" w:cs="Calibri"/>
              <w:b/>
              <w:sz w:val="18"/>
              <w:szCs w:val="18"/>
            </w:rPr>
            <w:t>DIRECCION MEDICA</w:t>
          </w:r>
        </w:p>
        <w:p w14:paraId="0C561AE5" w14:textId="77777777" w:rsidR="00D611C2" w:rsidRDefault="00D611C2" w:rsidP="00D611C2">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5E527458" w14:textId="77777777" w:rsidR="00D611C2" w:rsidRPr="00DA0447" w:rsidRDefault="00D611C2" w:rsidP="00D611C2">
          <w:pPr>
            <w:pStyle w:val="Encabezado"/>
            <w:jc w:val="center"/>
            <w:rPr>
              <w:rFonts w:ascii="Calibri" w:hAnsi="Calibri" w:cs="Calibri"/>
              <w:b/>
              <w:sz w:val="18"/>
              <w:szCs w:val="18"/>
            </w:rPr>
          </w:pPr>
          <w:r>
            <w:rPr>
              <w:rFonts w:ascii="Calibri" w:hAnsi="Calibri" w:cs="Calibri"/>
              <w:b/>
              <w:sz w:val="18"/>
              <w:szCs w:val="18"/>
            </w:rPr>
            <w:t xml:space="preserve">LASERTERAPIA </w:t>
          </w:r>
        </w:p>
      </w:tc>
      <w:tc>
        <w:tcPr>
          <w:tcW w:w="2577" w:type="dxa"/>
        </w:tcPr>
        <w:p w14:paraId="1C4633CE" w14:textId="77777777" w:rsidR="00D611C2" w:rsidRPr="00DA0447" w:rsidRDefault="00D611C2" w:rsidP="00D611C2">
          <w:pPr>
            <w:pStyle w:val="Encabezado"/>
            <w:rPr>
              <w:rFonts w:ascii="Calibri" w:hAnsi="Calibri" w:cs="Calibri"/>
              <w:b/>
              <w:sz w:val="18"/>
              <w:szCs w:val="18"/>
            </w:rPr>
          </w:pPr>
          <w:r w:rsidRPr="00DA0447">
            <w:rPr>
              <w:rFonts w:ascii="Calibri" w:hAnsi="Calibri" w:cs="Calibri"/>
              <w:b/>
              <w:sz w:val="18"/>
              <w:szCs w:val="18"/>
            </w:rPr>
            <w:t xml:space="preserve">Código: </w:t>
          </w:r>
          <w:r w:rsidRPr="00C55FA3">
            <w:rPr>
              <w:rFonts w:ascii="Calibri" w:hAnsi="Calibri" w:cs="Calibri"/>
              <w:b/>
              <w:sz w:val="18"/>
              <w:szCs w:val="18"/>
            </w:rPr>
            <w:t>DIR-CONS-F08</w:t>
          </w:r>
        </w:p>
      </w:tc>
    </w:tr>
    <w:tr w:rsidR="00D611C2" w:rsidRPr="00DA0447" w14:paraId="659F4A28" w14:textId="77777777" w:rsidTr="00EF3448">
      <w:tc>
        <w:tcPr>
          <w:tcW w:w="2717" w:type="dxa"/>
          <w:vMerge/>
        </w:tcPr>
        <w:p w14:paraId="07326EA8" w14:textId="77777777" w:rsidR="00D611C2" w:rsidRPr="00DA0447" w:rsidRDefault="00D611C2" w:rsidP="00D611C2">
          <w:pPr>
            <w:pStyle w:val="Encabezado"/>
            <w:rPr>
              <w:rFonts w:ascii="Calibri" w:hAnsi="Calibri" w:cs="Calibri"/>
              <w:sz w:val="18"/>
              <w:szCs w:val="18"/>
            </w:rPr>
          </w:pPr>
        </w:p>
      </w:tc>
      <w:tc>
        <w:tcPr>
          <w:tcW w:w="5451" w:type="dxa"/>
          <w:vMerge/>
        </w:tcPr>
        <w:p w14:paraId="34CBE8DE" w14:textId="77777777" w:rsidR="00D611C2" w:rsidRPr="00DA0447" w:rsidRDefault="00D611C2" w:rsidP="00D611C2">
          <w:pPr>
            <w:pStyle w:val="Encabezado"/>
            <w:rPr>
              <w:rFonts w:ascii="Calibri" w:hAnsi="Calibri" w:cs="Calibri"/>
              <w:sz w:val="18"/>
              <w:szCs w:val="18"/>
            </w:rPr>
          </w:pPr>
        </w:p>
      </w:tc>
      <w:tc>
        <w:tcPr>
          <w:tcW w:w="2577" w:type="dxa"/>
        </w:tcPr>
        <w:p w14:paraId="0DB14B38" w14:textId="4B71DE18" w:rsidR="00D611C2" w:rsidRPr="00DA0447" w:rsidRDefault="00D611C2" w:rsidP="00D611C2">
          <w:pPr>
            <w:pStyle w:val="Encabezado"/>
            <w:rPr>
              <w:rFonts w:ascii="Calibri" w:hAnsi="Calibri" w:cs="Calibri"/>
              <w:b/>
              <w:sz w:val="18"/>
              <w:szCs w:val="18"/>
            </w:rPr>
          </w:pPr>
          <w:r w:rsidRPr="00DA0447">
            <w:rPr>
              <w:rFonts w:ascii="Calibri" w:hAnsi="Calibri" w:cs="Calibri"/>
              <w:b/>
              <w:sz w:val="18"/>
              <w:szCs w:val="18"/>
            </w:rPr>
            <w:t xml:space="preserve">Versión: </w:t>
          </w:r>
          <w:r w:rsidR="00D274D6">
            <w:rPr>
              <w:rFonts w:ascii="Calibri" w:hAnsi="Calibri" w:cs="Calibri"/>
              <w:b/>
              <w:sz w:val="18"/>
              <w:szCs w:val="18"/>
            </w:rPr>
            <w:t>3</w:t>
          </w:r>
        </w:p>
      </w:tc>
    </w:tr>
    <w:tr w:rsidR="00D611C2" w:rsidRPr="00DA0447" w14:paraId="466A80C8" w14:textId="77777777" w:rsidTr="00EF3448">
      <w:tc>
        <w:tcPr>
          <w:tcW w:w="2717" w:type="dxa"/>
          <w:vMerge/>
        </w:tcPr>
        <w:p w14:paraId="2AECBDD2" w14:textId="77777777" w:rsidR="00D611C2" w:rsidRPr="00DA0447" w:rsidRDefault="00D611C2" w:rsidP="00D611C2">
          <w:pPr>
            <w:pStyle w:val="Encabezado"/>
            <w:rPr>
              <w:rFonts w:ascii="Calibri" w:hAnsi="Calibri" w:cs="Calibri"/>
              <w:sz w:val="18"/>
              <w:szCs w:val="18"/>
            </w:rPr>
          </w:pPr>
        </w:p>
      </w:tc>
      <w:tc>
        <w:tcPr>
          <w:tcW w:w="5451" w:type="dxa"/>
          <w:vMerge/>
        </w:tcPr>
        <w:p w14:paraId="573ADA3C" w14:textId="77777777" w:rsidR="00D611C2" w:rsidRPr="00DA0447" w:rsidRDefault="00D611C2" w:rsidP="00D611C2">
          <w:pPr>
            <w:pStyle w:val="Encabezado"/>
            <w:rPr>
              <w:rFonts w:ascii="Calibri" w:hAnsi="Calibri" w:cs="Calibri"/>
              <w:sz w:val="18"/>
              <w:szCs w:val="18"/>
            </w:rPr>
          </w:pPr>
        </w:p>
      </w:tc>
      <w:tc>
        <w:tcPr>
          <w:tcW w:w="2577" w:type="dxa"/>
        </w:tcPr>
        <w:p w14:paraId="07D30B70" w14:textId="42C2E846" w:rsidR="00D274D6" w:rsidRPr="00DA0447" w:rsidRDefault="00D611C2" w:rsidP="00D611C2">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Pr>
              <w:rFonts w:ascii="Calibri" w:hAnsi="Calibri" w:cs="Calibri"/>
              <w:b/>
              <w:sz w:val="18"/>
              <w:szCs w:val="18"/>
            </w:rPr>
            <w:t>2</w:t>
          </w:r>
          <w:r w:rsidR="00D274D6">
            <w:rPr>
              <w:rFonts w:ascii="Calibri" w:hAnsi="Calibri" w:cs="Calibri"/>
              <w:b/>
              <w:sz w:val="18"/>
              <w:szCs w:val="18"/>
            </w:rPr>
            <w:t>2 de diciembre 2025</w:t>
          </w:r>
        </w:p>
      </w:tc>
    </w:tr>
    <w:tr w:rsidR="00D611C2" w:rsidRPr="00DA0447" w14:paraId="502FDAA9" w14:textId="77777777" w:rsidTr="00EF3448">
      <w:tc>
        <w:tcPr>
          <w:tcW w:w="2717" w:type="dxa"/>
          <w:vMerge/>
        </w:tcPr>
        <w:p w14:paraId="7EDB623A" w14:textId="77777777" w:rsidR="00D611C2" w:rsidRPr="00DA0447" w:rsidRDefault="00D611C2" w:rsidP="00D611C2">
          <w:pPr>
            <w:pStyle w:val="Encabezado"/>
            <w:rPr>
              <w:rFonts w:ascii="Calibri" w:hAnsi="Calibri" w:cs="Calibri"/>
              <w:sz w:val="18"/>
              <w:szCs w:val="18"/>
            </w:rPr>
          </w:pPr>
        </w:p>
      </w:tc>
      <w:tc>
        <w:tcPr>
          <w:tcW w:w="5451" w:type="dxa"/>
          <w:vMerge/>
        </w:tcPr>
        <w:p w14:paraId="415448A6" w14:textId="77777777" w:rsidR="00D611C2" w:rsidRPr="00DA0447" w:rsidRDefault="00D611C2" w:rsidP="00D611C2">
          <w:pPr>
            <w:pStyle w:val="Encabezado"/>
            <w:rPr>
              <w:rFonts w:ascii="Calibri" w:hAnsi="Calibri" w:cs="Calibri"/>
              <w:sz w:val="18"/>
              <w:szCs w:val="18"/>
            </w:rPr>
          </w:pPr>
        </w:p>
      </w:tc>
      <w:tc>
        <w:tcPr>
          <w:tcW w:w="2577" w:type="dxa"/>
        </w:tcPr>
        <w:p w14:paraId="5973F2A0" w14:textId="77777777" w:rsidR="00D611C2" w:rsidRPr="00DA0447" w:rsidRDefault="00D611C2" w:rsidP="00D611C2">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75AAA4DD" w14:textId="77777777" w:rsidR="00D611C2" w:rsidRDefault="00D611C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A4699"/>
    <w:multiLevelType w:val="hybridMultilevel"/>
    <w:tmpl w:val="19E02F66"/>
    <w:lvl w:ilvl="0" w:tplc="BD70E526">
      <w:numFmt w:val="bullet"/>
      <w:lvlText w:val=""/>
      <w:lvlJc w:val="left"/>
      <w:pPr>
        <w:ind w:left="383" w:hanging="284"/>
      </w:pPr>
      <w:rPr>
        <w:rFonts w:ascii="Wingdings" w:eastAsia="Wingdings" w:hAnsi="Wingdings" w:cs="Wingdings" w:hint="default"/>
        <w:w w:val="99"/>
        <w:sz w:val="20"/>
        <w:szCs w:val="20"/>
        <w:lang w:val="es-ES" w:eastAsia="en-US" w:bidi="ar-SA"/>
      </w:rPr>
    </w:lvl>
    <w:lvl w:ilvl="1" w:tplc="7660D092">
      <w:numFmt w:val="bullet"/>
      <w:lvlText w:val="•"/>
      <w:lvlJc w:val="left"/>
      <w:pPr>
        <w:ind w:left="1300" w:hanging="284"/>
      </w:pPr>
      <w:rPr>
        <w:rFonts w:hint="default"/>
        <w:lang w:val="es-ES" w:eastAsia="en-US" w:bidi="ar-SA"/>
      </w:rPr>
    </w:lvl>
    <w:lvl w:ilvl="2" w:tplc="1D42C8C6">
      <w:numFmt w:val="bullet"/>
      <w:lvlText w:val="•"/>
      <w:lvlJc w:val="left"/>
      <w:pPr>
        <w:ind w:left="2220" w:hanging="284"/>
      </w:pPr>
      <w:rPr>
        <w:rFonts w:hint="default"/>
        <w:lang w:val="es-ES" w:eastAsia="en-US" w:bidi="ar-SA"/>
      </w:rPr>
    </w:lvl>
    <w:lvl w:ilvl="3" w:tplc="EF08A86E">
      <w:numFmt w:val="bullet"/>
      <w:lvlText w:val="•"/>
      <w:lvlJc w:val="left"/>
      <w:pPr>
        <w:ind w:left="3140" w:hanging="284"/>
      </w:pPr>
      <w:rPr>
        <w:rFonts w:hint="default"/>
        <w:lang w:val="es-ES" w:eastAsia="en-US" w:bidi="ar-SA"/>
      </w:rPr>
    </w:lvl>
    <w:lvl w:ilvl="4" w:tplc="10DA01AC">
      <w:numFmt w:val="bullet"/>
      <w:lvlText w:val="•"/>
      <w:lvlJc w:val="left"/>
      <w:pPr>
        <w:ind w:left="4060" w:hanging="284"/>
      </w:pPr>
      <w:rPr>
        <w:rFonts w:hint="default"/>
        <w:lang w:val="es-ES" w:eastAsia="en-US" w:bidi="ar-SA"/>
      </w:rPr>
    </w:lvl>
    <w:lvl w:ilvl="5" w:tplc="A4361CBC">
      <w:numFmt w:val="bullet"/>
      <w:lvlText w:val="•"/>
      <w:lvlJc w:val="left"/>
      <w:pPr>
        <w:ind w:left="4981" w:hanging="284"/>
      </w:pPr>
      <w:rPr>
        <w:rFonts w:hint="default"/>
        <w:lang w:val="es-ES" w:eastAsia="en-US" w:bidi="ar-SA"/>
      </w:rPr>
    </w:lvl>
    <w:lvl w:ilvl="6" w:tplc="BABC4A0E">
      <w:numFmt w:val="bullet"/>
      <w:lvlText w:val="•"/>
      <w:lvlJc w:val="left"/>
      <w:pPr>
        <w:ind w:left="5901" w:hanging="284"/>
      </w:pPr>
      <w:rPr>
        <w:rFonts w:hint="default"/>
        <w:lang w:val="es-ES" w:eastAsia="en-US" w:bidi="ar-SA"/>
      </w:rPr>
    </w:lvl>
    <w:lvl w:ilvl="7" w:tplc="93F493A6">
      <w:numFmt w:val="bullet"/>
      <w:lvlText w:val="•"/>
      <w:lvlJc w:val="left"/>
      <w:pPr>
        <w:ind w:left="6821" w:hanging="284"/>
      </w:pPr>
      <w:rPr>
        <w:rFonts w:hint="default"/>
        <w:lang w:val="es-ES" w:eastAsia="en-US" w:bidi="ar-SA"/>
      </w:rPr>
    </w:lvl>
    <w:lvl w:ilvl="8" w:tplc="B03C7740">
      <w:numFmt w:val="bullet"/>
      <w:lvlText w:val="•"/>
      <w:lvlJc w:val="left"/>
      <w:pPr>
        <w:ind w:left="7741" w:hanging="284"/>
      </w:pPr>
      <w:rPr>
        <w:rFonts w:hint="default"/>
        <w:lang w:val="es-ES" w:eastAsia="en-US" w:bidi="ar-SA"/>
      </w:rPr>
    </w:lvl>
  </w:abstractNum>
  <w:num w:numId="1" w16cid:durableId="633831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40"/>
    <w:rsid w:val="00096A19"/>
    <w:rsid w:val="000F5F54"/>
    <w:rsid w:val="001206D7"/>
    <w:rsid w:val="00153E61"/>
    <w:rsid w:val="002060F0"/>
    <w:rsid w:val="0024684E"/>
    <w:rsid w:val="0027172B"/>
    <w:rsid w:val="002B5CCA"/>
    <w:rsid w:val="00326B78"/>
    <w:rsid w:val="004176A6"/>
    <w:rsid w:val="004C44FB"/>
    <w:rsid w:val="004D0449"/>
    <w:rsid w:val="004D10CF"/>
    <w:rsid w:val="004D4445"/>
    <w:rsid w:val="004F79D0"/>
    <w:rsid w:val="00586917"/>
    <w:rsid w:val="0059600B"/>
    <w:rsid w:val="006249F4"/>
    <w:rsid w:val="00675543"/>
    <w:rsid w:val="00697F5C"/>
    <w:rsid w:val="00700239"/>
    <w:rsid w:val="00734510"/>
    <w:rsid w:val="0074316B"/>
    <w:rsid w:val="008A5907"/>
    <w:rsid w:val="009469EA"/>
    <w:rsid w:val="009B7E70"/>
    <w:rsid w:val="00A143D0"/>
    <w:rsid w:val="00A42658"/>
    <w:rsid w:val="00AE1C6D"/>
    <w:rsid w:val="00B0501C"/>
    <w:rsid w:val="00B64F21"/>
    <w:rsid w:val="00B85C74"/>
    <w:rsid w:val="00BF3665"/>
    <w:rsid w:val="00C55FA3"/>
    <w:rsid w:val="00C7530A"/>
    <w:rsid w:val="00C97D40"/>
    <w:rsid w:val="00CD2825"/>
    <w:rsid w:val="00D274D6"/>
    <w:rsid w:val="00D34A05"/>
    <w:rsid w:val="00D41DE6"/>
    <w:rsid w:val="00D611C2"/>
    <w:rsid w:val="00E012C3"/>
    <w:rsid w:val="00E33492"/>
    <w:rsid w:val="00EF42F4"/>
    <w:rsid w:val="00F05DE4"/>
    <w:rsid w:val="00F11407"/>
    <w:rsid w:val="00FC6983"/>
    <w:rsid w:val="00FD7DB6"/>
    <w:rsid w:val="00FE18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0D033"/>
  <w15:docId w15:val="{EEBB9812-F948-449E-BD10-C72AEC2B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ind w:left="100"/>
      <w:outlineLvl w:val="0"/>
    </w:pPr>
    <w:rPr>
      <w:rFonts w:ascii="Tahoma" w:eastAsia="Tahoma" w:hAnsi="Tahoma" w:cs="Tahoma"/>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00"/>
    </w:pPr>
    <w:rPr>
      <w:sz w:val="20"/>
      <w:szCs w:val="20"/>
    </w:rPr>
  </w:style>
  <w:style w:type="paragraph" w:styleId="Prrafodelista">
    <w:name w:val="List Paragraph"/>
    <w:basedOn w:val="Normal"/>
    <w:uiPriority w:val="1"/>
    <w:qFormat/>
    <w:pPr>
      <w:spacing w:before="19"/>
      <w:ind w:left="383" w:hanging="284"/>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B85C74"/>
    <w:pPr>
      <w:tabs>
        <w:tab w:val="center" w:pos="4419"/>
        <w:tab w:val="right" w:pos="8838"/>
      </w:tabs>
    </w:pPr>
  </w:style>
  <w:style w:type="character" w:customStyle="1" w:styleId="EncabezadoCar">
    <w:name w:val="Encabezado Car"/>
    <w:basedOn w:val="Fuentedeprrafopredeter"/>
    <w:link w:val="Encabezado"/>
    <w:uiPriority w:val="99"/>
    <w:rsid w:val="00B85C74"/>
    <w:rPr>
      <w:rFonts w:ascii="Verdana" w:eastAsia="Verdana" w:hAnsi="Verdana" w:cs="Verdana"/>
      <w:lang w:val="es-ES"/>
    </w:rPr>
  </w:style>
  <w:style w:type="paragraph" w:styleId="Piedepgina">
    <w:name w:val="footer"/>
    <w:basedOn w:val="Normal"/>
    <w:link w:val="PiedepginaCar"/>
    <w:uiPriority w:val="99"/>
    <w:unhideWhenUsed/>
    <w:rsid w:val="00B85C74"/>
    <w:pPr>
      <w:tabs>
        <w:tab w:val="center" w:pos="4419"/>
        <w:tab w:val="right" w:pos="8838"/>
      </w:tabs>
    </w:pPr>
  </w:style>
  <w:style w:type="character" w:customStyle="1" w:styleId="PiedepginaCar">
    <w:name w:val="Pie de página Car"/>
    <w:basedOn w:val="Fuentedeprrafopredeter"/>
    <w:link w:val="Piedepgina"/>
    <w:uiPriority w:val="99"/>
    <w:rsid w:val="00B85C74"/>
    <w:rPr>
      <w:rFonts w:ascii="Verdana" w:eastAsia="Verdana" w:hAnsi="Verdana" w:cs="Verdana"/>
      <w:lang w:val="es-ES"/>
    </w:rPr>
  </w:style>
  <w:style w:type="table" w:styleId="Tablaconcuadrcula">
    <w:name w:val="Table Grid"/>
    <w:basedOn w:val="Tablanormal"/>
    <w:rsid w:val="00153E61"/>
    <w:pPr>
      <w:widowControl/>
      <w:autoSpaceDE/>
      <w:autoSpaceDN/>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1524</Words>
  <Characters>8385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Dra. ELIZABETH BAQUERO BELTRAN</vt:lpstr>
    </vt:vector>
  </TitlesOfParts>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creator>PRINCIPAL</dc:creator>
  <cp:lastModifiedBy>DHI SOPORTE</cp:lastModifiedBy>
  <cp:revision>11</cp:revision>
  <cp:lastPrinted>2024-11-01T18:05:00Z</cp:lastPrinted>
  <dcterms:created xsi:type="dcterms:W3CDTF">2023-11-24T15:11:00Z</dcterms:created>
  <dcterms:modified xsi:type="dcterms:W3CDTF">2025-12-29T15:19:00Z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2022-09-26T00:00:00Z</vt:filetime>
  </property>
  <property fmtid="{D5CDD505-2E9C-101B-9397-08002B2CF9AE}" pid="3" name="Creator">
    <vt:lpwstr>Microsoft® Word para Microsoft 365</vt:lpwstr>
  </property>
  <property fmtid="{D5CDD505-2E9C-101B-9397-08002B2CF9AE}" pid="4" name="LastSaved">
    <vt:filetime>2023-07-14T00:00:00Z</vt:filetime>
  </property>
</Properties>
</file>