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9846" w14:textId="5CCE8BDB" w:rsidR="00D639A4" w:rsidRPr="0028199F" w:rsidRDefault="00D639A4" w:rsidP="0028199F">
      <w:pPr>
        <w:pStyle w:val="Heading1"/>
        <w:rPr>
          <w:rFonts w:ascii="Times New Roman" w:hAnsi="Times New Roman" w:cs="Times New Roman"/>
          <w:sz w:val="26"/>
          <w:szCs w:val="26"/>
        </w:rPr>
      </w:pPr>
      <w:r w:rsidRPr="0028199F">
        <w:rPr>
          <w:rFonts w:ascii="Times New Roman" w:hAnsi="Times New Roman" w:cs="Times New Roman"/>
          <w:sz w:val="26"/>
          <w:szCs w:val="26"/>
        </w:rPr>
        <w:t xml:space="preserve">Introduction: </w:t>
      </w:r>
    </w:p>
    <w:p w14:paraId="7AD82E97" w14:textId="77777777" w:rsidR="00D639A4" w:rsidRDefault="00D639A4" w:rsidP="00FA12BF">
      <w:pPr>
        <w:spacing w:line="276" w:lineRule="auto"/>
      </w:pPr>
    </w:p>
    <w:p w14:paraId="72037DE6" w14:textId="19EF75E1" w:rsidR="007E37DE" w:rsidRDefault="00FA12BF" w:rsidP="00161A8D">
      <w:pPr>
        <w:spacing w:line="276" w:lineRule="auto"/>
        <w:ind w:firstLine="720"/>
        <w:rPr>
          <w:rFonts w:ascii="Times New Roman" w:hAnsi="Times New Roman" w:cs="Times New Roman"/>
        </w:rPr>
      </w:pPr>
      <w:r>
        <w:rPr>
          <w:rFonts w:ascii="Times New Roman" w:hAnsi="Times New Roman" w:cs="Times New Roman"/>
        </w:rPr>
        <w:t>I will</w:t>
      </w:r>
      <w:r w:rsidR="007E37DE">
        <w:rPr>
          <w:rFonts w:ascii="Times New Roman" w:hAnsi="Times New Roman" w:cs="Times New Roman"/>
        </w:rPr>
        <w:t xml:space="preserve"> </w:t>
      </w:r>
      <w:r>
        <w:rPr>
          <w:rFonts w:ascii="Times New Roman" w:hAnsi="Times New Roman" w:cs="Times New Roman"/>
        </w:rPr>
        <w:t>create an interactive website that reports on the key findings of a</w:t>
      </w:r>
      <w:r w:rsidR="007E37DE">
        <w:rPr>
          <w:rFonts w:ascii="Times New Roman" w:hAnsi="Times New Roman" w:cs="Times New Roman"/>
        </w:rPr>
        <w:t xml:space="preserve"> </w:t>
      </w:r>
      <w:r>
        <w:rPr>
          <w:rFonts w:ascii="Times New Roman" w:hAnsi="Times New Roman" w:cs="Times New Roman"/>
        </w:rPr>
        <w:t>grant that I recently finished (</w:t>
      </w:r>
      <w:r w:rsidR="007E37DE">
        <w:rPr>
          <w:rFonts w:ascii="Times New Roman" w:hAnsi="Times New Roman" w:cs="Times New Roman"/>
        </w:rPr>
        <w:t>discussed below). Th</w:t>
      </w:r>
      <w:r>
        <w:rPr>
          <w:rFonts w:ascii="Times New Roman" w:hAnsi="Times New Roman" w:cs="Times New Roman"/>
        </w:rPr>
        <w:t xml:space="preserve">is </w:t>
      </w:r>
      <w:r w:rsidR="007E37DE">
        <w:rPr>
          <w:rFonts w:ascii="Times New Roman" w:hAnsi="Times New Roman" w:cs="Times New Roman"/>
        </w:rPr>
        <w:t xml:space="preserve">webpage would be a great resource for </w:t>
      </w:r>
      <w:r w:rsidR="004654B8">
        <w:rPr>
          <w:rFonts w:ascii="Times New Roman" w:hAnsi="Times New Roman" w:cs="Times New Roman"/>
        </w:rPr>
        <w:t xml:space="preserve">distributing </w:t>
      </w:r>
      <w:r w:rsidR="007E37DE">
        <w:rPr>
          <w:rFonts w:ascii="Times New Roman" w:hAnsi="Times New Roman" w:cs="Times New Roman"/>
        </w:rPr>
        <w:t>th</w:t>
      </w:r>
      <w:r>
        <w:rPr>
          <w:rFonts w:ascii="Times New Roman" w:hAnsi="Times New Roman" w:cs="Times New Roman"/>
        </w:rPr>
        <w:t xml:space="preserve">e collected data and generated analyses </w:t>
      </w:r>
      <w:r w:rsidR="007E37DE">
        <w:rPr>
          <w:rFonts w:ascii="Times New Roman" w:hAnsi="Times New Roman" w:cs="Times New Roman"/>
        </w:rPr>
        <w:t xml:space="preserve">to </w:t>
      </w:r>
      <w:r>
        <w:rPr>
          <w:rFonts w:ascii="Times New Roman" w:hAnsi="Times New Roman" w:cs="Times New Roman"/>
        </w:rPr>
        <w:t xml:space="preserve">project stakeholders in the field of criminal justice. </w:t>
      </w:r>
    </w:p>
    <w:p w14:paraId="631538D7" w14:textId="50CBAB13" w:rsidR="007E37DE" w:rsidRPr="007E37DE" w:rsidRDefault="007E37DE" w:rsidP="007E37DE">
      <w:pPr>
        <w:pStyle w:val="Heading1"/>
        <w:rPr>
          <w:rFonts w:ascii="Times New Roman" w:hAnsi="Times New Roman" w:cs="Times New Roman"/>
          <w:sz w:val="26"/>
          <w:szCs w:val="26"/>
        </w:rPr>
      </w:pPr>
      <w:r w:rsidRPr="007E37DE">
        <w:rPr>
          <w:rFonts w:ascii="Times New Roman" w:hAnsi="Times New Roman" w:cs="Times New Roman"/>
          <w:sz w:val="26"/>
          <w:szCs w:val="26"/>
        </w:rPr>
        <w:t xml:space="preserve">Project Topic: </w:t>
      </w:r>
    </w:p>
    <w:p w14:paraId="3196984D" w14:textId="77777777" w:rsidR="007E37DE" w:rsidRDefault="007E37DE" w:rsidP="007E37DE">
      <w:pPr>
        <w:ind w:firstLine="720"/>
        <w:rPr>
          <w:rFonts w:ascii="Times New Roman" w:hAnsi="Times New Roman" w:cs="Times New Roman"/>
        </w:rPr>
      </w:pPr>
    </w:p>
    <w:p w14:paraId="2B3C666F" w14:textId="298BA0EA" w:rsidR="00D639A4" w:rsidRPr="0028199F" w:rsidRDefault="00877398" w:rsidP="00FA12BF">
      <w:pPr>
        <w:spacing w:line="276" w:lineRule="auto"/>
        <w:ind w:firstLine="720"/>
        <w:rPr>
          <w:rFonts w:ascii="Times New Roman" w:hAnsi="Times New Roman" w:cs="Times New Roman"/>
        </w:rPr>
      </w:pPr>
      <w:r w:rsidRPr="0028199F">
        <w:rPr>
          <w:rFonts w:ascii="Times New Roman" w:hAnsi="Times New Roman" w:cs="Times New Roman"/>
        </w:rPr>
        <w:t xml:space="preserve">Crime is not randomly distributed in time or space, rather, it clusters around and is influenced by the environment within which people engage in their daily activities. According to </w:t>
      </w:r>
      <w:r w:rsidR="00D639A4" w:rsidRPr="0028199F">
        <w:rPr>
          <w:rFonts w:ascii="Times New Roman" w:hAnsi="Times New Roman" w:cs="Times New Roman"/>
        </w:rPr>
        <w:t>C</w:t>
      </w:r>
      <w:r w:rsidRPr="0028199F">
        <w:rPr>
          <w:rFonts w:ascii="Times New Roman" w:hAnsi="Times New Roman" w:cs="Times New Roman"/>
        </w:rPr>
        <w:t xml:space="preserve">rime Pattern Theory, the concentration of crime is impacted by the built environment where the routes of travel can be routine and serve as anchors which generate a spatial awareness of a person’s environment. Geographic areas most prone to high mobility and the clustering of people are those where transit routes and activity nodes are highly concentrated. </w:t>
      </w:r>
      <w:r w:rsidR="00D639A4" w:rsidRPr="0028199F">
        <w:rPr>
          <w:rFonts w:ascii="Times New Roman" w:hAnsi="Times New Roman" w:cs="Times New Roman"/>
        </w:rPr>
        <w:t xml:space="preserve">In attracting a large number of people through the use of transit at a fixed geographic space, transit can shape crime patterns in an urban environment. This can increase opportunities for crime when the ‘activity space’ of a person at a transit platform overlaps with that of a motivated offender in time and space (Bernasco and Block, 2000). </w:t>
      </w:r>
    </w:p>
    <w:p w14:paraId="6CDD535D" w14:textId="77777777" w:rsidR="00FA12BF" w:rsidRDefault="004654B8" w:rsidP="00FA12BF">
      <w:pPr>
        <w:spacing w:line="276" w:lineRule="auto"/>
        <w:ind w:firstLine="720"/>
        <w:rPr>
          <w:rFonts w:ascii="Times New Roman" w:hAnsi="Times New Roman" w:cs="Times New Roman"/>
        </w:rPr>
      </w:pPr>
      <w:r>
        <w:rPr>
          <w:rFonts w:ascii="Times New Roman" w:hAnsi="Times New Roman" w:cs="Times New Roman"/>
        </w:rPr>
        <w:t>T</w:t>
      </w:r>
      <w:r w:rsidR="008E73DF" w:rsidRPr="0028199F">
        <w:rPr>
          <w:rFonts w:ascii="Times New Roman" w:hAnsi="Times New Roman" w:cs="Times New Roman"/>
        </w:rPr>
        <w:t xml:space="preserve">his project </w:t>
      </w:r>
      <w:r w:rsidR="0060414D">
        <w:rPr>
          <w:rFonts w:ascii="Times New Roman" w:hAnsi="Times New Roman" w:cs="Times New Roman"/>
        </w:rPr>
        <w:t xml:space="preserve">has </w:t>
      </w:r>
      <w:r w:rsidR="008E73DF" w:rsidRPr="0028199F">
        <w:rPr>
          <w:rFonts w:ascii="Times New Roman" w:hAnsi="Times New Roman" w:cs="Times New Roman"/>
        </w:rPr>
        <w:t>advance</w:t>
      </w:r>
      <w:r w:rsidR="0060414D">
        <w:rPr>
          <w:rFonts w:ascii="Times New Roman" w:hAnsi="Times New Roman" w:cs="Times New Roman"/>
        </w:rPr>
        <w:t>d</w:t>
      </w:r>
      <w:r w:rsidR="008E73DF" w:rsidRPr="0028199F">
        <w:rPr>
          <w:rFonts w:ascii="Times New Roman" w:hAnsi="Times New Roman" w:cs="Times New Roman"/>
        </w:rPr>
        <w:t xml:space="preserve"> work in environmental criminology by analyzing the concentration of </w:t>
      </w:r>
      <w:r w:rsidR="0060414D">
        <w:rPr>
          <w:rFonts w:ascii="Times New Roman" w:hAnsi="Times New Roman" w:cs="Times New Roman"/>
        </w:rPr>
        <w:t xml:space="preserve">burglary and robbery </w:t>
      </w:r>
      <w:r w:rsidR="008E73DF" w:rsidRPr="0028199F">
        <w:rPr>
          <w:rFonts w:ascii="Times New Roman" w:hAnsi="Times New Roman" w:cs="Times New Roman"/>
        </w:rPr>
        <w:t xml:space="preserve">crimes in relation to the presence </w:t>
      </w:r>
      <w:r>
        <w:rPr>
          <w:rFonts w:ascii="Times New Roman" w:hAnsi="Times New Roman" w:cs="Times New Roman"/>
        </w:rPr>
        <w:t xml:space="preserve">of transit </w:t>
      </w:r>
      <w:r w:rsidR="008E73DF" w:rsidRPr="0028199F">
        <w:rPr>
          <w:rFonts w:ascii="Times New Roman" w:hAnsi="Times New Roman" w:cs="Times New Roman"/>
        </w:rPr>
        <w:t>in Milwaukee, WI</w:t>
      </w:r>
      <w:r w:rsidR="00D639A4" w:rsidRPr="0028199F">
        <w:rPr>
          <w:rFonts w:ascii="Times New Roman" w:hAnsi="Times New Roman" w:cs="Times New Roman"/>
        </w:rPr>
        <w:t>; a geography that has yet to be explored in the existing literature.</w:t>
      </w:r>
      <w:r w:rsidR="008E73DF" w:rsidRPr="0028199F">
        <w:rPr>
          <w:rFonts w:ascii="Times New Roman" w:hAnsi="Times New Roman" w:cs="Times New Roman"/>
        </w:rPr>
        <w:t xml:space="preserve"> </w:t>
      </w:r>
      <w:r w:rsidR="0060414D">
        <w:rPr>
          <w:rFonts w:ascii="Times New Roman" w:hAnsi="Times New Roman" w:cs="Times New Roman"/>
        </w:rPr>
        <w:t>Specifically, this research study has found that</w:t>
      </w:r>
      <w:r w:rsidR="00FA12BF">
        <w:rPr>
          <w:rFonts w:ascii="Times New Roman" w:hAnsi="Times New Roman" w:cs="Times New Roman"/>
        </w:rPr>
        <w:t xml:space="preserve"> these</w:t>
      </w:r>
      <w:r w:rsidR="0060414D">
        <w:rPr>
          <w:rFonts w:ascii="Times New Roman" w:hAnsi="Times New Roman" w:cs="Times New Roman"/>
        </w:rPr>
        <w:t xml:space="preserve"> crimes concentrate at an increased level relative to the uniform distribution of these events across </w:t>
      </w:r>
      <w:r w:rsidR="00FA12BF">
        <w:rPr>
          <w:rFonts w:ascii="Times New Roman" w:hAnsi="Times New Roman" w:cs="Times New Roman"/>
        </w:rPr>
        <w:t>the city</w:t>
      </w:r>
      <w:r w:rsidR="004E57CC">
        <w:rPr>
          <w:rFonts w:ascii="Times New Roman" w:hAnsi="Times New Roman" w:cs="Times New Roman"/>
        </w:rPr>
        <w:t>.</w:t>
      </w:r>
      <w:r w:rsidR="0060414D">
        <w:rPr>
          <w:rFonts w:ascii="Times New Roman" w:hAnsi="Times New Roman" w:cs="Times New Roman"/>
        </w:rPr>
        <w:t xml:space="preserve"> </w:t>
      </w:r>
    </w:p>
    <w:p w14:paraId="5682FA35" w14:textId="03C47CA0" w:rsidR="0060414D" w:rsidRPr="001A525D" w:rsidRDefault="0060414D" w:rsidP="00FA12BF">
      <w:pPr>
        <w:spacing w:line="276" w:lineRule="auto"/>
        <w:ind w:firstLine="720"/>
        <w:rPr>
          <w:rFonts w:ascii="Times New Roman" w:hAnsi="Times New Roman" w:cs="Times New Roman"/>
        </w:rPr>
      </w:pPr>
      <w:r>
        <w:rPr>
          <w:rFonts w:ascii="Times New Roman" w:hAnsi="Times New Roman" w:cs="Times New Roman"/>
        </w:rPr>
        <w:t xml:space="preserve">Based on this finding, </w:t>
      </w:r>
      <w:r w:rsidR="00D639A4" w:rsidRPr="0028199F">
        <w:rPr>
          <w:rFonts w:ascii="Times New Roman" w:hAnsi="Times New Roman" w:cs="Times New Roman"/>
        </w:rPr>
        <w:t xml:space="preserve">we address two </w:t>
      </w:r>
      <w:r>
        <w:rPr>
          <w:rFonts w:ascii="Times New Roman" w:hAnsi="Times New Roman" w:cs="Times New Roman"/>
        </w:rPr>
        <w:t xml:space="preserve">questions </w:t>
      </w:r>
      <w:r w:rsidR="00D639A4" w:rsidRPr="0028199F">
        <w:rPr>
          <w:rFonts w:ascii="Times New Roman" w:hAnsi="Times New Roman" w:cs="Times New Roman"/>
        </w:rPr>
        <w:t>at the m</w:t>
      </w:r>
      <w:r>
        <w:rPr>
          <w:rFonts w:ascii="Times New Roman" w:hAnsi="Times New Roman" w:cs="Times New Roman"/>
        </w:rPr>
        <w:t>eso</w:t>
      </w:r>
      <w:r w:rsidR="00D639A4" w:rsidRPr="0028199F">
        <w:rPr>
          <w:rFonts w:ascii="Times New Roman" w:hAnsi="Times New Roman" w:cs="Times New Roman"/>
        </w:rPr>
        <w:t>- and m</w:t>
      </w:r>
      <w:r>
        <w:rPr>
          <w:rFonts w:ascii="Times New Roman" w:hAnsi="Times New Roman" w:cs="Times New Roman"/>
        </w:rPr>
        <w:t>icro</w:t>
      </w:r>
      <w:r w:rsidR="00D639A4" w:rsidRPr="0028199F">
        <w:rPr>
          <w:rFonts w:ascii="Times New Roman" w:hAnsi="Times New Roman" w:cs="Times New Roman"/>
        </w:rPr>
        <w:t>-level of analysis</w:t>
      </w:r>
      <w:r>
        <w:rPr>
          <w:rFonts w:ascii="Times New Roman" w:hAnsi="Times New Roman" w:cs="Times New Roman"/>
        </w:rPr>
        <w:t xml:space="preserve"> to inform decision-making by law enforcement and transit administratio</w:t>
      </w:r>
      <w:r w:rsidR="00FA12BF">
        <w:rPr>
          <w:rFonts w:ascii="Times New Roman" w:hAnsi="Times New Roman" w:cs="Times New Roman"/>
        </w:rPr>
        <w:t xml:space="preserve">n. </w:t>
      </w:r>
      <w:r>
        <w:rPr>
          <w:rFonts w:ascii="Times New Roman" w:hAnsi="Times New Roman" w:cs="Times New Roman"/>
        </w:rPr>
        <w:t xml:space="preserve">First, </w:t>
      </w:r>
      <w:r w:rsidR="00D639A4" w:rsidRPr="0028199F">
        <w:rPr>
          <w:rFonts w:ascii="Times New Roman" w:hAnsi="Times New Roman" w:cs="Times New Roman"/>
        </w:rPr>
        <w:t xml:space="preserve">which </w:t>
      </w:r>
      <w:r w:rsidR="004E57CC">
        <w:rPr>
          <w:rFonts w:ascii="Times New Roman" w:hAnsi="Times New Roman" w:cs="Times New Roman"/>
        </w:rPr>
        <w:t xml:space="preserve">Milwaukee districts </w:t>
      </w:r>
      <w:r w:rsidR="00D639A4" w:rsidRPr="0028199F">
        <w:rPr>
          <w:rFonts w:ascii="Times New Roman" w:hAnsi="Times New Roman" w:cs="Times New Roman"/>
        </w:rPr>
        <w:t xml:space="preserve">experience </w:t>
      </w:r>
      <w:r w:rsidR="004654B8">
        <w:rPr>
          <w:rFonts w:ascii="Times New Roman" w:hAnsi="Times New Roman" w:cs="Times New Roman"/>
        </w:rPr>
        <w:t xml:space="preserve">the </w:t>
      </w:r>
      <w:r w:rsidR="00D639A4" w:rsidRPr="0028199F">
        <w:rPr>
          <w:rFonts w:ascii="Times New Roman" w:hAnsi="Times New Roman" w:cs="Times New Roman"/>
        </w:rPr>
        <w:t>highe</w:t>
      </w:r>
      <w:r w:rsidR="001A525D">
        <w:rPr>
          <w:rFonts w:ascii="Times New Roman" w:hAnsi="Times New Roman" w:cs="Times New Roman"/>
        </w:rPr>
        <w:t>st concentration</w:t>
      </w:r>
      <w:r w:rsidR="004E57CC">
        <w:rPr>
          <w:rFonts w:ascii="Times New Roman" w:hAnsi="Times New Roman" w:cs="Times New Roman"/>
        </w:rPr>
        <w:t xml:space="preserve"> </w:t>
      </w:r>
      <w:r w:rsidR="001A525D">
        <w:rPr>
          <w:rFonts w:ascii="Times New Roman" w:hAnsi="Times New Roman" w:cs="Times New Roman"/>
        </w:rPr>
        <w:t xml:space="preserve">of </w:t>
      </w:r>
      <w:r>
        <w:rPr>
          <w:rFonts w:ascii="Times New Roman" w:hAnsi="Times New Roman" w:cs="Times New Roman"/>
        </w:rPr>
        <w:t>a.)</w:t>
      </w:r>
      <w:r w:rsidR="001A525D">
        <w:rPr>
          <w:rFonts w:ascii="Times New Roman" w:hAnsi="Times New Roman" w:cs="Times New Roman"/>
        </w:rPr>
        <w:t xml:space="preserve"> transit </w:t>
      </w:r>
      <w:r>
        <w:rPr>
          <w:rFonts w:ascii="Times New Roman" w:hAnsi="Times New Roman" w:cs="Times New Roman"/>
        </w:rPr>
        <w:t xml:space="preserve">stations and b.) crime. For this question, we will also report on </w:t>
      </w:r>
      <w:r w:rsidR="00FA12BF">
        <w:rPr>
          <w:rFonts w:ascii="Times New Roman" w:hAnsi="Times New Roman" w:cs="Times New Roman"/>
        </w:rPr>
        <w:t xml:space="preserve">geographical </w:t>
      </w:r>
      <w:r w:rsidR="001A525D">
        <w:rPr>
          <w:rFonts w:ascii="Times New Roman" w:hAnsi="Times New Roman" w:cs="Times New Roman"/>
        </w:rPr>
        <w:t xml:space="preserve">characteristics </w:t>
      </w:r>
      <w:r>
        <w:rPr>
          <w:rFonts w:ascii="Times New Roman" w:hAnsi="Times New Roman" w:cs="Times New Roman"/>
        </w:rPr>
        <w:t xml:space="preserve">known to </w:t>
      </w:r>
      <w:r w:rsidR="001A525D">
        <w:rPr>
          <w:rFonts w:ascii="Times New Roman" w:hAnsi="Times New Roman" w:cs="Times New Roman"/>
        </w:rPr>
        <w:t xml:space="preserve">hold </w:t>
      </w:r>
      <w:r w:rsidR="00FA12BF">
        <w:rPr>
          <w:rFonts w:ascii="Times New Roman" w:hAnsi="Times New Roman" w:cs="Times New Roman"/>
        </w:rPr>
        <w:t xml:space="preserve">a </w:t>
      </w:r>
      <w:r w:rsidR="001A525D">
        <w:rPr>
          <w:rFonts w:ascii="Times New Roman" w:hAnsi="Times New Roman" w:cs="Times New Roman"/>
        </w:rPr>
        <w:t>relationship with the occurrenc</w:t>
      </w:r>
      <w:r>
        <w:rPr>
          <w:rFonts w:ascii="Times New Roman" w:hAnsi="Times New Roman" w:cs="Times New Roman"/>
        </w:rPr>
        <w:t>e</w:t>
      </w:r>
      <w:r w:rsidR="001A525D">
        <w:rPr>
          <w:rFonts w:ascii="Times New Roman" w:hAnsi="Times New Roman" w:cs="Times New Roman"/>
        </w:rPr>
        <w:t xml:space="preserve"> of </w:t>
      </w:r>
      <w:r>
        <w:rPr>
          <w:rFonts w:ascii="Times New Roman" w:hAnsi="Times New Roman" w:cs="Times New Roman"/>
        </w:rPr>
        <w:t>crime</w:t>
      </w:r>
      <w:r w:rsidR="001A525D">
        <w:rPr>
          <w:rFonts w:ascii="Times New Roman" w:hAnsi="Times New Roman" w:cs="Times New Roman"/>
        </w:rPr>
        <w:t xml:space="preserve">. </w:t>
      </w:r>
      <w:r>
        <w:rPr>
          <w:rFonts w:ascii="Times New Roman" w:hAnsi="Times New Roman" w:cs="Times New Roman"/>
        </w:rPr>
        <w:t xml:space="preserve">Second, which transit stations experience the highest concentration of a.) transit usage and b.) crime. </w:t>
      </w:r>
    </w:p>
    <w:p w14:paraId="709D1673" w14:textId="2271D692" w:rsidR="00D639A4" w:rsidRPr="0028199F" w:rsidRDefault="00D639A4" w:rsidP="0028199F">
      <w:pPr>
        <w:pStyle w:val="Heading1"/>
        <w:rPr>
          <w:rFonts w:ascii="Times New Roman" w:hAnsi="Times New Roman" w:cs="Times New Roman"/>
          <w:sz w:val="26"/>
          <w:szCs w:val="26"/>
        </w:rPr>
      </w:pPr>
      <w:r w:rsidRPr="0028199F">
        <w:rPr>
          <w:rFonts w:ascii="Times New Roman" w:hAnsi="Times New Roman" w:cs="Times New Roman"/>
          <w:sz w:val="26"/>
          <w:szCs w:val="26"/>
        </w:rPr>
        <w:t xml:space="preserve">Methodology: </w:t>
      </w:r>
    </w:p>
    <w:p w14:paraId="40DF2F7B" w14:textId="5D953446" w:rsidR="00873E98" w:rsidRDefault="00873E98"/>
    <w:p w14:paraId="6B8AA359" w14:textId="77777777" w:rsidR="00E63D27" w:rsidRDefault="00686DD7" w:rsidP="00E63D27">
      <w:pPr>
        <w:spacing w:line="276" w:lineRule="auto"/>
        <w:ind w:firstLine="720"/>
        <w:rPr>
          <w:rFonts w:ascii="Times New Roman" w:hAnsi="Times New Roman" w:cs="Times New Roman"/>
        </w:rPr>
      </w:pPr>
      <w:r w:rsidRPr="0028199F">
        <w:rPr>
          <w:rFonts w:ascii="Times New Roman" w:hAnsi="Times New Roman" w:cs="Times New Roman"/>
        </w:rPr>
        <w:t>To</w:t>
      </w:r>
      <w:r w:rsidR="0028199F">
        <w:rPr>
          <w:rFonts w:ascii="Times New Roman" w:hAnsi="Times New Roman" w:cs="Times New Roman"/>
        </w:rPr>
        <w:t xml:space="preserve"> answer these</w:t>
      </w:r>
      <w:r w:rsidR="00CF571F">
        <w:rPr>
          <w:rFonts w:ascii="Times New Roman" w:hAnsi="Times New Roman" w:cs="Times New Roman"/>
        </w:rPr>
        <w:t xml:space="preserve"> research</w:t>
      </w:r>
      <w:r w:rsidR="0028199F">
        <w:rPr>
          <w:rFonts w:ascii="Times New Roman" w:hAnsi="Times New Roman" w:cs="Times New Roman"/>
        </w:rPr>
        <w:t xml:space="preserve"> questions, </w:t>
      </w:r>
      <w:r w:rsidRPr="0028199F">
        <w:rPr>
          <w:rFonts w:ascii="Times New Roman" w:hAnsi="Times New Roman" w:cs="Times New Roman"/>
        </w:rPr>
        <w:t xml:space="preserve">we have </w:t>
      </w:r>
      <w:r w:rsidR="0028199F">
        <w:rPr>
          <w:rFonts w:ascii="Times New Roman" w:hAnsi="Times New Roman" w:cs="Times New Roman"/>
        </w:rPr>
        <w:t>acquired</w:t>
      </w:r>
      <w:r w:rsidRPr="0028199F">
        <w:rPr>
          <w:rFonts w:ascii="Times New Roman" w:hAnsi="Times New Roman" w:cs="Times New Roman"/>
        </w:rPr>
        <w:t xml:space="preserve"> data provided by the Milwaukee Police Department</w:t>
      </w:r>
      <w:r w:rsidR="0028199F">
        <w:rPr>
          <w:rFonts w:ascii="Times New Roman" w:hAnsi="Times New Roman" w:cs="Times New Roman"/>
        </w:rPr>
        <w:t xml:space="preserve">, </w:t>
      </w:r>
      <w:r w:rsidRPr="0028199F">
        <w:rPr>
          <w:rFonts w:ascii="Times New Roman" w:hAnsi="Times New Roman" w:cs="Times New Roman"/>
        </w:rPr>
        <w:t>InfoGroup</w:t>
      </w:r>
      <w:r w:rsidR="0028199F">
        <w:rPr>
          <w:rFonts w:ascii="Times New Roman" w:hAnsi="Times New Roman" w:cs="Times New Roman"/>
        </w:rPr>
        <w:t xml:space="preserve">, and United States Census Bureau. The Milwaukee Police department provides officially reported crime data each year. Using </w:t>
      </w:r>
      <w:r w:rsidR="000657FF">
        <w:rPr>
          <w:rFonts w:ascii="Times New Roman" w:hAnsi="Times New Roman" w:cs="Times New Roman"/>
        </w:rPr>
        <w:t>th</w:t>
      </w:r>
      <w:r w:rsidR="00FA12BF">
        <w:rPr>
          <w:rFonts w:ascii="Times New Roman" w:hAnsi="Times New Roman" w:cs="Times New Roman"/>
        </w:rPr>
        <w:t xml:space="preserve">is </w:t>
      </w:r>
      <w:r w:rsidR="000657FF">
        <w:rPr>
          <w:rFonts w:ascii="Times New Roman" w:hAnsi="Times New Roman" w:cs="Times New Roman"/>
        </w:rPr>
        <w:t xml:space="preserve">service, we have extracted burglary and robbery offenses reported to police in the year of 2021. This data includes location coordinates for all events, therefore, allowing the research team to examine the spatial distribution of these events </w:t>
      </w:r>
      <w:r w:rsidR="00FA12BF">
        <w:rPr>
          <w:rFonts w:ascii="Times New Roman" w:hAnsi="Times New Roman" w:cs="Times New Roman"/>
        </w:rPr>
        <w:t xml:space="preserve">across districts in Milwaukee. </w:t>
      </w:r>
      <w:r w:rsidR="000657FF">
        <w:rPr>
          <w:rFonts w:ascii="Times New Roman" w:hAnsi="Times New Roman" w:cs="Times New Roman"/>
        </w:rPr>
        <w:t>To examine the concentration of these events relative to transit, our research team has acquired data from InfoGroup; a</w:t>
      </w:r>
      <w:r w:rsidRPr="0028199F">
        <w:rPr>
          <w:rFonts w:ascii="Times New Roman" w:hAnsi="Times New Roman" w:cs="Times New Roman"/>
        </w:rPr>
        <w:t xml:space="preserve"> company that provides information </w:t>
      </w:r>
      <w:r w:rsidR="004E57CC">
        <w:rPr>
          <w:rFonts w:ascii="Times New Roman" w:hAnsi="Times New Roman" w:cs="Times New Roman"/>
        </w:rPr>
        <w:t xml:space="preserve">on land use types </w:t>
      </w:r>
      <w:r w:rsidR="001A525D">
        <w:rPr>
          <w:rFonts w:ascii="Times New Roman" w:hAnsi="Times New Roman" w:cs="Times New Roman"/>
        </w:rPr>
        <w:t xml:space="preserve">(including transit </w:t>
      </w:r>
      <w:r w:rsidR="004E57CC">
        <w:rPr>
          <w:rFonts w:ascii="Times New Roman" w:hAnsi="Times New Roman" w:cs="Times New Roman"/>
        </w:rPr>
        <w:t>station</w:t>
      </w:r>
      <w:r w:rsidR="001A525D">
        <w:rPr>
          <w:rFonts w:ascii="Times New Roman" w:hAnsi="Times New Roman" w:cs="Times New Roman"/>
        </w:rPr>
        <w:t xml:space="preserve"> coordinates) </w:t>
      </w:r>
      <w:r w:rsidR="004E57CC">
        <w:rPr>
          <w:rFonts w:ascii="Times New Roman" w:hAnsi="Times New Roman" w:cs="Times New Roman"/>
        </w:rPr>
        <w:t xml:space="preserve">in </w:t>
      </w:r>
      <w:r w:rsidRPr="0028199F">
        <w:rPr>
          <w:rFonts w:ascii="Times New Roman" w:hAnsi="Times New Roman" w:cs="Times New Roman"/>
        </w:rPr>
        <w:t xml:space="preserve">the United States. </w:t>
      </w:r>
    </w:p>
    <w:p w14:paraId="18D65903" w14:textId="01DBE270" w:rsidR="00E63D27" w:rsidRDefault="00E63D27" w:rsidP="00E63D27">
      <w:pPr>
        <w:spacing w:line="276" w:lineRule="auto"/>
        <w:ind w:firstLine="720"/>
        <w:rPr>
          <w:rFonts w:ascii="Times New Roman" w:hAnsi="Times New Roman" w:cs="Times New Roman"/>
        </w:rPr>
      </w:pPr>
      <w:r>
        <w:rPr>
          <w:rFonts w:ascii="Times New Roman" w:hAnsi="Times New Roman" w:cs="Times New Roman"/>
        </w:rPr>
        <w:lastRenderedPageBreak/>
        <w:t xml:space="preserve">In measuring the </w:t>
      </w:r>
      <w:r w:rsidRPr="0028199F">
        <w:rPr>
          <w:rFonts w:ascii="Times New Roman" w:hAnsi="Times New Roman" w:cs="Times New Roman"/>
        </w:rPr>
        <w:t xml:space="preserve">concentration of </w:t>
      </w:r>
      <w:r>
        <w:rPr>
          <w:rFonts w:ascii="Times New Roman" w:hAnsi="Times New Roman" w:cs="Times New Roman"/>
        </w:rPr>
        <w:t>crime and transit</w:t>
      </w:r>
      <w:r w:rsidRPr="0028199F">
        <w:rPr>
          <w:rFonts w:ascii="Times New Roman" w:hAnsi="Times New Roman" w:cs="Times New Roman"/>
        </w:rPr>
        <w:t xml:space="preserve">, we will rely on the calculation of location quotients. According to Groff and McCord (2012), location quotients are “ratios which compare the characteristics of a sub-areas to that of the larger, surrounding region” (Groff and McCord, 2012,9). </w:t>
      </w:r>
      <w:r>
        <w:rPr>
          <w:rFonts w:ascii="Times New Roman" w:hAnsi="Times New Roman" w:cs="Times New Roman"/>
        </w:rPr>
        <w:t xml:space="preserve">Using this calculation, we will examine the distribution of crime and transit stops in each district in relationship to the city of Milwaukee, WI. This statistical calculation will be reported in the database tables (to be developed). </w:t>
      </w:r>
    </w:p>
    <w:p w14:paraId="5B2B0592" w14:textId="2BA67F82" w:rsidR="0052104D" w:rsidRDefault="00E63D27" w:rsidP="00E63D27">
      <w:pPr>
        <w:spacing w:line="276" w:lineRule="auto"/>
        <w:ind w:firstLine="720"/>
        <w:rPr>
          <w:rFonts w:ascii="Times New Roman" w:hAnsi="Times New Roman" w:cs="Times New Roman"/>
        </w:rPr>
      </w:pPr>
      <w:r>
        <w:rPr>
          <w:rFonts w:ascii="Times New Roman" w:hAnsi="Times New Roman" w:cs="Times New Roman"/>
        </w:rPr>
        <w:t>Finally, we</w:t>
      </w:r>
      <w:r w:rsidR="0052104D" w:rsidRPr="0028199F">
        <w:rPr>
          <w:rFonts w:ascii="Times New Roman" w:hAnsi="Times New Roman" w:cs="Times New Roman"/>
        </w:rPr>
        <w:t xml:space="preserve"> will supplement this analysis with information provided by the US Census Bureau (2020) </w:t>
      </w:r>
      <w:r w:rsidR="0052104D">
        <w:rPr>
          <w:rFonts w:ascii="Times New Roman" w:hAnsi="Times New Roman" w:cs="Times New Roman"/>
        </w:rPr>
        <w:t>for each district in</w:t>
      </w:r>
      <w:r w:rsidR="0052104D" w:rsidRPr="0028199F">
        <w:rPr>
          <w:rFonts w:ascii="Times New Roman" w:hAnsi="Times New Roman" w:cs="Times New Roman"/>
        </w:rPr>
        <w:t xml:space="preserve"> Milwaukee, WI. Specifically, </w:t>
      </w:r>
      <w:r w:rsidR="0052104D">
        <w:rPr>
          <w:rFonts w:ascii="Times New Roman" w:hAnsi="Times New Roman" w:cs="Times New Roman"/>
        </w:rPr>
        <w:t xml:space="preserve">in </w:t>
      </w:r>
      <w:r w:rsidR="0052104D" w:rsidRPr="0028199F">
        <w:rPr>
          <w:rFonts w:ascii="Times New Roman" w:hAnsi="Times New Roman" w:cs="Times New Roman"/>
        </w:rPr>
        <w:t>examining</w:t>
      </w:r>
      <w:r w:rsidR="00FA12BF">
        <w:rPr>
          <w:rFonts w:ascii="Times New Roman" w:hAnsi="Times New Roman" w:cs="Times New Roman"/>
        </w:rPr>
        <w:t xml:space="preserve"> characteristics of Milwaukee districts </w:t>
      </w:r>
      <w:r>
        <w:rPr>
          <w:rFonts w:ascii="Times New Roman" w:hAnsi="Times New Roman" w:cs="Times New Roman"/>
        </w:rPr>
        <w:t xml:space="preserve">that may hold a relationship with crime including population size, household income, and housing (e.g. % owned, rented, vacant). </w:t>
      </w:r>
    </w:p>
    <w:p w14:paraId="6ADA5D88" w14:textId="19ACFB8E" w:rsidR="000657FF" w:rsidRDefault="000657FF" w:rsidP="000657FF">
      <w:pPr>
        <w:pStyle w:val="Heading1"/>
        <w:rPr>
          <w:rFonts w:ascii="Times New Roman" w:hAnsi="Times New Roman" w:cs="Times New Roman"/>
          <w:sz w:val="26"/>
          <w:szCs w:val="26"/>
        </w:rPr>
      </w:pPr>
      <w:r w:rsidRPr="000657FF">
        <w:rPr>
          <w:rFonts w:ascii="Times New Roman" w:hAnsi="Times New Roman" w:cs="Times New Roman"/>
          <w:sz w:val="26"/>
          <w:szCs w:val="26"/>
        </w:rPr>
        <w:t xml:space="preserve">Deliverable: </w:t>
      </w:r>
    </w:p>
    <w:p w14:paraId="1C3B34DB" w14:textId="77777777" w:rsidR="000657FF" w:rsidRPr="000657FF" w:rsidRDefault="000657FF" w:rsidP="000657FF">
      <w:pPr>
        <w:rPr>
          <w:rFonts w:ascii="Times New Roman" w:hAnsi="Times New Roman" w:cs="Times New Roman"/>
        </w:rPr>
      </w:pPr>
    </w:p>
    <w:p w14:paraId="7CF80892" w14:textId="72DC31D2" w:rsidR="007E37DE" w:rsidRDefault="000657FF" w:rsidP="00FA12BF">
      <w:pPr>
        <w:spacing w:line="276" w:lineRule="auto"/>
        <w:ind w:firstLine="720"/>
        <w:rPr>
          <w:rFonts w:ascii="Times New Roman" w:hAnsi="Times New Roman" w:cs="Times New Roman"/>
        </w:rPr>
      </w:pPr>
      <w:r w:rsidRPr="00CF571F">
        <w:rPr>
          <w:rFonts w:ascii="Times New Roman" w:hAnsi="Times New Roman" w:cs="Times New Roman"/>
        </w:rPr>
        <w:t>As of November 11</w:t>
      </w:r>
      <w:r w:rsidRPr="00CF571F">
        <w:rPr>
          <w:rFonts w:ascii="Times New Roman" w:hAnsi="Times New Roman" w:cs="Times New Roman"/>
          <w:vertAlign w:val="superscript"/>
        </w:rPr>
        <w:t>th</w:t>
      </w:r>
      <w:r w:rsidRPr="00CF571F">
        <w:rPr>
          <w:rFonts w:ascii="Times New Roman" w:hAnsi="Times New Roman" w:cs="Times New Roman"/>
        </w:rPr>
        <w:t xml:space="preserve">, 2022, our research team has </w:t>
      </w:r>
      <w:r w:rsidR="0021232D" w:rsidRPr="00CF571F">
        <w:rPr>
          <w:rFonts w:ascii="Times New Roman" w:hAnsi="Times New Roman" w:cs="Times New Roman"/>
        </w:rPr>
        <w:t>completed</w:t>
      </w:r>
      <w:r w:rsidRPr="00CF571F">
        <w:rPr>
          <w:rFonts w:ascii="Times New Roman" w:hAnsi="Times New Roman" w:cs="Times New Roman"/>
        </w:rPr>
        <w:t xml:space="preserve"> the m</w:t>
      </w:r>
      <w:r w:rsidR="0060414D">
        <w:rPr>
          <w:rFonts w:ascii="Times New Roman" w:hAnsi="Times New Roman" w:cs="Times New Roman"/>
        </w:rPr>
        <w:t>eso</w:t>
      </w:r>
      <w:r w:rsidRPr="00CF571F">
        <w:rPr>
          <w:rFonts w:ascii="Times New Roman" w:hAnsi="Times New Roman" w:cs="Times New Roman"/>
        </w:rPr>
        <w:t>- and m</w:t>
      </w:r>
      <w:r w:rsidR="0060414D">
        <w:rPr>
          <w:rFonts w:ascii="Times New Roman" w:hAnsi="Times New Roman" w:cs="Times New Roman"/>
        </w:rPr>
        <w:t>icro</w:t>
      </w:r>
      <w:r w:rsidRPr="00CF571F">
        <w:rPr>
          <w:rFonts w:ascii="Times New Roman" w:hAnsi="Times New Roman" w:cs="Times New Roman"/>
        </w:rPr>
        <w:t xml:space="preserve">- analysis in the city of Milwaukee. </w:t>
      </w:r>
      <w:r w:rsidR="007E37DE" w:rsidRPr="00CF571F">
        <w:rPr>
          <w:rFonts w:ascii="Times New Roman" w:hAnsi="Times New Roman" w:cs="Times New Roman"/>
        </w:rPr>
        <w:t>Given this critical step, the team’s</w:t>
      </w:r>
      <w:r w:rsidR="0021232D" w:rsidRPr="00CF571F">
        <w:rPr>
          <w:rFonts w:ascii="Times New Roman" w:hAnsi="Times New Roman" w:cs="Times New Roman"/>
        </w:rPr>
        <w:t xml:space="preserve"> next task will be presenting the gathered data and produced findings to our target audience of criminal justice academia and stakeholders in the city of Milwaukee, WI</w:t>
      </w:r>
      <w:r w:rsidR="0060414D">
        <w:rPr>
          <w:rFonts w:ascii="Times New Roman" w:hAnsi="Times New Roman" w:cs="Times New Roman"/>
        </w:rPr>
        <w:t xml:space="preserve">. </w:t>
      </w:r>
      <w:r w:rsidR="0021232D" w:rsidRPr="00CF571F">
        <w:rPr>
          <w:rFonts w:ascii="Times New Roman" w:hAnsi="Times New Roman" w:cs="Times New Roman"/>
        </w:rPr>
        <w:t xml:space="preserve">In building a webpage that </w:t>
      </w:r>
      <w:r w:rsidR="007E37DE" w:rsidRPr="00CF571F">
        <w:rPr>
          <w:rFonts w:ascii="Times New Roman" w:hAnsi="Times New Roman" w:cs="Times New Roman"/>
        </w:rPr>
        <w:t xml:space="preserve">hosts </w:t>
      </w:r>
      <w:r w:rsidR="0021232D" w:rsidRPr="00CF571F">
        <w:rPr>
          <w:rFonts w:ascii="Times New Roman" w:hAnsi="Times New Roman" w:cs="Times New Roman"/>
        </w:rPr>
        <w:t xml:space="preserve">these </w:t>
      </w:r>
      <w:r w:rsidR="00CF571F">
        <w:rPr>
          <w:rFonts w:ascii="Times New Roman" w:hAnsi="Times New Roman" w:cs="Times New Roman"/>
        </w:rPr>
        <w:t xml:space="preserve">collected data and produced analyses, </w:t>
      </w:r>
      <w:r w:rsidR="0021232D" w:rsidRPr="00CF571F">
        <w:rPr>
          <w:rFonts w:ascii="Times New Roman" w:hAnsi="Times New Roman" w:cs="Times New Roman"/>
        </w:rPr>
        <w:t xml:space="preserve">our team will </w:t>
      </w:r>
      <w:r w:rsidR="00CF571F">
        <w:rPr>
          <w:rFonts w:ascii="Times New Roman" w:hAnsi="Times New Roman" w:cs="Times New Roman"/>
        </w:rPr>
        <w:t>deliver</w:t>
      </w:r>
      <w:r w:rsidR="007E37DE" w:rsidRPr="00CF571F">
        <w:rPr>
          <w:rFonts w:ascii="Times New Roman" w:hAnsi="Times New Roman" w:cs="Times New Roman"/>
        </w:rPr>
        <w:t xml:space="preserve"> the following</w:t>
      </w:r>
      <w:r w:rsidR="004654B8">
        <w:rPr>
          <w:rFonts w:ascii="Times New Roman" w:hAnsi="Times New Roman" w:cs="Times New Roman"/>
        </w:rPr>
        <w:t xml:space="preserve">: </w:t>
      </w:r>
    </w:p>
    <w:p w14:paraId="049B024B" w14:textId="77777777" w:rsidR="00CF571F" w:rsidRPr="00CF571F" w:rsidRDefault="00CF571F" w:rsidP="00FA12BF">
      <w:pPr>
        <w:spacing w:line="276" w:lineRule="auto"/>
        <w:rPr>
          <w:rFonts w:ascii="Times New Roman" w:hAnsi="Times New Roman" w:cs="Times New Roman"/>
        </w:rPr>
      </w:pPr>
    </w:p>
    <w:p w14:paraId="57F3129F" w14:textId="799FFD99" w:rsidR="00161A8D" w:rsidRDefault="0021232D" w:rsidP="00FA12BF">
      <w:pPr>
        <w:pStyle w:val="ListParagraph"/>
        <w:numPr>
          <w:ilvl w:val="0"/>
          <w:numId w:val="4"/>
        </w:numPr>
        <w:spacing w:line="276" w:lineRule="auto"/>
        <w:rPr>
          <w:rFonts w:ascii="Times New Roman" w:hAnsi="Times New Roman" w:cs="Times New Roman"/>
        </w:rPr>
      </w:pPr>
      <w:r w:rsidRPr="00CF571F">
        <w:rPr>
          <w:rFonts w:ascii="Times New Roman" w:hAnsi="Times New Roman" w:cs="Times New Roman"/>
        </w:rPr>
        <w:t xml:space="preserve"> </w:t>
      </w:r>
      <w:r w:rsidR="007E37DE" w:rsidRPr="00CF571F">
        <w:rPr>
          <w:rFonts w:ascii="Times New Roman" w:hAnsi="Times New Roman" w:cs="Times New Roman"/>
        </w:rPr>
        <w:t xml:space="preserve">The </w:t>
      </w:r>
      <w:r w:rsidR="00525448">
        <w:rPr>
          <w:rFonts w:ascii="Times New Roman" w:hAnsi="Times New Roman" w:cs="Times New Roman"/>
        </w:rPr>
        <w:t>development</w:t>
      </w:r>
      <w:r w:rsidR="007E37DE" w:rsidRPr="00CF571F">
        <w:rPr>
          <w:rFonts w:ascii="Times New Roman" w:hAnsi="Times New Roman" w:cs="Times New Roman"/>
        </w:rPr>
        <w:t xml:space="preserve"> of </w:t>
      </w:r>
      <w:r w:rsidRPr="00CF571F">
        <w:rPr>
          <w:rFonts w:ascii="Times New Roman" w:hAnsi="Times New Roman" w:cs="Times New Roman"/>
        </w:rPr>
        <w:t xml:space="preserve">a </w:t>
      </w:r>
      <w:r w:rsidR="00161A8D">
        <w:rPr>
          <w:rFonts w:ascii="Times New Roman" w:hAnsi="Times New Roman" w:cs="Times New Roman"/>
        </w:rPr>
        <w:t xml:space="preserve">color-coded horizontal bar chart </w:t>
      </w:r>
      <w:r w:rsidRPr="00CF571F">
        <w:rPr>
          <w:rFonts w:ascii="Times New Roman" w:hAnsi="Times New Roman" w:cs="Times New Roman"/>
        </w:rPr>
        <w:t xml:space="preserve">that </w:t>
      </w:r>
      <w:r w:rsidR="001A525D">
        <w:rPr>
          <w:rFonts w:ascii="Times New Roman" w:hAnsi="Times New Roman" w:cs="Times New Roman"/>
        </w:rPr>
        <w:t>presents</w:t>
      </w:r>
      <w:r w:rsidR="001A525D" w:rsidRPr="00CF571F">
        <w:rPr>
          <w:rFonts w:ascii="Times New Roman" w:hAnsi="Times New Roman" w:cs="Times New Roman"/>
        </w:rPr>
        <w:t xml:space="preserve"> </w:t>
      </w:r>
      <w:r w:rsidR="0060414D">
        <w:rPr>
          <w:rFonts w:ascii="Times New Roman" w:hAnsi="Times New Roman" w:cs="Times New Roman"/>
        </w:rPr>
        <w:t>th</w:t>
      </w:r>
      <w:r w:rsidR="00161A8D">
        <w:rPr>
          <w:rFonts w:ascii="Times New Roman" w:hAnsi="Times New Roman" w:cs="Times New Roman"/>
        </w:rPr>
        <w:t xml:space="preserve">e key findings </w:t>
      </w:r>
      <w:r w:rsidR="00E63D27">
        <w:rPr>
          <w:rFonts w:ascii="Times New Roman" w:hAnsi="Times New Roman" w:cs="Times New Roman"/>
        </w:rPr>
        <w:t xml:space="preserve">for </w:t>
      </w:r>
      <w:r w:rsidR="0060414D">
        <w:rPr>
          <w:rFonts w:ascii="Times New Roman" w:hAnsi="Times New Roman" w:cs="Times New Roman"/>
        </w:rPr>
        <w:t>each district in Milwauke</w:t>
      </w:r>
      <w:r w:rsidR="00525448">
        <w:rPr>
          <w:rFonts w:ascii="Times New Roman" w:hAnsi="Times New Roman" w:cs="Times New Roman"/>
        </w:rPr>
        <w:t xml:space="preserve">e. </w:t>
      </w:r>
    </w:p>
    <w:p w14:paraId="252FF960" w14:textId="5D7A8201" w:rsidR="0060414D" w:rsidRPr="00525448" w:rsidRDefault="00161A8D" w:rsidP="00161A8D">
      <w:pPr>
        <w:pStyle w:val="ListParagraph"/>
        <w:numPr>
          <w:ilvl w:val="1"/>
          <w:numId w:val="4"/>
        </w:numPr>
        <w:spacing w:line="276" w:lineRule="auto"/>
        <w:rPr>
          <w:rFonts w:ascii="Times New Roman" w:hAnsi="Times New Roman" w:cs="Times New Roman"/>
        </w:rPr>
      </w:pPr>
      <w:r>
        <w:rPr>
          <w:rFonts w:ascii="Times New Roman" w:hAnsi="Times New Roman" w:cs="Times New Roman"/>
        </w:rPr>
        <w:t>This chart will report</w:t>
      </w:r>
      <w:r w:rsidR="00525448">
        <w:rPr>
          <w:rFonts w:ascii="Times New Roman" w:hAnsi="Times New Roman" w:cs="Times New Roman"/>
        </w:rPr>
        <w:t xml:space="preserve"> on the</w:t>
      </w:r>
      <w:r w:rsidR="0060414D" w:rsidRPr="00525448">
        <w:rPr>
          <w:rFonts w:ascii="Times New Roman" w:hAnsi="Times New Roman" w:cs="Times New Roman"/>
        </w:rPr>
        <w:t xml:space="preserve"> concentration of crime, number of </w:t>
      </w:r>
      <w:r w:rsidR="00525448" w:rsidRPr="00525448">
        <w:rPr>
          <w:rFonts w:ascii="Times New Roman" w:hAnsi="Times New Roman" w:cs="Times New Roman"/>
        </w:rPr>
        <w:t>transits</w:t>
      </w:r>
      <w:r w:rsidR="0060414D" w:rsidRPr="00525448">
        <w:rPr>
          <w:rFonts w:ascii="Times New Roman" w:hAnsi="Times New Roman" w:cs="Times New Roman"/>
        </w:rPr>
        <w:t xml:space="preserve"> stops, and census bureau measures for each district</w:t>
      </w:r>
      <w:r>
        <w:rPr>
          <w:rFonts w:ascii="Times New Roman" w:hAnsi="Times New Roman" w:cs="Times New Roman"/>
        </w:rPr>
        <w:t xml:space="preserve"> (color-coded). </w:t>
      </w:r>
    </w:p>
    <w:p w14:paraId="143F16A5" w14:textId="77777777" w:rsidR="00B16CAD" w:rsidRPr="00B16CAD" w:rsidRDefault="00B16CAD" w:rsidP="00FA12BF">
      <w:pPr>
        <w:pStyle w:val="ListParagraph"/>
        <w:spacing w:line="276" w:lineRule="auto"/>
        <w:ind w:left="1080"/>
        <w:rPr>
          <w:rFonts w:ascii="Times New Roman" w:hAnsi="Times New Roman" w:cs="Times New Roman"/>
        </w:rPr>
      </w:pPr>
    </w:p>
    <w:p w14:paraId="64F91230" w14:textId="0CFDDB5D" w:rsidR="00CF571F" w:rsidRDefault="00CF571F" w:rsidP="00FA12BF">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The </w:t>
      </w:r>
      <w:r w:rsidR="00525448">
        <w:rPr>
          <w:rFonts w:ascii="Times New Roman" w:hAnsi="Times New Roman" w:cs="Times New Roman"/>
        </w:rPr>
        <w:t>generation</w:t>
      </w:r>
      <w:r>
        <w:rPr>
          <w:rFonts w:ascii="Times New Roman" w:hAnsi="Times New Roman" w:cs="Times New Roman"/>
        </w:rPr>
        <w:t xml:space="preserve"> of an area chart that shows the change of crime counts across Milwaukee </w:t>
      </w:r>
      <w:r w:rsidR="004654B8">
        <w:rPr>
          <w:rFonts w:ascii="Times New Roman" w:hAnsi="Times New Roman" w:cs="Times New Roman"/>
        </w:rPr>
        <w:t xml:space="preserve">districts </w:t>
      </w:r>
      <w:r>
        <w:rPr>
          <w:rFonts w:ascii="Times New Roman" w:hAnsi="Times New Roman" w:cs="Times New Roman"/>
        </w:rPr>
        <w:t xml:space="preserve">over time (from January to December of 2021). </w:t>
      </w:r>
    </w:p>
    <w:p w14:paraId="692B13B9" w14:textId="796B06C4" w:rsidR="00B16CAD" w:rsidRDefault="001A525D" w:rsidP="00FA12BF">
      <w:pPr>
        <w:pStyle w:val="ListParagraph"/>
        <w:numPr>
          <w:ilvl w:val="1"/>
          <w:numId w:val="4"/>
        </w:numPr>
        <w:spacing w:line="276" w:lineRule="auto"/>
        <w:rPr>
          <w:rFonts w:ascii="Times New Roman" w:hAnsi="Times New Roman" w:cs="Times New Roman"/>
        </w:rPr>
      </w:pPr>
      <w:r>
        <w:rPr>
          <w:rFonts w:ascii="Times New Roman" w:hAnsi="Times New Roman" w:cs="Times New Roman"/>
        </w:rPr>
        <w:t xml:space="preserve">Each district will be </w:t>
      </w:r>
      <w:r w:rsidR="00161A8D">
        <w:rPr>
          <w:rFonts w:ascii="Times New Roman" w:hAnsi="Times New Roman" w:cs="Times New Roman"/>
        </w:rPr>
        <w:t xml:space="preserve">color-coded, </w:t>
      </w:r>
      <w:r>
        <w:rPr>
          <w:rFonts w:ascii="Times New Roman" w:hAnsi="Times New Roman" w:cs="Times New Roman"/>
        </w:rPr>
        <w:t xml:space="preserve">and the visualization will be interactive in that the user can select a district, visualize the trend of crime rates over time, while hiding </w:t>
      </w:r>
      <w:r w:rsidR="00525448">
        <w:rPr>
          <w:rFonts w:ascii="Times New Roman" w:hAnsi="Times New Roman" w:cs="Times New Roman"/>
        </w:rPr>
        <w:t xml:space="preserve">any unselected </w:t>
      </w:r>
      <w:r>
        <w:rPr>
          <w:rFonts w:ascii="Times New Roman" w:hAnsi="Times New Roman" w:cs="Times New Roman"/>
        </w:rPr>
        <w:t xml:space="preserve">districts </w:t>
      </w:r>
      <w:r w:rsidR="00525448">
        <w:rPr>
          <w:rFonts w:ascii="Times New Roman" w:hAnsi="Times New Roman" w:cs="Times New Roman"/>
        </w:rPr>
        <w:t xml:space="preserve">in </w:t>
      </w:r>
      <w:r>
        <w:rPr>
          <w:rFonts w:ascii="Times New Roman" w:hAnsi="Times New Roman" w:cs="Times New Roman"/>
        </w:rPr>
        <w:t xml:space="preserve">the chart. </w:t>
      </w:r>
    </w:p>
    <w:p w14:paraId="35EA72BB" w14:textId="77777777" w:rsidR="001A525D" w:rsidRPr="001A525D" w:rsidRDefault="001A525D" w:rsidP="00FA12BF">
      <w:pPr>
        <w:pStyle w:val="ListParagraph"/>
        <w:spacing w:line="276" w:lineRule="auto"/>
        <w:ind w:left="1800"/>
        <w:rPr>
          <w:rFonts w:ascii="Times New Roman" w:hAnsi="Times New Roman" w:cs="Times New Roman"/>
        </w:rPr>
      </w:pPr>
    </w:p>
    <w:p w14:paraId="72B68640" w14:textId="5B5866DC" w:rsidR="00525448" w:rsidRDefault="00525448" w:rsidP="00FA12BF">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The creation of a scatter plot which showcases the relationship between transit usage and the frequency of crime. </w:t>
      </w:r>
    </w:p>
    <w:p w14:paraId="696EF1AB" w14:textId="157CE45C" w:rsidR="00525448" w:rsidRDefault="00525448" w:rsidP="00FA12BF">
      <w:pPr>
        <w:pStyle w:val="ListParagraph"/>
        <w:numPr>
          <w:ilvl w:val="1"/>
          <w:numId w:val="4"/>
        </w:numPr>
        <w:spacing w:line="276" w:lineRule="auto"/>
        <w:rPr>
          <w:rFonts w:ascii="Times New Roman" w:hAnsi="Times New Roman" w:cs="Times New Roman"/>
        </w:rPr>
      </w:pPr>
      <w:r>
        <w:rPr>
          <w:rFonts w:ascii="Times New Roman" w:hAnsi="Times New Roman" w:cs="Times New Roman"/>
        </w:rPr>
        <w:t xml:space="preserve">This plot will be created using the performed micro-level analysis which examined every Milwaukee transit station in respect to its usage and number of crimes that occurred within a proximate radius of the station. </w:t>
      </w:r>
    </w:p>
    <w:p w14:paraId="7351698C" w14:textId="77777777" w:rsidR="00525448" w:rsidRDefault="00525448" w:rsidP="00FA12BF">
      <w:pPr>
        <w:pStyle w:val="ListParagraph"/>
        <w:spacing w:line="276" w:lineRule="auto"/>
        <w:ind w:left="1800"/>
        <w:rPr>
          <w:rFonts w:ascii="Times New Roman" w:hAnsi="Times New Roman" w:cs="Times New Roman"/>
        </w:rPr>
      </w:pPr>
    </w:p>
    <w:p w14:paraId="7B7EF58F" w14:textId="3EF87003" w:rsidR="00525448" w:rsidRDefault="00CF571F" w:rsidP="00FA12BF">
      <w:pPr>
        <w:pStyle w:val="ListParagraph"/>
        <w:numPr>
          <w:ilvl w:val="0"/>
          <w:numId w:val="4"/>
        </w:numPr>
        <w:spacing w:line="276" w:lineRule="auto"/>
        <w:rPr>
          <w:rFonts w:ascii="Times New Roman" w:hAnsi="Times New Roman" w:cs="Times New Roman"/>
        </w:rPr>
      </w:pPr>
      <w:r w:rsidRPr="00CF571F">
        <w:rPr>
          <w:rFonts w:ascii="Times New Roman" w:hAnsi="Times New Roman" w:cs="Times New Roman"/>
        </w:rPr>
        <w:t xml:space="preserve">The development of choropleth </w:t>
      </w:r>
      <w:r w:rsidR="0021232D" w:rsidRPr="00CF571F">
        <w:rPr>
          <w:rFonts w:ascii="Times New Roman" w:hAnsi="Times New Roman" w:cs="Times New Roman"/>
        </w:rPr>
        <w:t>map</w:t>
      </w:r>
      <w:r w:rsidRPr="00CF571F">
        <w:rPr>
          <w:rFonts w:ascii="Times New Roman" w:hAnsi="Times New Roman" w:cs="Times New Roman"/>
        </w:rPr>
        <w:t>s</w:t>
      </w:r>
      <w:r w:rsidR="0021232D" w:rsidRPr="00CF571F">
        <w:rPr>
          <w:rFonts w:ascii="Times New Roman" w:hAnsi="Times New Roman" w:cs="Times New Roman"/>
        </w:rPr>
        <w:t xml:space="preserve"> </w:t>
      </w:r>
      <w:r w:rsidR="001A525D">
        <w:rPr>
          <w:rFonts w:ascii="Times New Roman" w:hAnsi="Times New Roman" w:cs="Times New Roman"/>
        </w:rPr>
        <w:t xml:space="preserve">that </w:t>
      </w:r>
      <w:r w:rsidR="00161A8D">
        <w:rPr>
          <w:rFonts w:ascii="Times New Roman" w:hAnsi="Times New Roman" w:cs="Times New Roman"/>
        </w:rPr>
        <w:t xml:space="preserve">showcase </w:t>
      </w:r>
      <w:r w:rsidR="0021232D" w:rsidRPr="00CF571F">
        <w:rPr>
          <w:rFonts w:ascii="Times New Roman" w:hAnsi="Times New Roman" w:cs="Times New Roman"/>
        </w:rPr>
        <w:t>the concentration of</w:t>
      </w:r>
      <w:r w:rsidRPr="00CF571F">
        <w:rPr>
          <w:rFonts w:ascii="Times New Roman" w:hAnsi="Times New Roman" w:cs="Times New Roman"/>
        </w:rPr>
        <w:t xml:space="preserve"> crime</w:t>
      </w:r>
      <w:r w:rsidR="00525448">
        <w:rPr>
          <w:rFonts w:ascii="Times New Roman" w:hAnsi="Times New Roman" w:cs="Times New Roman"/>
        </w:rPr>
        <w:t xml:space="preserve"> and transit stations </w:t>
      </w:r>
      <w:r w:rsidR="001A525D">
        <w:rPr>
          <w:rFonts w:ascii="Times New Roman" w:hAnsi="Times New Roman" w:cs="Times New Roman"/>
        </w:rPr>
        <w:t xml:space="preserve">across districts in Milwaukee. </w:t>
      </w:r>
    </w:p>
    <w:p w14:paraId="10B3D407" w14:textId="479ED7DB" w:rsidR="00525448" w:rsidRPr="00525448" w:rsidRDefault="00525448" w:rsidP="00FA12BF">
      <w:pPr>
        <w:pStyle w:val="ListParagraph"/>
        <w:numPr>
          <w:ilvl w:val="1"/>
          <w:numId w:val="4"/>
        </w:numPr>
        <w:spacing w:line="276" w:lineRule="auto"/>
        <w:rPr>
          <w:rFonts w:ascii="Times New Roman" w:hAnsi="Times New Roman" w:cs="Times New Roman"/>
        </w:rPr>
      </w:pPr>
      <w:r>
        <w:rPr>
          <w:rFonts w:ascii="Times New Roman" w:hAnsi="Times New Roman" w:cs="Times New Roman"/>
        </w:rPr>
        <w:t xml:space="preserve">Created in ArcGIS, these maps will be embedded into the website </w:t>
      </w:r>
      <w:r w:rsidR="00161A8D">
        <w:rPr>
          <w:rFonts w:ascii="Times New Roman" w:hAnsi="Times New Roman" w:cs="Times New Roman"/>
        </w:rPr>
        <w:t xml:space="preserve">using HTML. </w:t>
      </w:r>
    </w:p>
    <w:p w14:paraId="5487A7AD" w14:textId="1C17B4D8" w:rsidR="00CF571F" w:rsidRPr="00CF571F" w:rsidRDefault="00CF571F" w:rsidP="00FA12BF">
      <w:pPr>
        <w:spacing w:line="276" w:lineRule="auto"/>
        <w:rPr>
          <w:rFonts w:ascii="Times New Roman" w:hAnsi="Times New Roman" w:cs="Times New Roman"/>
        </w:rPr>
      </w:pPr>
    </w:p>
    <w:p w14:paraId="01C76CD3" w14:textId="14926983" w:rsidR="00672F8B" w:rsidRDefault="00672F8B" w:rsidP="00B16CAD">
      <w:r>
        <w:lastRenderedPageBreak/>
        <w:t xml:space="preserve"> </w:t>
      </w:r>
    </w:p>
    <w:sectPr w:rsidR="00672F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886D" w14:textId="77777777" w:rsidR="005A33D3" w:rsidRDefault="005A33D3" w:rsidP="0028199F">
      <w:r>
        <w:separator/>
      </w:r>
    </w:p>
  </w:endnote>
  <w:endnote w:type="continuationSeparator" w:id="0">
    <w:p w14:paraId="67305329" w14:textId="77777777" w:rsidR="005A33D3" w:rsidRDefault="005A33D3" w:rsidP="0028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35A2" w14:textId="77777777" w:rsidR="005A33D3" w:rsidRDefault="005A33D3" w:rsidP="0028199F">
      <w:r>
        <w:separator/>
      </w:r>
    </w:p>
  </w:footnote>
  <w:footnote w:type="continuationSeparator" w:id="0">
    <w:p w14:paraId="476FED15" w14:textId="77777777" w:rsidR="005A33D3" w:rsidRDefault="005A33D3" w:rsidP="0028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38F8" w14:textId="77777777" w:rsidR="0028199F" w:rsidRDefault="0028199F">
    <w:pPr>
      <w:pStyle w:val="Header"/>
    </w:pPr>
    <w:r>
      <w:rPr>
        <w:noProof/>
      </w:rPr>
      <mc:AlternateContent>
        <mc:Choice Requires="wps">
          <w:drawing>
            <wp:anchor distT="0" distB="0" distL="114300" distR="114300" simplePos="0" relativeHeight="251659264" behindDoc="0" locked="0" layoutInCell="1" allowOverlap="1" wp14:anchorId="20353BCA" wp14:editId="6E37013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C7B9A" w14:textId="008E03A9" w:rsidR="0028199F" w:rsidRPr="0028199F" w:rsidRDefault="0028199F" w:rsidP="0028199F">
                          <w:pPr>
                            <w:jc w:val="center"/>
                            <w:rPr>
                              <w:rFonts w:ascii="Times New Roman" w:hAnsi="Times New Roman" w:cs="Times New Roman"/>
                            </w:rPr>
                          </w:pPr>
                          <w:r>
                            <w:rPr>
                              <w:rFonts w:ascii="Times New Roman" w:hAnsi="Times New Roman" w:cs="Times New Roman"/>
                            </w:rPr>
                            <w:t xml:space="preserve">Prospectus: </w:t>
                          </w:r>
                          <w:r w:rsidRPr="0028199F">
                            <w:rPr>
                              <w:rFonts w:ascii="Times New Roman" w:hAnsi="Times New Roman" w:cs="Times New Roman"/>
                            </w:rPr>
                            <w:t xml:space="preserve">Spatial Analysis of Crime Concentrations near </w:t>
                          </w:r>
                          <w:r w:rsidR="000657FF">
                            <w:rPr>
                              <w:rFonts w:ascii="Times New Roman" w:hAnsi="Times New Roman" w:cs="Times New Roman"/>
                            </w:rPr>
                            <w:t xml:space="preserve">Transit </w:t>
                          </w:r>
                          <w:r w:rsidRPr="0028199F">
                            <w:rPr>
                              <w:rFonts w:ascii="Times New Roman" w:hAnsi="Times New Roman" w:cs="Times New Roman"/>
                            </w:rPr>
                            <w:t>in Milwaukee, WI</w:t>
                          </w:r>
                        </w:p>
                        <w:p w14:paraId="40800ECB" w14:textId="71BD5540" w:rsidR="0028199F" w:rsidRDefault="0028199F">
                          <w:pPr>
                            <w:pStyle w:val="NoSpacing"/>
                            <w:jc w:val="center"/>
                            <w:rPr>
                              <w:b/>
                              <w:caps/>
                              <w:spacing w:val="20"/>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0353BC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" fillcolor="#44546a [3215]" stroked="f" strokeweight="1pt">
              <v:textbox inset=",0,,0">
                <w:txbxContent>
                  <w:p w14:paraId="077C7B9A" w14:textId="008E03A9" w:rsidR="0028199F" w:rsidRPr="0028199F" w:rsidRDefault="0028199F" w:rsidP="0028199F">
                    <w:pPr>
                      <w:jc w:val="center"/>
                      <w:rPr>
                        <w:rFonts w:ascii="Times New Roman" w:hAnsi="Times New Roman" w:cs="Times New Roman"/>
                      </w:rPr>
                    </w:pPr>
                    <w:r>
                      <w:rPr>
                        <w:rFonts w:ascii="Times New Roman" w:hAnsi="Times New Roman" w:cs="Times New Roman"/>
                      </w:rPr>
                      <w:t xml:space="preserve">Prospectus: </w:t>
                    </w:r>
                    <w:r w:rsidRPr="0028199F">
                      <w:rPr>
                        <w:rFonts w:ascii="Times New Roman" w:hAnsi="Times New Roman" w:cs="Times New Roman"/>
                      </w:rPr>
                      <w:t xml:space="preserve">Spatial Analysis of Crime Concentrations near </w:t>
                    </w:r>
                    <w:r w:rsidR="000657FF">
                      <w:rPr>
                        <w:rFonts w:ascii="Times New Roman" w:hAnsi="Times New Roman" w:cs="Times New Roman"/>
                      </w:rPr>
                      <w:t xml:space="preserve">Transit </w:t>
                    </w:r>
                    <w:r w:rsidRPr="0028199F">
                      <w:rPr>
                        <w:rFonts w:ascii="Times New Roman" w:hAnsi="Times New Roman" w:cs="Times New Roman"/>
                      </w:rPr>
                      <w:t>in Milwaukee, WI</w:t>
                    </w:r>
                  </w:p>
                  <w:p w14:paraId="40800ECB" w14:textId="71BD5540" w:rsidR="0028199F" w:rsidRDefault="0028199F">
                    <w:pPr>
                      <w:pStyle w:val="NoSpacing"/>
                      <w:jc w:val="center"/>
                      <w:rPr>
                        <w:b/>
                        <w:caps/>
                        <w:spacing w:val="20"/>
                        <w:sz w:val="28"/>
                        <w:szCs w:val="28"/>
                      </w:rPr>
                    </w:pPr>
                  </w:p>
                </w:txbxContent>
              </v:textbox>
              <w10:wrap anchorx="page" anchory="page"/>
            </v:rect>
          </w:pict>
        </mc:Fallback>
      </mc:AlternateContent>
    </w:r>
  </w:p>
  <w:p w14:paraId="77F877F1" w14:textId="77777777" w:rsidR="0028199F" w:rsidRDefault="00281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005D"/>
    <w:multiLevelType w:val="hybridMultilevel"/>
    <w:tmpl w:val="3CEA350A"/>
    <w:lvl w:ilvl="0" w:tplc="C33EC7E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AB299E"/>
    <w:multiLevelType w:val="hybridMultilevel"/>
    <w:tmpl w:val="DC6A7B94"/>
    <w:lvl w:ilvl="0" w:tplc="43FE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690C41"/>
    <w:multiLevelType w:val="hybridMultilevel"/>
    <w:tmpl w:val="8C7CFA60"/>
    <w:lvl w:ilvl="0" w:tplc="3C44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523AB5"/>
    <w:multiLevelType w:val="hybridMultilevel"/>
    <w:tmpl w:val="AF2CC7E0"/>
    <w:lvl w:ilvl="0" w:tplc="E3A4B2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30898"/>
    <w:multiLevelType w:val="hybridMultilevel"/>
    <w:tmpl w:val="5B4491B8"/>
    <w:lvl w:ilvl="0" w:tplc="21B0B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32151">
    <w:abstractNumId w:val="4"/>
  </w:num>
  <w:num w:numId="2" w16cid:durableId="1590197212">
    <w:abstractNumId w:val="3"/>
  </w:num>
  <w:num w:numId="3" w16cid:durableId="1665624835">
    <w:abstractNumId w:val="2"/>
  </w:num>
  <w:num w:numId="4" w16cid:durableId="739642315">
    <w:abstractNumId w:val="1"/>
  </w:num>
  <w:num w:numId="5" w16cid:durableId="67495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8B"/>
    <w:rsid w:val="00007C2A"/>
    <w:rsid w:val="000657FF"/>
    <w:rsid w:val="00161A8D"/>
    <w:rsid w:val="001A525D"/>
    <w:rsid w:val="001F0950"/>
    <w:rsid w:val="0021232D"/>
    <w:rsid w:val="0021729F"/>
    <w:rsid w:val="0028199F"/>
    <w:rsid w:val="004654B8"/>
    <w:rsid w:val="004E57CC"/>
    <w:rsid w:val="0052104D"/>
    <w:rsid w:val="00525448"/>
    <w:rsid w:val="005A33D3"/>
    <w:rsid w:val="0060414D"/>
    <w:rsid w:val="00672F8B"/>
    <w:rsid w:val="00686DD7"/>
    <w:rsid w:val="007E37DE"/>
    <w:rsid w:val="00873E98"/>
    <w:rsid w:val="00877398"/>
    <w:rsid w:val="008E73DF"/>
    <w:rsid w:val="00B16CAD"/>
    <w:rsid w:val="00CF571F"/>
    <w:rsid w:val="00D639A4"/>
    <w:rsid w:val="00E63D27"/>
    <w:rsid w:val="00ED13E6"/>
    <w:rsid w:val="00FA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3898F"/>
  <w15:chartTrackingRefBased/>
  <w15:docId w15:val="{58D7E5F9-AD1D-444C-9991-A08A036B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8B"/>
    <w:pPr>
      <w:ind w:left="720"/>
      <w:contextualSpacing/>
    </w:pPr>
  </w:style>
  <w:style w:type="character" w:customStyle="1" w:styleId="Heading1Char">
    <w:name w:val="Heading 1 Char"/>
    <w:basedOn w:val="DefaultParagraphFont"/>
    <w:link w:val="Heading1"/>
    <w:uiPriority w:val="9"/>
    <w:rsid w:val="002819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199F"/>
    <w:pPr>
      <w:tabs>
        <w:tab w:val="center" w:pos="4680"/>
        <w:tab w:val="right" w:pos="9360"/>
      </w:tabs>
    </w:pPr>
  </w:style>
  <w:style w:type="character" w:customStyle="1" w:styleId="HeaderChar">
    <w:name w:val="Header Char"/>
    <w:basedOn w:val="DefaultParagraphFont"/>
    <w:link w:val="Header"/>
    <w:uiPriority w:val="99"/>
    <w:rsid w:val="0028199F"/>
  </w:style>
  <w:style w:type="paragraph" w:styleId="Footer">
    <w:name w:val="footer"/>
    <w:basedOn w:val="Normal"/>
    <w:link w:val="FooterChar"/>
    <w:uiPriority w:val="99"/>
    <w:unhideWhenUsed/>
    <w:rsid w:val="0028199F"/>
    <w:pPr>
      <w:tabs>
        <w:tab w:val="center" w:pos="4680"/>
        <w:tab w:val="right" w:pos="9360"/>
      </w:tabs>
    </w:pPr>
  </w:style>
  <w:style w:type="character" w:customStyle="1" w:styleId="FooterChar">
    <w:name w:val="Footer Char"/>
    <w:basedOn w:val="DefaultParagraphFont"/>
    <w:link w:val="Footer"/>
    <w:uiPriority w:val="99"/>
    <w:rsid w:val="0028199F"/>
  </w:style>
  <w:style w:type="paragraph" w:styleId="NoSpacing">
    <w:name w:val="No Spacing"/>
    <w:uiPriority w:val="1"/>
    <w:qFormat/>
    <w:rsid w:val="0028199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4531</Characters>
  <Application>Microsoft Office Word</Application>
  <DocSecurity>0</DocSecurity>
  <Lines>80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Barthuly</dc:creator>
  <cp:keywords/>
  <dc:description/>
  <cp:lastModifiedBy>Bryce Barthuly</cp:lastModifiedBy>
  <cp:revision>3</cp:revision>
  <dcterms:created xsi:type="dcterms:W3CDTF">2022-11-13T17:27:00Z</dcterms:created>
  <dcterms:modified xsi:type="dcterms:W3CDTF">2022-12-21T01:15:00Z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a8ed2cbc398b701b51a77a102c09b994beee1d3740428ad2cba7fbcca02e5cb5</vt:lpwstr>
  </property>
</Properties>
</file>