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4752641"/>
        <w:docPartObj>
          <w:docPartGallery w:val="Cover Pages"/>
          <w:docPartUnique/>
        </w:docPartObj>
      </w:sdtPr>
      <w:sdtEndPr/>
      <w:sdtContent>
        <w:p w14:paraId="6FB297CB" w14:textId="77777777" w:rsidR="001B4B41" w:rsidRDefault="001B4B41">
          <w:r>
            <w:rPr>
              <w:noProof/>
            </w:rPr>
            <mc:AlternateContent>
              <mc:Choice Requires="wpg">
                <w:drawing>
                  <wp:anchor distT="0" distB="0" distL="114300" distR="114300" simplePos="0" relativeHeight="251662336" behindDoc="0" locked="0" layoutInCell="1" allowOverlap="1" wp14:anchorId="403E1554" wp14:editId="28C508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46826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F2D059" wp14:editId="632F9EA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D72BCF" w14:textId="77777777" w:rsidR="001B4B41" w:rsidRDefault="001B4B41">
                                    <w:pPr>
                                      <w:pStyle w:val="NoSpacing"/>
                                      <w:jc w:val="right"/>
                                      <w:rPr>
                                        <w:color w:val="595959" w:themeColor="text1" w:themeTint="A6"/>
                                        <w:sz w:val="28"/>
                                        <w:szCs w:val="28"/>
                                      </w:rPr>
                                    </w:pPr>
                                    <w:r>
                                      <w:rPr>
                                        <w:color w:val="595959" w:themeColor="text1" w:themeTint="A6"/>
                                        <w:sz w:val="28"/>
                                        <w:szCs w:val="28"/>
                                      </w:rPr>
                                      <w:t>Bryce Huston</w:t>
                                    </w:r>
                                  </w:p>
                                </w:sdtContent>
                              </w:sdt>
                              <w:p w14:paraId="46B878F1" w14:textId="77777777" w:rsidR="001B4B41" w:rsidRDefault="00585BD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B4B41">
                                      <w:rPr>
                                        <w:color w:val="595959" w:themeColor="text1" w:themeTint="A6"/>
                                        <w:sz w:val="18"/>
                                        <w:szCs w:val="18"/>
                                      </w:rPr>
                                      <w:t>30003673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F2D05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D72BCF" w14:textId="77777777" w:rsidR="001B4B41" w:rsidRDefault="001B4B41">
                              <w:pPr>
                                <w:pStyle w:val="NoSpacing"/>
                                <w:jc w:val="right"/>
                                <w:rPr>
                                  <w:color w:val="595959" w:themeColor="text1" w:themeTint="A6"/>
                                  <w:sz w:val="28"/>
                                  <w:szCs w:val="28"/>
                                </w:rPr>
                              </w:pPr>
                              <w:r>
                                <w:rPr>
                                  <w:color w:val="595959" w:themeColor="text1" w:themeTint="A6"/>
                                  <w:sz w:val="28"/>
                                  <w:szCs w:val="28"/>
                                </w:rPr>
                                <w:t>Bryce Huston</w:t>
                              </w:r>
                            </w:p>
                          </w:sdtContent>
                        </w:sdt>
                        <w:p w14:paraId="46B878F1" w14:textId="77777777" w:rsidR="001B4B41" w:rsidRDefault="00585BD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B4B41">
                                <w:rPr>
                                  <w:color w:val="595959" w:themeColor="text1" w:themeTint="A6"/>
                                  <w:sz w:val="18"/>
                                  <w:szCs w:val="18"/>
                                </w:rPr>
                                <w:t>30003673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E74377" wp14:editId="2714064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EC42A" w14:textId="77777777" w:rsidR="001B4B41" w:rsidRDefault="001B4B41">
                                <w:pPr>
                                  <w:pStyle w:val="NoSpacing"/>
                                  <w:jc w:val="right"/>
                                  <w:rPr>
                                    <w:color w:val="4472C4" w:themeColor="accent1"/>
                                    <w:sz w:val="28"/>
                                    <w:szCs w:val="28"/>
                                  </w:rPr>
                                </w:pPr>
                                <w:r>
                                  <w:rPr>
                                    <w:color w:val="4472C4" w:themeColor="accent1"/>
                                    <w:sz w:val="28"/>
                                    <w:szCs w:val="28"/>
                                  </w:rPr>
                                  <w:t>VERSION 1.0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4383402" w14:textId="77777777" w:rsidR="001B4B41" w:rsidRDefault="001B4B4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4E7437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27EC42A" w14:textId="77777777" w:rsidR="001B4B41" w:rsidRDefault="001B4B41">
                          <w:pPr>
                            <w:pStyle w:val="NoSpacing"/>
                            <w:jc w:val="right"/>
                            <w:rPr>
                              <w:color w:val="4472C4" w:themeColor="accent1"/>
                              <w:sz w:val="28"/>
                              <w:szCs w:val="28"/>
                            </w:rPr>
                          </w:pPr>
                          <w:r>
                            <w:rPr>
                              <w:color w:val="4472C4" w:themeColor="accent1"/>
                              <w:sz w:val="28"/>
                              <w:szCs w:val="28"/>
                            </w:rPr>
                            <w:t>VERSION 1.0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4383402" w14:textId="77777777" w:rsidR="001B4B41" w:rsidRDefault="001B4B4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64251D3" wp14:editId="7949D8A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A4DA1" w14:textId="77777777" w:rsidR="001B4B41" w:rsidRDefault="00585B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4B41">
                                      <w:rPr>
                                        <w:caps/>
                                        <w:color w:val="4472C4" w:themeColor="accent1"/>
                                        <w:sz w:val="64"/>
                                        <w:szCs w:val="64"/>
                                      </w:rPr>
                                      <w:t>eMPLOYEES PAYROLL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60E504" w14:textId="77777777" w:rsidR="001B4B41" w:rsidRDefault="001B4B41">
                                    <w:pPr>
                                      <w:jc w:val="right"/>
                                      <w:rPr>
                                        <w:smallCaps/>
                                        <w:color w:val="404040" w:themeColor="text1" w:themeTint="BF"/>
                                        <w:sz w:val="36"/>
                                        <w:szCs w:val="36"/>
                                      </w:rPr>
                                    </w:pPr>
                                    <w:r>
                                      <w:rPr>
                                        <w:color w:val="404040" w:themeColor="text1" w:themeTint="BF"/>
                                        <w:sz w:val="36"/>
                                        <w:szCs w:val="36"/>
                                      </w:rPr>
                                      <w:t>PRODUCT DESIGN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4251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C5A4DA1" w14:textId="77777777" w:rsidR="001B4B41" w:rsidRDefault="00585B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4B41">
                                <w:rPr>
                                  <w:caps/>
                                  <w:color w:val="4472C4" w:themeColor="accent1"/>
                                  <w:sz w:val="64"/>
                                  <w:szCs w:val="64"/>
                                </w:rPr>
                                <w:t>eMPLOYEES PAYROLL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60E504" w14:textId="77777777" w:rsidR="001B4B41" w:rsidRDefault="001B4B41">
                              <w:pPr>
                                <w:jc w:val="right"/>
                                <w:rPr>
                                  <w:smallCaps/>
                                  <w:color w:val="404040" w:themeColor="text1" w:themeTint="BF"/>
                                  <w:sz w:val="36"/>
                                  <w:szCs w:val="36"/>
                                </w:rPr>
                              </w:pPr>
                              <w:r>
                                <w:rPr>
                                  <w:color w:val="404040" w:themeColor="text1" w:themeTint="BF"/>
                                  <w:sz w:val="36"/>
                                  <w:szCs w:val="36"/>
                                </w:rPr>
                                <w:t>PRODUCT DESIGN SPECIFICATION</w:t>
                              </w:r>
                            </w:p>
                          </w:sdtContent>
                        </w:sdt>
                      </w:txbxContent>
                    </v:textbox>
                    <w10:wrap type="square" anchorx="page" anchory="page"/>
                  </v:shape>
                </w:pict>
              </mc:Fallback>
            </mc:AlternateContent>
          </w:r>
        </w:p>
        <w:p w14:paraId="31763C62" w14:textId="77777777" w:rsidR="001B4B41" w:rsidRDefault="001B4B41">
          <w:r>
            <w:br w:type="page"/>
          </w:r>
        </w:p>
      </w:sdtContent>
    </w:sdt>
    <w:sdt>
      <w:sdtPr>
        <w:rPr>
          <w:rFonts w:asciiTheme="minorHAnsi" w:eastAsiaTheme="minorHAnsi" w:hAnsiTheme="minorHAnsi" w:cstheme="minorBidi"/>
          <w:color w:val="auto"/>
          <w:sz w:val="22"/>
          <w:szCs w:val="22"/>
          <w:lang w:val="en-AU"/>
        </w:rPr>
        <w:id w:val="-457116110"/>
        <w:docPartObj>
          <w:docPartGallery w:val="Table of Contents"/>
          <w:docPartUnique/>
        </w:docPartObj>
      </w:sdtPr>
      <w:sdtEndPr>
        <w:rPr>
          <w:b/>
          <w:bCs/>
          <w:noProof/>
        </w:rPr>
      </w:sdtEndPr>
      <w:sdtContent>
        <w:p w14:paraId="1FF75C56" w14:textId="77777777" w:rsidR="001B4B41" w:rsidRDefault="001B4B41">
          <w:pPr>
            <w:pStyle w:val="TOCHeading"/>
          </w:pPr>
          <w:r>
            <w:t>Contents</w:t>
          </w:r>
        </w:p>
        <w:p w14:paraId="6F9E15D2" w14:textId="77777777" w:rsidR="001B4B41" w:rsidRDefault="001B4B41">
          <w:pPr>
            <w:pStyle w:val="TOC1"/>
            <w:tabs>
              <w:tab w:val="right" w:leader="dot" w:pos="9016"/>
            </w:tabs>
            <w:rPr>
              <w:noProof/>
            </w:rPr>
          </w:pPr>
          <w:r>
            <w:fldChar w:fldCharType="begin"/>
          </w:r>
          <w:r>
            <w:instrText xml:space="preserve"> TOC \o "1-3" \h \z \u </w:instrText>
          </w:r>
          <w:r>
            <w:fldChar w:fldCharType="separate"/>
          </w:r>
          <w:hyperlink w:anchor="_Toc26891312" w:history="1">
            <w:r w:rsidRPr="00B36F75">
              <w:rPr>
                <w:rStyle w:val="Hyperlink"/>
                <w:noProof/>
              </w:rPr>
              <w:t>Introduction</w:t>
            </w:r>
            <w:r>
              <w:rPr>
                <w:noProof/>
                <w:webHidden/>
              </w:rPr>
              <w:tab/>
            </w:r>
            <w:r>
              <w:rPr>
                <w:noProof/>
                <w:webHidden/>
              </w:rPr>
              <w:fldChar w:fldCharType="begin"/>
            </w:r>
            <w:r>
              <w:rPr>
                <w:noProof/>
                <w:webHidden/>
              </w:rPr>
              <w:instrText xml:space="preserve"> PAGEREF _Toc26891312 \h </w:instrText>
            </w:r>
            <w:r>
              <w:rPr>
                <w:noProof/>
                <w:webHidden/>
              </w:rPr>
            </w:r>
            <w:r>
              <w:rPr>
                <w:noProof/>
                <w:webHidden/>
              </w:rPr>
              <w:fldChar w:fldCharType="separate"/>
            </w:r>
            <w:r>
              <w:rPr>
                <w:noProof/>
                <w:webHidden/>
              </w:rPr>
              <w:t>1</w:t>
            </w:r>
            <w:r>
              <w:rPr>
                <w:noProof/>
                <w:webHidden/>
              </w:rPr>
              <w:fldChar w:fldCharType="end"/>
            </w:r>
          </w:hyperlink>
        </w:p>
        <w:p w14:paraId="1EB81D8A" w14:textId="77777777" w:rsidR="001B4B41" w:rsidRDefault="00585BD5">
          <w:pPr>
            <w:pStyle w:val="TOC2"/>
            <w:tabs>
              <w:tab w:val="right" w:leader="dot" w:pos="9016"/>
            </w:tabs>
            <w:rPr>
              <w:noProof/>
            </w:rPr>
          </w:pPr>
          <w:hyperlink w:anchor="_Toc26891313" w:history="1">
            <w:r w:rsidR="001B4B41" w:rsidRPr="00B36F75">
              <w:rPr>
                <w:rStyle w:val="Hyperlink"/>
                <w:noProof/>
              </w:rPr>
              <w:t>1.1 Purpose of the product design specification document</w:t>
            </w:r>
            <w:r w:rsidR="001B4B41">
              <w:rPr>
                <w:noProof/>
                <w:webHidden/>
              </w:rPr>
              <w:tab/>
            </w:r>
            <w:r w:rsidR="001B4B41">
              <w:rPr>
                <w:noProof/>
                <w:webHidden/>
              </w:rPr>
              <w:fldChar w:fldCharType="begin"/>
            </w:r>
            <w:r w:rsidR="001B4B41">
              <w:rPr>
                <w:noProof/>
                <w:webHidden/>
              </w:rPr>
              <w:instrText xml:space="preserve"> PAGEREF _Toc26891313 \h </w:instrText>
            </w:r>
            <w:r w:rsidR="001B4B41">
              <w:rPr>
                <w:noProof/>
                <w:webHidden/>
              </w:rPr>
            </w:r>
            <w:r w:rsidR="001B4B41">
              <w:rPr>
                <w:noProof/>
                <w:webHidden/>
              </w:rPr>
              <w:fldChar w:fldCharType="separate"/>
            </w:r>
            <w:r w:rsidR="001B4B41">
              <w:rPr>
                <w:noProof/>
                <w:webHidden/>
              </w:rPr>
              <w:t>1</w:t>
            </w:r>
            <w:r w:rsidR="001B4B41">
              <w:rPr>
                <w:noProof/>
                <w:webHidden/>
              </w:rPr>
              <w:fldChar w:fldCharType="end"/>
            </w:r>
          </w:hyperlink>
        </w:p>
        <w:p w14:paraId="1852018A" w14:textId="77777777" w:rsidR="001B4B41" w:rsidRDefault="00585BD5">
          <w:pPr>
            <w:pStyle w:val="TOC1"/>
            <w:tabs>
              <w:tab w:val="right" w:leader="dot" w:pos="9016"/>
            </w:tabs>
            <w:rPr>
              <w:noProof/>
            </w:rPr>
          </w:pPr>
          <w:hyperlink w:anchor="_Toc26891314" w:history="1">
            <w:r w:rsidR="001B4B41" w:rsidRPr="00B36F75">
              <w:rPr>
                <w:rStyle w:val="Hyperlink"/>
                <w:noProof/>
              </w:rPr>
              <w:t>General Overview and Design Guidelines/Approach</w:t>
            </w:r>
            <w:r w:rsidR="001B4B41">
              <w:rPr>
                <w:noProof/>
                <w:webHidden/>
              </w:rPr>
              <w:tab/>
            </w:r>
            <w:r w:rsidR="001B4B41">
              <w:rPr>
                <w:noProof/>
                <w:webHidden/>
              </w:rPr>
              <w:fldChar w:fldCharType="begin"/>
            </w:r>
            <w:r w:rsidR="001B4B41">
              <w:rPr>
                <w:noProof/>
                <w:webHidden/>
              </w:rPr>
              <w:instrText xml:space="preserve"> PAGEREF _Toc26891314 \h </w:instrText>
            </w:r>
            <w:r w:rsidR="001B4B41">
              <w:rPr>
                <w:noProof/>
                <w:webHidden/>
              </w:rPr>
            </w:r>
            <w:r w:rsidR="001B4B41">
              <w:rPr>
                <w:noProof/>
                <w:webHidden/>
              </w:rPr>
              <w:fldChar w:fldCharType="separate"/>
            </w:r>
            <w:r w:rsidR="001B4B41">
              <w:rPr>
                <w:noProof/>
                <w:webHidden/>
              </w:rPr>
              <w:t>1</w:t>
            </w:r>
            <w:r w:rsidR="001B4B41">
              <w:rPr>
                <w:noProof/>
                <w:webHidden/>
              </w:rPr>
              <w:fldChar w:fldCharType="end"/>
            </w:r>
          </w:hyperlink>
        </w:p>
        <w:p w14:paraId="1D11CCC6" w14:textId="77777777" w:rsidR="001B4B41" w:rsidRDefault="00585BD5">
          <w:pPr>
            <w:pStyle w:val="TOC2"/>
            <w:tabs>
              <w:tab w:val="right" w:leader="dot" w:pos="9016"/>
            </w:tabs>
            <w:rPr>
              <w:noProof/>
            </w:rPr>
          </w:pPr>
          <w:hyperlink w:anchor="_Toc26891315" w:history="1">
            <w:r w:rsidR="001B4B41" w:rsidRPr="00B36F75">
              <w:rPr>
                <w:rStyle w:val="Hyperlink"/>
                <w:noProof/>
              </w:rPr>
              <w:t>2.1 Assumptions / Constraints / Standards</w:t>
            </w:r>
            <w:r w:rsidR="001B4B41">
              <w:rPr>
                <w:noProof/>
                <w:webHidden/>
              </w:rPr>
              <w:tab/>
            </w:r>
            <w:r w:rsidR="001B4B41">
              <w:rPr>
                <w:noProof/>
                <w:webHidden/>
              </w:rPr>
              <w:fldChar w:fldCharType="begin"/>
            </w:r>
            <w:r w:rsidR="001B4B41">
              <w:rPr>
                <w:noProof/>
                <w:webHidden/>
              </w:rPr>
              <w:instrText xml:space="preserve"> PAGEREF _Toc26891315 \h </w:instrText>
            </w:r>
            <w:r w:rsidR="001B4B41">
              <w:rPr>
                <w:noProof/>
                <w:webHidden/>
              </w:rPr>
            </w:r>
            <w:r w:rsidR="001B4B41">
              <w:rPr>
                <w:noProof/>
                <w:webHidden/>
              </w:rPr>
              <w:fldChar w:fldCharType="separate"/>
            </w:r>
            <w:r w:rsidR="001B4B41">
              <w:rPr>
                <w:noProof/>
                <w:webHidden/>
              </w:rPr>
              <w:t>1</w:t>
            </w:r>
            <w:r w:rsidR="001B4B41">
              <w:rPr>
                <w:noProof/>
                <w:webHidden/>
              </w:rPr>
              <w:fldChar w:fldCharType="end"/>
            </w:r>
          </w:hyperlink>
        </w:p>
        <w:p w14:paraId="4EE97FE7" w14:textId="77777777" w:rsidR="001B4B41" w:rsidRDefault="00585BD5">
          <w:pPr>
            <w:pStyle w:val="TOC1"/>
            <w:tabs>
              <w:tab w:val="right" w:leader="dot" w:pos="9016"/>
            </w:tabs>
            <w:rPr>
              <w:noProof/>
            </w:rPr>
          </w:pPr>
          <w:hyperlink w:anchor="_Toc26891316" w:history="1">
            <w:r w:rsidR="001B4B41" w:rsidRPr="00B36F75">
              <w:rPr>
                <w:rStyle w:val="Hyperlink"/>
                <w:noProof/>
              </w:rPr>
              <w:t>Architecture Design</w:t>
            </w:r>
            <w:r w:rsidR="001B4B41">
              <w:rPr>
                <w:noProof/>
                <w:webHidden/>
              </w:rPr>
              <w:tab/>
            </w:r>
            <w:r w:rsidR="001B4B41">
              <w:rPr>
                <w:noProof/>
                <w:webHidden/>
              </w:rPr>
              <w:fldChar w:fldCharType="begin"/>
            </w:r>
            <w:r w:rsidR="001B4B41">
              <w:rPr>
                <w:noProof/>
                <w:webHidden/>
              </w:rPr>
              <w:instrText xml:space="preserve"> PAGEREF _Toc26891316 \h </w:instrText>
            </w:r>
            <w:r w:rsidR="001B4B41">
              <w:rPr>
                <w:noProof/>
                <w:webHidden/>
              </w:rPr>
            </w:r>
            <w:r w:rsidR="001B4B41">
              <w:rPr>
                <w:noProof/>
                <w:webHidden/>
              </w:rPr>
              <w:fldChar w:fldCharType="separate"/>
            </w:r>
            <w:r w:rsidR="001B4B41">
              <w:rPr>
                <w:noProof/>
                <w:webHidden/>
              </w:rPr>
              <w:t>1</w:t>
            </w:r>
            <w:r w:rsidR="001B4B41">
              <w:rPr>
                <w:noProof/>
                <w:webHidden/>
              </w:rPr>
              <w:fldChar w:fldCharType="end"/>
            </w:r>
          </w:hyperlink>
        </w:p>
        <w:p w14:paraId="6EDC8EB1" w14:textId="77777777" w:rsidR="001B4B41" w:rsidRDefault="00585BD5">
          <w:pPr>
            <w:pStyle w:val="TOC2"/>
            <w:tabs>
              <w:tab w:val="right" w:leader="dot" w:pos="9016"/>
            </w:tabs>
            <w:rPr>
              <w:noProof/>
            </w:rPr>
          </w:pPr>
          <w:hyperlink w:anchor="_Toc26891317" w:history="1">
            <w:r w:rsidR="001B4B41" w:rsidRPr="00B36F75">
              <w:rPr>
                <w:rStyle w:val="Hyperlink"/>
                <w:noProof/>
              </w:rPr>
              <w:t>3.1 Logical View</w:t>
            </w:r>
            <w:r w:rsidR="001B4B41">
              <w:rPr>
                <w:noProof/>
                <w:webHidden/>
              </w:rPr>
              <w:tab/>
            </w:r>
            <w:r w:rsidR="001B4B41">
              <w:rPr>
                <w:noProof/>
                <w:webHidden/>
              </w:rPr>
              <w:fldChar w:fldCharType="begin"/>
            </w:r>
            <w:r w:rsidR="001B4B41">
              <w:rPr>
                <w:noProof/>
                <w:webHidden/>
              </w:rPr>
              <w:instrText xml:space="preserve"> PAGEREF _Toc26891317 \h </w:instrText>
            </w:r>
            <w:r w:rsidR="001B4B41">
              <w:rPr>
                <w:noProof/>
                <w:webHidden/>
              </w:rPr>
            </w:r>
            <w:r w:rsidR="001B4B41">
              <w:rPr>
                <w:noProof/>
                <w:webHidden/>
              </w:rPr>
              <w:fldChar w:fldCharType="separate"/>
            </w:r>
            <w:r w:rsidR="001B4B41">
              <w:rPr>
                <w:noProof/>
                <w:webHidden/>
              </w:rPr>
              <w:t>1</w:t>
            </w:r>
            <w:r w:rsidR="001B4B41">
              <w:rPr>
                <w:noProof/>
                <w:webHidden/>
              </w:rPr>
              <w:fldChar w:fldCharType="end"/>
            </w:r>
          </w:hyperlink>
        </w:p>
        <w:p w14:paraId="1E5B0AF9" w14:textId="77777777" w:rsidR="001B4B41" w:rsidRDefault="00585BD5">
          <w:pPr>
            <w:pStyle w:val="TOC2"/>
            <w:tabs>
              <w:tab w:val="right" w:leader="dot" w:pos="9016"/>
            </w:tabs>
            <w:rPr>
              <w:noProof/>
            </w:rPr>
          </w:pPr>
          <w:hyperlink w:anchor="_Toc26891318" w:history="1">
            <w:r w:rsidR="001B4B41" w:rsidRPr="00B36F75">
              <w:rPr>
                <w:rStyle w:val="Hyperlink"/>
                <w:noProof/>
              </w:rPr>
              <w:t>3.2 Hardware Architecture</w:t>
            </w:r>
            <w:r w:rsidR="001B4B41">
              <w:rPr>
                <w:noProof/>
                <w:webHidden/>
              </w:rPr>
              <w:tab/>
            </w:r>
            <w:r w:rsidR="001B4B41">
              <w:rPr>
                <w:noProof/>
                <w:webHidden/>
              </w:rPr>
              <w:fldChar w:fldCharType="begin"/>
            </w:r>
            <w:r w:rsidR="001B4B41">
              <w:rPr>
                <w:noProof/>
                <w:webHidden/>
              </w:rPr>
              <w:instrText xml:space="preserve"> PAGEREF _Toc26891318 \h </w:instrText>
            </w:r>
            <w:r w:rsidR="001B4B41">
              <w:rPr>
                <w:noProof/>
                <w:webHidden/>
              </w:rPr>
            </w:r>
            <w:r w:rsidR="001B4B41">
              <w:rPr>
                <w:noProof/>
                <w:webHidden/>
              </w:rPr>
              <w:fldChar w:fldCharType="separate"/>
            </w:r>
            <w:r w:rsidR="001B4B41">
              <w:rPr>
                <w:noProof/>
                <w:webHidden/>
              </w:rPr>
              <w:t>2</w:t>
            </w:r>
            <w:r w:rsidR="001B4B41">
              <w:rPr>
                <w:noProof/>
                <w:webHidden/>
              </w:rPr>
              <w:fldChar w:fldCharType="end"/>
            </w:r>
          </w:hyperlink>
        </w:p>
        <w:p w14:paraId="25C0B0E0" w14:textId="77777777" w:rsidR="001B4B41" w:rsidRDefault="00585BD5">
          <w:pPr>
            <w:pStyle w:val="TOC2"/>
            <w:tabs>
              <w:tab w:val="right" w:leader="dot" w:pos="9016"/>
            </w:tabs>
            <w:rPr>
              <w:noProof/>
            </w:rPr>
          </w:pPr>
          <w:hyperlink w:anchor="_Toc26891319" w:history="1">
            <w:r w:rsidR="001B4B41" w:rsidRPr="00B36F75">
              <w:rPr>
                <w:rStyle w:val="Hyperlink"/>
                <w:noProof/>
                <w:lang w:val="en-US"/>
              </w:rPr>
              <w:t>3.3 Software Architecture</w:t>
            </w:r>
            <w:r w:rsidR="001B4B41">
              <w:rPr>
                <w:noProof/>
                <w:webHidden/>
              </w:rPr>
              <w:tab/>
            </w:r>
            <w:r w:rsidR="001B4B41">
              <w:rPr>
                <w:noProof/>
                <w:webHidden/>
              </w:rPr>
              <w:fldChar w:fldCharType="begin"/>
            </w:r>
            <w:r w:rsidR="001B4B41">
              <w:rPr>
                <w:noProof/>
                <w:webHidden/>
              </w:rPr>
              <w:instrText xml:space="preserve"> PAGEREF _Toc26891319 \h </w:instrText>
            </w:r>
            <w:r w:rsidR="001B4B41">
              <w:rPr>
                <w:noProof/>
                <w:webHidden/>
              </w:rPr>
            </w:r>
            <w:r w:rsidR="001B4B41">
              <w:rPr>
                <w:noProof/>
                <w:webHidden/>
              </w:rPr>
              <w:fldChar w:fldCharType="separate"/>
            </w:r>
            <w:r w:rsidR="001B4B41">
              <w:rPr>
                <w:noProof/>
                <w:webHidden/>
              </w:rPr>
              <w:t>2</w:t>
            </w:r>
            <w:r w:rsidR="001B4B41">
              <w:rPr>
                <w:noProof/>
                <w:webHidden/>
              </w:rPr>
              <w:fldChar w:fldCharType="end"/>
            </w:r>
          </w:hyperlink>
        </w:p>
        <w:p w14:paraId="6C4E409D" w14:textId="77777777" w:rsidR="001B4B41" w:rsidRDefault="00585BD5">
          <w:pPr>
            <w:pStyle w:val="TOC2"/>
            <w:tabs>
              <w:tab w:val="right" w:leader="dot" w:pos="9016"/>
            </w:tabs>
            <w:rPr>
              <w:noProof/>
            </w:rPr>
          </w:pPr>
          <w:hyperlink w:anchor="_Toc26891320" w:history="1">
            <w:r w:rsidR="001B4B41" w:rsidRPr="00B36F75">
              <w:rPr>
                <w:rStyle w:val="Hyperlink"/>
                <w:noProof/>
                <w:lang w:val="en-US"/>
              </w:rPr>
              <w:t>3.4 Security Architecture</w:t>
            </w:r>
            <w:r w:rsidR="001B4B41">
              <w:rPr>
                <w:noProof/>
                <w:webHidden/>
              </w:rPr>
              <w:tab/>
            </w:r>
            <w:r w:rsidR="001B4B41">
              <w:rPr>
                <w:noProof/>
                <w:webHidden/>
              </w:rPr>
              <w:fldChar w:fldCharType="begin"/>
            </w:r>
            <w:r w:rsidR="001B4B41">
              <w:rPr>
                <w:noProof/>
                <w:webHidden/>
              </w:rPr>
              <w:instrText xml:space="preserve"> PAGEREF _Toc26891320 \h </w:instrText>
            </w:r>
            <w:r w:rsidR="001B4B41">
              <w:rPr>
                <w:noProof/>
                <w:webHidden/>
              </w:rPr>
            </w:r>
            <w:r w:rsidR="001B4B41">
              <w:rPr>
                <w:noProof/>
                <w:webHidden/>
              </w:rPr>
              <w:fldChar w:fldCharType="separate"/>
            </w:r>
            <w:r w:rsidR="001B4B41">
              <w:rPr>
                <w:noProof/>
                <w:webHidden/>
              </w:rPr>
              <w:t>2</w:t>
            </w:r>
            <w:r w:rsidR="001B4B41">
              <w:rPr>
                <w:noProof/>
                <w:webHidden/>
              </w:rPr>
              <w:fldChar w:fldCharType="end"/>
            </w:r>
          </w:hyperlink>
        </w:p>
        <w:p w14:paraId="1111AC91" w14:textId="77777777" w:rsidR="001B4B41" w:rsidRDefault="00585BD5">
          <w:pPr>
            <w:pStyle w:val="TOC2"/>
            <w:tabs>
              <w:tab w:val="right" w:leader="dot" w:pos="9016"/>
            </w:tabs>
            <w:rPr>
              <w:noProof/>
            </w:rPr>
          </w:pPr>
          <w:hyperlink w:anchor="_Toc26891321" w:history="1">
            <w:r w:rsidR="001B4B41" w:rsidRPr="00B36F75">
              <w:rPr>
                <w:rStyle w:val="Hyperlink"/>
                <w:noProof/>
                <w:lang w:val="en-US"/>
              </w:rPr>
              <w:t>3.5 Communication Architecture</w:t>
            </w:r>
            <w:r w:rsidR="001B4B41">
              <w:rPr>
                <w:noProof/>
                <w:webHidden/>
              </w:rPr>
              <w:tab/>
            </w:r>
            <w:r w:rsidR="001B4B41">
              <w:rPr>
                <w:noProof/>
                <w:webHidden/>
              </w:rPr>
              <w:fldChar w:fldCharType="begin"/>
            </w:r>
            <w:r w:rsidR="001B4B41">
              <w:rPr>
                <w:noProof/>
                <w:webHidden/>
              </w:rPr>
              <w:instrText xml:space="preserve"> PAGEREF _Toc26891321 \h </w:instrText>
            </w:r>
            <w:r w:rsidR="001B4B41">
              <w:rPr>
                <w:noProof/>
                <w:webHidden/>
              </w:rPr>
            </w:r>
            <w:r w:rsidR="001B4B41">
              <w:rPr>
                <w:noProof/>
                <w:webHidden/>
              </w:rPr>
              <w:fldChar w:fldCharType="separate"/>
            </w:r>
            <w:r w:rsidR="001B4B41">
              <w:rPr>
                <w:noProof/>
                <w:webHidden/>
              </w:rPr>
              <w:t>2</w:t>
            </w:r>
            <w:r w:rsidR="001B4B41">
              <w:rPr>
                <w:noProof/>
                <w:webHidden/>
              </w:rPr>
              <w:fldChar w:fldCharType="end"/>
            </w:r>
          </w:hyperlink>
        </w:p>
        <w:p w14:paraId="6E15EEF2" w14:textId="77777777" w:rsidR="001B4B41" w:rsidRDefault="00585BD5">
          <w:pPr>
            <w:pStyle w:val="TOC2"/>
            <w:tabs>
              <w:tab w:val="right" w:leader="dot" w:pos="9016"/>
            </w:tabs>
            <w:rPr>
              <w:noProof/>
            </w:rPr>
          </w:pPr>
          <w:hyperlink w:anchor="_Toc26891322" w:history="1">
            <w:r w:rsidR="001B4B41" w:rsidRPr="00B36F75">
              <w:rPr>
                <w:rStyle w:val="Hyperlink"/>
                <w:noProof/>
                <w:lang w:val="en-US"/>
              </w:rPr>
              <w:t>3.6 Performance</w:t>
            </w:r>
            <w:r w:rsidR="001B4B41">
              <w:rPr>
                <w:noProof/>
                <w:webHidden/>
              </w:rPr>
              <w:tab/>
            </w:r>
            <w:r w:rsidR="001B4B41">
              <w:rPr>
                <w:noProof/>
                <w:webHidden/>
              </w:rPr>
              <w:fldChar w:fldCharType="begin"/>
            </w:r>
            <w:r w:rsidR="001B4B41">
              <w:rPr>
                <w:noProof/>
                <w:webHidden/>
              </w:rPr>
              <w:instrText xml:space="preserve"> PAGEREF _Toc26891322 \h </w:instrText>
            </w:r>
            <w:r w:rsidR="001B4B41">
              <w:rPr>
                <w:noProof/>
                <w:webHidden/>
              </w:rPr>
            </w:r>
            <w:r w:rsidR="001B4B41">
              <w:rPr>
                <w:noProof/>
                <w:webHidden/>
              </w:rPr>
              <w:fldChar w:fldCharType="separate"/>
            </w:r>
            <w:r w:rsidR="001B4B41">
              <w:rPr>
                <w:noProof/>
                <w:webHidden/>
              </w:rPr>
              <w:t>2</w:t>
            </w:r>
            <w:r w:rsidR="001B4B41">
              <w:rPr>
                <w:noProof/>
                <w:webHidden/>
              </w:rPr>
              <w:fldChar w:fldCharType="end"/>
            </w:r>
          </w:hyperlink>
        </w:p>
        <w:p w14:paraId="5A7CA390" w14:textId="77777777" w:rsidR="001B4B41" w:rsidRDefault="00585BD5">
          <w:pPr>
            <w:pStyle w:val="TOC1"/>
            <w:tabs>
              <w:tab w:val="right" w:leader="dot" w:pos="9016"/>
            </w:tabs>
            <w:rPr>
              <w:noProof/>
            </w:rPr>
          </w:pPr>
          <w:hyperlink w:anchor="_Toc26891323" w:history="1">
            <w:r w:rsidR="001B4B41" w:rsidRPr="00B36F75">
              <w:rPr>
                <w:rStyle w:val="Hyperlink"/>
                <w:noProof/>
                <w:lang w:val="en-US"/>
              </w:rPr>
              <w:t>4 System Design</w:t>
            </w:r>
            <w:r w:rsidR="001B4B41">
              <w:rPr>
                <w:noProof/>
                <w:webHidden/>
              </w:rPr>
              <w:tab/>
            </w:r>
            <w:r w:rsidR="001B4B41">
              <w:rPr>
                <w:noProof/>
                <w:webHidden/>
              </w:rPr>
              <w:fldChar w:fldCharType="begin"/>
            </w:r>
            <w:r w:rsidR="001B4B41">
              <w:rPr>
                <w:noProof/>
                <w:webHidden/>
              </w:rPr>
              <w:instrText xml:space="preserve"> PAGEREF _Toc26891323 \h </w:instrText>
            </w:r>
            <w:r w:rsidR="001B4B41">
              <w:rPr>
                <w:noProof/>
                <w:webHidden/>
              </w:rPr>
            </w:r>
            <w:r w:rsidR="001B4B41">
              <w:rPr>
                <w:noProof/>
                <w:webHidden/>
              </w:rPr>
              <w:fldChar w:fldCharType="separate"/>
            </w:r>
            <w:r w:rsidR="001B4B41">
              <w:rPr>
                <w:noProof/>
                <w:webHidden/>
              </w:rPr>
              <w:t>2</w:t>
            </w:r>
            <w:r w:rsidR="001B4B41">
              <w:rPr>
                <w:noProof/>
                <w:webHidden/>
              </w:rPr>
              <w:fldChar w:fldCharType="end"/>
            </w:r>
          </w:hyperlink>
        </w:p>
        <w:p w14:paraId="7A9BA9A5" w14:textId="77777777" w:rsidR="001B4B41" w:rsidRDefault="00585BD5">
          <w:pPr>
            <w:pStyle w:val="TOC2"/>
            <w:tabs>
              <w:tab w:val="right" w:leader="dot" w:pos="9016"/>
            </w:tabs>
            <w:rPr>
              <w:noProof/>
            </w:rPr>
          </w:pPr>
          <w:hyperlink w:anchor="_Toc26891324" w:history="1">
            <w:r w:rsidR="001B4B41" w:rsidRPr="00B36F75">
              <w:rPr>
                <w:rStyle w:val="Hyperlink"/>
                <w:noProof/>
                <w:lang w:val="en-US"/>
              </w:rPr>
              <w:t>4.1 Use-Cases</w:t>
            </w:r>
            <w:r w:rsidR="001B4B41">
              <w:rPr>
                <w:noProof/>
                <w:webHidden/>
              </w:rPr>
              <w:tab/>
            </w:r>
            <w:r w:rsidR="001B4B41">
              <w:rPr>
                <w:noProof/>
                <w:webHidden/>
              </w:rPr>
              <w:fldChar w:fldCharType="begin"/>
            </w:r>
            <w:r w:rsidR="001B4B41">
              <w:rPr>
                <w:noProof/>
                <w:webHidden/>
              </w:rPr>
              <w:instrText xml:space="preserve"> PAGEREF _Toc26891324 \h </w:instrText>
            </w:r>
            <w:r w:rsidR="001B4B41">
              <w:rPr>
                <w:noProof/>
                <w:webHidden/>
              </w:rPr>
            </w:r>
            <w:r w:rsidR="001B4B41">
              <w:rPr>
                <w:noProof/>
                <w:webHidden/>
              </w:rPr>
              <w:fldChar w:fldCharType="separate"/>
            </w:r>
            <w:r w:rsidR="001B4B41">
              <w:rPr>
                <w:noProof/>
                <w:webHidden/>
              </w:rPr>
              <w:t>2</w:t>
            </w:r>
            <w:r w:rsidR="001B4B41">
              <w:rPr>
                <w:noProof/>
                <w:webHidden/>
              </w:rPr>
              <w:fldChar w:fldCharType="end"/>
            </w:r>
          </w:hyperlink>
        </w:p>
        <w:p w14:paraId="40C81315" w14:textId="77777777" w:rsidR="001B4B41" w:rsidRDefault="00585BD5">
          <w:pPr>
            <w:pStyle w:val="TOC2"/>
            <w:tabs>
              <w:tab w:val="right" w:leader="dot" w:pos="9016"/>
            </w:tabs>
            <w:rPr>
              <w:noProof/>
            </w:rPr>
          </w:pPr>
          <w:hyperlink w:anchor="_Toc26891325" w:history="1">
            <w:r w:rsidR="001B4B41" w:rsidRPr="00B36F75">
              <w:rPr>
                <w:rStyle w:val="Hyperlink"/>
                <w:noProof/>
                <w:lang w:val="en-US"/>
              </w:rPr>
              <w:t>4.2 Database Design</w:t>
            </w:r>
            <w:r w:rsidR="001B4B41">
              <w:rPr>
                <w:noProof/>
                <w:webHidden/>
              </w:rPr>
              <w:tab/>
            </w:r>
            <w:r w:rsidR="001B4B41">
              <w:rPr>
                <w:noProof/>
                <w:webHidden/>
              </w:rPr>
              <w:fldChar w:fldCharType="begin"/>
            </w:r>
            <w:r w:rsidR="001B4B41">
              <w:rPr>
                <w:noProof/>
                <w:webHidden/>
              </w:rPr>
              <w:instrText xml:space="preserve"> PAGEREF _Toc26891325 \h </w:instrText>
            </w:r>
            <w:r w:rsidR="001B4B41">
              <w:rPr>
                <w:noProof/>
                <w:webHidden/>
              </w:rPr>
            </w:r>
            <w:r w:rsidR="001B4B41">
              <w:rPr>
                <w:noProof/>
                <w:webHidden/>
              </w:rPr>
              <w:fldChar w:fldCharType="separate"/>
            </w:r>
            <w:r w:rsidR="001B4B41">
              <w:rPr>
                <w:noProof/>
                <w:webHidden/>
              </w:rPr>
              <w:t>3</w:t>
            </w:r>
            <w:r w:rsidR="001B4B41">
              <w:rPr>
                <w:noProof/>
                <w:webHidden/>
              </w:rPr>
              <w:fldChar w:fldCharType="end"/>
            </w:r>
          </w:hyperlink>
        </w:p>
        <w:p w14:paraId="5690D515" w14:textId="77777777" w:rsidR="001B4B41" w:rsidRDefault="00585BD5">
          <w:pPr>
            <w:pStyle w:val="TOC2"/>
            <w:tabs>
              <w:tab w:val="right" w:leader="dot" w:pos="9016"/>
            </w:tabs>
            <w:rPr>
              <w:noProof/>
            </w:rPr>
          </w:pPr>
          <w:hyperlink w:anchor="_Toc26891326" w:history="1">
            <w:r w:rsidR="001B4B41" w:rsidRPr="00B36F75">
              <w:rPr>
                <w:rStyle w:val="Hyperlink"/>
                <w:noProof/>
                <w:lang w:val="en-US"/>
              </w:rPr>
              <w:t>4.3 Data conversions</w:t>
            </w:r>
            <w:r w:rsidR="001B4B41">
              <w:rPr>
                <w:noProof/>
                <w:webHidden/>
              </w:rPr>
              <w:tab/>
            </w:r>
            <w:r w:rsidR="001B4B41">
              <w:rPr>
                <w:noProof/>
                <w:webHidden/>
              </w:rPr>
              <w:fldChar w:fldCharType="begin"/>
            </w:r>
            <w:r w:rsidR="001B4B41">
              <w:rPr>
                <w:noProof/>
                <w:webHidden/>
              </w:rPr>
              <w:instrText xml:space="preserve"> PAGEREF _Toc26891326 \h </w:instrText>
            </w:r>
            <w:r w:rsidR="001B4B41">
              <w:rPr>
                <w:noProof/>
                <w:webHidden/>
              </w:rPr>
            </w:r>
            <w:r w:rsidR="001B4B41">
              <w:rPr>
                <w:noProof/>
                <w:webHidden/>
              </w:rPr>
              <w:fldChar w:fldCharType="separate"/>
            </w:r>
            <w:r w:rsidR="001B4B41">
              <w:rPr>
                <w:noProof/>
                <w:webHidden/>
              </w:rPr>
              <w:t>3</w:t>
            </w:r>
            <w:r w:rsidR="001B4B41">
              <w:rPr>
                <w:noProof/>
                <w:webHidden/>
              </w:rPr>
              <w:fldChar w:fldCharType="end"/>
            </w:r>
          </w:hyperlink>
        </w:p>
        <w:p w14:paraId="0D4B7946" w14:textId="77777777" w:rsidR="001B4B41" w:rsidRDefault="00585BD5">
          <w:pPr>
            <w:pStyle w:val="TOC2"/>
            <w:tabs>
              <w:tab w:val="right" w:leader="dot" w:pos="9016"/>
            </w:tabs>
            <w:rPr>
              <w:noProof/>
            </w:rPr>
          </w:pPr>
          <w:hyperlink w:anchor="_Toc26891327" w:history="1">
            <w:r w:rsidR="001B4B41" w:rsidRPr="00B36F75">
              <w:rPr>
                <w:rStyle w:val="Hyperlink"/>
                <w:noProof/>
                <w:lang w:val="en-US"/>
              </w:rPr>
              <w:t>4.4 Application Program Interfaces</w:t>
            </w:r>
            <w:r w:rsidR="001B4B41">
              <w:rPr>
                <w:noProof/>
                <w:webHidden/>
              </w:rPr>
              <w:tab/>
            </w:r>
            <w:r w:rsidR="001B4B41">
              <w:rPr>
                <w:noProof/>
                <w:webHidden/>
              </w:rPr>
              <w:fldChar w:fldCharType="begin"/>
            </w:r>
            <w:r w:rsidR="001B4B41">
              <w:rPr>
                <w:noProof/>
                <w:webHidden/>
              </w:rPr>
              <w:instrText xml:space="preserve"> PAGEREF _Toc26891327 \h </w:instrText>
            </w:r>
            <w:r w:rsidR="001B4B41">
              <w:rPr>
                <w:noProof/>
                <w:webHidden/>
              </w:rPr>
            </w:r>
            <w:r w:rsidR="001B4B41">
              <w:rPr>
                <w:noProof/>
                <w:webHidden/>
              </w:rPr>
              <w:fldChar w:fldCharType="separate"/>
            </w:r>
            <w:r w:rsidR="001B4B41">
              <w:rPr>
                <w:noProof/>
                <w:webHidden/>
              </w:rPr>
              <w:t>3</w:t>
            </w:r>
            <w:r w:rsidR="001B4B41">
              <w:rPr>
                <w:noProof/>
                <w:webHidden/>
              </w:rPr>
              <w:fldChar w:fldCharType="end"/>
            </w:r>
          </w:hyperlink>
        </w:p>
        <w:p w14:paraId="23782276" w14:textId="77777777" w:rsidR="001B4B41" w:rsidRDefault="00585BD5">
          <w:pPr>
            <w:pStyle w:val="TOC2"/>
            <w:tabs>
              <w:tab w:val="right" w:leader="dot" w:pos="9016"/>
            </w:tabs>
            <w:rPr>
              <w:noProof/>
            </w:rPr>
          </w:pPr>
          <w:hyperlink w:anchor="_Toc26891328" w:history="1">
            <w:r w:rsidR="001B4B41" w:rsidRPr="00B36F75">
              <w:rPr>
                <w:rStyle w:val="Hyperlink"/>
                <w:noProof/>
              </w:rPr>
              <w:t>4.5 User Interface Design</w:t>
            </w:r>
            <w:r w:rsidR="001B4B41">
              <w:rPr>
                <w:noProof/>
                <w:webHidden/>
              </w:rPr>
              <w:tab/>
            </w:r>
            <w:r w:rsidR="001B4B41">
              <w:rPr>
                <w:noProof/>
                <w:webHidden/>
              </w:rPr>
              <w:fldChar w:fldCharType="begin"/>
            </w:r>
            <w:r w:rsidR="001B4B41">
              <w:rPr>
                <w:noProof/>
                <w:webHidden/>
              </w:rPr>
              <w:instrText xml:space="preserve"> PAGEREF _Toc26891328 \h </w:instrText>
            </w:r>
            <w:r w:rsidR="001B4B41">
              <w:rPr>
                <w:noProof/>
                <w:webHidden/>
              </w:rPr>
            </w:r>
            <w:r w:rsidR="001B4B41">
              <w:rPr>
                <w:noProof/>
                <w:webHidden/>
              </w:rPr>
              <w:fldChar w:fldCharType="separate"/>
            </w:r>
            <w:r w:rsidR="001B4B41">
              <w:rPr>
                <w:noProof/>
                <w:webHidden/>
              </w:rPr>
              <w:t>3</w:t>
            </w:r>
            <w:r w:rsidR="001B4B41">
              <w:rPr>
                <w:noProof/>
                <w:webHidden/>
              </w:rPr>
              <w:fldChar w:fldCharType="end"/>
            </w:r>
          </w:hyperlink>
        </w:p>
        <w:p w14:paraId="52CECCE7" w14:textId="77777777" w:rsidR="001B4B41" w:rsidRDefault="00585BD5">
          <w:pPr>
            <w:pStyle w:val="TOC2"/>
            <w:tabs>
              <w:tab w:val="right" w:leader="dot" w:pos="9016"/>
            </w:tabs>
            <w:rPr>
              <w:noProof/>
            </w:rPr>
          </w:pPr>
          <w:hyperlink w:anchor="_Toc26891329" w:history="1">
            <w:r w:rsidR="001B4B41" w:rsidRPr="00B36F75">
              <w:rPr>
                <w:rStyle w:val="Hyperlink"/>
                <w:noProof/>
              </w:rPr>
              <w:t>4.6 Performance</w:t>
            </w:r>
            <w:r w:rsidR="001B4B41">
              <w:rPr>
                <w:noProof/>
                <w:webHidden/>
              </w:rPr>
              <w:tab/>
            </w:r>
            <w:r w:rsidR="001B4B41">
              <w:rPr>
                <w:noProof/>
                <w:webHidden/>
              </w:rPr>
              <w:fldChar w:fldCharType="begin"/>
            </w:r>
            <w:r w:rsidR="001B4B41">
              <w:rPr>
                <w:noProof/>
                <w:webHidden/>
              </w:rPr>
              <w:instrText xml:space="preserve"> PAGEREF _Toc26891329 \h </w:instrText>
            </w:r>
            <w:r w:rsidR="001B4B41">
              <w:rPr>
                <w:noProof/>
                <w:webHidden/>
              </w:rPr>
            </w:r>
            <w:r w:rsidR="001B4B41">
              <w:rPr>
                <w:noProof/>
                <w:webHidden/>
              </w:rPr>
              <w:fldChar w:fldCharType="separate"/>
            </w:r>
            <w:r w:rsidR="001B4B41">
              <w:rPr>
                <w:noProof/>
                <w:webHidden/>
              </w:rPr>
              <w:t>3</w:t>
            </w:r>
            <w:r w:rsidR="001B4B41">
              <w:rPr>
                <w:noProof/>
                <w:webHidden/>
              </w:rPr>
              <w:fldChar w:fldCharType="end"/>
            </w:r>
          </w:hyperlink>
        </w:p>
        <w:p w14:paraId="6297910F" w14:textId="77777777" w:rsidR="001B4B41" w:rsidRDefault="00585BD5">
          <w:pPr>
            <w:pStyle w:val="TOC2"/>
            <w:tabs>
              <w:tab w:val="right" w:leader="dot" w:pos="9016"/>
            </w:tabs>
            <w:rPr>
              <w:noProof/>
            </w:rPr>
          </w:pPr>
          <w:hyperlink w:anchor="_Toc26891330" w:history="1">
            <w:r w:rsidR="001B4B41" w:rsidRPr="00B36F75">
              <w:rPr>
                <w:rStyle w:val="Hyperlink"/>
                <w:noProof/>
                <w:lang w:val="en-US"/>
              </w:rPr>
              <w:t>4.7 Section 508 Compliance</w:t>
            </w:r>
            <w:r w:rsidR="001B4B41">
              <w:rPr>
                <w:noProof/>
                <w:webHidden/>
              </w:rPr>
              <w:tab/>
            </w:r>
            <w:r w:rsidR="001B4B41">
              <w:rPr>
                <w:noProof/>
                <w:webHidden/>
              </w:rPr>
              <w:fldChar w:fldCharType="begin"/>
            </w:r>
            <w:r w:rsidR="001B4B41">
              <w:rPr>
                <w:noProof/>
                <w:webHidden/>
              </w:rPr>
              <w:instrText xml:space="preserve"> PAGEREF _Toc26891330 \h </w:instrText>
            </w:r>
            <w:r w:rsidR="001B4B41">
              <w:rPr>
                <w:noProof/>
                <w:webHidden/>
              </w:rPr>
            </w:r>
            <w:r w:rsidR="001B4B41">
              <w:rPr>
                <w:noProof/>
                <w:webHidden/>
              </w:rPr>
              <w:fldChar w:fldCharType="separate"/>
            </w:r>
            <w:r w:rsidR="001B4B41">
              <w:rPr>
                <w:noProof/>
                <w:webHidden/>
              </w:rPr>
              <w:t>3</w:t>
            </w:r>
            <w:r w:rsidR="001B4B41">
              <w:rPr>
                <w:noProof/>
                <w:webHidden/>
              </w:rPr>
              <w:fldChar w:fldCharType="end"/>
            </w:r>
          </w:hyperlink>
        </w:p>
        <w:p w14:paraId="6BA4CFCD" w14:textId="77777777" w:rsidR="001B4B41" w:rsidRDefault="00585BD5">
          <w:pPr>
            <w:pStyle w:val="TOC1"/>
            <w:tabs>
              <w:tab w:val="right" w:leader="dot" w:pos="9016"/>
            </w:tabs>
            <w:rPr>
              <w:noProof/>
            </w:rPr>
          </w:pPr>
          <w:hyperlink w:anchor="_Toc26891331" w:history="1">
            <w:r w:rsidR="001B4B41" w:rsidRPr="00B36F75">
              <w:rPr>
                <w:rStyle w:val="Hyperlink"/>
                <w:noProof/>
                <w:lang w:val="en-US"/>
              </w:rPr>
              <w:t>Product Design Specification Approval</w:t>
            </w:r>
            <w:r w:rsidR="001B4B41">
              <w:rPr>
                <w:noProof/>
                <w:webHidden/>
              </w:rPr>
              <w:tab/>
            </w:r>
            <w:r w:rsidR="001B4B41">
              <w:rPr>
                <w:noProof/>
                <w:webHidden/>
              </w:rPr>
              <w:fldChar w:fldCharType="begin"/>
            </w:r>
            <w:r w:rsidR="001B4B41">
              <w:rPr>
                <w:noProof/>
                <w:webHidden/>
              </w:rPr>
              <w:instrText xml:space="preserve"> PAGEREF _Toc26891331 \h </w:instrText>
            </w:r>
            <w:r w:rsidR="001B4B41">
              <w:rPr>
                <w:noProof/>
                <w:webHidden/>
              </w:rPr>
            </w:r>
            <w:r w:rsidR="001B4B41">
              <w:rPr>
                <w:noProof/>
                <w:webHidden/>
              </w:rPr>
              <w:fldChar w:fldCharType="separate"/>
            </w:r>
            <w:r w:rsidR="001B4B41">
              <w:rPr>
                <w:noProof/>
                <w:webHidden/>
              </w:rPr>
              <w:t>4</w:t>
            </w:r>
            <w:r w:rsidR="001B4B41">
              <w:rPr>
                <w:noProof/>
                <w:webHidden/>
              </w:rPr>
              <w:fldChar w:fldCharType="end"/>
            </w:r>
          </w:hyperlink>
        </w:p>
        <w:p w14:paraId="2CC4E622" w14:textId="77777777" w:rsidR="001B4B41" w:rsidRDefault="001B4B41">
          <w:r>
            <w:rPr>
              <w:b/>
              <w:bCs/>
              <w:noProof/>
            </w:rPr>
            <w:fldChar w:fldCharType="end"/>
          </w:r>
        </w:p>
      </w:sdtContent>
    </w:sdt>
    <w:p w14:paraId="18BD672B" w14:textId="77777777" w:rsidR="00C66569" w:rsidRDefault="00C66569"/>
    <w:p w14:paraId="352B94AB" w14:textId="77777777" w:rsidR="001B4B41" w:rsidRPr="001B4B41" w:rsidRDefault="001B4B41" w:rsidP="001B4B41"/>
    <w:p w14:paraId="63F338DD" w14:textId="77777777" w:rsidR="001B4B41" w:rsidRDefault="001B4B41" w:rsidP="001B4B41"/>
    <w:p w14:paraId="04D960D6" w14:textId="77777777" w:rsidR="001B4B41" w:rsidRDefault="001B4B41" w:rsidP="001B4B41">
      <w:pPr>
        <w:tabs>
          <w:tab w:val="left" w:pos="1824"/>
        </w:tabs>
      </w:pPr>
      <w:r>
        <w:tab/>
      </w:r>
    </w:p>
    <w:p w14:paraId="2264B076" w14:textId="77777777" w:rsidR="001B4B41" w:rsidRPr="001B4B41" w:rsidRDefault="001B4B41" w:rsidP="001B4B41">
      <w:pPr>
        <w:tabs>
          <w:tab w:val="left" w:pos="1824"/>
        </w:tabs>
        <w:sectPr w:rsidR="001B4B41" w:rsidRPr="001B4B41" w:rsidSect="001B4B41">
          <w:footerReference w:type="default" r:id="rId11"/>
          <w:pgSz w:w="11906" w:h="16838"/>
          <w:pgMar w:top="1440" w:right="1440" w:bottom="1440" w:left="1440" w:header="708" w:footer="708" w:gutter="0"/>
          <w:pgNumType w:fmt="lowerRoman" w:start="0"/>
          <w:cols w:space="708"/>
          <w:titlePg/>
          <w:docGrid w:linePitch="360"/>
        </w:sectPr>
      </w:pPr>
      <w:r>
        <w:tab/>
      </w:r>
    </w:p>
    <w:tbl>
      <w:tblPr>
        <w:tblStyle w:val="GridTable4-Accent1"/>
        <w:tblW w:w="0" w:type="auto"/>
        <w:tblLook w:val="04A0" w:firstRow="1" w:lastRow="0" w:firstColumn="1" w:lastColumn="0" w:noHBand="0" w:noVBand="1"/>
      </w:tblPr>
      <w:tblGrid>
        <w:gridCol w:w="1502"/>
        <w:gridCol w:w="1502"/>
        <w:gridCol w:w="1503"/>
        <w:gridCol w:w="1503"/>
        <w:gridCol w:w="1503"/>
        <w:gridCol w:w="1503"/>
      </w:tblGrid>
      <w:tr w:rsidR="00785004" w14:paraId="4A5D5577" w14:textId="77777777" w:rsidTr="00785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BD2539F" w14:textId="77777777" w:rsidR="00785004" w:rsidRDefault="00785004" w:rsidP="00785004">
            <w:pPr>
              <w:jc w:val="center"/>
            </w:pPr>
            <w:bookmarkStart w:id="0" w:name="_Toc26891312"/>
            <w:r>
              <w:lastRenderedPageBreak/>
              <w:t>Version Number 1</w:t>
            </w:r>
          </w:p>
        </w:tc>
        <w:tc>
          <w:tcPr>
            <w:tcW w:w="1502" w:type="dxa"/>
          </w:tcPr>
          <w:p w14:paraId="1EDEA972" w14:textId="77777777" w:rsidR="00785004" w:rsidRDefault="00785004" w:rsidP="00785004">
            <w:pPr>
              <w:jc w:val="center"/>
              <w:cnfStyle w:val="100000000000" w:firstRow="1" w:lastRow="0" w:firstColumn="0" w:lastColumn="0" w:oddVBand="0" w:evenVBand="0" w:oddHBand="0" w:evenHBand="0" w:firstRowFirstColumn="0" w:firstRowLastColumn="0" w:lastRowFirstColumn="0" w:lastRowLastColumn="0"/>
            </w:pPr>
            <w:r>
              <w:t>Implemented By</w:t>
            </w:r>
          </w:p>
        </w:tc>
        <w:tc>
          <w:tcPr>
            <w:tcW w:w="1503" w:type="dxa"/>
          </w:tcPr>
          <w:p w14:paraId="5F17341B" w14:textId="77777777" w:rsidR="00785004" w:rsidRDefault="00785004" w:rsidP="00785004">
            <w:pPr>
              <w:jc w:val="center"/>
              <w:cnfStyle w:val="100000000000" w:firstRow="1" w:lastRow="0" w:firstColumn="0" w:lastColumn="0" w:oddVBand="0" w:evenVBand="0" w:oddHBand="0" w:evenHBand="0" w:firstRowFirstColumn="0" w:firstRowLastColumn="0" w:lastRowFirstColumn="0" w:lastRowLastColumn="0"/>
            </w:pPr>
            <w:r>
              <w:t>Revision Date</w:t>
            </w:r>
          </w:p>
        </w:tc>
        <w:tc>
          <w:tcPr>
            <w:tcW w:w="1503" w:type="dxa"/>
          </w:tcPr>
          <w:p w14:paraId="1836EAC5" w14:textId="77777777" w:rsidR="00785004" w:rsidRDefault="00785004" w:rsidP="00785004">
            <w:pPr>
              <w:jc w:val="center"/>
              <w:cnfStyle w:val="100000000000" w:firstRow="1" w:lastRow="0" w:firstColumn="0" w:lastColumn="0" w:oddVBand="0" w:evenVBand="0" w:oddHBand="0" w:evenHBand="0" w:firstRowFirstColumn="0" w:firstRowLastColumn="0" w:lastRowFirstColumn="0" w:lastRowLastColumn="0"/>
            </w:pPr>
            <w:r>
              <w:t>Approved By</w:t>
            </w:r>
          </w:p>
        </w:tc>
        <w:tc>
          <w:tcPr>
            <w:tcW w:w="1503" w:type="dxa"/>
          </w:tcPr>
          <w:p w14:paraId="0DD93DD1" w14:textId="77777777" w:rsidR="00785004" w:rsidRDefault="00785004" w:rsidP="00785004">
            <w:pPr>
              <w:jc w:val="center"/>
              <w:cnfStyle w:val="100000000000" w:firstRow="1" w:lastRow="0" w:firstColumn="0" w:lastColumn="0" w:oddVBand="0" w:evenVBand="0" w:oddHBand="0" w:evenHBand="0" w:firstRowFirstColumn="0" w:firstRowLastColumn="0" w:lastRowFirstColumn="0" w:lastRowLastColumn="0"/>
            </w:pPr>
            <w:r>
              <w:t>Approval Date</w:t>
            </w:r>
          </w:p>
        </w:tc>
        <w:tc>
          <w:tcPr>
            <w:tcW w:w="1503" w:type="dxa"/>
          </w:tcPr>
          <w:p w14:paraId="622541E2" w14:textId="77777777" w:rsidR="00785004" w:rsidRDefault="00785004" w:rsidP="00785004">
            <w:pPr>
              <w:jc w:val="center"/>
              <w:cnfStyle w:val="100000000000" w:firstRow="1" w:lastRow="0" w:firstColumn="0" w:lastColumn="0" w:oddVBand="0" w:evenVBand="0" w:oddHBand="0" w:evenHBand="0" w:firstRowFirstColumn="0" w:firstRowLastColumn="0" w:lastRowFirstColumn="0" w:lastRowLastColumn="0"/>
            </w:pPr>
            <w:r>
              <w:t>Reason</w:t>
            </w:r>
          </w:p>
        </w:tc>
      </w:tr>
      <w:tr w:rsidR="00785004" w14:paraId="5FBC3EA3" w14:textId="77777777" w:rsidTr="00785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9A49250" w14:textId="77777777" w:rsidR="00785004" w:rsidRPr="00785004" w:rsidRDefault="00785004" w:rsidP="00785004">
            <w:pPr>
              <w:jc w:val="center"/>
              <w:rPr>
                <w:b w:val="0"/>
                <w:bCs w:val="0"/>
              </w:rPr>
            </w:pPr>
            <w:r w:rsidRPr="00785004">
              <w:rPr>
                <w:b w:val="0"/>
                <w:bCs w:val="0"/>
              </w:rPr>
              <w:t>1.0</w:t>
            </w:r>
          </w:p>
        </w:tc>
        <w:tc>
          <w:tcPr>
            <w:tcW w:w="1502" w:type="dxa"/>
          </w:tcPr>
          <w:p w14:paraId="398E1055" w14:textId="77777777" w:rsidR="00785004" w:rsidRPr="00785004" w:rsidRDefault="00785004" w:rsidP="00785004">
            <w:pPr>
              <w:jc w:val="center"/>
              <w:cnfStyle w:val="000000100000" w:firstRow="0" w:lastRow="0" w:firstColumn="0" w:lastColumn="0" w:oddVBand="0" w:evenVBand="0" w:oddHBand="1" w:evenHBand="0" w:firstRowFirstColumn="0" w:firstRowLastColumn="0" w:lastRowFirstColumn="0" w:lastRowLastColumn="0"/>
            </w:pPr>
            <w:r w:rsidRPr="00785004">
              <w:t>Bryce Huston</w:t>
            </w:r>
          </w:p>
        </w:tc>
        <w:tc>
          <w:tcPr>
            <w:tcW w:w="1503" w:type="dxa"/>
          </w:tcPr>
          <w:p w14:paraId="1A155DBB" w14:textId="77777777" w:rsidR="00785004" w:rsidRPr="00785004" w:rsidRDefault="00785004" w:rsidP="00785004">
            <w:pPr>
              <w:jc w:val="center"/>
              <w:cnfStyle w:val="000000100000" w:firstRow="0" w:lastRow="0" w:firstColumn="0" w:lastColumn="0" w:oddVBand="0" w:evenVBand="0" w:oddHBand="1" w:evenHBand="0" w:firstRowFirstColumn="0" w:firstRowLastColumn="0" w:lastRowFirstColumn="0" w:lastRowLastColumn="0"/>
            </w:pPr>
            <w:r>
              <w:t>05</w:t>
            </w:r>
            <w:r w:rsidRPr="00785004">
              <w:t>/12/2019</w:t>
            </w:r>
          </w:p>
        </w:tc>
        <w:tc>
          <w:tcPr>
            <w:tcW w:w="1503" w:type="dxa"/>
          </w:tcPr>
          <w:p w14:paraId="40B98209" w14:textId="77777777" w:rsidR="00785004" w:rsidRPr="00785004" w:rsidRDefault="00785004" w:rsidP="00785004">
            <w:pPr>
              <w:jc w:val="center"/>
              <w:cnfStyle w:val="000000100000" w:firstRow="0" w:lastRow="0" w:firstColumn="0" w:lastColumn="0" w:oddVBand="0" w:evenVBand="0" w:oddHBand="1" w:evenHBand="0" w:firstRowFirstColumn="0" w:firstRowLastColumn="0" w:lastRowFirstColumn="0" w:lastRowLastColumn="0"/>
            </w:pPr>
            <w:r w:rsidRPr="00785004">
              <w:t>Stewart Godwin</w:t>
            </w:r>
          </w:p>
        </w:tc>
        <w:tc>
          <w:tcPr>
            <w:tcW w:w="1503" w:type="dxa"/>
          </w:tcPr>
          <w:p w14:paraId="27BE6877" w14:textId="77777777" w:rsidR="00785004" w:rsidRPr="00785004" w:rsidRDefault="00785004" w:rsidP="00785004">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4EBA64DD" w14:textId="77777777" w:rsidR="00785004" w:rsidRPr="00785004" w:rsidRDefault="00785004" w:rsidP="00785004">
            <w:pPr>
              <w:jc w:val="center"/>
              <w:cnfStyle w:val="000000100000" w:firstRow="0" w:lastRow="0" w:firstColumn="0" w:lastColumn="0" w:oddVBand="0" w:evenVBand="0" w:oddHBand="1" w:evenHBand="0" w:firstRowFirstColumn="0" w:firstRowLastColumn="0" w:lastRowFirstColumn="0" w:lastRowLastColumn="0"/>
            </w:pPr>
            <w:r w:rsidRPr="00785004">
              <w:t>First Design Definition Draft</w:t>
            </w:r>
          </w:p>
        </w:tc>
      </w:tr>
    </w:tbl>
    <w:p w14:paraId="53BBD093" w14:textId="77777777" w:rsidR="006D15B2" w:rsidRDefault="006D15B2" w:rsidP="001B4B41">
      <w:pPr>
        <w:pStyle w:val="Heading1"/>
      </w:pPr>
    </w:p>
    <w:p w14:paraId="673D7DAD" w14:textId="77777777" w:rsidR="001B4B41" w:rsidRDefault="001B4B41" w:rsidP="001B4B41">
      <w:pPr>
        <w:pStyle w:val="Heading1"/>
      </w:pPr>
      <w:r>
        <w:t>Introduction</w:t>
      </w:r>
      <w:bookmarkEnd w:id="0"/>
    </w:p>
    <w:p w14:paraId="3D0B53BA" w14:textId="77777777" w:rsidR="001B4B41" w:rsidRPr="00305E04" w:rsidRDefault="001B4B41" w:rsidP="001B4B41">
      <w:pPr>
        <w:pStyle w:val="Heading2"/>
      </w:pPr>
      <w:bookmarkStart w:id="1" w:name="_Toc26891313"/>
      <w:r w:rsidRPr="00305E04">
        <w:t>1.1 Purpose of the product design specification document</w:t>
      </w:r>
      <w:bookmarkEnd w:id="1"/>
    </w:p>
    <w:p w14:paraId="7697E667" w14:textId="77777777" w:rsidR="001B4B41" w:rsidRDefault="001B4B41" w:rsidP="00881E33">
      <w:bookmarkStart w:id="2" w:name="_GoBack"/>
      <w:bookmarkEnd w:id="2"/>
      <w:r w:rsidRPr="00C32BC2">
        <w:t>The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 This ensures a smooth hand off once development is complete.</w:t>
      </w:r>
    </w:p>
    <w:p w14:paraId="3C6EE379" w14:textId="77777777" w:rsidR="001B4B41" w:rsidRDefault="001B4B41" w:rsidP="001B4B41">
      <w:pPr>
        <w:pStyle w:val="Heading1"/>
      </w:pPr>
      <w:bookmarkStart w:id="3" w:name="_Toc26891314"/>
      <w:r>
        <w:t>General Overview and Design Guidelines/Approach</w:t>
      </w:r>
      <w:bookmarkEnd w:id="3"/>
    </w:p>
    <w:p w14:paraId="05195BB9" w14:textId="77777777" w:rsidR="001B4B41" w:rsidRDefault="001B4B41" w:rsidP="001B4B41">
      <w:pPr>
        <w:pStyle w:val="Heading2"/>
      </w:pPr>
      <w:bookmarkStart w:id="4" w:name="_Toc26891315"/>
      <w:r>
        <w:t>2.1 Assumptions / Constraints / Standards</w:t>
      </w:r>
      <w:bookmarkEnd w:id="4"/>
    </w:p>
    <w:p w14:paraId="38E0759D" w14:textId="77777777" w:rsidR="001B4B41" w:rsidRDefault="001B4B41" w:rsidP="001B4B41">
      <w:r>
        <w:t>The project much comply with the following</w:t>
      </w:r>
    </w:p>
    <w:p w14:paraId="160CE4B9" w14:textId="77777777" w:rsidR="001B4B41" w:rsidRDefault="001B4B41" w:rsidP="001B4B41">
      <w:r>
        <w:t>•</w:t>
      </w:r>
      <w:r>
        <w:tab/>
        <w:t>Use of a Dynamic Data Structure</w:t>
      </w:r>
    </w:p>
    <w:p w14:paraId="07AF5B23" w14:textId="77777777" w:rsidR="001B4B41" w:rsidRDefault="001B4B41" w:rsidP="001B4B41">
      <w:r>
        <w:t>•</w:t>
      </w:r>
      <w:r>
        <w:tab/>
        <w:t>Use of Hashing</w:t>
      </w:r>
    </w:p>
    <w:p w14:paraId="6D47FD97" w14:textId="77777777" w:rsidR="001B4B41" w:rsidRDefault="001B4B41" w:rsidP="001B4B41">
      <w:r>
        <w:t>•</w:t>
      </w:r>
      <w:r>
        <w:tab/>
        <w:t>Use of a Sorting Algorithm</w:t>
      </w:r>
    </w:p>
    <w:p w14:paraId="7DD88CAD" w14:textId="77777777" w:rsidR="001B4B41" w:rsidRDefault="001B4B41" w:rsidP="001B4B41">
      <w:r>
        <w:t>•</w:t>
      </w:r>
      <w:r>
        <w:tab/>
        <w:t>Use of a Third Party Library</w:t>
      </w:r>
    </w:p>
    <w:p w14:paraId="7799CEBE" w14:textId="77777777" w:rsidR="001B4B41" w:rsidRDefault="001B4B41" w:rsidP="001B4B41">
      <w:r>
        <w:t>•</w:t>
      </w:r>
      <w:r>
        <w:tab/>
        <w:t>Use of a Graphical User Interface</w:t>
      </w:r>
    </w:p>
    <w:p w14:paraId="629D3FA4" w14:textId="77777777" w:rsidR="001B4B41" w:rsidRDefault="001B4B41" w:rsidP="001B4B41">
      <w:r>
        <w:t>Assumptions that the client will be happy with the project provided</w:t>
      </w:r>
    </w:p>
    <w:p w14:paraId="459F50B8" w14:textId="77777777" w:rsidR="001B4B41" w:rsidRPr="00C32BC2" w:rsidRDefault="001B4B41" w:rsidP="001B4B41">
      <w:pPr>
        <w:pStyle w:val="Heading1"/>
      </w:pPr>
      <w:bookmarkStart w:id="5" w:name="_Toc26891316"/>
      <w:r>
        <w:lastRenderedPageBreak/>
        <w:t>Architecture Design</w:t>
      </w:r>
      <w:bookmarkEnd w:id="5"/>
    </w:p>
    <w:p w14:paraId="0BE86A07" w14:textId="77777777" w:rsidR="001B4B41" w:rsidRDefault="001B4B41" w:rsidP="001B4B41">
      <w:pPr>
        <w:pStyle w:val="Heading2"/>
      </w:pPr>
      <w:bookmarkStart w:id="6" w:name="_Toc26891317"/>
      <w:r>
        <w:t>3.1 Logical View</w:t>
      </w:r>
      <w:bookmarkEnd w:id="6"/>
    </w:p>
    <w:p w14:paraId="6E385772" w14:textId="77777777" w:rsidR="001B4B41" w:rsidRDefault="006D15B2" w:rsidP="001B4B41">
      <w:r>
        <w:rPr>
          <w:noProof/>
        </w:rPr>
        <w:drawing>
          <wp:inline distT="0" distB="0" distL="0" distR="0" wp14:anchorId="5EBE02D4" wp14:editId="3A7F5D93">
            <wp:extent cx="4562475" cy="4210050"/>
            <wp:effectExtent l="0" t="0" r="952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ign Diagram.png"/>
                    <pic:cNvPicPr/>
                  </pic:nvPicPr>
                  <pic:blipFill>
                    <a:blip r:embed="rId12">
                      <a:extLst>
                        <a:ext uri="{28A0092B-C50C-407E-A947-70E740481C1C}">
                          <a14:useLocalDpi xmlns:a14="http://schemas.microsoft.com/office/drawing/2010/main" val="0"/>
                        </a:ext>
                      </a:extLst>
                    </a:blip>
                    <a:stretch>
                      <a:fillRect/>
                    </a:stretch>
                  </pic:blipFill>
                  <pic:spPr>
                    <a:xfrm>
                      <a:off x="0" y="0"/>
                      <a:ext cx="4562475" cy="4210050"/>
                    </a:xfrm>
                    <a:prstGeom prst="rect">
                      <a:avLst/>
                    </a:prstGeom>
                  </pic:spPr>
                </pic:pic>
              </a:graphicData>
            </a:graphic>
          </wp:inline>
        </w:drawing>
      </w:r>
    </w:p>
    <w:p w14:paraId="027FA681" w14:textId="77777777" w:rsidR="001B4B41" w:rsidRDefault="001B4B41" w:rsidP="001B4B41">
      <w:pPr>
        <w:pStyle w:val="Heading2"/>
      </w:pPr>
      <w:bookmarkStart w:id="7" w:name="_Toc26891318"/>
      <w:r>
        <w:t>3.2 Hardware Architecture</w:t>
      </w:r>
      <w:bookmarkEnd w:id="7"/>
    </w:p>
    <w:p w14:paraId="76236087" w14:textId="77777777" w:rsidR="001B4B41" w:rsidRPr="00EE0F85" w:rsidRDefault="001B4B41" w:rsidP="001B4B41">
      <w:pPr>
        <w:rPr>
          <w:i/>
          <w:lang w:val="en-US"/>
        </w:rPr>
      </w:pPr>
      <w:r w:rsidRPr="00EE0F85">
        <w:rPr>
          <w:i/>
          <w:noProof/>
          <w:lang w:val="en-US"/>
        </w:rPr>
        <w:drawing>
          <wp:inline distT="0" distB="0" distL="0" distR="0" wp14:anchorId="1F464C95" wp14:editId="66F4B3C9">
            <wp:extent cx="2956560" cy="1325880"/>
            <wp:effectExtent l="0" t="0" r="0" b="7620"/>
            <wp:docPr id="2" name="Picture 2" descr="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6560" cy="1325880"/>
                    </a:xfrm>
                    <a:prstGeom prst="rect">
                      <a:avLst/>
                    </a:prstGeom>
                    <a:noFill/>
                    <a:ln>
                      <a:noFill/>
                    </a:ln>
                  </pic:spPr>
                </pic:pic>
              </a:graphicData>
            </a:graphic>
          </wp:inline>
        </w:drawing>
      </w:r>
    </w:p>
    <w:p w14:paraId="463B07B1" w14:textId="77777777" w:rsidR="001B4B41" w:rsidRDefault="001B4B41" w:rsidP="001B4B41">
      <w:pPr>
        <w:rPr>
          <w:lang w:val="en-US"/>
        </w:rPr>
      </w:pPr>
      <w:r w:rsidRPr="00EE0F85">
        <w:rPr>
          <w:lang w:val="en-US"/>
        </w:rPr>
        <w:t>(</w:t>
      </w:r>
      <w:hyperlink r:id="rId14" w:history="1">
        <w:r w:rsidRPr="00EE0F85">
          <w:rPr>
            <w:rStyle w:val="Hyperlink"/>
            <w:lang w:val="en-US"/>
          </w:rPr>
          <w:t>https://www.sciencedirect.com/topics/computer-science/hardware-architecture</w:t>
        </w:r>
      </w:hyperlink>
      <w:r w:rsidRPr="00EE0F85">
        <w:rPr>
          <w:lang w:val="en-US"/>
        </w:rPr>
        <w:t>)</w:t>
      </w:r>
    </w:p>
    <w:p w14:paraId="61A2EA64" w14:textId="77777777" w:rsidR="001B4B41" w:rsidRDefault="001B4B41" w:rsidP="001B4B41">
      <w:pPr>
        <w:rPr>
          <w:lang w:val="en-US"/>
        </w:rPr>
      </w:pPr>
    </w:p>
    <w:p w14:paraId="4206D70B" w14:textId="77777777" w:rsidR="001B4B41" w:rsidRDefault="001B4B41" w:rsidP="001B4B41">
      <w:pPr>
        <w:pStyle w:val="Heading2"/>
        <w:rPr>
          <w:lang w:val="en-US"/>
        </w:rPr>
      </w:pPr>
      <w:bookmarkStart w:id="8" w:name="_Toc26891319"/>
      <w:r>
        <w:rPr>
          <w:lang w:val="en-US"/>
        </w:rPr>
        <w:t>3.3 Software Architecture</w:t>
      </w:r>
      <w:bookmarkEnd w:id="8"/>
    </w:p>
    <w:p w14:paraId="1B749D3C" w14:textId="77777777" w:rsidR="001B4B41" w:rsidRDefault="001B4B41" w:rsidP="001B4B41">
      <w:pPr>
        <w:rPr>
          <w:lang w:val="en-US"/>
        </w:rPr>
      </w:pPr>
      <w:r>
        <w:rPr>
          <w:lang w:val="en-US"/>
        </w:rPr>
        <w:t>Software and Logical share the same process, If you go back to 3.1 you can see more information on the software</w:t>
      </w:r>
    </w:p>
    <w:p w14:paraId="63C0D146" w14:textId="77777777" w:rsidR="001B4B41" w:rsidRDefault="001B4B41" w:rsidP="001B4B41">
      <w:pPr>
        <w:pStyle w:val="Heading2"/>
        <w:rPr>
          <w:lang w:val="en-US"/>
        </w:rPr>
      </w:pPr>
      <w:bookmarkStart w:id="9" w:name="_Toc26891320"/>
      <w:r>
        <w:rPr>
          <w:lang w:val="en-US"/>
        </w:rPr>
        <w:lastRenderedPageBreak/>
        <w:t>3.4 Security Architecture</w:t>
      </w:r>
      <w:bookmarkEnd w:id="9"/>
    </w:p>
    <w:p w14:paraId="77295965" w14:textId="77777777" w:rsidR="001B4B41" w:rsidRDefault="001B4B41" w:rsidP="001B4B41">
      <w:pPr>
        <w:rPr>
          <w:lang w:val="en-US"/>
        </w:rPr>
      </w:pPr>
      <w:r>
        <w:rPr>
          <w:noProof/>
          <w:lang w:val="en-US"/>
        </w:rPr>
        <w:drawing>
          <wp:inline distT="0" distB="0" distL="0" distR="0" wp14:anchorId="54A2270C" wp14:editId="6BC0C8F4">
            <wp:extent cx="267462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2773680"/>
                    </a:xfrm>
                    <a:prstGeom prst="rect">
                      <a:avLst/>
                    </a:prstGeom>
                    <a:noFill/>
                    <a:ln>
                      <a:noFill/>
                    </a:ln>
                  </pic:spPr>
                </pic:pic>
              </a:graphicData>
            </a:graphic>
          </wp:inline>
        </w:drawing>
      </w:r>
    </w:p>
    <w:p w14:paraId="08577846" w14:textId="77777777" w:rsidR="001B4B41" w:rsidRDefault="001B4B41" w:rsidP="001B4B41">
      <w:pPr>
        <w:pStyle w:val="Heading2"/>
        <w:rPr>
          <w:lang w:val="en-US"/>
        </w:rPr>
      </w:pPr>
      <w:bookmarkStart w:id="10" w:name="_Toc26891321"/>
      <w:r>
        <w:rPr>
          <w:lang w:val="en-US"/>
        </w:rPr>
        <w:t>3.5 Communication Architecture</w:t>
      </w:r>
      <w:bookmarkEnd w:id="10"/>
      <w:r>
        <w:rPr>
          <w:lang w:val="en-US"/>
        </w:rPr>
        <w:t xml:space="preserve"> </w:t>
      </w:r>
    </w:p>
    <w:p w14:paraId="1EADBD38" w14:textId="77777777" w:rsidR="001B4B41" w:rsidRDefault="001B4B41" w:rsidP="001B4B41">
      <w:pPr>
        <w:rPr>
          <w:lang w:val="en-US"/>
        </w:rPr>
      </w:pPr>
      <w:r>
        <w:rPr>
          <w:lang w:val="en-US"/>
        </w:rPr>
        <w:t>The Security and communication share the same process, please visit 3.4 for more information on communication</w:t>
      </w:r>
    </w:p>
    <w:p w14:paraId="0A40D222" w14:textId="77777777" w:rsidR="001B4B41" w:rsidRDefault="001B4B41" w:rsidP="001B4B41">
      <w:pPr>
        <w:pStyle w:val="Heading2"/>
        <w:rPr>
          <w:lang w:val="en-US"/>
        </w:rPr>
      </w:pPr>
      <w:bookmarkStart w:id="11" w:name="_Toc26891322"/>
      <w:r>
        <w:rPr>
          <w:lang w:val="en-US"/>
        </w:rPr>
        <w:t>3.6 Performance</w:t>
      </w:r>
      <w:bookmarkEnd w:id="11"/>
    </w:p>
    <w:p w14:paraId="73CA0C15" w14:textId="77777777" w:rsidR="001B4B41" w:rsidRDefault="001B4B41" w:rsidP="001B4B41">
      <w:pPr>
        <w:rPr>
          <w:lang w:val="en-US"/>
        </w:rPr>
      </w:pPr>
      <w:r>
        <w:rPr>
          <w:lang w:val="en-US"/>
        </w:rPr>
        <w:t>At this point in time we can’t measure performance because no code has been written.  C# automatically handles memory allocation and garbage disposal at runtime of the application.</w:t>
      </w:r>
    </w:p>
    <w:p w14:paraId="293E8880" w14:textId="77777777" w:rsidR="001B4B41" w:rsidRDefault="001B4B41" w:rsidP="001B4B41">
      <w:pPr>
        <w:pStyle w:val="Heading1"/>
        <w:rPr>
          <w:lang w:val="en-US"/>
        </w:rPr>
      </w:pPr>
      <w:bookmarkStart w:id="12" w:name="_Toc26891323"/>
      <w:r>
        <w:rPr>
          <w:lang w:val="en-US"/>
        </w:rPr>
        <w:t>4 System Design</w:t>
      </w:r>
      <w:bookmarkEnd w:id="12"/>
    </w:p>
    <w:p w14:paraId="5F076E8A" w14:textId="77777777" w:rsidR="001B4B41" w:rsidRDefault="001B4B41" w:rsidP="001B4B41">
      <w:pPr>
        <w:pStyle w:val="Heading2"/>
        <w:rPr>
          <w:lang w:val="en-US"/>
        </w:rPr>
      </w:pPr>
      <w:bookmarkStart w:id="13" w:name="_Toc26891324"/>
      <w:r>
        <w:rPr>
          <w:lang w:val="en-US"/>
        </w:rPr>
        <w:t>4.1 Use-Cases</w:t>
      </w:r>
      <w:bookmarkEnd w:id="13"/>
    </w:p>
    <w:p w14:paraId="3B288E62" w14:textId="77777777" w:rsidR="001B4B41" w:rsidRDefault="001B4B41" w:rsidP="001B4B41">
      <w:pPr>
        <w:rPr>
          <w:lang w:val="en-US"/>
        </w:rPr>
      </w:pPr>
      <w:r>
        <w:rPr>
          <w:lang w:val="en-US"/>
        </w:rPr>
        <w:t>Program Use Cases:</w:t>
      </w:r>
    </w:p>
    <w:p w14:paraId="1DEB0ECF" w14:textId="77777777" w:rsidR="001B4B41" w:rsidRDefault="001B4B41" w:rsidP="001B4B41">
      <w:pPr>
        <w:pStyle w:val="ListParagraph"/>
        <w:numPr>
          <w:ilvl w:val="0"/>
          <w:numId w:val="1"/>
        </w:numPr>
        <w:rPr>
          <w:lang w:val="en-US"/>
        </w:rPr>
      </w:pPr>
      <w:r>
        <w:rPr>
          <w:lang w:val="en-US"/>
        </w:rPr>
        <w:t>Storing Employees</w:t>
      </w:r>
    </w:p>
    <w:p w14:paraId="5DA3E06E" w14:textId="77777777" w:rsidR="001B4B41" w:rsidRDefault="001B4B41" w:rsidP="001B4B41">
      <w:pPr>
        <w:pStyle w:val="ListParagraph"/>
        <w:numPr>
          <w:ilvl w:val="0"/>
          <w:numId w:val="1"/>
        </w:numPr>
        <w:rPr>
          <w:lang w:val="en-US"/>
        </w:rPr>
      </w:pPr>
      <w:r>
        <w:rPr>
          <w:lang w:val="en-US"/>
        </w:rPr>
        <w:t>Sorting Payroll for Employees</w:t>
      </w:r>
    </w:p>
    <w:p w14:paraId="72E5D5DE" w14:textId="77777777" w:rsidR="001B4B41" w:rsidRDefault="001B4B41" w:rsidP="001B4B41">
      <w:pPr>
        <w:pStyle w:val="ListParagraph"/>
        <w:numPr>
          <w:ilvl w:val="0"/>
          <w:numId w:val="1"/>
        </w:numPr>
        <w:rPr>
          <w:lang w:val="en-US"/>
        </w:rPr>
      </w:pPr>
      <w:r>
        <w:rPr>
          <w:lang w:val="en-US"/>
        </w:rPr>
        <w:t>Display Employee Annual Salary</w:t>
      </w:r>
    </w:p>
    <w:p w14:paraId="764A93CA" w14:textId="77777777" w:rsidR="001B4B41" w:rsidRDefault="001B4B41" w:rsidP="001B4B41">
      <w:pPr>
        <w:pStyle w:val="Heading2"/>
        <w:rPr>
          <w:lang w:val="en-US"/>
        </w:rPr>
      </w:pPr>
      <w:bookmarkStart w:id="14" w:name="_Toc26891325"/>
      <w:r>
        <w:rPr>
          <w:lang w:val="en-US"/>
        </w:rPr>
        <w:t>4.2 Database Design</w:t>
      </w:r>
      <w:bookmarkEnd w:id="14"/>
    </w:p>
    <w:p w14:paraId="2614AD30" w14:textId="77777777" w:rsidR="001B4B41" w:rsidRDefault="001B4B41" w:rsidP="001B4B41">
      <w:pPr>
        <w:rPr>
          <w:lang w:val="en-US"/>
        </w:rPr>
      </w:pPr>
      <w:r>
        <w:rPr>
          <w:noProof/>
          <w:lang w:val="en-US"/>
        </w:rPr>
        <w:drawing>
          <wp:inline distT="0" distB="0" distL="0" distR="0" wp14:anchorId="5DEA316C" wp14:editId="7C76F4F1">
            <wp:extent cx="134112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120" cy="1028700"/>
                    </a:xfrm>
                    <a:prstGeom prst="rect">
                      <a:avLst/>
                    </a:prstGeom>
                    <a:noFill/>
                    <a:ln>
                      <a:noFill/>
                    </a:ln>
                  </pic:spPr>
                </pic:pic>
              </a:graphicData>
            </a:graphic>
          </wp:inline>
        </w:drawing>
      </w:r>
    </w:p>
    <w:p w14:paraId="0244C735" w14:textId="77777777" w:rsidR="001B4B41" w:rsidRDefault="001B4B41" w:rsidP="001B4B41">
      <w:pPr>
        <w:pStyle w:val="Heading2"/>
        <w:rPr>
          <w:lang w:val="en-US"/>
        </w:rPr>
      </w:pPr>
      <w:bookmarkStart w:id="15" w:name="_Toc26891326"/>
      <w:r>
        <w:rPr>
          <w:lang w:val="en-US"/>
        </w:rPr>
        <w:lastRenderedPageBreak/>
        <w:t>4.3 Data conversions</w:t>
      </w:r>
      <w:bookmarkEnd w:id="15"/>
    </w:p>
    <w:p w14:paraId="239AFBA5" w14:textId="77777777" w:rsidR="001B4B41" w:rsidRDefault="001B4B41" w:rsidP="001B4B41">
      <w:pPr>
        <w:rPr>
          <w:lang w:val="en-US"/>
        </w:rPr>
      </w:pPr>
      <w:r>
        <w:rPr>
          <w:noProof/>
          <w:lang w:val="en-US"/>
        </w:rPr>
        <w:drawing>
          <wp:inline distT="0" distB="0" distL="0" distR="0" wp14:anchorId="7A9FB34A" wp14:editId="5BAE13E5">
            <wp:extent cx="1150620" cy="2964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0620" cy="2964180"/>
                    </a:xfrm>
                    <a:prstGeom prst="rect">
                      <a:avLst/>
                    </a:prstGeom>
                    <a:noFill/>
                    <a:ln>
                      <a:noFill/>
                    </a:ln>
                  </pic:spPr>
                </pic:pic>
              </a:graphicData>
            </a:graphic>
          </wp:inline>
        </w:drawing>
      </w:r>
    </w:p>
    <w:p w14:paraId="0BB4B60C" w14:textId="77777777" w:rsidR="001B4B41" w:rsidRDefault="001B4B41" w:rsidP="001B4B41">
      <w:pPr>
        <w:rPr>
          <w:lang w:val="en-US"/>
        </w:rPr>
      </w:pPr>
    </w:p>
    <w:p w14:paraId="2EB8B151" w14:textId="77777777" w:rsidR="001B4B41" w:rsidRDefault="001B4B41" w:rsidP="001B4B41">
      <w:pPr>
        <w:pStyle w:val="Heading2"/>
        <w:rPr>
          <w:lang w:val="en-US"/>
        </w:rPr>
      </w:pPr>
      <w:bookmarkStart w:id="16" w:name="_Toc26891327"/>
      <w:r>
        <w:rPr>
          <w:lang w:val="en-US"/>
        </w:rPr>
        <w:t>4.4 Application Program Interfaces</w:t>
      </w:r>
      <w:bookmarkEnd w:id="16"/>
    </w:p>
    <w:p w14:paraId="7E774AC9" w14:textId="77777777" w:rsidR="001B4B41" w:rsidRDefault="001B4B41" w:rsidP="001B4B41">
      <w:pPr>
        <w:rPr>
          <w:rFonts w:ascii="Arial" w:hAnsi="Arial" w:cs="Arial"/>
          <w:i/>
        </w:rPr>
      </w:pPr>
      <w:r>
        <w:rPr>
          <w:lang w:val="en-US"/>
        </w:rPr>
        <w:t xml:space="preserve">The employees list will integrated using CSVHelper </w:t>
      </w:r>
      <w:r>
        <w:rPr>
          <w:rFonts w:ascii="Arial" w:hAnsi="Arial" w:cs="Arial"/>
          <w:i/>
        </w:rPr>
        <w:t>(</w:t>
      </w:r>
      <w:hyperlink r:id="rId18" w:history="1">
        <w:r w:rsidRPr="00890FE7">
          <w:rPr>
            <w:rStyle w:val="Hyperlink"/>
            <w:rFonts w:ascii="Arial" w:hAnsi="Arial" w:cs="Arial"/>
            <w:i/>
          </w:rPr>
          <w:t>https://joshclose.github.io/CsvHelper/</w:t>
        </w:r>
      </w:hyperlink>
      <w:r>
        <w:rPr>
          <w:rFonts w:ascii="Arial" w:hAnsi="Arial" w:cs="Arial"/>
          <w:i/>
        </w:rPr>
        <w:t>) Which enables C# to save and read files to a .csv file.  With this you can add a employees name, age and annual income and have it save to the .csv file.  Now if you close the program and run it again you can simply read the .csv file that has been saved and from the previous session.</w:t>
      </w:r>
    </w:p>
    <w:p w14:paraId="417D0378" w14:textId="77777777" w:rsidR="001B4B41" w:rsidRPr="00A65BEF" w:rsidRDefault="001B4B41" w:rsidP="001B4B41">
      <w:pPr>
        <w:pStyle w:val="Heading2"/>
      </w:pPr>
      <w:bookmarkStart w:id="17" w:name="_Toc26891328"/>
      <w:r w:rsidRPr="00A65BEF">
        <w:lastRenderedPageBreak/>
        <w:t>4.5 User Interface Design</w:t>
      </w:r>
      <w:bookmarkEnd w:id="17"/>
    </w:p>
    <w:p w14:paraId="73FAF592" w14:textId="2D5770D0" w:rsidR="001B4B41" w:rsidRDefault="006C2782" w:rsidP="001B4B41">
      <w:pPr>
        <w:rPr>
          <w:rFonts w:ascii="Arial" w:hAnsi="Arial" w:cs="Arial"/>
          <w:iCs/>
        </w:rPr>
      </w:pPr>
      <w:r>
        <w:rPr>
          <w:rFonts w:ascii="Arial" w:hAnsi="Arial" w:cs="Arial"/>
          <w:iCs/>
          <w:noProof/>
        </w:rPr>
        <w:drawing>
          <wp:inline distT="0" distB="0" distL="0" distR="0" wp14:anchorId="09905FCF" wp14:editId="7502208C">
            <wp:extent cx="3109229" cy="402370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9">
                      <a:extLst>
                        <a:ext uri="{28A0092B-C50C-407E-A947-70E740481C1C}">
                          <a14:useLocalDpi xmlns:a14="http://schemas.microsoft.com/office/drawing/2010/main" val="0"/>
                        </a:ext>
                      </a:extLst>
                    </a:blip>
                    <a:stretch>
                      <a:fillRect/>
                    </a:stretch>
                  </pic:blipFill>
                  <pic:spPr>
                    <a:xfrm>
                      <a:off x="0" y="0"/>
                      <a:ext cx="3109229" cy="4023709"/>
                    </a:xfrm>
                    <a:prstGeom prst="rect">
                      <a:avLst/>
                    </a:prstGeom>
                  </pic:spPr>
                </pic:pic>
              </a:graphicData>
            </a:graphic>
          </wp:inline>
        </w:drawing>
      </w:r>
    </w:p>
    <w:p w14:paraId="0E8F97F5" w14:textId="311938D9" w:rsidR="00A64F08" w:rsidRPr="00ED5859" w:rsidRDefault="00A64F08" w:rsidP="001B4B41">
      <w:pPr>
        <w:rPr>
          <w:rFonts w:ascii="Arial" w:hAnsi="Arial" w:cs="Arial"/>
          <w:iCs/>
        </w:rPr>
      </w:pPr>
      <w:r>
        <w:rPr>
          <w:rFonts w:ascii="Arial" w:hAnsi="Arial" w:cs="Arial"/>
          <w:iCs/>
          <w:noProof/>
        </w:rPr>
        <w:drawing>
          <wp:inline distT="0" distB="0" distL="0" distR="0" wp14:anchorId="2FA6B300" wp14:editId="21A56C0B">
            <wp:extent cx="4023709" cy="3299746"/>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0">
                      <a:extLst>
                        <a:ext uri="{28A0092B-C50C-407E-A947-70E740481C1C}">
                          <a14:useLocalDpi xmlns:a14="http://schemas.microsoft.com/office/drawing/2010/main" val="0"/>
                        </a:ext>
                      </a:extLst>
                    </a:blip>
                    <a:stretch>
                      <a:fillRect/>
                    </a:stretch>
                  </pic:blipFill>
                  <pic:spPr>
                    <a:xfrm>
                      <a:off x="0" y="0"/>
                      <a:ext cx="4023709" cy="3299746"/>
                    </a:xfrm>
                    <a:prstGeom prst="rect">
                      <a:avLst/>
                    </a:prstGeom>
                  </pic:spPr>
                </pic:pic>
              </a:graphicData>
            </a:graphic>
          </wp:inline>
        </w:drawing>
      </w:r>
    </w:p>
    <w:p w14:paraId="7DABE037" w14:textId="77777777" w:rsidR="001B4B41" w:rsidRPr="00A65BEF" w:rsidRDefault="001B4B41" w:rsidP="001B4B41">
      <w:pPr>
        <w:pStyle w:val="Heading2"/>
      </w:pPr>
      <w:bookmarkStart w:id="18" w:name="_Toc26891329"/>
      <w:r w:rsidRPr="00A65BEF">
        <w:t>4.6 Performance</w:t>
      </w:r>
      <w:bookmarkEnd w:id="18"/>
    </w:p>
    <w:p w14:paraId="45C599B0" w14:textId="77777777" w:rsidR="001B4B41" w:rsidRDefault="001B4B41" w:rsidP="001B4B41">
      <w:pPr>
        <w:rPr>
          <w:lang w:val="en-US"/>
        </w:rPr>
      </w:pPr>
      <w:r>
        <w:rPr>
          <w:lang w:val="en-US"/>
        </w:rPr>
        <w:t>At this point in time we can’t measure performance because no code has been written.  C# automatically handles memory allocation and garbage disposal at runtime of the application.</w:t>
      </w:r>
    </w:p>
    <w:p w14:paraId="48A5CA95" w14:textId="77777777" w:rsidR="001B4B41" w:rsidRDefault="001B4B41" w:rsidP="001B4B41">
      <w:pPr>
        <w:pStyle w:val="Heading2"/>
        <w:rPr>
          <w:lang w:val="en-US"/>
        </w:rPr>
      </w:pPr>
      <w:bookmarkStart w:id="19" w:name="_Toc26891330"/>
      <w:r>
        <w:rPr>
          <w:lang w:val="en-US"/>
        </w:rPr>
        <w:lastRenderedPageBreak/>
        <w:t>4.7 Section 508 Compliance</w:t>
      </w:r>
      <w:bookmarkEnd w:id="19"/>
    </w:p>
    <w:p w14:paraId="1B598136" w14:textId="77777777" w:rsidR="001B4B41" w:rsidRDefault="001B4B41" w:rsidP="001B4B41">
      <w:pPr>
        <w:rPr>
          <w:lang w:val="en-US"/>
        </w:rPr>
      </w:pPr>
      <w:r>
        <w:rPr>
          <w:lang w:val="en-US"/>
        </w:rPr>
        <w:t>The program will be 508 compliant helping impaired individuals use the program as well.  By integrating hover tag allowing text to speech software by reading tags read aloud I can make this happen</w:t>
      </w:r>
    </w:p>
    <w:p w14:paraId="53BEA83E" w14:textId="77777777" w:rsidR="001B4B41" w:rsidRDefault="001B4B41" w:rsidP="001B4B41">
      <w:pPr>
        <w:pStyle w:val="Heading1"/>
        <w:rPr>
          <w:lang w:val="en-US"/>
        </w:rPr>
      </w:pPr>
      <w:bookmarkStart w:id="20" w:name="_Toc26891331"/>
      <w:r>
        <w:rPr>
          <w:lang w:val="en-US"/>
        </w:rPr>
        <w:t>Product Design Specification Approval</w:t>
      </w:r>
      <w:bookmarkEnd w:id="20"/>
    </w:p>
    <w:p w14:paraId="54493222" w14:textId="77777777" w:rsidR="001B4B41" w:rsidRPr="00305E04" w:rsidRDefault="001B4B41" w:rsidP="001B4B41">
      <w:pPr>
        <w:rPr>
          <w:lang w:val="en-US"/>
        </w:rPr>
      </w:pPr>
      <w:r w:rsidRPr="00305E04">
        <w:rPr>
          <w:lang w:val="en-US"/>
        </w:rPr>
        <w:t>The undersigned acknowledge they have reviewed the</w:t>
      </w:r>
      <w:r>
        <w:rPr>
          <w:lang w:val="en-US"/>
        </w:rPr>
        <w:t xml:space="preserve"> Employees</w:t>
      </w:r>
      <w:r w:rsidRPr="00305E04">
        <w:rPr>
          <w:lang w:val="en-US"/>
        </w:rPr>
        <w:t xml:space="preserve"> </w:t>
      </w:r>
      <w:r w:rsidRPr="00305E04">
        <w:rPr>
          <w:b/>
          <w:lang w:val="en-US"/>
        </w:rPr>
        <w:fldChar w:fldCharType="begin"/>
      </w:r>
      <w:r w:rsidRPr="00305E04">
        <w:rPr>
          <w:b/>
          <w:lang w:val="en-US"/>
        </w:rPr>
        <w:instrText xml:space="preserve"> DOCPROPERTY  Title  \* MERGEFORMAT </w:instrText>
      </w:r>
      <w:r w:rsidRPr="00305E04">
        <w:rPr>
          <w:b/>
          <w:lang w:val="en-US"/>
        </w:rPr>
        <w:fldChar w:fldCharType="separate"/>
      </w:r>
      <w:r w:rsidRPr="00305E04">
        <w:rPr>
          <w:b/>
          <w:lang w:val="en-US"/>
        </w:rPr>
        <w:t>Product Design Specification</w:t>
      </w:r>
      <w:r w:rsidRPr="00305E04">
        <w:rPr>
          <w:lang w:val="en-US"/>
        </w:rPr>
        <w:fldChar w:fldCharType="end"/>
      </w:r>
      <w:r w:rsidRPr="00305E04">
        <w:rPr>
          <w:lang w:val="en-US"/>
        </w:rPr>
        <w:t xml:space="preserve"> document and agree with the approach it presents. Any changes to this Requirements Definition will be coordinated with and approved by the undersigned or their designated representatives.</w:t>
      </w:r>
    </w:p>
    <w:p w14:paraId="17151380" w14:textId="77777777" w:rsidR="001B4B41" w:rsidRDefault="001B4B41" w:rsidP="001B4B41">
      <w:pPr>
        <w:rPr>
          <w:lang w:val="en-U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B4B41" w:rsidRPr="00305E04" w14:paraId="0892B939" w14:textId="77777777" w:rsidTr="004515D3">
        <w:tc>
          <w:tcPr>
            <w:tcW w:w="1615" w:type="dxa"/>
            <w:tcBorders>
              <w:top w:val="nil"/>
              <w:left w:val="nil"/>
              <w:bottom w:val="nil"/>
              <w:right w:val="nil"/>
            </w:tcBorders>
          </w:tcPr>
          <w:p w14:paraId="1E99E47A" w14:textId="77777777" w:rsidR="001B4B41" w:rsidRPr="00305E04" w:rsidRDefault="001B4B41" w:rsidP="004515D3">
            <w:pPr>
              <w:rPr>
                <w:lang w:val="en-US"/>
              </w:rPr>
            </w:pPr>
            <w:r w:rsidRPr="00305E04">
              <w:rPr>
                <w:lang w:val="en-US"/>
              </w:rPr>
              <w:t>Signature:</w:t>
            </w:r>
          </w:p>
        </w:tc>
        <w:tc>
          <w:tcPr>
            <w:tcW w:w="4505" w:type="dxa"/>
            <w:tcBorders>
              <w:top w:val="nil"/>
              <w:left w:val="nil"/>
              <w:right w:val="nil"/>
            </w:tcBorders>
          </w:tcPr>
          <w:p w14:paraId="10DEE108" w14:textId="77777777" w:rsidR="001B4B41" w:rsidRPr="00305E04" w:rsidRDefault="001B4B41" w:rsidP="004515D3">
            <w:pPr>
              <w:rPr>
                <w:lang w:val="en-US"/>
              </w:rPr>
            </w:pPr>
          </w:p>
        </w:tc>
        <w:tc>
          <w:tcPr>
            <w:tcW w:w="900" w:type="dxa"/>
            <w:tcBorders>
              <w:top w:val="nil"/>
              <w:left w:val="nil"/>
              <w:bottom w:val="nil"/>
              <w:right w:val="nil"/>
            </w:tcBorders>
          </w:tcPr>
          <w:p w14:paraId="516BB909" w14:textId="77777777" w:rsidR="001B4B41" w:rsidRPr="00305E04" w:rsidRDefault="001B4B41" w:rsidP="004515D3">
            <w:pPr>
              <w:rPr>
                <w:lang w:val="en-US"/>
              </w:rPr>
            </w:pPr>
            <w:r w:rsidRPr="00305E04">
              <w:rPr>
                <w:lang w:val="en-US"/>
              </w:rPr>
              <w:t>Date:</w:t>
            </w:r>
          </w:p>
        </w:tc>
        <w:tc>
          <w:tcPr>
            <w:tcW w:w="1800" w:type="dxa"/>
            <w:tcBorders>
              <w:top w:val="nil"/>
              <w:left w:val="nil"/>
              <w:bottom w:val="single" w:sz="4" w:space="0" w:color="auto"/>
              <w:right w:val="nil"/>
            </w:tcBorders>
          </w:tcPr>
          <w:p w14:paraId="2CA672E6" w14:textId="77777777" w:rsidR="001B4B41" w:rsidRPr="00305E04" w:rsidRDefault="001B4B41" w:rsidP="004515D3">
            <w:pPr>
              <w:rPr>
                <w:lang w:val="en-US"/>
              </w:rPr>
            </w:pPr>
            <w:r w:rsidRPr="00305E04">
              <w:rPr>
                <w:lang w:val="en-US"/>
              </w:rPr>
              <w:t>0</w:t>
            </w:r>
            <w:r w:rsidR="006D15B2">
              <w:rPr>
                <w:lang w:val="en-US"/>
              </w:rPr>
              <w:t>5</w:t>
            </w:r>
            <w:r w:rsidRPr="00305E04">
              <w:rPr>
                <w:lang w:val="en-US"/>
              </w:rPr>
              <w:t>/12/2019</w:t>
            </w:r>
          </w:p>
        </w:tc>
      </w:tr>
      <w:tr w:rsidR="001B4B41" w:rsidRPr="00305E04" w14:paraId="5EE2095F" w14:textId="77777777" w:rsidTr="004515D3">
        <w:tc>
          <w:tcPr>
            <w:tcW w:w="1615" w:type="dxa"/>
            <w:tcBorders>
              <w:top w:val="nil"/>
              <w:left w:val="nil"/>
              <w:bottom w:val="nil"/>
              <w:right w:val="nil"/>
            </w:tcBorders>
          </w:tcPr>
          <w:p w14:paraId="7FD8871C" w14:textId="77777777" w:rsidR="001B4B41" w:rsidRPr="00305E04" w:rsidRDefault="001B4B41" w:rsidP="004515D3">
            <w:pPr>
              <w:rPr>
                <w:lang w:val="en-US"/>
              </w:rPr>
            </w:pPr>
            <w:r w:rsidRPr="00305E04">
              <w:rPr>
                <w:lang w:val="en-US"/>
              </w:rPr>
              <w:t>Print Name:</w:t>
            </w:r>
          </w:p>
        </w:tc>
        <w:tc>
          <w:tcPr>
            <w:tcW w:w="4505" w:type="dxa"/>
            <w:tcBorders>
              <w:left w:val="nil"/>
              <w:right w:val="nil"/>
            </w:tcBorders>
          </w:tcPr>
          <w:p w14:paraId="30C44159" w14:textId="77777777" w:rsidR="001B4B41" w:rsidRPr="00305E04" w:rsidRDefault="001B4B41" w:rsidP="004515D3">
            <w:pPr>
              <w:rPr>
                <w:lang w:val="en-US"/>
              </w:rPr>
            </w:pPr>
            <w:r w:rsidRPr="00305E04">
              <w:rPr>
                <w:lang w:val="en-US"/>
              </w:rPr>
              <w:t>Stewart Godwin</w:t>
            </w:r>
          </w:p>
        </w:tc>
        <w:tc>
          <w:tcPr>
            <w:tcW w:w="900" w:type="dxa"/>
            <w:tcBorders>
              <w:top w:val="nil"/>
              <w:left w:val="nil"/>
              <w:bottom w:val="nil"/>
              <w:right w:val="nil"/>
            </w:tcBorders>
          </w:tcPr>
          <w:p w14:paraId="740BB6B1" w14:textId="77777777" w:rsidR="001B4B41" w:rsidRPr="00305E04" w:rsidRDefault="001B4B41" w:rsidP="004515D3">
            <w:pPr>
              <w:rPr>
                <w:lang w:val="en-US"/>
              </w:rPr>
            </w:pPr>
          </w:p>
        </w:tc>
        <w:tc>
          <w:tcPr>
            <w:tcW w:w="1800" w:type="dxa"/>
            <w:tcBorders>
              <w:top w:val="single" w:sz="4" w:space="0" w:color="auto"/>
              <w:left w:val="nil"/>
              <w:bottom w:val="nil"/>
              <w:right w:val="nil"/>
            </w:tcBorders>
          </w:tcPr>
          <w:p w14:paraId="006C8975" w14:textId="77777777" w:rsidR="001B4B41" w:rsidRPr="00305E04" w:rsidRDefault="001B4B41" w:rsidP="004515D3">
            <w:pPr>
              <w:rPr>
                <w:lang w:val="en-US"/>
              </w:rPr>
            </w:pPr>
          </w:p>
        </w:tc>
      </w:tr>
      <w:tr w:rsidR="001B4B41" w:rsidRPr="00305E04" w14:paraId="384265EC" w14:textId="77777777" w:rsidTr="004515D3">
        <w:tc>
          <w:tcPr>
            <w:tcW w:w="1615" w:type="dxa"/>
            <w:tcBorders>
              <w:top w:val="nil"/>
              <w:left w:val="nil"/>
              <w:bottom w:val="nil"/>
              <w:right w:val="nil"/>
            </w:tcBorders>
          </w:tcPr>
          <w:p w14:paraId="208E6060" w14:textId="77777777" w:rsidR="001B4B41" w:rsidRPr="00305E04" w:rsidRDefault="001B4B41" w:rsidP="004515D3">
            <w:pPr>
              <w:rPr>
                <w:lang w:val="en-US"/>
              </w:rPr>
            </w:pPr>
            <w:r w:rsidRPr="00305E04">
              <w:rPr>
                <w:lang w:val="en-US"/>
              </w:rPr>
              <w:t>Title:</w:t>
            </w:r>
          </w:p>
        </w:tc>
        <w:tc>
          <w:tcPr>
            <w:tcW w:w="4505" w:type="dxa"/>
            <w:tcBorders>
              <w:left w:val="nil"/>
              <w:right w:val="nil"/>
            </w:tcBorders>
          </w:tcPr>
          <w:p w14:paraId="1114002B" w14:textId="77777777" w:rsidR="001B4B41" w:rsidRPr="00305E04" w:rsidRDefault="001B4B41" w:rsidP="004515D3">
            <w:pPr>
              <w:rPr>
                <w:lang w:val="en-US"/>
              </w:rPr>
            </w:pPr>
            <w:r w:rsidRPr="00305E04">
              <w:rPr>
                <w:lang w:val="en-US"/>
              </w:rPr>
              <w:t>Mr</w:t>
            </w:r>
          </w:p>
        </w:tc>
        <w:tc>
          <w:tcPr>
            <w:tcW w:w="900" w:type="dxa"/>
            <w:tcBorders>
              <w:top w:val="nil"/>
              <w:left w:val="nil"/>
              <w:bottom w:val="nil"/>
              <w:right w:val="nil"/>
            </w:tcBorders>
          </w:tcPr>
          <w:p w14:paraId="47573B6D" w14:textId="77777777" w:rsidR="001B4B41" w:rsidRPr="00305E04" w:rsidRDefault="001B4B41" w:rsidP="004515D3">
            <w:pPr>
              <w:rPr>
                <w:lang w:val="en-US"/>
              </w:rPr>
            </w:pPr>
          </w:p>
        </w:tc>
        <w:tc>
          <w:tcPr>
            <w:tcW w:w="1800" w:type="dxa"/>
            <w:tcBorders>
              <w:top w:val="nil"/>
              <w:left w:val="nil"/>
              <w:bottom w:val="nil"/>
              <w:right w:val="nil"/>
            </w:tcBorders>
          </w:tcPr>
          <w:p w14:paraId="788F9B36" w14:textId="77777777" w:rsidR="001B4B41" w:rsidRPr="00305E04" w:rsidRDefault="001B4B41" w:rsidP="004515D3">
            <w:pPr>
              <w:rPr>
                <w:lang w:val="en-US"/>
              </w:rPr>
            </w:pPr>
          </w:p>
        </w:tc>
      </w:tr>
      <w:tr w:rsidR="001B4B41" w:rsidRPr="00305E04" w14:paraId="0CE911EA" w14:textId="77777777" w:rsidTr="004515D3">
        <w:tc>
          <w:tcPr>
            <w:tcW w:w="1615" w:type="dxa"/>
            <w:tcBorders>
              <w:top w:val="nil"/>
              <w:left w:val="nil"/>
              <w:bottom w:val="nil"/>
              <w:right w:val="nil"/>
            </w:tcBorders>
          </w:tcPr>
          <w:p w14:paraId="664CD996" w14:textId="77777777" w:rsidR="001B4B41" w:rsidRPr="00305E04" w:rsidRDefault="001B4B41" w:rsidP="004515D3">
            <w:pPr>
              <w:rPr>
                <w:lang w:val="en-US"/>
              </w:rPr>
            </w:pPr>
            <w:r w:rsidRPr="00305E04">
              <w:rPr>
                <w:lang w:val="en-US"/>
              </w:rPr>
              <w:t>Role:</w:t>
            </w:r>
          </w:p>
        </w:tc>
        <w:tc>
          <w:tcPr>
            <w:tcW w:w="4505" w:type="dxa"/>
            <w:tcBorders>
              <w:left w:val="nil"/>
              <w:right w:val="nil"/>
            </w:tcBorders>
          </w:tcPr>
          <w:p w14:paraId="2D443AF1" w14:textId="77777777" w:rsidR="001B4B41" w:rsidRPr="00305E04" w:rsidRDefault="001B4B41" w:rsidP="004515D3">
            <w:pPr>
              <w:rPr>
                <w:lang w:val="en-US"/>
              </w:rPr>
            </w:pPr>
            <w:r w:rsidRPr="00305E04">
              <w:rPr>
                <w:lang w:val="en-US"/>
              </w:rPr>
              <w:t>Client</w:t>
            </w:r>
          </w:p>
        </w:tc>
        <w:tc>
          <w:tcPr>
            <w:tcW w:w="900" w:type="dxa"/>
            <w:tcBorders>
              <w:top w:val="nil"/>
              <w:left w:val="nil"/>
              <w:bottom w:val="nil"/>
              <w:right w:val="nil"/>
            </w:tcBorders>
          </w:tcPr>
          <w:p w14:paraId="2D95F529" w14:textId="77777777" w:rsidR="001B4B41" w:rsidRPr="00305E04" w:rsidRDefault="001B4B41" w:rsidP="004515D3">
            <w:pPr>
              <w:rPr>
                <w:lang w:val="en-US"/>
              </w:rPr>
            </w:pPr>
          </w:p>
        </w:tc>
        <w:tc>
          <w:tcPr>
            <w:tcW w:w="1800" w:type="dxa"/>
            <w:tcBorders>
              <w:top w:val="nil"/>
              <w:left w:val="nil"/>
              <w:bottom w:val="nil"/>
              <w:right w:val="nil"/>
            </w:tcBorders>
          </w:tcPr>
          <w:p w14:paraId="6CEAF5EA" w14:textId="77777777" w:rsidR="001B4B41" w:rsidRPr="00305E04" w:rsidRDefault="001B4B41" w:rsidP="004515D3">
            <w:pPr>
              <w:rPr>
                <w:lang w:val="en-US"/>
              </w:rPr>
            </w:pPr>
          </w:p>
        </w:tc>
      </w:tr>
    </w:tbl>
    <w:p w14:paraId="6460F3E1" w14:textId="77777777" w:rsidR="001B4B41" w:rsidRPr="00305E04" w:rsidRDefault="001B4B41" w:rsidP="001B4B41">
      <w:pPr>
        <w:rPr>
          <w:lang w:val="en-U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B4B41" w:rsidRPr="00305E04" w14:paraId="15C95BB4" w14:textId="77777777" w:rsidTr="004515D3">
        <w:tc>
          <w:tcPr>
            <w:tcW w:w="1615" w:type="dxa"/>
            <w:tcBorders>
              <w:top w:val="nil"/>
              <w:left w:val="nil"/>
              <w:bottom w:val="nil"/>
              <w:right w:val="nil"/>
            </w:tcBorders>
          </w:tcPr>
          <w:p w14:paraId="7678EF94" w14:textId="77777777" w:rsidR="001B4B41" w:rsidRPr="00305E04" w:rsidRDefault="001B4B41" w:rsidP="004515D3">
            <w:pPr>
              <w:rPr>
                <w:lang w:val="en-US"/>
              </w:rPr>
            </w:pPr>
            <w:r w:rsidRPr="00305E04">
              <w:rPr>
                <w:lang w:val="en-US"/>
              </w:rPr>
              <w:t>Signature:</w:t>
            </w:r>
          </w:p>
        </w:tc>
        <w:tc>
          <w:tcPr>
            <w:tcW w:w="4505" w:type="dxa"/>
            <w:tcBorders>
              <w:top w:val="nil"/>
              <w:left w:val="nil"/>
              <w:right w:val="nil"/>
            </w:tcBorders>
          </w:tcPr>
          <w:p w14:paraId="188BEFBD" w14:textId="77777777" w:rsidR="001B4B41" w:rsidRPr="00305E04" w:rsidRDefault="000A68FA" w:rsidP="004515D3">
            <w:pPr>
              <w:rPr>
                <w:lang w:val="en-US"/>
              </w:rPr>
            </w:pPr>
            <w:r>
              <w:rPr>
                <w:noProof/>
                <w:lang w:val="en-US"/>
              </w:rPr>
              <w:drawing>
                <wp:inline distT="0" distB="0" distL="0" distR="0" wp14:anchorId="2F35548B" wp14:editId="2BF92513">
                  <wp:extent cx="1556084" cy="466571"/>
                  <wp:effectExtent l="0" t="0" r="6350" b="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a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2363" cy="504434"/>
                          </a:xfrm>
                          <a:prstGeom prst="rect">
                            <a:avLst/>
                          </a:prstGeom>
                        </pic:spPr>
                      </pic:pic>
                    </a:graphicData>
                  </a:graphic>
                </wp:inline>
              </w:drawing>
            </w:r>
          </w:p>
        </w:tc>
        <w:tc>
          <w:tcPr>
            <w:tcW w:w="900" w:type="dxa"/>
            <w:tcBorders>
              <w:top w:val="nil"/>
              <w:left w:val="nil"/>
              <w:bottom w:val="nil"/>
              <w:right w:val="nil"/>
            </w:tcBorders>
          </w:tcPr>
          <w:p w14:paraId="4B78D996" w14:textId="77777777" w:rsidR="001B4B41" w:rsidRPr="00305E04" w:rsidRDefault="001B4B41" w:rsidP="004515D3">
            <w:pPr>
              <w:rPr>
                <w:lang w:val="en-US"/>
              </w:rPr>
            </w:pPr>
            <w:r w:rsidRPr="00305E04">
              <w:rPr>
                <w:lang w:val="en-US"/>
              </w:rPr>
              <w:t>Date:</w:t>
            </w:r>
          </w:p>
        </w:tc>
        <w:tc>
          <w:tcPr>
            <w:tcW w:w="1800" w:type="dxa"/>
            <w:tcBorders>
              <w:top w:val="nil"/>
              <w:left w:val="nil"/>
              <w:bottom w:val="single" w:sz="4" w:space="0" w:color="auto"/>
              <w:right w:val="nil"/>
            </w:tcBorders>
          </w:tcPr>
          <w:p w14:paraId="7640249C" w14:textId="77777777" w:rsidR="001B4B41" w:rsidRPr="00305E04" w:rsidRDefault="001B4B41" w:rsidP="004515D3">
            <w:pPr>
              <w:rPr>
                <w:lang w:val="en-US"/>
              </w:rPr>
            </w:pPr>
            <w:r w:rsidRPr="00305E04">
              <w:rPr>
                <w:lang w:val="en-US"/>
              </w:rPr>
              <w:t>0</w:t>
            </w:r>
            <w:r w:rsidR="006D15B2">
              <w:rPr>
                <w:lang w:val="en-US"/>
              </w:rPr>
              <w:t>5</w:t>
            </w:r>
            <w:r w:rsidRPr="00305E04">
              <w:rPr>
                <w:lang w:val="en-US"/>
              </w:rPr>
              <w:t>/12/2019</w:t>
            </w:r>
          </w:p>
        </w:tc>
      </w:tr>
      <w:tr w:rsidR="001B4B41" w:rsidRPr="00305E04" w14:paraId="4B5AC630" w14:textId="77777777" w:rsidTr="004515D3">
        <w:tc>
          <w:tcPr>
            <w:tcW w:w="1615" w:type="dxa"/>
            <w:tcBorders>
              <w:top w:val="nil"/>
              <w:left w:val="nil"/>
              <w:bottom w:val="nil"/>
              <w:right w:val="nil"/>
            </w:tcBorders>
          </w:tcPr>
          <w:p w14:paraId="68CFB293" w14:textId="77777777" w:rsidR="001B4B41" w:rsidRPr="00305E04" w:rsidRDefault="001B4B41" w:rsidP="004515D3">
            <w:pPr>
              <w:rPr>
                <w:lang w:val="en-US"/>
              </w:rPr>
            </w:pPr>
            <w:r w:rsidRPr="00305E04">
              <w:rPr>
                <w:lang w:val="en-US"/>
              </w:rPr>
              <w:t>Print Name:</w:t>
            </w:r>
          </w:p>
        </w:tc>
        <w:tc>
          <w:tcPr>
            <w:tcW w:w="4505" w:type="dxa"/>
            <w:tcBorders>
              <w:left w:val="nil"/>
              <w:right w:val="nil"/>
            </w:tcBorders>
          </w:tcPr>
          <w:p w14:paraId="0302955C" w14:textId="77777777" w:rsidR="001B4B41" w:rsidRPr="00305E04" w:rsidRDefault="001B4B41" w:rsidP="004515D3">
            <w:pPr>
              <w:rPr>
                <w:lang w:val="en-US"/>
              </w:rPr>
            </w:pPr>
            <w:r>
              <w:rPr>
                <w:lang w:val="en-US"/>
              </w:rPr>
              <w:t>Bryce Huston</w:t>
            </w:r>
          </w:p>
        </w:tc>
        <w:tc>
          <w:tcPr>
            <w:tcW w:w="900" w:type="dxa"/>
            <w:tcBorders>
              <w:top w:val="nil"/>
              <w:left w:val="nil"/>
              <w:bottom w:val="nil"/>
              <w:right w:val="nil"/>
            </w:tcBorders>
          </w:tcPr>
          <w:p w14:paraId="1528A9BD" w14:textId="77777777" w:rsidR="001B4B41" w:rsidRPr="00305E04" w:rsidRDefault="001B4B41" w:rsidP="004515D3">
            <w:pPr>
              <w:rPr>
                <w:lang w:val="en-US"/>
              </w:rPr>
            </w:pPr>
          </w:p>
        </w:tc>
        <w:tc>
          <w:tcPr>
            <w:tcW w:w="1800" w:type="dxa"/>
            <w:tcBorders>
              <w:top w:val="single" w:sz="4" w:space="0" w:color="auto"/>
              <w:left w:val="nil"/>
              <w:bottom w:val="nil"/>
              <w:right w:val="nil"/>
            </w:tcBorders>
          </w:tcPr>
          <w:p w14:paraId="54047DCB" w14:textId="77777777" w:rsidR="001B4B41" w:rsidRPr="00305E04" w:rsidRDefault="001B4B41" w:rsidP="004515D3">
            <w:pPr>
              <w:rPr>
                <w:lang w:val="en-US"/>
              </w:rPr>
            </w:pPr>
          </w:p>
        </w:tc>
      </w:tr>
      <w:tr w:rsidR="001B4B41" w:rsidRPr="00305E04" w14:paraId="0E4E1167" w14:textId="77777777" w:rsidTr="004515D3">
        <w:tc>
          <w:tcPr>
            <w:tcW w:w="1615" w:type="dxa"/>
            <w:tcBorders>
              <w:top w:val="nil"/>
              <w:left w:val="nil"/>
              <w:bottom w:val="nil"/>
              <w:right w:val="nil"/>
            </w:tcBorders>
          </w:tcPr>
          <w:p w14:paraId="7471F96C" w14:textId="77777777" w:rsidR="001B4B41" w:rsidRPr="00305E04" w:rsidRDefault="001B4B41" w:rsidP="004515D3">
            <w:pPr>
              <w:rPr>
                <w:lang w:val="en-US"/>
              </w:rPr>
            </w:pPr>
            <w:r w:rsidRPr="00305E04">
              <w:rPr>
                <w:lang w:val="en-US"/>
              </w:rPr>
              <w:t>Title:</w:t>
            </w:r>
          </w:p>
        </w:tc>
        <w:tc>
          <w:tcPr>
            <w:tcW w:w="4505" w:type="dxa"/>
            <w:tcBorders>
              <w:left w:val="nil"/>
              <w:right w:val="nil"/>
            </w:tcBorders>
          </w:tcPr>
          <w:p w14:paraId="537AAA35" w14:textId="77777777" w:rsidR="001B4B41" w:rsidRPr="00305E04" w:rsidRDefault="001B4B41" w:rsidP="004515D3">
            <w:pPr>
              <w:rPr>
                <w:lang w:val="en-US"/>
              </w:rPr>
            </w:pPr>
            <w:r w:rsidRPr="00305E04">
              <w:rPr>
                <w:lang w:val="en-US"/>
              </w:rPr>
              <w:t>Mr</w:t>
            </w:r>
          </w:p>
        </w:tc>
        <w:tc>
          <w:tcPr>
            <w:tcW w:w="900" w:type="dxa"/>
            <w:tcBorders>
              <w:top w:val="nil"/>
              <w:left w:val="nil"/>
              <w:bottom w:val="nil"/>
              <w:right w:val="nil"/>
            </w:tcBorders>
          </w:tcPr>
          <w:p w14:paraId="23E08467" w14:textId="77777777" w:rsidR="001B4B41" w:rsidRPr="00305E04" w:rsidRDefault="001B4B41" w:rsidP="004515D3">
            <w:pPr>
              <w:rPr>
                <w:lang w:val="en-US"/>
              </w:rPr>
            </w:pPr>
          </w:p>
        </w:tc>
        <w:tc>
          <w:tcPr>
            <w:tcW w:w="1800" w:type="dxa"/>
            <w:tcBorders>
              <w:top w:val="nil"/>
              <w:left w:val="nil"/>
              <w:bottom w:val="nil"/>
              <w:right w:val="nil"/>
            </w:tcBorders>
          </w:tcPr>
          <w:p w14:paraId="77443264" w14:textId="77777777" w:rsidR="001B4B41" w:rsidRPr="00305E04" w:rsidRDefault="001B4B41" w:rsidP="004515D3">
            <w:pPr>
              <w:rPr>
                <w:lang w:val="en-US"/>
              </w:rPr>
            </w:pPr>
          </w:p>
        </w:tc>
      </w:tr>
      <w:tr w:rsidR="001B4B41" w:rsidRPr="00305E04" w14:paraId="7E6CA4A9" w14:textId="77777777" w:rsidTr="004515D3">
        <w:tc>
          <w:tcPr>
            <w:tcW w:w="1615" w:type="dxa"/>
            <w:tcBorders>
              <w:top w:val="nil"/>
              <w:left w:val="nil"/>
              <w:bottom w:val="nil"/>
              <w:right w:val="nil"/>
            </w:tcBorders>
          </w:tcPr>
          <w:p w14:paraId="63FE659F" w14:textId="77777777" w:rsidR="001B4B41" w:rsidRPr="00305E04" w:rsidRDefault="001B4B41" w:rsidP="004515D3">
            <w:pPr>
              <w:rPr>
                <w:lang w:val="en-US"/>
              </w:rPr>
            </w:pPr>
            <w:r w:rsidRPr="00305E04">
              <w:rPr>
                <w:lang w:val="en-US"/>
              </w:rPr>
              <w:t>Role:</w:t>
            </w:r>
          </w:p>
        </w:tc>
        <w:tc>
          <w:tcPr>
            <w:tcW w:w="4505" w:type="dxa"/>
            <w:tcBorders>
              <w:left w:val="nil"/>
              <w:right w:val="nil"/>
            </w:tcBorders>
          </w:tcPr>
          <w:p w14:paraId="318D705C" w14:textId="77777777" w:rsidR="001B4B41" w:rsidRPr="00305E04" w:rsidRDefault="001B4B41" w:rsidP="004515D3">
            <w:pPr>
              <w:rPr>
                <w:lang w:val="en-US"/>
              </w:rPr>
            </w:pPr>
            <w:r w:rsidRPr="00305E04">
              <w:rPr>
                <w:lang w:val="en-US"/>
              </w:rPr>
              <w:t>Project Manager</w:t>
            </w:r>
          </w:p>
        </w:tc>
        <w:tc>
          <w:tcPr>
            <w:tcW w:w="900" w:type="dxa"/>
            <w:tcBorders>
              <w:top w:val="nil"/>
              <w:left w:val="nil"/>
              <w:bottom w:val="nil"/>
              <w:right w:val="nil"/>
            </w:tcBorders>
          </w:tcPr>
          <w:p w14:paraId="1A1C4CF8" w14:textId="77777777" w:rsidR="001B4B41" w:rsidRPr="00305E04" w:rsidRDefault="001B4B41" w:rsidP="004515D3">
            <w:pPr>
              <w:rPr>
                <w:lang w:val="en-US"/>
              </w:rPr>
            </w:pPr>
          </w:p>
        </w:tc>
        <w:tc>
          <w:tcPr>
            <w:tcW w:w="1800" w:type="dxa"/>
            <w:tcBorders>
              <w:top w:val="nil"/>
              <w:left w:val="nil"/>
              <w:bottom w:val="nil"/>
              <w:right w:val="nil"/>
            </w:tcBorders>
          </w:tcPr>
          <w:p w14:paraId="4AC18DE0" w14:textId="77777777" w:rsidR="001B4B41" w:rsidRPr="00305E04" w:rsidRDefault="001B4B41" w:rsidP="004515D3">
            <w:pPr>
              <w:rPr>
                <w:lang w:val="en-US"/>
              </w:rPr>
            </w:pPr>
          </w:p>
        </w:tc>
      </w:tr>
    </w:tbl>
    <w:p w14:paraId="28F5E2E1" w14:textId="77777777" w:rsidR="001B4B41" w:rsidRDefault="001B4B41" w:rsidP="001B4B41">
      <w:pPr>
        <w:rPr>
          <w:lang w:val="en-US"/>
        </w:rPr>
      </w:pPr>
    </w:p>
    <w:p w14:paraId="7C0D9266" w14:textId="77777777" w:rsidR="001B4B41" w:rsidRPr="00693132" w:rsidRDefault="001B4B41" w:rsidP="001B4B41">
      <w:pPr>
        <w:rPr>
          <w:lang w:val="en-US"/>
        </w:rPr>
      </w:pPr>
    </w:p>
    <w:p w14:paraId="2FB649E4" w14:textId="77777777" w:rsidR="001B4B41" w:rsidRDefault="001B4B41" w:rsidP="001B4B41"/>
    <w:p w14:paraId="7F3D8CF6" w14:textId="77777777" w:rsidR="0062691F" w:rsidRDefault="0062691F"/>
    <w:sectPr w:rsidR="0062691F" w:rsidSect="00C66569">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A8733" w14:textId="77777777" w:rsidR="00585BD5" w:rsidRDefault="00585BD5" w:rsidP="00C66569">
      <w:pPr>
        <w:spacing w:after="0" w:line="240" w:lineRule="auto"/>
      </w:pPr>
      <w:r>
        <w:separator/>
      </w:r>
    </w:p>
  </w:endnote>
  <w:endnote w:type="continuationSeparator" w:id="0">
    <w:p w14:paraId="47B73291" w14:textId="77777777" w:rsidR="00585BD5" w:rsidRDefault="00585BD5" w:rsidP="00C66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502268"/>
      <w:docPartObj>
        <w:docPartGallery w:val="Page Numbers (Bottom of Page)"/>
        <w:docPartUnique/>
      </w:docPartObj>
    </w:sdtPr>
    <w:sdtEndPr>
      <w:rPr>
        <w:noProof/>
      </w:rPr>
    </w:sdtEndPr>
    <w:sdtContent>
      <w:p w14:paraId="65884210" w14:textId="77777777" w:rsidR="00C66569" w:rsidRDefault="00C665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B5800" w14:textId="77777777" w:rsidR="00C66569" w:rsidRDefault="00C66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065284"/>
      <w:docPartObj>
        <w:docPartGallery w:val="Page Numbers (Bottom of Page)"/>
        <w:docPartUnique/>
      </w:docPartObj>
    </w:sdtPr>
    <w:sdtEndPr>
      <w:rPr>
        <w:noProof/>
      </w:rPr>
    </w:sdtEndPr>
    <w:sdtContent>
      <w:p w14:paraId="2C11706A" w14:textId="77777777" w:rsidR="00C66569" w:rsidRDefault="00C665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125891" w14:textId="77777777" w:rsidR="00C66569" w:rsidRDefault="00C66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99242" w14:textId="77777777" w:rsidR="00585BD5" w:rsidRDefault="00585BD5" w:rsidP="00C66569">
      <w:pPr>
        <w:spacing w:after="0" w:line="240" w:lineRule="auto"/>
      </w:pPr>
      <w:r>
        <w:separator/>
      </w:r>
    </w:p>
  </w:footnote>
  <w:footnote w:type="continuationSeparator" w:id="0">
    <w:p w14:paraId="6AD9C6B5" w14:textId="77777777" w:rsidR="00585BD5" w:rsidRDefault="00585BD5" w:rsidP="00C66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88E2" w14:textId="77777777" w:rsidR="00C66569" w:rsidRPr="001B4B41" w:rsidRDefault="001B4B41" w:rsidP="001B4B41">
    <w:pPr>
      <w:pStyle w:val="Header"/>
      <w:rPr>
        <w:rStyle w:val="IntenseEmphasis"/>
      </w:rPr>
    </w:pPr>
    <w:r>
      <w:tab/>
      <w:t>EMPLOYEES PAYROLL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92C"/>
    <w:multiLevelType w:val="hybridMultilevel"/>
    <w:tmpl w:val="B0B4A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41"/>
    <w:rsid w:val="000A68FA"/>
    <w:rsid w:val="001B4B41"/>
    <w:rsid w:val="00585BD5"/>
    <w:rsid w:val="0062691F"/>
    <w:rsid w:val="006B487F"/>
    <w:rsid w:val="006C2782"/>
    <w:rsid w:val="006D15B2"/>
    <w:rsid w:val="00785004"/>
    <w:rsid w:val="00860A1E"/>
    <w:rsid w:val="00881E33"/>
    <w:rsid w:val="00A64F08"/>
    <w:rsid w:val="00C66569"/>
    <w:rsid w:val="00D2277D"/>
    <w:rsid w:val="00ED58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47E2"/>
  <w15:chartTrackingRefBased/>
  <w15:docId w15:val="{18E4DB70-867B-43FD-8E39-5B3124DC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41"/>
  </w:style>
  <w:style w:type="paragraph" w:styleId="Heading1">
    <w:name w:val="heading 1"/>
    <w:basedOn w:val="Normal"/>
    <w:next w:val="Normal"/>
    <w:link w:val="Heading1Char"/>
    <w:uiPriority w:val="9"/>
    <w:qFormat/>
    <w:rsid w:val="001B4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569"/>
  </w:style>
  <w:style w:type="paragraph" w:styleId="Footer">
    <w:name w:val="footer"/>
    <w:basedOn w:val="Normal"/>
    <w:link w:val="FooterChar"/>
    <w:uiPriority w:val="99"/>
    <w:unhideWhenUsed/>
    <w:rsid w:val="00C66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569"/>
  </w:style>
  <w:style w:type="character" w:customStyle="1" w:styleId="Heading1Char">
    <w:name w:val="Heading 1 Char"/>
    <w:basedOn w:val="DefaultParagraphFont"/>
    <w:link w:val="Heading1"/>
    <w:uiPriority w:val="9"/>
    <w:rsid w:val="001B4B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B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4B41"/>
    <w:pPr>
      <w:ind w:left="720"/>
      <w:contextualSpacing/>
    </w:pPr>
  </w:style>
  <w:style w:type="character" w:styleId="Hyperlink">
    <w:name w:val="Hyperlink"/>
    <w:basedOn w:val="DefaultParagraphFont"/>
    <w:uiPriority w:val="99"/>
    <w:unhideWhenUsed/>
    <w:rsid w:val="001B4B41"/>
    <w:rPr>
      <w:color w:val="0563C1" w:themeColor="hyperlink"/>
      <w:u w:val="single"/>
    </w:rPr>
  </w:style>
  <w:style w:type="paragraph" w:styleId="TOCHeading">
    <w:name w:val="TOC Heading"/>
    <w:basedOn w:val="Heading1"/>
    <w:next w:val="Normal"/>
    <w:uiPriority w:val="39"/>
    <w:unhideWhenUsed/>
    <w:qFormat/>
    <w:rsid w:val="001B4B41"/>
    <w:pPr>
      <w:outlineLvl w:val="9"/>
    </w:pPr>
    <w:rPr>
      <w:lang w:val="en-US"/>
    </w:rPr>
  </w:style>
  <w:style w:type="paragraph" w:styleId="TOC1">
    <w:name w:val="toc 1"/>
    <w:basedOn w:val="Normal"/>
    <w:next w:val="Normal"/>
    <w:autoRedefine/>
    <w:uiPriority w:val="39"/>
    <w:unhideWhenUsed/>
    <w:rsid w:val="001B4B41"/>
    <w:pPr>
      <w:spacing w:after="100"/>
    </w:pPr>
  </w:style>
  <w:style w:type="paragraph" w:styleId="TOC2">
    <w:name w:val="toc 2"/>
    <w:basedOn w:val="Normal"/>
    <w:next w:val="Normal"/>
    <w:autoRedefine/>
    <w:uiPriority w:val="39"/>
    <w:unhideWhenUsed/>
    <w:rsid w:val="001B4B41"/>
    <w:pPr>
      <w:spacing w:after="100"/>
      <w:ind w:left="220"/>
    </w:pPr>
  </w:style>
  <w:style w:type="paragraph" w:styleId="NoSpacing">
    <w:name w:val="No Spacing"/>
    <w:link w:val="NoSpacingChar"/>
    <w:uiPriority w:val="1"/>
    <w:qFormat/>
    <w:rsid w:val="001B4B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4B41"/>
    <w:rPr>
      <w:rFonts w:eastAsiaTheme="minorEastAsia"/>
      <w:lang w:val="en-US"/>
    </w:rPr>
  </w:style>
  <w:style w:type="character" w:styleId="IntenseEmphasis">
    <w:name w:val="Intense Emphasis"/>
    <w:basedOn w:val="DefaultParagraphFont"/>
    <w:uiPriority w:val="21"/>
    <w:qFormat/>
    <w:rsid w:val="001B4B41"/>
    <w:rPr>
      <w:i/>
      <w:iCs/>
      <w:color w:val="4472C4" w:themeColor="accent1"/>
    </w:rPr>
  </w:style>
  <w:style w:type="table" w:styleId="TableGrid">
    <w:name w:val="Table Grid"/>
    <w:basedOn w:val="TableNormal"/>
    <w:uiPriority w:val="39"/>
    <w:rsid w:val="00785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850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7850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joshclose.github.io/CsvHelper/"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ciencedirect.com/topics/computer-science/hardware-architecture"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75f6a8fe41f33916/Desktop/HOME%20Study%20Materi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30003673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0884D4-050A-4AEE-AE31-D8B24123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eMPLOYEES PAYROLL</dc:title>
  <dc:subject>PRODUCT DESIGN SPECIFICATION</dc:subject>
  <dc:creator>Bryce Huston</dc:creator>
  <cp:keywords/>
  <dc:description/>
  <cp:lastModifiedBy>Bryce Huston</cp:lastModifiedBy>
  <cp:revision>6</cp:revision>
  <dcterms:created xsi:type="dcterms:W3CDTF">2019-12-10T09:26:00Z</dcterms:created>
  <dcterms:modified xsi:type="dcterms:W3CDTF">2019-12-10T16:12:00Z</dcterms:modified>
</cp:coreProperties>
</file>