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07" w:rsidRDefault="00030A95">
      <w:pPr>
        <w:pStyle w:val="Heading1"/>
      </w:pPr>
      <w:r>
        <w:t>Help for parents who owe Child Support arrears</w:t>
      </w:r>
    </w:p>
    <w:p w:rsidR="00CD5C07" w:rsidRDefault="00CD5C07">
      <w:pPr>
        <w:sectPr w:rsidR="00CD5C07">
          <w:headerReference w:type="default" r:id="rId8"/>
          <w:footerReference w:type="default" r:id="rId9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CD5C07" w:rsidRDefault="00030A95">
      <w:r>
        <w:lastRenderedPageBreak/>
        <w:t>Dear 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>
        <w:t xml:space="preserve"> }},</w:t>
      </w:r>
    </w:p>
    <w:p w:rsidR="00CD5C07" w:rsidRDefault="00030A95">
      <w:r>
        <w:t xml:space="preserve">Here are the forms you need to file with DOR.  </w:t>
      </w:r>
    </w:p>
    <w:p w:rsidR="00CD5C07" w:rsidRDefault="00030A95">
      <w:pPr>
        <w:pStyle w:val="Heading2"/>
      </w:pPr>
      <w:r>
        <w:t>Read</w:t>
      </w:r>
    </w:p>
    <w:p w:rsidR="00CD5C07" w:rsidRDefault="00030A95">
      <w:r>
        <w:t xml:space="preserve">Read them and make sure </w:t>
      </w:r>
      <w:proofErr w:type="gramStart"/>
      <w:r>
        <w:t>they</w:t>
      </w:r>
      <w:proofErr w:type="gramEnd"/>
      <w:r>
        <w:t>:</w:t>
      </w:r>
    </w:p>
    <w:p w:rsidR="00CD5C07" w:rsidRDefault="00030A95">
      <w:pPr>
        <w:pStyle w:val="ListParagraph"/>
        <w:numPr>
          <w:ilvl w:val="0"/>
          <w:numId w:val="1"/>
        </w:numPr>
      </w:pPr>
      <w:r>
        <w:t xml:space="preserve">make sense to you and </w:t>
      </w:r>
    </w:p>
    <w:p w:rsidR="00CD5C07" w:rsidRDefault="00030A95">
      <w:pPr>
        <w:pStyle w:val="ListParagraph"/>
        <w:numPr>
          <w:ilvl w:val="0"/>
          <w:numId w:val="1"/>
        </w:numPr>
      </w:pPr>
      <w:proofErr w:type="gramStart"/>
      <w:r>
        <w:t>are</w:t>
      </w:r>
      <w:proofErr w:type="gramEnd"/>
      <w:r>
        <w:t xml:space="preserve"> correct.</w:t>
      </w:r>
    </w:p>
    <w:p w:rsidR="00CD5C07" w:rsidRDefault="00030A95">
      <w:pPr>
        <w:pStyle w:val="Heading2"/>
      </w:pPr>
      <w:r>
        <w:t>Collect your evidence</w:t>
      </w:r>
    </w:p>
    <w:p w:rsidR="00CD5C07" w:rsidRDefault="00030A95">
      <w:r>
        <w:t xml:space="preserve">Gather court orders, cancelled checks, bank statements, eviction notices, benefits letters, </w:t>
      </w:r>
    </w:p>
    <w:p w:rsidR="00CD5C07" w:rsidRDefault="00030A95">
      <w:pPr>
        <w:pStyle w:val="Heading2"/>
      </w:pPr>
      <w:r>
        <w:t>Complete the forms</w:t>
      </w:r>
    </w:p>
    <w:p w:rsidR="00CD5C07" w:rsidRDefault="00030A95">
      <w:r>
        <w:t>When you were online you did not:</w:t>
      </w:r>
    </w:p>
    <w:p w:rsidR="00CD5C07" w:rsidRDefault="00030A95">
      <w:pPr>
        <w:pStyle w:val="ListParagraph"/>
        <w:numPr>
          <w:ilvl w:val="0"/>
          <w:numId w:val="2"/>
        </w:numPr>
      </w:pPr>
      <w:r>
        <w:t>sign the form(s), or</w:t>
      </w:r>
    </w:p>
    <w:p w:rsidR="00CD5C07" w:rsidRDefault="00030A95">
      <w:pPr>
        <w:pStyle w:val="ListParagraph"/>
        <w:numPr>
          <w:ilvl w:val="0"/>
          <w:numId w:val="2"/>
        </w:numPr>
      </w:pPr>
      <w:proofErr w:type="gramStart"/>
      <w:r>
        <w:t>fill</w:t>
      </w:r>
      <w:proofErr w:type="gramEnd"/>
      <w:r>
        <w:t xml:space="preserve"> in the date you will be filing the forms with DOR. </w:t>
      </w:r>
    </w:p>
    <w:p w:rsidR="00CD5C07" w:rsidRDefault="00030A95">
      <w:r>
        <w:t>Sign and date your form(s) now.</w:t>
      </w:r>
    </w:p>
    <w:p w:rsidR="00CD5C07" w:rsidRDefault="00030A95">
      <w:pPr>
        <w:pStyle w:val="Heading2"/>
      </w:pPr>
      <w:r>
        <w:t>Make copies</w:t>
      </w:r>
    </w:p>
    <w:p w:rsidR="00CD5C07" w:rsidRDefault="00030A95">
      <w:r>
        <w:t>Make x copies of these forms.</w:t>
      </w:r>
    </w:p>
    <w:p w:rsidR="00CD5C07" w:rsidRDefault="00030A95">
      <w:pPr>
        <w:pStyle w:val="Heading2"/>
      </w:pPr>
      <w:r>
        <w:t>Keep your copy</w:t>
      </w:r>
    </w:p>
    <w:p w:rsidR="00CD5C07" w:rsidRDefault="00030A95">
      <w:r>
        <w:t xml:space="preserve">Keep your copy of the forms in a safe place. </w:t>
      </w:r>
    </w:p>
    <w:p w:rsidR="00CD5C07" w:rsidRDefault="00CD5C07"/>
    <w:p w:rsidR="00CD5C07" w:rsidRDefault="00CD5C07"/>
    <w:p w:rsidR="00CD5C07" w:rsidRDefault="00CD5C07"/>
    <w:p w:rsidR="00CD5C07" w:rsidRDefault="00CD5C07"/>
    <w:p w:rsidR="00CD5C07" w:rsidRDefault="00CD5C07"/>
    <w:p w:rsidR="00CD5C07" w:rsidRDefault="00CD5C07"/>
    <w:p w:rsidR="00CD5C07" w:rsidRDefault="00030A95">
      <w:pPr>
        <w:rPr>
          <w:lang w:eastAsia="zh-TW"/>
        </w:rPr>
      </w:pPr>
      <w:r>
        <w:rPr>
          <w:lang w:eastAsia="zh-TW"/>
        </w:rPr>
        <w:lastRenderedPageBreak/>
        <w:t xml:space="preserve">{%p if </w:t>
      </w:r>
      <w:proofErr w:type="spellStart"/>
      <w:r>
        <w:rPr>
          <w:lang w:eastAsia="zh-TW"/>
        </w:rPr>
        <w:t>admin_review</w:t>
      </w:r>
      <w:proofErr w:type="spellEnd"/>
      <w:r>
        <w:rPr>
          <w:lang w:eastAsia="zh-TW"/>
        </w:rPr>
        <w:t xml:space="preserve"> %}</w:t>
      </w:r>
    </w:p>
    <w:p w:rsidR="00CD5C07" w:rsidRDefault="00030A95">
      <w:r>
        <w:t>The Administrative Review explains why you need DOR to look at your child support case again.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lang w:eastAsia="zh-TW"/>
        </w:rPr>
        <w:t>endif</w:t>
      </w:r>
      <w:proofErr w:type="spellEnd"/>
      <w:r>
        <w:rPr>
          <w:lang w:eastAsia="zh-TW"/>
        </w:rPr>
        <w:t xml:space="preserve"> %}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>
        <w:rPr>
          <w:color w:val="FFC000"/>
          <w:lang w:eastAsia="zh-TW"/>
        </w:rPr>
        <w:t>equit_adjust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 xml:space="preserve">The Request for Equitable Adjustment Form asks DOR to forgive you the amount you owe </w:t>
      </w:r>
      <w:r>
        <w:rPr>
          <w:b/>
        </w:rPr>
        <w:t>them</w:t>
      </w:r>
      <w:r>
        <w:t xml:space="preserve"> – remember you still owe child support to {{</w:t>
      </w:r>
      <w:proofErr w:type="spellStart"/>
      <w:r>
        <w:t>other_parent.name.first</w:t>
      </w:r>
      <w:proofErr w:type="spellEnd"/>
      <w:r>
        <w:t>}}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color w:val="FFC000"/>
          <w:lang w:eastAsia="zh-TW"/>
        </w:rPr>
        <w:t>endif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>Take them to:</w:t>
      </w:r>
    </w:p>
    <w:p w:rsidR="00CD5C07" w:rsidRDefault="00030A95">
      <w:r>
        <w:t xml:space="preserve">Give them: </w:t>
      </w:r>
    </w:p>
    <w:p w:rsidR="00CD5C07" w:rsidRDefault="00030A95">
      <w:r>
        <w:t xml:space="preserve">Mail them: </w:t>
      </w:r>
    </w:p>
    <w:p w:rsidR="00CD5C07" w:rsidRDefault="00030A95">
      <w:r>
        <w:rPr>
          <w:lang w:eastAsia="zh-TW"/>
        </w:rPr>
        <w:t xml:space="preserve">{% if </w:t>
      </w:r>
      <w:proofErr w:type="spellStart"/>
      <w:r>
        <w:rPr>
          <w:lang w:eastAsia="zh-TW"/>
        </w:rPr>
        <w:t>admin_review</w:t>
      </w:r>
      <w:proofErr w:type="spellEnd"/>
      <w:r>
        <w:rPr>
          <w:lang w:eastAsia="zh-TW"/>
        </w:rPr>
        <w:t xml:space="preserve"> %}</w:t>
      </w:r>
      <w:r>
        <w:rPr>
          <w:lang w:eastAsia="zh-TW"/>
        </w:rPr>
        <w:br/>
      </w:r>
      <w:r>
        <w:t xml:space="preserve"> </w:t>
      </w:r>
    </w:p>
    <w:p w:rsidR="00CD5C07" w:rsidRDefault="00CD5C07">
      <w:pPr>
        <w:sectPr w:rsidR="00CD5C07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60"/>
        </w:sectPr>
      </w:pPr>
    </w:p>
    <w:p w:rsidR="00CD5C07" w:rsidRDefault="00CD5C07"/>
    <w:p w:rsidR="00CD5C07" w:rsidRDefault="00030A95">
      <w:pPr>
        <w:rPr>
          <w:lang w:eastAsia="zh-TW"/>
        </w:rPr>
      </w:pPr>
      <w:r>
        <w:rPr>
          <w:lang w:eastAsia="zh-TW"/>
        </w:rPr>
        <w:t>{{</w:t>
      </w:r>
      <w:proofErr w:type="gramStart"/>
      <w:r>
        <w:rPr>
          <w:lang w:eastAsia="zh-TW"/>
        </w:rPr>
        <w:t>p</w:t>
      </w:r>
      <w:proofErr w:type="gram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include_docx_template</w:t>
      </w:r>
      <w:proofErr w:type="spellEnd"/>
      <w:r>
        <w:rPr>
          <w:lang w:eastAsia="zh-TW"/>
        </w:rPr>
        <w:t>('admin_review_page2.docx')}}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 </w:t>
      </w:r>
      <w:proofErr w:type="spellStart"/>
      <w:r>
        <w:rPr>
          <w:lang w:eastAsia="zh-TW"/>
        </w:rPr>
        <w:t>endif</w:t>
      </w:r>
      <w:proofErr w:type="spellEnd"/>
      <w:r>
        <w:rPr>
          <w:lang w:eastAsia="zh-TW"/>
        </w:rPr>
        <w:t xml:space="preserve"> %}</w:t>
      </w:r>
    </w:p>
    <w:p w:rsidR="00CD5C07" w:rsidRDefault="00030A95">
      <w:pPr>
        <w:rPr>
          <w:lang w:eastAsia="zh-TW"/>
        </w:rPr>
        <w:sectPr w:rsidR="00CD5C07">
          <w:headerReference w:type="default" r:id="rId10"/>
          <w:footerReference w:type="default" r:id="rId11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lang w:eastAsia="zh-TW"/>
        </w:rPr>
        <w:t xml:space="preserve">{% </w:t>
      </w:r>
      <w:r>
        <w:rPr>
          <w:color w:val="FF0000"/>
          <w:lang w:eastAsia="zh-TW"/>
        </w:rPr>
        <w:t xml:space="preserve">if </w:t>
      </w:r>
      <w:proofErr w:type="spellStart"/>
      <w:r>
        <w:rPr>
          <w:color w:val="FF0000"/>
          <w:lang w:eastAsia="zh-TW"/>
        </w:rPr>
        <w:t>equit_adjust</w:t>
      </w:r>
      <w:proofErr w:type="spellEnd"/>
      <w:r>
        <w:rPr>
          <w:color w:val="FF0000"/>
          <w:lang w:eastAsia="zh-TW"/>
        </w:rPr>
        <w:t xml:space="preserve"> </w:t>
      </w:r>
      <w:r>
        <w:rPr>
          <w:lang w:eastAsia="zh-TW"/>
        </w:rPr>
        <w:t>%}</w:t>
      </w:r>
      <w:r>
        <w:rPr>
          <w:lang w:eastAsia="zh-TW"/>
        </w:rPr>
        <w:br/>
      </w:r>
    </w:p>
    <w:p w:rsidR="00CD5C07" w:rsidRDefault="00030A95">
      <w:r>
        <w:lastRenderedPageBreak/>
        <w:t xml:space="preserve"> </w:t>
      </w:r>
    </w:p>
    <w:p w:rsidR="00CD5C07" w:rsidRDefault="00030A95">
      <w:r>
        <w:rPr>
          <w:lang w:eastAsia="zh-TW"/>
        </w:rPr>
        <w:t>{{</w:t>
      </w:r>
      <w:proofErr w:type="gramStart"/>
      <w:r>
        <w:rPr>
          <w:lang w:eastAsia="zh-TW"/>
        </w:rPr>
        <w:t>p</w:t>
      </w:r>
      <w:proofErr w:type="gram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include_docx_template</w:t>
      </w:r>
      <w:proofErr w:type="spellEnd"/>
      <w:r>
        <w:rPr>
          <w:lang w:eastAsia="zh-TW"/>
        </w:rPr>
        <w:t>('equitable-adjustment</w:t>
      </w:r>
      <w:r w:rsidR="002E5FA9">
        <w:t>-</w:t>
      </w:r>
      <w:r w:rsidR="002E5FA9" w:rsidRPr="002E5FA9">
        <w:rPr>
          <w:lang w:eastAsia="zh-TW"/>
        </w:rPr>
        <w:t>aug3-2020</w:t>
      </w:r>
      <w:r w:rsidR="00167C27">
        <w:rPr>
          <w:lang w:eastAsia="zh-TW"/>
        </w:rPr>
        <w:t>-2</w:t>
      </w:r>
      <w:bookmarkStart w:id="0" w:name="_GoBack"/>
      <w:bookmarkEnd w:id="0"/>
      <w:r>
        <w:rPr>
          <w:lang w:eastAsia="zh-TW"/>
        </w:rPr>
        <w:t>.docx')}}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 </w:t>
      </w:r>
      <w:proofErr w:type="spellStart"/>
      <w:r>
        <w:rPr>
          <w:color w:val="FF0000"/>
          <w:lang w:eastAsia="zh-TW"/>
        </w:rPr>
        <w:t>endif</w:t>
      </w:r>
      <w:proofErr w:type="spellEnd"/>
      <w:r>
        <w:rPr>
          <w:lang w:eastAsia="zh-TW"/>
        </w:rPr>
        <w:t xml:space="preserve"> %}</w:t>
      </w:r>
    </w:p>
    <w:sectPr w:rsidR="00CD5C07">
      <w:headerReference w:type="default" r:id="rId12"/>
      <w:footerReference w:type="default" r:id="rId13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9E4" w:rsidRDefault="007319E4">
      <w:pPr>
        <w:spacing w:after="0"/>
      </w:pPr>
      <w:r>
        <w:separator/>
      </w:r>
    </w:p>
  </w:endnote>
  <w:endnote w:type="continuationSeparator" w:id="0">
    <w:p w:rsidR="007319E4" w:rsidRDefault="007319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9E4" w:rsidRDefault="007319E4">
      <w:pPr>
        <w:spacing w:after="0"/>
      </w:pPr>
      <w:r>
        <w:separator/>
      </w:r>
    </w:p>
  </w:footnote>
  <w:footnote w:type="continuationSeparator" w:id="0">
    <w:p w:rsidR="007319E4" w:rsidRDefault="007319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7976"/>
    <w:multiLevelType w:val="multilevel"/>
    <w:tmpl w:val="F1D2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03D6A9D"/>
    <w:multiLevelType w:val="multilevel"/>
    <w:tmpl w:val="8928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CA97D63"/>
    <w:multiLevelType w:val="multilevel"/>
    <w:tmpl w:val="39F28A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07"/>
    <w:rsid w:val="00030A95"/>
    <w:rsid w:val="00167C27"/>
    <w:rsid w:val="002E5FA9"/>
    <w:rsid w:val="007319E4"/>
    <w:rsid w:val="00C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171</Words>
  <Characters>976</Characters>
  <Application>Microsoft Office Word</Application>
  <DocSecurity>0</DocSecurity>
  <Lines>8</Lines>
  <Paragraphs>2</Paragraphs>
  <ScaleCrop>false</ScaleCrop>
  <Company>Mass Law Reform Institute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dc:description/>
  <cp:lastModifiedBy>Caroline</cp:lastModifiedBy>
  <cp:revision>8</cp:revision>
  <dcterms:created xsi:type="dcterms:W3CDTF">2020-07-27T21:55:00Z</dcterms:created>
  <dcterms:modified xsi:type="dcterms:W3CDTF">2020-08-03T12:30:00Z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