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eastAsia="Source Sans Pro" w:cs="Source Sans Pro"/>
          <w:b/>
          <w:color w:val="FFFFFF"/>
          <w:sz w:val="96"/>
          <w:szCs w:val="96"/>
        </w:rPr>
      </w:pPr>
      <w:r>
        <w:rPr/>
        <w:drawing>
          <wp:inline distT="0" distB="0" distL="0" distR="0">
            <wp:extent cx="2220595" cy="108077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220595" cy="1080770"/>
                    </a:xfrm>
                    <a:prstGeom prst="rect">
                      <a:avLst/>
                    </a:prstGeom>
                  </pic:spPr>
                </pic:pic>
              </a:graphicData>
            </a:graphic>
          </wp:inline>
        </w:drawing>
      </w:r>
      <w:bookmarkStart w:id="0" w:name="_6p9e43leqsip"/>
      <w:bookmarkStart w:id="1" w:name="_2cxwo03z1nom"/>
      <w:bookmarkEnd w:id="0"/>
      <w:bookmarkEnd w:id="1"/>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16384"/>
        </w:sectPr>
      </w:pPr>
      <w:r>
        <w:rPr/>
        <w:t>Clauses</w:t>
      </w:r>
    </w:p>
    <w:p>
      <w:pPr>
        <w:pStyle w:val="Heading"/>
        <w:rPr>
          <w:color w:val="FFFFFF"/>
          <w:sz w:val="96"/>
          <w:szCs w:val="96"/>
        </w:rPr>
      </w:pPr>
      <w:bookmarkStart w:id="2" w:name="_4a2ei5vywoeo"/>
      <w:bookmarkEnd w:id="2"/>
      <w:r>
        <w:rPr/>
        <w:t>Disclaimer</w:t>
      </w:r>
    </w:p>
    <w:p>
      <w:pPr>
        <w:pStyle w:val="LOnormal"/>
        <w:rPr>
          <w:rFonts w:ascii="Source Sans Pro" w:hAnsi="Source Sans Pro" w:eastAsia="Source Sans Pro" w:cs="Source Sans Pro"/>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eastAsia="Source Sans Pro" w:cs="Source Sans Pro"/>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eastAsia="Source Sans Pro" w:cs="Source Sans Pro"/>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eastAsia="Source Sans Pro" w:cs="Source Sans Pro"/>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16384"/>
        </w:sectPr>
      </w:pPr>
      <w:r>
        <w:rPr/>
        <w:t>At present, all the clauses are based on the laws of England and Wales. We encourage the conversion of these precedent clauses for use in other jurisdictions.</w:t>
      </w:r>
    </w:p>
    <w:sdt>
      <w:sdtPr>
        <w:docPartObj>
          <w:docPartGallery w:val="Table of Contents"/>
          <w:docPartUnique w:val="true"/>
        </w:docPartObj>
      </w:sdtPr>
      <w:sdtContent>
        <w:p>
          <w:pPr>
            <w:pStyle w:val="TOCHeading"/>
            <w:rPr>
              <w:rFonts w:ascii="Source Sans Pro" w:hAnsi="Source Sans Pro" w:eastAsia="Source Sans Pro" w:cs="Source Sans Pro"/>
            </w:rPr>
          </w:pPr>
          <w:r>
            <w:rPr>
              <w:rFonts w:eastAsia="Source Sans Pro" w:cs="Source Sans Pro" w:ascii="Source Sans Pro" w:hAnsi="Source Sans Pro"/>
            </w:rPr>
          </w:r>
        </w:p>
      </w:sdtContent>
    </w:sdt>
    <w:p>
      <w:pPr>
        <w:pStyle w:val="Normal"/>
        <w:rPr>
          <w:sz w:val="54"/>
          <w:szCs w:val="54"/>
        </w:rPr>
      </w:pPr>
      <w:r>
        <w:rPr/>
        <w:t>{%p for clause in mysubdoc %}</w:t>
      </w:r>
    </w:p>
    <w:p>
      <w:pPr>
        <w:pStyle w:val="Heading2"/>
        <w:rPr/>
      </w:pPr>
      <w:bookmarkStart w:id="3" w:name="_Toc90128866"/>
      <w:bookmarkStart w:id="4" w:name="_Toc90128590"/>
      <w:r>
        <w:rPr/>
        <w:t>{{ clause[0].name }}</w:t>
      </w:r>
      <w:bookmarkEnd w:id="3"/>
      <w:bookmarkEnd w:id="4"/>
    </w:p>
    <w:p>
      <w:pPr>
        <w:pStyle w:val="LOnormal"/>
        <w:rPr/>
      </w:pPr>
      <w:r>
        <w:rPr/>
        <w:t xml:space="preserve">Last modified at {{ </w:t>
      </w:r>
      <w:r>
        <w:rPr>
          <w:rFonts w:eastAsia="Source Sans Pro Light" w:cs="Source Sans Pro Light"/>
          <w:color w:val="auto"/>
          <w:kern w:val="0"/>
          <w:sz w:val="20"/>
          <w:szCs w:val="20"/>
          <w:lang w:val="en-US" w:eastAsia="zh-CN" w:bidi="hi-IN"/>
        </w:rPr>
        <w:t>clause[1]</w:t>
      </w:r>
      <w:r>
        <w:rPr/>
        <w:t xml:space="preserve"> }}.</w:t>
      </w:r>
    </w:p>
    <w:p>
      <w:pPr>
        <w:pStyle w:val="LOnormal"/>
        <w:rPr/>
      </w:pPr>
      <w:r>
        <w:rPr/>
        <w:t xml:space="preserve">{{r </w:t>
      </w:r>
      <w:r>
        <w:rPr>
          <w:rFonts w:eastAsia="Source Sans Pro Light" w:cs="Source Sans Pro Light"/>
          <w:color w:val="auto"/>
          <w:kern w:val="0"/>
          <w:sz w:val="20"/>
          <w:szCs w:val="20"/>
          <w:lang w:val="en-US" w:eastAsia="zh-CN" w:bidi="hi-IN"/>
        </w:rPr>
        <w:t xml:space="preserve">clause[2] </w:t>
      </w:r>
      <w:r>
        <w:rPr/>
        <w:t>}}</w:t>
      </w:r>
    </w:p>
    <w:p>
      <w:pPr>
        <w:pStyle w:val="Normal"/>
        <w:rPr/>
      </w:pPr>
      <w:r>
        <w:rPr/>
        <w:t>_____________________________________________________</w:t>
      </w:r>
    </w:p>
    <w:p>
      <w:pPr>
        <w:pStyle w:val="Normal"/>
        <w:rPr/>
      </w:pPr>
      <w:r>
        <w:rPr/>
        <w:t>{{p clause[3] }}</w:t>
      </w:r>
    </w:p>
    <w:p>
      <w:pPr>
        <w:pStyle w:val="Normal"/>
        <w:rPr/>
      </w:pPr>
      <w:r>
        <w:rPr/>
        <w:t>_____________________________________________________</w:t>
      </w:r>
    </w:p>
    <w:p>
      <w:pPr>
        <w:pStyle w:val="Normal"/>
        <w:rPr>
          <w:sz w:val="54"/>
          <w:szCs w:val="54"/>
        </w:rPr>
      </w:pPr>
      <w:bookmarkStart w:id="5" w:name="MainText"/>
      <w:r>
        <w:rPr/>
        <w:t>{%p endfor %}</w:t>
      </w:r>
      <w:bookmarkEnd w:id="5"/>
    </w:p>
    <w:p>
      <w:pPr>
        <w:pStyle w:val="Normal"/>
        <w:rPr>
          <w:sz w:val="54"/>
          <w:szCs w:val="54"/>
        </w:rPr>
      </w:pPr>
      <w:r>
        <w:rPr>
          <w:sz w:val="54"/>
          <w:szCs w:val="54"/>
        </w:rPr>
      </w:r>
    </w:p>
    <w:p>
      <w:pPr>
        <w:pStyle w:val="Normal"/>
        <w:spacing w:before="0" w:after="240"/>
        <w:rPr>
          <w:sz w:val="54"/>
          <w:szCs w:val="54"/>
        </w:rPr>
      </w:pPr>
      <w:r>
        <w:rPr/>
        <w:t xml:space="preserve">Retrieved and assembled at {{ today_date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fldChar w:fldCharType="begin"/>
    </w:r>
    <w:r>
      <w:rPr/>
      <w:instrText> PAGE </w:instrText>
    </w:r>
    <w:r>
      <w:rPr/>
      <w:fldChar w:fldCharType="separate"/>
    </w:r>
    <w:r>
      <w:rPr/>
      <w:t>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fldChar w:fldCharType="begin"/>
    </w:r>
    <w:r>
      <w:rPr/>
      <w:instrText> PAGE </w:instrText>
    </w:r>
    <w:r>
      <w:rPr/>
      <w:fldChar w:fldCharType="separate"/>
    </w:r>
    <w:r>
      <w:rPr/>
      <w:t>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07" t="0" r="5607"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Source Sans Pro Light" w:cs="Source Sans Pro Light"/>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Heading1">
    <w:name w:val="Heading 1"/>
    <w:basedOn w:val="LOnormal"/>
    <w:next w:val="LOnormal"/>
    <w:uiPriority w:val="9"/>
    <w:qFormat/>
    <w:pPr>
      <w:keepNext w:val="true"/>
      <w:keepLines/>
      <w:outlineLvl w:val="0"/>
    </w:pPr>
    <w:rPr>
      <w:rFonts w:ascii="Source Sans Pro" w:hAnsi="Source Sans Pro" w:eastAsia="Source Sans Pro" w:cs="Source Sans Pro"/>
      <w:b/>
      <w:sz w:val="54"/>
      <w:szCs w:val="54"/>
    </w:rPr>
  </w:style>
  <w:style w:type="paragraph" w:styleId="Heading2">
    <w:name w:val="Heading 2"/>
    <w:basedOn w:val="LOnormal"/>
    <w:next w:val="LOnormal"/>
    <w:uiPriority w:val="9"/>
    <w:unhideWhenUsed/>
    <w:qFormat/>
    <w:pPr>
      <w:keepNext w:val="true"/>
      <w:keepLines/>
      <w:outlineLvl w:val="1"/>
    </w:pPr>
    <w:rPr>
      <w:rFonts w:ascii="Source Sans Pro" w:hAnsi="Source Sans Pro" w:eastAsia="Source Sans Pro" w:cs="Source Sans Pro"/>
      <w:b/>
      <w:sz w:val="22"/>
      <w:szCs w:val="22"/>
    </w:rPr>
  </w:style>
  <w:style w:type="paragraph" w:styleId="Heading3">
    <w:name w:val="Heading 3"/>
    <w:basedOn w:val="LOnormal"/>
    <w:next w:val="LO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OpenSymbol" w:cs="OpenSymbol"/>
    </w:rPr>
  </w:style>
  <w:style w:type="character" w:styleId="InternetLink">
    <w:name w:val="Hyperlink"/>
    <w:basedOn w:val="DefaultParagraphFont"/>
    <w:uiPriority w:val="99"/>
    <w:unhideWhenUsed/>
    <w:rsid w:val="00027143"/>
    <w:rPr>
      <w:color w:val="0000FF" w:themeColor="hyperlink"/>
      <w:u w:val="single"/>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Title">
    <w:name w:val="Title"/>
    <w:basedOn w:val="LOnormal"/>
    <w:next w:val="LOnormal"/>
    <w:uiPriority w:val="10"/>
    <w:qFormat/>
    <w:pPr>
      <w:keepNext w:val="true"/>
      <w:keepLines/>
    </w:pPr>
    <w:rPr>
      <w:rFonts w:ascii="Source Sans Pro" w:hAnsi="Source Sans Pro" w:eastAsia="Source Sans Pro" w:cs="Source Sans Pro"/>
      <w:b/>
      <w:color w:val="FFFFFF"/>
      <w:sz w:val="120"/>
      <w:szCs w:val="120"/>
    </w:rPr>
  </w:style>
  <w:style w:type="paragraph" w:styleId="Subtitle">
    <w:name w:val="Subtitle"/>
    <w:basedOn w:val="LOnormal"/>
    <w:next w:val="LOnormal"/>
    <w:uiPriority w:val="11"/>
    <w:qFormat/>
    <w:pPr>
      <w:keepNext w:val="true"/>
      <w:keepLines/>
      <w:spacing w:before="0" w:after="320"/>
    </w:pPr>
    <w:rPr>
      <w:rFonts w:ascii="Arial" w:hAnsi="Arial" w:eastAsia="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ootnote">
    <w:name w:val="Footnote Text"/>
    <w:basedOn w:val="Normal"/>
    <w:pPr/>
    <w:rPr/>
  </w:style>
  <w:style w:type="paragraph" w:styleId="TOCHeading">
    <w:name w:val="TOC Heading"/>
    <w:basedOn w:val="Heading1"/>
    <w:next w:val="Normal"/>
    <w:uiPriority w:val="39"/>
    <w:unhideWhenUsed/>
    <w:qFormat/>
    <w:rsid w:val="00027143"/>
    <w:pPr>
      <w:suppressAutoHyphens w:val="false"/>
      <w:spacing w:lineRule="auto" w:line="259" w:before="240" w:after="0"/>
      <w:jc w:val="left"/>
    </w:pPr>
    <w:rPr>
      <w:rFonts w:ascii="Calibri" w:hAnsi="Calibri" w:eastAsia="" w:cs="" w:asciiTheme="majorHAnsi" w:cstheme="majorBid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rsid w:val="00027143"/>
    <w:pPr>
      <w:spacing w:before="0" w:after="100"/>
    </w:pPr>
    <w:rPr>
      <w:rFonts w:cs="Mangal"/>
      <w:szCs w:val="18"/>
    </w:rPr>
  </w:style>
  <w:style w:type="paragraph" w:styleId="Contents2">
    <w:name w:val="TOC 2"/>
    <w:basedOn w:val="Normal"/>
    <w:next w:val="Normal"/>
    <w:autoRedefine/>
    <w:uiPriority w:val="39"/>
    <w:unhideWhenUsed/>
    <w:rsid w:val="00905087"/>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Application>LibreOffice/6.4.7.2$Linux_X86_64 LibreOffice_project/40$Build-2</Application>
  <Pages>2</Pages>
  <Words>312</Words>
  <Characters>1642</Characters>
  <CharactersWithSpaces>1936</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2021-12-11T18:15:00Z</dcterms:created>
  <dc:creator/>
  <dc:description/>
  <dc:language>en-US</dc:language>
  <cp:lastModifiedBy/>
  <dcterms:modified xsi:type="dcterms:W3CDTF">2022-02-10T23:32:59Z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