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[1] </w:t>
      </w:r>
      <w:r>
        <w:t xml:space="preserve">Jonathan T. Barron, Ben Mildenhall, Matthew Tancik, Peter Hedman, Ricardo Martin-Brualla, and Pratul P. Srinivasan. </w:t>
      </w:r>
      <w:hyperlink r:id="rId9">
        <w:r>
          <w:rPr>
            <w:rFonts w:ascii="Times New Roman" w:hAnsi="Times New Roman"/>
            <w:color w:val="000000"/>
          </w:rPr>
          <w:t xml:space="preserve">Mip-NeRF: A Multiscale Representation for Anti-Aliasing Neural Radiance Fields. </w:t>
        </w:r>
      </w:hyperlink>
      <w:r>
        <w:t>Proceedings of the IEEE/CVF International Conference on Computer Vision (ICCV), 2021, pp. 5855–5864.</w:t>
      </w:r>
    </w:p>
    <w:p>
      <w:r>
        <w:rPr>
          <w:b/>
        </w:rPr>
        <w:t xml:space="preserve">[2] </w:t>
      </w:r>
      <w:r>
        <w:t xml:space="preserve">Michael J. Black, Priyanka Patel, Joachim Tesch, and Jinlong Yang. </w:t>
      </w:r>
      <w:hyperlink r:id="rId10">
        <w:r>
          <w:rPr>
            <w:rFonts w:ascii="Times New Roman" w:hAnsi="Times New Roman"/>
            <w:color w:val="000000"/>
          </w:rPr>
          <w:t xml:space="preserve">BEDLAM: A Synthetic Dataset of Bodies Exhibiting Detailed Lifelike Animated Motion. </w:t>
        </w:r>
      </w:hyperlink>
      <w:r>
        <w:t>Proceedings of the IEEE/CVF Conference on Computer Vision and Pattern Recognition (CVPR), 2023, pp. 8726–8737.</w:t>
      </w:r>
    </w:p>
    <w:p>
      <w:r>
        <w:rPr>
          <w:b/>
        </w:rPr>
        <w:t xml:space="preserve">[3] </w:t>
      </w:r>
      <w:r>
        <w:t xml:space="preserve">Holger Caesar, Varun Bankiti, Alex H. Lang, Sourabh Vora, Venice Erin Liong, Qiang Xu, Anush Krishnan, Yu Pan, Giancarlo Baldan, and Oscar Beijbom. </w:t>
      </w:r>
      <w:hyperlink r:id="rId11">
        <w:r>
          <w:rPr>
            <w:rFonts w:ascii="Times New Roman" w:hAnsi="Times New Roman"/>
            <w:color w:val="000000"/>
          </w:rPr>
          <w:t xml:space="preserve">nuScenes: A Multimodal Dataset for Autonomous Driving. </w:t>
        </w:r>
      </w:hyperlink>
      <w:r>
        <w:t>Proceedings of the IEEE/CVF Conference on Computer Vision and Pattern Recognition (CVPR), 2020, pp. 11621–11631.</w:t>
      </w:r>
    </w:p>
    <w:p>
      <w:r>
        <w:rPr>
          <w:b/>
        </w:rPr>
        <w:t xml:space="preserve">[4] </w:t>
      </w:r>
      <w:r>
        <w:t xml:space="preserve">David Charatan, Sizhe Lester Li, Andrea Tagliasacchi, and Vincent Sitzmann. </w:t>
      </w:r>
      <w:hyperlink r:id="rId12">
        <w:r>
          <w:rPr>
            <w:rFonts w:ascii="Times New Roman" w:hAnsi="Times New Roman"/>
            <w:color w:val="000000"/>
          </w:rPr>
          <w:t xml:space="preserve">pixelSplat: 3D Gaussian Splats from Image Pairs for Scalable Generalizable 3D Reconstruction. </w:t>
        </w:r>
      </w:hyperlink>
      <w:r>
        <w:t>Proceedings of the IEEE/CVF Conference on Computer Vision and Pattern Recognition (CVPR), 2024, pp. 19457–19467.</w:t>
      </w:r>
    </w:p>
    <w:p>
      <w:r>
        <w:rPr>
          <w:b/>
        </w:rPr>
        <w:t xml:space="preserve">[5] </w:t>
      </w:r>
      <w:r>
        <w:t xml:space="preserve">Xiaoxue Chen, Ziyi Xiong, Yuantao Chen, Gen Li, Nan Wang, Hongcheng Luo, Long Chen, Haiyang Sun, Bing Wang, Guang Chen, Hongyang Li, Ya-Qin Zhang, Hangjun Ye, and Hao Zhao. </w:t>
      </w:r>
      <w:hyperlink r:id="rId13">
        <w:r>
          <w:rPr>
            <w:rFonts w:ascii="Times New Roman" w:hAnsi="Times New Roman"/>
            <w:color w:val="000000"/>
          </w:rPr>
          <w:t xml:space="preserve">DGGT: Feedforward 4D Reconstruction of Dynamic Driving Scenes using Unposed Images. </w:t>
        </w:r>
      </w:hyperlink>
      <w:r>
        <w:t>Proceedings of the IEEE/CVF Conference on Computer Vision and Pattern Recognition (CVPR), 2026, pp. 1265–1276.</w:t>
      </w:r>
    </w:p>
    <w:p>
      <w:r>
        <w:rPr>
          <w:b/>
        </w:rPr>
        <w:t xml:space="preserve">[6] </w:t>
      </w:r>
      <w:r>
        <w:t xml:space="preserve">Yuedong Chen, Haofei Xu, Chuanxia Zheng, Bohan Zhuang, Marc Pollefeys, Andreas Geiger, Tat-Jen Cham, and Jianfei Cai. </w:t>
      </w:r>
      <w:hyperlink r:id="rId14">
        <w:r>
          <w:rPr>
            <w:rFonts w:ascii="Times New Roman" w:hAnsi="Times New Roman"/>
            <w:color w:val="000000"/>
          </w:rPr>
          <w:t xml:space="preserve">MVSplat: Efficient 3D Gaussian Splatting from Sparse Multi-View Images. </w:t>
        </w:r>
      </w:hyperlink>
      <w:r>
        <w:t>European Conference on Computer Vision (ECCV), 2024.</w:t>
      </w:r>
    </w:p>
    <w:p>
      <w:r>
        <w:rPr>
          <w:b/>
        </w:rPr>
        <w:t xml:space="preserve">[7] </w:t>
      </w:r>
      <w:r>
        <w:t xml:space="preserve">Ziyu Chen, Jiawei Yang, Jiahui Huang, Riccardo de Lutio, Janick Martinez Esturo, Boris Ivanovic, Or Litany, Zan Gojcic, Sanja Fidler, Marco Pavone, Li Song, and Yue Wang. </w:t>
      </w:r>
      <w:hyperlink r:id="rId15">
        <w:r>
          <w:rPr>
            <w:rFonts w:ascii="Times New Roman" w:hAnsi="Times New Roman"/>
            <w:color w:val="000000"/>
          </w:rPr>
          <w:t xml:space="preserve">OmniRe: Omni Urban Scene Reconstruction. </w:t>
        </w:r>
      </w:hyperlink>
      <w:r>
        <w:t>International Conference on Learning Representations (ICLR), 2025, pp. 85508–85527.</w:t>
      </w:r>
    </w:p>
    <w:p>
      <w:r>
        <w:rPr>
          <w:b/>
        </w:rPr>
        <w:t xml:space="preserve">[8] </w:t>
      </w:r>
      <w:r>
        <w:t xml:space="preserve">Matt Deitke, Dustin Schwenk, Jordi Salvador, Luca Weihs, Oscar Michel, Eli VanderBilt, Ludwig Schmidt, Kiana Ehsani, Aniruddha Kembhavi, and Ali Farhadi. </w:t>
      </w:r>
      <w:hyperlink r:id="rId16">
        <w:r>
          <w:rPr>
            <w:rFonts w:ascii="Times New Roman" w:hAnsi="Times New Roman"/>
            <w:color w:val="000000"/>
          </w:rPr>
          <w:t xml:space="preserve">Objaverse: A Universe of Annotated 3D Objects. </w:t>
        </w:r>
      </w:hyperlink>
      <w:r>
        <w:t>Proceedings of the IEEE/CVF Conference on Computer Vision and Pattern Recognition (CVPR), 2023, pp. 13142–13153.</w:t>
      </w:r>
    </w:p>
    <w:p>
      <w:r>
        <w:rPr>
          <w:b/>
        </w:rPr>
        <w:t xml:space="preserve">[9] </w:t>
      </w:r>
      <w:r>
        <w:t xml:space="preserve">Alexey Dosovitskiy, Lucas Beyer, Alexander Kolesnikov, Dirk Weissenborn, Xiaohua Zhai, Thomas Unterthiner, Mostafa Dehghani, Matthias Minderer, Georg Heigold, Sylvain Gelly, Jakob Uszkoreit, and Neil Houlsby. </w:t>
      </w:r>
      <w:hyperlink r:id="rId17">
        <w:r>
          <w:rPr>
            <w:rFonts w:ascii="Times New Roman" w:hAnsi="Times New Roman"/>
            <w:color w:val="000000"/>
          </w:rPr>
          <w:t xml:space="preserve">An Image is Worth 16x16 Words: Transformers for Image Recognition at Scale. </w:t>
        </w:r>
      </w:hyperlink>
      <w:r>
        <w:t>International Conference on Learning Representations (ICLR), 2021.</w:t>
      </w:r>
    </w:p>
    <w:p>
      <w:r>
        <w:rPr>
          <w:b/>
        </w:rPr>
        <w:t xml:space="preserve">[10] </w:t>
      </w:r>
      <w:r>
        <w:t xml:space="preserve">Ruiqi Gao, Aleksander Hołyński, Philipp Henzler, Arthur Brussee, Ricardo Martin-Brualla, Pratul Srinivasan, Jonathan T. Barron, and Ben Poole. </w:t>
      </w:r>
      <w:hyperlink r:id="rId18">
        <w:r>
          <w:rPr>
            <w:rFonts w:ascii="Times New Roman" w:hAnsi="Times New Roman"/>
            <w:color w:val="000000"/>
          </w:rPr>
          <w:t xml:space="preserve">CAT3D: Create Anything in 3D with Multi-View Diffusion Models. </w:t>
        </w:r>
      </w:hyperlink>
      <w:r>
        <w:t>Advances in Neural Information Processing Systems (NeurIPS), 2024, pp. 75468–75494.</w:t>
      </w:r>
    </w:p>
    <w:p>
      <w:r>
        <w:rPr>
          <w:b/>
        </w:rPr>
        <w:t xml:space="preserve">[11] </w:t>
      </w:r>
      <w:r>
        <w:t xml:space="preserve">Ruiyuan Gao, Kai Chen, Enze Xie, Lanqing HONG, Zhenguo Li, Dit-Yan Yeung, and Qiang Xu. </w:t>
      </w:r>
      <w:hyperlink r:id="rId19">
        <w:r>
          <w:rPr>
            <w:rFonts w:ascii="Times New Roman" w:hAnsi="Times New Roman"/>
            <w:color w:val="000000"/>
          </w:rPr>
          <w:t xml:space="preserve">MagicDrive: Street View Generation with Diverse 3D Geometry Control. </w:t>
        </w:r>
      </w:hyperlink>
      <w:r>
        <w:t>International Conference on Learning Representations (ICLR), 2024, pp. 22841–22860.</w:t>
      </w:r>
    </w:p>
    <w:p>
      <w:r>
        <w:rPr>
          <w:b/>
        </w:rPr>
        <w:t xml:space="preserve">[12] </w:t>
      </w:r>
      <w:r>
        <w:t xml:space="preserve">Ruiyuan Gao, Kai Chen, Bo Xiao, Lanqing Hong, Zhenguo Li, and Qiang Xu. </w:t>
      </w:r>
      <w:hyperlink r:id="rId20">
        <w:r>
          <w:rPr>
            <w:rFonts w:ascii="Times New Roman" w:hAnsi="Times New Roman"/>
            <w:color w:val="000000"/>
          </w:rPr>
          <w:t xml:space="preserve">MagicDrive-V2: High-Resolution Long Video Generation for Autonomous Driving with Adaptive Control. </w:t>
        </w:r>
      </w:hyperlink>
      <w:r>
        <w:t>Proceedings of the IEEE/CVF International Conference on Computer Vision (ICCV), 2025, pp. 28135–28144.</w:t>
      </w:r>
    </w:p>
    <w:p>
      <w:r>
        <w:rPr>
          <w:b/>
        </w:rPr>
        <w:t xml:space="preserve">[13] </w:t>
      </w:r>
      <w:r>
        <w:t xml:space="preserve">Shenyuan Gao, Jiazhi Yang, Li Chen, Kashyap Chitta, Yihang Qiu, Andreas Geiger, Jun Zhang, and Hongyang Li. </w:t>
      </w:r>
      <w:hyperlink r:id="rId21">
        <w:r>
          <w:rPr>
            <w:rFonts w:ascii="Times New Roman" w:hAnsi="Times New Roman"/>
            <w:color w:val="000000"/>
          </w:rPr>
          <w:t xml:space="preserve">Vista: A Generalizable Driving World Model with High Fidelity and Versatile Controllability. </w:t>
        </w:r>
      </w:hyperlink>
      <w:r>
        <w:t>Advances in Neural Information Processing Systems (NeurIPS), 2024, pp. 91560–91596.</w:t>
      </w:r>
    </w:p>
    <w:p>
      <w:r>
        <w:rPr>
          <w:b/>
        </w:rPr>
        <w:t xml:space="preserve">[14] </w:t>
      </w:r>
      <w:r>
        <w:t xml:space="preserve">Shubham Goel, Georgios Pavlakos, Jathushan Rajasegaran, Angjoo Kanazawa, and Jitendra Malik. </w:t>
      </w:r>
      <w:hyperlink r:id="rId22">
        <w:r>
          <w:rPr>
            <w:rFonts w:ascii="Times New Roman" w:hAnsi="Times New Roman"/>
            <w:color w:val="000000"/>
          </w:rPr>
          <w:t xml:space="preserve">Humans in 4D: Reconstructing and Tracking Humans with Transformers. </w:t>
        </w:r>
      </w:hyperlink>
      <w:r>
        <w:t>Proceedings of the IEEE/CVF International Conference on Computer Vision (ICCV), 2023, pp. 14783–14794.</w:t>
      </w:r>
    </w:p>
    <w:p>
      <w:r>
        <w:rPr>
          <w:b/>
        </w:rPr>
        <w:t xml:space="preserve">[15] </w:t>
      </w:r>
      <w:r>
        <w:t xml:space="preserve">Chen Guo, Tianjian Jiang, Xu Chen, Jie Song, and Otmar Hilliges. </w:t>
      </w:r>
      <w:hyperlink r:id="rId23">
        <w:r>
          <w:rPr>
            <w:rFonts w:ascii="Times New Roman" w:hAnsi="Times New Roman"/>
            <w:color w:val="000000"/>
          </w:rPr>
          <w:t xml:space="preserve">Vid2Avatar: 3D Avatar Reconstruction From Videos in the Wild via Self-Supervised Scene Decomposition. </w:t>
        </w:r>
      </w:hyperlink>
      <w:r>
        <w:t>Proceedings of the IEEE/CVF Conference on Computer Vision and Pattern Recognition (CVPR), 2023, pp. 12858–12868.</w:t>
      </w:r>
    </w:p>
    <w:p>
      <w:r>
        <w:rPr>
          <w:b/>
        </w:rPr>
        <w:t xml:space="preserve">[16] </w:t>
      </w:r>
      <w:r>
        <w:t xml:space="preserve">Georg Hess, Carl Lindström, Maryam Fatemi, Christoffer Petersson, and Lennart Svensson. </w:t>
      </w:r>
      <w:hyperlink r:id="rId24">
        <w:r>
          <w:rPr>
            <w:rFonts w:ascii="Times New Roman" w:hAnsi="Times New Roman"/>
            <w:color w:val="000000"/>
          </w:rPr>
          <w:t xml:space="preserve">SplatAD: Real-Time Lidar and Camera Rendering with 3D Gaussian Splatting for Autonomous Driving. </w:t>
        </w:r>
      </w:hyperlink>
      <w:r>
        <w:t>Proceedings of the IEEE/CVF Conference on Computer Vision and Pattern Recognition (CVPR), 2025, pp. 11982–11992.</w:t>
      </w:r>
    </w:p>
    <w:p>
      <w:r>
        <w:rPr>
          <w:b/>
        </w:rPr>
        <w:t xml:space="preserve">[17] </w:t>
      </w:r>
      <w:r>
        <w:t xml:space="preserve">Yicong Hong, Kai Zhang, Jiuxiang Gu, Sai Bi, Yang Zhou, Difan Liu, Feng Liu, Kalyan Sunkavalli, Trung Bui, and Hao Tan. </w:t>
      </w:r>
      <w:hyperlink r:id="rId25">
        <w:r>
          <w:rPr>
            <w:rFonts w:ascii="Times New Roman" w:hAnsi="Times New Roman"/>
            <w:color w:val="000000"/>
          </w:rPr>
          <w:t xml:space="preserve">LRM: Large Reconstruction Model for Single Image to 3D. </w:t>
        </w:r>
      </w:hyperlink>
      <w:r>
        <w:t>International Conference on Learning Representations (ICLR), 2024, pp. 50678–50702.</w:t>
      </w:r>
    </w:p>
    <w:p>
      <w:r>
        <w:rPr>
          <w:b/>
        </w:rPr>
        <w:t xml:space="preserve">[18] </w:t>
      </w:r>
      <w:r>
        <w:t xml:space="preserve">Liangxiao Hu, Hongwen Zhang, Yuxiang Zhang, Boyao Zhou, Boning Liu, Shengping Zhang, and Liqiang Nie. </w:t>
      </w:r>
      <w:hyperlink r:id="rId26">
        <w:r>
          <w:rPr>
            <w:rFonts w:ascii="Times New Roman" w:hAnsi="Times New Roman"/>
            <w:color w:val="000000"/>
          </w:rPr>
          <w:t xml:space="preserve">GaussianAvatar: Towards Realistic Human Avatar Modeling from a Single Video via Animatable 3D Gaussians. </w:t>
        </w:r>
      </w:hyperlink>
      <w:r>
        <w:t>Proceedings of the IEEE/CVF Conference on Computer Vision and Pattern Recognition (CVPR), 2024, pp. 634–644.</w:t>
      </w:r>
    </w:p>
    <w:p>
      <w:r>
        <w:rPr>
          <w:b/>
        </w:rPr>
        <w:t xml:space="preserve">[19] </w:t>
      </w:r>
      <w:r>
        <w:t xml:space="preserve">Shoukang Hu, Tao Hu, and Ziwei Liu. </w:t>
      </w:r>
      <w:hyperlink r:id="rId27">
        <w:r>
          <w:rPr>
            <w:rFonts w:ascii="Times New Roman" w:hAnsi="Times New Roman"/>
            <w:color w:val="000000"/>
          </w:rPr>
          <w:t xml:space="preserve">GauHuman: Articulated Gaussian Splatting from Monocular Human Videos. </w:t>
        </w:r>
      </w:hyperlink>
      <w:r>
        <w:t>Proceedings of the IEEE/CVF Conference on Computer Vision and Pattern Recognition (CVPR), 2024, pp. 20418–20431.</w:t>
      </w:r>
    </w:p>
    <w:p>
      <w:r>
        <w:rPr>
          <w:b/>
        </w:rPr>
        <w:t xml:space="preserve">[20] </w:t>
      </w:r>
      <w:r>
        <w:t xml:space="preserve">Bernhard Kerbl, Georgios Kopanas, Thomas Leimkühler, and George Drettakis. </w:t>
      </w:r>
      <w:hyperlink r:id="rId28">
        <w:r>
          <w:rPr>
            <w:rFonts w:ascii="Times New Roman" w:hAnsi="Times New Roman"/>
            <w:color w:val="000000"/>
          </w:rPr>
          <w:t xml:space="preserve">3D Gaussian Splatting for Real-Time Radiance Field Rendering. </w:t>
        </w:r>
      </w:hyperlink>
      <w:r>
        <w:t>ACM Transactions on Graphics (SIGGRAPH), 2023.</w:t>
      </w:r>
    </w:p>
    <w:p>
      <w:r>
        <w:rPr>
          <w:b/>
        </w:rPr>
        <w:t xml:space="preserve">[21] </w:t>
      </w:r>
      <w:r>
        <w:t xml:space="preserve">Alexander Kirillov, Eric Mintun, Nikhila Ravi, Hanzi Mao, Chloe Rolland, Laura Gustafson, Tete Xiao, Spencer Whitehead, Alexander C. Berg, Wan-Yen Lo, Piotr Dollar, and Ross Girshick. </w:t>
      </w:r>
      <w:hyperlink r:id="rId29">
        <w:r>
          <w:rPr>
            <w:rFonts w:ascii="Times New Roman" w:hAnsi="Times New Roman"/>
            <w:color w:val="000000"/>
          </w:rPr>
          <w:t xml:space="preserve">Segment Anything. </w:t>
        </w:r>
      </w:hyperlink>
      <w:r>
        <w:t>Proceedings of the IEEE/CVF International Conference on Computer Vision (ICCV), 2023, pp. 4015–4026.</w:t>
      </w:r>
    </w:p>
    <w:p>
      <w:r>
        <w:rPr>
          <w:b/>
        </w:rPr>
        <w:t xml:space="preserve">[22] </w:t>
      </w:r>
      <w:r>
        <w:t xml:space="preserve">Muhammed Kocabas, Jen-Hao Rick Chang, James Gabriel, Oncel Tuzel, and Anurag Ranjan. </w:t>
      </w:r>
      <w:hyperlink r:id="rId30">
        <w:r>
          <w:rPr>
            <w:rFonts w:ascii="Times New Roman" w:hAnsi="Times New Roman"/>
            <w:color w:val="000000"/>
          </w:rPr>
          <w:t xml:space="preserve">HUGS: Human Gaussian Splats. </w:t>
        </w:r>
      </w:hyperlink>
      <w:r>
        <w:t>Proceedings of the IEEE/CVF Conference on Computer Vision and Pattern Recognition (CVPR), 2024, pp. 505–515.</w:t>
      </w:r>
    </w:p>
    <w:p>
      <w:r>
        <w:rPr>
          <w:b/>
        </w:rPr>
        <w:t xml:space="preserve">[23] </w:t>
      </w:r>
      <w:r>
        <w:t xml:space="preserve">Vincent Leroy, Yohann Cabon, and Jerome Revaud. </w:t>
      </w:r>
      <w:hyperlink r:id="rId31">
        <w:r>
          <w:rPr>
            <w:rFonts w:ascii="Times New Roman" w:hAnsi="Times New Roman"/>
            <w:color w:val="000000"/>
          </w:rPr>
          <w:t xml:space="preserve">Grounding Image Matching in 3D with MASt3R. </w:t>
        </w:r>
      </w:hyperlink>
      <w:r>
        <w:t>European Conference on Computer Vision (ECCV), 2024.</w:t>
      </w:r>
    </w:p>
    <w:p>
      <w:r>
        <w:rPr>
          <w:b/>
        </w:rPr>
        <w:t xml:space="preserve">[24] </w:t>
      </w:r>
      <w:r>
        <w:t xml:space="preserve">Yaron Lipman, Ricky T. Q. Chen, Heli Ben-Hamu, Maximilian Nickel, and Matt Le. </w:t>
      </w:r>
      <w:hyperlink r:id="rId32">
        <w:r>
          <w:rPr>
            <w:rFonts w:ascii="Times New Roman" w:hAnsi="Times New Roman"/>
            <w:color w:val="000000"/>
          </w:rPr>
          <w:t xml:space="preserve">Flow Matching for Generative Modeling. </w:t>
        </w:r>
      </w:hyperlink>
      <w:r>
        <w:t>International Conference on Learning Representations (ICLR), 2023.</w:t>
      </w:r>
    </w:p>
    <w:p>
      <w:r>
        <w:rPr>
          <w:b/>
        </w:rPr>
        <w:t xml:space="preserve">[25] </w:t>
      </w:r>
      <w:r>
        <w:t xml:space="preserve">Ruoshi Liu, Rundi Wu, Basile Van Hoorick, Pavel Tokmakov, Sergey Zakharov, and Carl Vondrick. </w:t>
      </w:r>
      <w:hyperlink r:id="rId33">
        <w:r>
          <w:rPr>
            <w:rFonts w:ascii="Times New Roman" w:hAnsi="Times New Roman"/>
            <w:color w:val="000000"/>
          </w:rPr>
          <w:t xml:space="preserve">Zero-1-to-3: Zero-shot One Image to 3D Object. </w:t>
        </w:r>
      </w:hyperlink>
      <w:r>
        <w:t>Proceedings of the IEEE/CVF International Conference on Computer Vision (ICCV), 2023, pp. 9298–9309.</w:t>
      </w:r>
    </w:p>
    <w:p>
      <w:r>
        <w:rPr>
          <w:b/>
        </w:rPr>
        <w:t xml:space="preserve">[26] </w:t>
      </w:r>
      <w:r>
        <w:t xml:space="preserve">Matthew Loper, Naureen Mahmood, Javier Romero, Gerard Pons-Moll, and Michael J. Black. </w:t>
      </w:r>
      <w:hyperlink r:id="rId34">
        <w:r>
          <w:rPr>
            <w:rFonts w:ascii="Times New Roman" w:hAnsi="Times New Roman"/>
            <w:color w:val="000000"/>
          </w:rPr>
          <w:t xml:space="preserve">SMPL: A Skinned Multi-Person Linear Model. </w:t>
        </w:r>
      </w:hyperlink>
      <w:r>
        <w:t>ACM Transactions on Graphics (SIGGRAPH Asia), 2015.</w:t>
      </w:r>
    </w:p>
    <w:p>
      <w:r>
        <w:rPr>
          <w:b/>
        </w:rPr>
        <w:t xml:space="preserve">[27] </w:t>
      </w:r>
      <w:r>
        <w:t xml:space="preserve">Yichong Lu, Yichi Cai, Shangzhan Zhang, Hongyu Zhou, Haoji Hu, Huimin Yu, Andreas Geiger, and Yiyi Liao. </w:t>
      </w:r>
      <w:hyperlink r:id="rId35">
        <w:r>
          <w:rPr>
            <w:rFonts w:ascii="Times New Roman" w:hAnsi="Times New Roman"/>
            <w:color w:val="000000"/>
          </w:rPr>
          <w:t xml:space="preserve">UrbanCAD: Towards Highly Controllable and Photorealistic 3D Vehicles for Urban Scene Simulation. </w:t>
        </w:r>
      </w:hyperlink>
      <w:r>
        <w:t>Proceedings of the IEEE/CVF Conference on Computer Vision and Pattern Recognition (CVPR), 2025, pp. 27519–27530.</w:t>
      </w:r>
    </w:p>
    <w:p>
      <w:r>
        <w:rPr>
          <w:b/>
        </w:rPr>
        <w:t xml:space="preserve">[28] </w:t>
      </w:r>
      <w:r>
        <w:t xml:space="preserve">Ricardo Martin-Brualla, Noha Radwan, Mehdi S. M. Sajjadi, Jonathan T. Barron, Alexey Dosovitskiy, and Daniel Duckworth. </w:t>
      </w:r>
      <w:hyperlink r:id="rId36">
        <w:r>
          <w:rPr>
            <w:rFonts w:ascii="Times New Roman" w:hAnsi="Times New Roman"/>
            <w:color w:val="000000"/>
          </w:rPr>
          <w:t xml:space="preserve">NeRF in the Wild: Neural Radiance Fields for Unconstrained Photo Collections. </w:t>
        </w:r>
      </w:hyperlink>
      <w:r>
        <w:t>Proceedings of the IEEE/CVF Conference on Computer Vision and Pattern Recognition (CVPR), 2021, pp. 7210–7219.</w:t>
      </w:r>
    </w:p>
    <w:p>
      <w:r>
        <w:rPr>
          <w:b/>
        </w:rPr>
        <w:t xml:space="preserve">[29] </w:t>
      </w:r>
      <w:r>
        <w:t xml:space="preserve">Sheng Miao, Jiaxin Huang, Dongfeng Bai, Xu Yan, Hongyu Zhou, Yue Wang, Bingbing Liu, Andreas Geiger, and Yiyi Liao. </w:t>
      </w:r>
      <w:hyperlink r:id="rId37">
        <w:r>
          <w:rPr>
            <w:rFonts w:ascii="Times New Roman" w:hAnsi="Times New Roman"/>
            <w:color w:val="000000"/>
          </w:rPr>
          <w:t xml:space="preserve">EVolSplat: Efficient Volume-based Gaussian Splatting for Urban View Synthesis. </w:t>
        </w:r>
      </w:hyperlink>
      <w:r>
        <w:t>Proceedings of the IEEE/CVF Conference on Computer Vision and Pattern Recognition (CVPR), 2025, pp. 11286–11296.</w:t>
      </w:r>
    </w:p>
    <w:p>
      <w:r>
        <w:rPr>
          <w:b/>
        </w:rPr>
        <w:t xml:space="preserve">[30] </w:t>
      </w:r>
      <w:r>
        <w:t xml:space="preserve">Ben Mildenhall, Pratul P. Srinivasan, Matthew Tancik, Jonathan T. Barron, Ravi Ramamoorthi, and Ren Ng. </w:t>
      </w:r>
      <w:hyperlink r:id="rId38">
        <w:r>
          <w:rPr>
            <w:rFonts w:ascii="Times New Roman" w:hAnsi="Times New Roman"/>
            <w:color w:val="000000"/>
          </w:rPr>
          <w:t xml:space="preserve">NeRF: Representing Scenes as Neural Radiance Fields for View Synthesis. </w:t>
        </w:r>
      </w:hyperlink>
      <w:r>
        <w:t>European Conference on Computer Vision (ECCV), 2020.</w:t>
      </w:r>
    </w:p>
    <w:p>
      <w:r>
        <w:rPr>
          <w:b/>
        </w:rPr>
        <w:t xml:space="preserve">[31] </w:t>
      </w:r>
      <w:r>
        <w:t xml:space="preserve">Nicolas Moenne-Loccoz, Ashkan Mirzaei, Or Perel, Riccardo de Lutio, Janick Martinez Esturo, Gavriel State, Sanja Fidler, Nicholas Sharp, and Zan Gojcic. </w:t>
      </w:r>
      <w:hyperlink r:id="rId39">
        <w:r>
          <w:rPr>
            <w:rFonts w:ascii="Times New Roman" w:hAnsi="Times New Roman"/>
            <w:color w:val="000000"/>
          </w:rPr>
          <w:t xml:space="preserve">3D Gaussian Ray Tracing: Fast Tracing of Particle Scenes. </w:t>
        </w:r>
      </w:hyperlink>
      <w:r>
        <w:t>ACM Transactions on Graphics (SIGGRAPH Asia), 2024.</w:t>
      </w:r>
    </w:p>
    <w:p>
      <w:r>
        <w:rPr>
          <w:b/>
        </w:rPr>
        <w:t xml:space="preserve">[32] </w:t>
      </w:r>
      <w:r>
        <w:t xml:space="preserve">Julian Ost, Fahim Mannan, Nils Thuerey, Julian Knodt, and Felix Heide. </w:t>
      </w:r>
      <w:hyperlink r:id="rId40">
        <w:r>
          <w:rPr>
            <w:rFonts w:ascii="Times New Roman" w:hAnsi="Times New Roman"/>
            <w:color w:val="000000"/>
          </w:rPr>
          <w:t xml:space="preserve">Neural Scene Graphs for Dynamic Scenes. </w:t>
        </w:r>
      </w:hyperlink>
      <w:r>
        <w:t>Proceedings of the IEEE/CVF Conference on Computer Vision and Pattern Recognition (CVPR), 2021, pp. 2856–2865.</w:t>
      </w:r>
    </w:p>
    <w:p>
      <w:r>
        <w:rPr>
          <w:b/>
        </w:rPr>
        <w:t xml:space="preserve">[33] </w:t>
      </w:r>
      <w:r>
        <w:t xml:space="preserve">Georgios Pavlakos, Vasileios Choutas, Nima Ghorbani, Timo Bolkart, Ahmed A. A. Osman, Dimitrios Tzionas, and Michael J. Black. </w:t>
      </w:r>
      <w:hyperlink r:id="rId41">
        <w:r>
          <w:rPr>
            <w:rFonts w:ascii="Times New Roman" w:hAnsi="Times New Roman"/>
            <w:color w:val="000000"/>
          </w:rPr>
          <w:t xml:space="preserve">Expressive Body Capture: 3D Hands, Face, and Body From a Single Image. </w:t>
        </w:r>
      </w:hyperlink>
      <w:r>
        <w:t>Proceedings of the IEEE/CVF Conference on Computer Vision and Pattern Recognition (CVPR), 2019, pp. 10975–10985.</w:t>
      </w:r>
    </w:p>
    <w:p>
      <w:r>
        <w:rPr>
          <w:b/>
        </w:rPr>
        <w:t xml:space="preserve">[34] </w:t>
      </w:r>
      <w:r>
        <w:t xml:space="preserve">William Peebles and Saining Xie. </w:t>
      </w:r>
      <w:hyperlink r:id="rId42">
        <w:r>
          <w:rPr>
            <w:rFonts w:ascii="Times New Roman" w:hAnsi="Times New Roman"/>
            <w:color w:val="000000"/>
          </w:rPr>
          <w:t xml:space="preserve">Scalable Diffusion Models with Transformers. </w:t>
        </w:r>
      </w:hyperlink>
      <w:r>
        <w:t>Proceedings of the IEEE/CVF International Conference on Computer Vision (ICCV), 2023, pp. 4195–4205.</w:t>
      </w:r>
    </w:p>
    <w:p>
      <w:r>
        <w:rPr>
          <w:b/>
        </w:rPr>
        <w:t xml:space="preserve">[35] </w:t>
      </w:r>
      <w:r>
        <w:t xml:space="preserve">Ben Poole, Ajay Jain, Jonathan T. Barron, and Ben Mildenhall. </w:t>
      </w:r>
      <w:hyperlink r:id="rId43">
        <w:r>
          <w:rPr>
            <w:rFonts w:ascii="Times New Roman" w:hAnsi="Times New Roman"/>
            <w:color w:val="000000"/>
          </w:rPr>
          <w:t xml:space="preserve">DreamFusion: Text-to-3D using 2D Diffusion. </w:t>
        </w:r>
      </w:hyperlink>
      <w:r>
        <w:t>International Conference on Learning Representations (ICLR), 2023.</w:t>
      </w:r>
    </w:p>
    <w:p>
      <w:r>
        <w:rPr>
          <w:b/>
        </w:rPr>
        <w:t xml:space="preserve">[36] </w:t>
      </w:r>
      <w:r>
        <w:t xml:space="preserve">Albert Pumarola, Enric Corona, Gerard Pons-Moll, and Francesc Moreno-Noguer. </w:t>
      </w:r>
      <w:hyperlink r:id="rId44">
        <w:r>
          <w:rPr>
            <w:rFonts w:ascii="Times New Roman" w:hAnsi="Times New Roman"/>
            <w:color w:val="000000"/>
          </w:rPr>
          <w:t xml:space="preserve">D-NeRF: Neural Radiance Fields for Dynamic Scenes. </w:t>
        </w:r>
      </w:hyperlink>
      <w:r>
        <w:t>Proceedings of the IEEE/CVF Conference on Computer Vision and Pattern Recognition (CVPR), 2021, pp. 10318–10327.</w:t>
      </w:r>
    </w:p>
    <w:p>
      <w:r>
        <w:rPr>
          <w:b/>
        </w:rPr>
        <w:t xml:space="preserve">[37] </w:t>
      </w:r>
      <w:r>
        <w:t xml:space="preserve">Zhiyin Qian, Shaofei Wang, Marko Mihajlovic, Andreas Geiger, and Siyu Tang. </w:t>
      </w:r>
      <w:hyperlink r:id="rId45">
        <w:r>
          <w:rPr>
            <w:rFonts w:ascii="Times New Roman" w:hAnsi="Times New Roman"/>
            <w:color w:val="000000"/>
          </w:rPr>
          <w:t xml:space="preserve">3DGS-Avatar: Animatable Avatars via Deformable 3D Gaussian Splatting. </w:t>
        </w:r>
      </w:hyperlink>
      <w:r>
        <w:t>Proceedings of the IEEE/CVF Conference on Computer Vision and Pattern Recognition (CVPR), 2024, pp. 5020–5030.</w:t>
      </w:r>
    </w:p>
    <w:p>
      <w:r>
        <w:rPr>
          <w:b/>
        </w:rPr>
        <w:t xml:space="preserve">[38] </w:t>
      </w:r>
      <w:r>
        <w:t xml:space="preserve">Lingteng Qiu, Xiaodong Gu, Peihao Li, Qi Zuo, Weichao Shen, Junfei Zhang, Kejie Qiu, Weihao Yuan, Guanying Chen, Zilong Dong, and Liefeng Bo. </w:t>
      </w:r>
      <w:hyperlink r:id="rId46">
        <w:r>
          <w:rPr>
            <w:rFonts w:ascii="Times New Roman" w:hAnsi="Times New Roman"/>
            <w:color w:val="000000"/>
          </w:rPr>
          <w:t xml:space="preserve">LHM: Large Animatable Human Reconstruction Model for Single Image to 3D in Seconds. </w:t>
        </w:r>
      </w:hyperlink>
      <w:r>
        <w:t>Proceedings of the IEEE/CVF International Conference on Computer Vision (ICCV), 2025, pp. 14184–14194.</w:t>
      </w:r>
    </w:p>
    <w:p>
      <w:r>
        <w:rPr>
          <w:b/>
        </w:rPr>
        <w:t xml:space="preserve">[39] </w:t>
      </w:r>
      <w:r>
        <w:t xml:space="preserve">Konstantinos Rematas, Andrew Liu, Pratul P. Srinivasan, Jonathan T. Barron, Andrea Tagliasacchi, Thomas Funkhouser, and Vittorio Ferrari. </w:t>
      </w:r>
      <w:hyperlink r:id="rId47">
        <w:r>
          <w:rPr>
            <w:rFonts w:ascii="Times New Roman" w:hAnsi="Times New Roman"/>
            <w:color w:val="000000"/>
          </w:rPr>
          <w:t xml:space="preserve">Urban Radiance Fields. </w:t>
        </w:r>
      </w:hyperlink>
      <w:r>
        <w:t>Proceedings of the IEEE/CVF Conference on Computer Vision and Pattern Recognition (CVPR), 2022, pp. 12932–12942.</w:t>
      </w:r>
    </w:p>
    <w:p>
      <w:r>
        <w:rPr>
          <w:b/>
        </w:rPr>
        <w:t xml:space="preserve">[40] </w:t>
      </w:r>
      <w:r>
        <w:t xml:space="preserve">Jiawei Ren, Michal Jan Tyszkiewicz, Jiahui Huang, and Zan Gojcic. </w:t>
      </w:r>
      <w:hyperlink r:id="rId48">
        <w:r>
          <w:rPr>
            <w:rFonts w:ascii="Times New Roman" w:hAnsi="Times New Roman"/>
            <w:color w:val="000000"/>
          </w:rPr>
          <w:t xml:space="preserve">TokenGS: Decoupling 3D Gaussian Prediction from Pixels with Learnable Tokens. </w:t>
        </w:r>
      </w:hyperlink>
      <w:r>
        <w:t>Proceedings of the IEEE/CVF Conference on Computer Vision and Pattern Recognition (CVPR), 2026, pp. 15365–15375.</w:t>
      </w:r>
    </w:p>
    <w:p>
      <w:r>
        <w:rPr>
          <w:b/>
        </w:rPr>
        <w:t xml:space="preserve">[41] </w:t>
      </w:r>
      <w:r>
        <w:t xml:space="preserve">Xuanchi Ren, Tianchang Shen, Jiahui Huang, Huan Ling, Yifan Lu, Merlin Nimier-David, Thomas Müller, Alexander Keller, Sanja Fidler, and Jun Gao. </w:t>
      </w:r>
      <w:hyperlink r:id="rId49">
        <w:r>
          <w:rPr>
            <w:rFonts w:ascii="Times New Roman" w:hAnsi="Times New Roman"/>
            <w:color w:val="000000"/>
          </w:rPr>
          <w:t xml:space="preserve">GEN3C: 3D-Informed World-Consistent Video Generation with Precise Camera Control. </w:t>
        </w:r>
      </w:hyperlink>
      <w:r>
        <w:t>Proceedings of the IEEE/CVF Conference on Computer Vision and Pattern Recognition (CVPR), 2025, pp. 6121–6132.</w:t>
      </w:r>
    </w:p>
    <w:p>
      <w:r>
        <w:rPr>
          <w:b/>
        </w:rPr>
        <w:t xml:space="preserve">[42] </w:t>
      </w:r>
      <w:r>
        <w:t xml:space="preserve">Yichun Shi, Peng Wang, Jianglong Ye, Long Mai, Kejie Li, and Xiao Yang. </w:t>
      </w:r>
      <w:hyperlink r:id="rId50">
        <w:r>
          <w:rPr>
            <w:rFonts w:ascii="Times New Roman" w:hAnsi="Times New Roman"/>
            <w:color w:val="000000"/>
          </w:rPr>
          <w:t xml:space="preserve">MVDream: Multi-view Diffusion for 3D Generation. </w:t>
        </w:r>
      </w:hyperlink>
      <w:r>
        <w:t>International Conference on Learning Representations (ICLR), 2024, pp. 39838–39859.</w:t>
      </w:r>
    </w:p>
    <w:p>
      <w:r>
        <w:rPr>
          <w:b/>
        </w:rPr>
        <w:t xml:space="preserve">[43] </w:t>
      </w:r>
      <w:r>
        <w:t xml:space="preserve">Jisu Shin, Junmyeong Lee, Seongmin Lee, Min-Gyu Park, Jumi Kang, Ju Hong Yoon, and Hae-Gon Jeon. </w:t>
      </w:r>
      <w:hyperlink r:id="rId51">
        <w:r>
          <w:rPr>
            <w:rFonts w:ascii="Times New Roman" w:hAnsi="Times New Roman"/>
            <w:color w:val="000000"/>
          </w:rPr>
          <w:t xml:space="preserve">CanonicalFusion: Generating Drivable 3D Human Avatars from Multiple Images. </w:t>
        </w:r>
      </w:hyperlink>
      <w:r>
        <w:t>European Conference on Computer Vision (ECCV), 2024.</w:t>
      </w:r>
    </w:p>
    <w:p>
      <w:r>
        <w:rPr>
          <w:b/>
        </w:rPr>
        <w:t xml:space="preserve">[44] </w:t>
      </w:r>
      <w:r>
        <w:t xml:space="preserve">Soyong Shin, Juyong Kim, Eni Halilaj, and Michael J. Black. </w:t>
      </w:r>
      <w:hyperlink r:id="rId52">
        <w:r>
          <w:rPr>
            <w:rFonts w:ascii="Times New Roman" w:hAnsi="Times New Roman"/>
            <w:color w:val="000000"/>
          </w:rPr>
          <w:t xml:space="preserve">WHAM: Reconstructing World-grounded Humans with Accurate 3D Motion. </w:t>
        </w:r>
      </w:hyperlink>
      <w:r>
        <w:t>Proceedings of the IEEE/CVF Conference on Computer Vision and Pattern Recognition (CVPR), 2024, pp. 2070–2080.</w:t>
      </w:r>
    </w:p>
    <w:p>
      <w:r>
        <w:rPr>
          <w:b/>
        </w:rPr>
        <w:t xml:space="preserve">[45] </w:t>
      </w:r>
      <w:r>
        <w:t xml:space="preserve">Pei Sun, Henrik Kretzschmar, Xerxes Dotiwalla, Aurelien Chouard, Vijaysai Patnaik, Paul Tsui, James Guo, Yin Zhou, Yuning Chai, Benjamin Caine, Vijay Vasudevan, Wei Han, Jiquan Ngiam, Hang Zhao, Aleksei Timofeev, Scott Ettinger, Maxim Krivokon, Amy Gao, Aditya Joshi, Yu Zhang, Jonathon Shlens, Zhifeng Chen, and Dragomir Anguelov. </w:t>
      </w:r>
      <w:hyperlink r:id="rId53">
        <w:r>
          <w:rPr>
            <w:rFonts w:ascii="Times New Roman" w:hAnsi="Times New Roman"/>
            <w:color w:val="000000"/>
          </w:rPr>
          <w:t xml:space="preserve">Scalability in Perception for Autonomous Driving: Waymo Open Dataset. </w:t>
        </w:r>
      </w:hyperlink>
      <w:r>
        <w:t>Proceedings of the IEEE/CVF Conference on Computer Vision and Pattern Recognition (CVPR), 2020, pp. 2446–2454.</w:t>
      </w:r>
    </w:p>
    <w:p>
      <w:r>
        <w:rPr>
          <w:b/>
        </w:rPr>
        <w:t xml:space="preserve">[46] </w:t>
      </w:r>
      <w:r>
        <w:t xml:space="preserve">Matthew Tancik, Vincent Casser, Xinchen Yan, Sabeek Pradhan, Ben Mildenhall, Pratul P. Srinivasan, Jonathan T. Barron, and Henrik Kretzschmar. </w:t>
      </w:r>
      <w:hyperlink r:id="rId54">
        <w:r>
          <w:rPr>
            <w:rFonts w:ascii="Times New Roman" w:hAnsi="Times New Roman"/>
            <w:color w:val="000000"/>
          </w:rPr>
          <w:t xml:space="preserve">Block-NeRF: Scalable Large Scene Neural View Synthesis. </w:t>
        </w:r>
      </w:hyperlink>
      <w:r>
        <w:t>Proceedings of the IEEE/CVF Conference on Computer Vision and Pattern Recognition (CVPR), 2022, pp. 8248–8258.</w:t>
      </w:r>
    </w:p>
    <w:p>
      <w:r>
        <w:rPr>
          <w:b/>
        </w:rPr>
        <w:t xml:space="preserve">[47] </w:t>
      </w:r>
      <w:r>
        <w:t xml:space="preserve">Jiaxiang Tang, Zhaoxi Chen, Xiaokang Chen, Tengfei Wang, Gang Zeng, and Ziwei Liu. </w:t>
      </w:r>
      <w:hyperlink r:id="rId55">
        <w:r>
          <w:rPr>
            <w:rFonts w:ascii="Times New Roman" w:hAnsi="Times New Roman"/>
            <w:color w:val="000000"/>
          </w:rPr>
          <w:t xml:space="preserve">LGM: Large Multi-View Gaussian Model for High-Resolution 3D Content Creation. </w:t>
        </w:r>
      </w:hyperlink>
      <w:r>
        <w:t>European Conference on Computer Vision (ECCV), 2024.</w:t>
      </w:r>
    </w:p>
    <w:p>
      <w:r>
        <w:rPr>
          <w:b/>
        </w:rPr>
        <w:t xml:space="preserve">[48] </w:t>
      </w:r>
      <w:r>
        <w:t xml:space="preserve">Qijian Tian, Xin Tan, Yuan Xie, and Lizhuang Ma. </w:t>
      </w:r>
      <w:hyperlink r:id="rId56">
        <w:r>
          <w:rPr>
            <w:rFonts w:ascii="Times New Roman" w:hAnsi="Times New Roman"/>
            <w:color w:val="000000"/>
          </w:rPr>
          <w:t xml:space="preserve">DrivingForward: Feed-forward 3D Gaussian Splatting for Driving Scene Reconstruction from Flexible Surround-view Input. </w:t>
        </w:r>
      </w:hyperlink>
      <w:r>
        <w:t>Proceedings of the AAAI Conference on Artificial Intelligence, 2025, pp. 7374–7382.</w:t>
      </w:r>
    </w:p>
    <w:p>
      <w:r>
        <w:rPr>
          <w:b/>
        </w:rPr>
        <w:t xml:space="preserve">[49] </w:t>
      </w:r>
      <w:r>
        <w:t xml:space="preserve">Adam Tonderski, Carl Lindström, Georg Hess, William Ljungbergh, Lennart Svensson, and Christoffer Petersson. </w:t>
      </w:r>
      <w:hyperlink r:id="rId57">
        <w:r>
          <w:rPr>
            <w:rFonts w:ascii="Times New Roman" w:hAnsi="Times New Roman"/>
            <w:color w:val="000000"/>
          </w:rPr>
          <w:t xml:space="preserve">NeuRAD: Neural Rendering for Autonomous Driving. </w:t>
        </w:r>
      </w:hyperlink>
      <w:r>
        <w:t>Proceedings of the IEEE/CVF Conference on Computer Vision and Pattern Recognition (CVPR), 2024, pp. 14895–14904.</w:t>
      </w:r>
    </w:p>
    <w:p>
      <w:r>
        <w:rPr>
          <w:b/>
        </w:rPr>
        <w:t xml:space="preserve">[50] </w:t>
      </w:r>
      <w:r>
        <w:t xml:space="preserve">Ashish Vaswani, Noam Shazeer, Niki Parmar, Jakob Uszkoreit, Llion Jones, Aidan N. Gomez, Łukasz Kaiser, and Illia Polosukhin. </w:t>
      </w:r>
      <w:hyperlink r:id="rId58">
        <w:r>
          <w:rPr>
            <w:rFonts w:ascii="Times New Roman" w:hAnsi="Times New Roman"/>
            <w:color w:val="000000"/>
          </w:rPr>
          <w:t xml:space="preserve">Attention is All you Need. </w:t>
        </w:r>
      </w:hyperlink>
      <w:r>
        <w:t>Advances in Neural Information Processing Systems (NeurIPS), 2017.</w:t>
      </w:r>
    </w:p>
    <w:p>
      <w:r>
        <w:rPr>
          <w:b/>
        </w:rPr>
        <w:t xml:space="preserve">[51] </w:t>
      </w:r>
      <w:r>
        <w:t xml:space="preserve">Jianyuan Wang, Minghao Chen, Nikita Karaev, Andrea Vedaldi, Christian Rupprecht, and David Novotny. </w:t>
      </w:r>
      <w:hyperlink r:id="rId59">
        <w:r>
          <w:rPr>
            <w:rFonts w:ascii="Times New Roman" w:hAnsi="Times New Roman"/>
            <w:color w:val="000000"/>
          </w:rPr>
          <w:t xml:space="preserve">VGGT: Visual Geometry Grounded Transformer. </w:t>
        </w:r>
      </w:hyperlink>
      <w:r>
        <w:t>Proceedings of the IEEE/CVF Conference on Computer Vision and Pattern Recognition (CVPR), 2025, pp. 5294–5306.</w:t>
      </w:r>
    </w:p>
    <w:p>
      <w:r>
        <w:rPr>
          <w:b/>
        </w:rPr>
        <w:t xml:space="preserve">[52] </w:t>
      </w:r>
      <w:r>
        <w:t xml:space="preserve">Qianqian Wang, Yifei Zhang, Aleksander Holynski, Alexei A. Efros, and Angjoo Kanazawa. </w:t>
      </w:r>
      <w:hyperlink r:id="rId60">
        <w:r>
          <w:rPr>
            <w:rFonts w:ascii="Times New Roman" w:hAnsi="Times New Roman"/>
            <w:color w:val="000000"/>
          </w:rPr>
          <w:t xml:space="preserve">Continuous 3D Perception Model with Persistent State. </w:t>
        </w:r>
      </w:hyperlink>
      <w:r>
        <w:t>Proceedings of the IEEE/CVF Conference on Computer Vision and Pattern Recognition (CVPR), 2025, pp. 10510–10522.</w:t>
      </w:r>
    </w:p>
    <w:p>
      <w:r>
        <w:rPr>
          <w:b/>
        </w:rPr>
        <w:t xml:space="preserve">[53] </w:t>
      </w:r>
      <w:r>
        <w:t xml:space="preserve">Rong Wang, Fabian Prada, Ziyan Wang, Zhongshi Jiang, Chengxiang Yin, Junxuan Li, Shunsuke Saito, Igor Santesteban, Javier Romero, Rohan Joshi, Hongdong Li, Jason Saragih, and Yaser Sheikh. </w:t>
      </w:r>
      <w:hyperlink r:id="rId61">
        <w:r>
          <w:rPr>
            <w:rFonts w:ascii="Times New Roman" w:hAnsi="Times New Roman"/>
            <w:color w:val="000000"/>
          </w:rPr>
          <w:t xml:space="preserve">FRESA: Feedforward Reconstruction of Personalized Skinned Avatars from Few Images. </w:t>
        </w:r>
      </w:hyperlink>
      <w:r>
        <w:t>Proceedings of the IEEE/CVF Conference on Computer Vision and Pattern Recognition (CVPR), 2025, pp. 281–291.</w:t>
      </w:r>
    </w:p>
    <w:p>
      <w:r>
        <w:rPr>
          <w:b/>
        </w:rPr>
        <w:t xml:space="preserve">[54] </w:t>
      </w:r>
      <w:r>
        <w:t xml:space="preserve">Shuzhe Wang, Vincent Leroy, Yohann Cabon, Boris Chidlovskii, and Jerome Revaud. </w:t>
      </w:r>
      <w:hyperlink r:id="rId62">
        <w:r>
          <w:rPr>
            <w:rFonts w:ascii="Times New Roman" w:hAnsi="Times New Roman"/>
            <w:color w:val="000000"/>
          </w:rPr>
          <w:t xml:space="preserve">DUSt3R: Geometric 3D Vision Made Easy. </w:t>
        </w:r>
      </w:hyperlink>
      <w:r>
        <w:t>Proceedings of the IEEE/CVF Conference on Computer Vision and Pattern Recognition (CVPR), 2024, pp. 20697–20709.</w:t>
      </w:r>
    </w:p>
    <w:p>
      <w:r>
        <w:rPr>
          <w:b/>
        </w:rPr>
        <w:t xml:space="preserve">[55] </w:t>
      </w:r>
      <w:r>
        <w:t xml:space="preserve">Xiaofeng Wang, Zheng Zhu, Guan Huang, Chen Xinze, Jiagang Zhu, and Jiwen Lu. </w:t>
      </w:r>
      <w:hyperlink r:id="rId63">
        <w:r>
          <w:rPr>
            <w:rFonts w:ascii="Times New Roman" w:hAnsi="Times New Roman"/>
            <w:color w:val="000000"/>
          </w:rPr>
          <w:t xml:space="preserve">DriveDreamer: Towards Real-world-driven World Models for Autonomous Driving. </w:t>
        </w:r>
      </w:hyperlink>
      <w:r>
        <w:t>European Conference on Computer Vision (ECCV), 2024.</w:t>
      </w:r>
    </w:p>
    <w:p>
      <w:r>
        <w:rPr>
          <w:b/>
        </w:rPr>
        <w:t xml:space="preserve">[56] </w:t>
      </w:r>
      <w:r>
        <w:t xml:space="preserve">Chung-Yi Weng, Brian Curless, Pratul P. Srinivasan, Jonathan T. Barron, and Ira Kemelmacher-Shlizerman. </w:t>
      </w:r>
      <w:hyperlink r:id="rId64">
        <w:r>
          <w:rPr>
            <w:rFonts w:ascii="Times New Roman" w:hAnsi="Times New Roman"/>
            <w:color w:val="000000"/>
          </w:rPr>
          <w:t xml:space="preserve">HumanNeRF: Free-Viewpoint Rendering of Moving People From Monocular Video. </w:t>
        </w:r>
      </w:hyperlink>
      <w:r>
        <w:t>Proceedings of the IEEE/CVF Conference on Computer Vision and Pattern Recognition (CVPR), 2022, pp. 16210–16220.</w:t>
      </w:r>
    </w:p>
    <w:p>
      <w:r>
        <w:rPr>
          <w:b/>
        </w:rPr>
        <w:t xml:space="preserve">[57] </w:t>
      </w:r>
      <w:r>
        <w:t xml:space="preserve">Jay Zhangjie Wu, Yuxuan Zhang, Haithem Turki, Xuanchi Ren, Jun Gao, Mike Zheng Shou, Sanja Fidler, Zan Gojcic, and Huan Ling. </w:t>
      </w:r>
      <w:hyperlink r:id="rId65">
        <w:r>
          <w:rPr>
            <w:rFonts w:ascii="Times New Roman" w:hAnsi="Times New Roman"/>
            <w:color w:val="000000"/>
          </w:rPr>
          <w:t xml:space="preserve">DIFIX3D+: Improving 3D Reconstructions with Single-Step Diffusion Models. </w:t>
        </w:r>
      </w:hyperlink>
      <w:r>
        <w:t>Proceedings of the IEEE/CVF Conference on Computer Vision and Pattern Recognition (CVPR), 2025, pp. 26024–26035.</w:t>
      </w:r>
    </w:p>
    <w:p>
      <w:r>
        <w:rPr>
          <w:b/>
        </w:rPr>
        <w:t xml:space="preserve">[58] </w:t>
      </w:r>
      <w:r>
        <w:t xml:space="preserve">Qi Wu, Janick Martinez Esturo, Ashkan Mirzaei, Nicolas Moënne-Loccoz, and Zan Gojcic. </w:t>
      </w:r>
      <w:hyperlink r:id="rId66">
        <w:r>
          <w:rPr>
            <w:rFonts w:ascii="Times New Roman" w:hAnsi="Times New Roman"/>
            <w:color w:val="000000"/>
          </w:rPr>
          <w:t xml:space="preserve">3DGUT: Enabling Distorted Cameras and Secondary Rays in Gaussian Splatting. </w:t>
        </w:r>
      </w:hyperlink>
      <w:r>
        <w:t>Proceedings of the IEEE/CVF Conference on Computer Vision and Pattern Recognition (CVPR), 2025, pp. 26036–26046.</w:t>
      </w:r>
    </w:p>
    <w:p>
      <w:r>
        <w:rPr>
          <w:b/>
        </w:rPr>
        <w:t xml:space="preserve">[59] </w:t>
      </w:r>
      <w:r>
        <w:t xml:space="preserve">Jianfeng Xiang, Zelong Lv, Sicheng Xu, Yu Deng, Ruicheng Wang, Bowen Zhang, Dong Chen, Xin Tong, and Jiaolong Yang. </w:t>
      </w:r>
      <w:hyperlink r:id="rId67">
        <w:r>
          <w:rPr>
            <w:rFonts w:ascii="Times New Roman" w:hAnsi="Times New Roman"/>
            <w:color w:val="000000"/>
          </w:rPr>
          <w:t xml:space="preserve">Structured 3D Latents for Scalable and Versatile 3D Generation. </w:t>
        </w:r>
      </w:hyperlink>
      <w:r>
        <w:t>Proceedings of the IEEE/CVF Conference on Computer Vision and Pattern Recognition (CVPR), 2025, pp. 21469–21480.</w:t>
      </w:r>
    </w:p>
    <w:p>
      <w:r>
        <w:rPr>
          <w:b/>
        </w:rPr>
        <w:t xml:space="preserve">[60] </w:t>
      </w:r>
      <w:r>
        <w:t xml:space="preserve">Jianfeng Xiang, Xiaoxue Chen, Sicheng Xu, Ruicheng Wang, Zelong Lv, Yu Deng, Hongyuan Zhu, Yue Dong, Hao Zhao, Nicholas Jing Yuan, and Jiaolong Yang. </w:t>
      </w:r>
      <w:hyperlink r:id="rId68">
        <w:r>
          <w:rPr>
            <w:rFonts w:ascii="Times New Roman" w:hAnsi="Times New Roman"/>
            <w:color w:val="000000"/>
          </w:rPr>
          <w:t xml:space="preserve">Native and Compact Structured Latents for 3D Generation. </w:t>
        </w:r>
      </w:hyperlink>
      <w:r>
        <w:t>Proceedings of the IEEE/CVF Conference on Computer Vision and Pattern Recognition (CVPR), 2026, pp. 14419–14429.</w:t>
      </w:r>
    </w:p>
    <w:p>
      <w:r>
        <w:rPr>
          <w:b/>
        </w:rPr>
        <w:t xml:space="preserve">[61] </w:t>
      </w:r>
      <w:r>
        <w:t xml:space="preserve">Haofei Xu, Songyou Peng, Fangjinhua Wang, Hermann Blum, Daniel Barath, Andreas Geiger, and Marc Pollefeys. </w:t>
      </w:r>
      <w:hyperlink r:id="rId69">
        <w:r>
          <w:rPr>
            <w:rFonts w:ascii="Times New Roman" w:hAnsi="Times New Roman"/>
            <w:color w:val="000000"/>
          </w:rPr>
          <w:t xml:space="preserve">DepthSplat: Connecting Gaussian Splatting and Depth. </w:t>
        </w:r>
      </w:hyperlink>
      <w:r>
        <w:t>Proceedings of the IEEE/CVF Conference on Computer Vision and Pattern Recognition (CVPR), 2025, pp. 16453–16463.</w:t>
      </w:r>
    </w:p>
    <w:p>
      <w:r>
        <w:rPr>
          <w:b/>
        </w:rPr>
        <w:t xml:space="preserve">[62] </w:t>
      </w:r>
      <w:r>
        <w:t xml:space="preserve">Yunzhi Yan, Haotong Lin, Chenxu Zhou, Weijie Wang, Haiyang Sun, Kun Zhan, Xianpeng Lang, Xiaowei Zhou, and Sida Peng. </w:t>
      </w:r>
      <w:hyperlink r:id="rId70">
        <w:r>
          <w:rPr>
            <w:rFonts w:ascii="Times New Roman" w:hAnsi="Times New Roman"/>
            <w:color w:val="000000"/>
          </w:rPr>
          <w:t xml:space="preserve">Street Gaussians: Modeling Dynamic Urban Scenes with Gaussian Splatting. </w:t>
        </w:r>
      </w:hyperlink>
      <w:r>
        <w:t>European Conference on Computer Vision (ECCV), 2024.</w:t>
      </w:r>
    </w:p>
    <w:p>
      <w:r>
        <w:rPr>
          <w:b/>
        </w:rPr>
        <w:t xml:space="preserve">[63] </w:t>
      </w:r>
      <w:r>
        <w:t xml:space="preserve">Yunzhi Yan, Zhen Xu, Haotong Lin, Haian Jin, Haoyu Guo, Yida Wang, Kun Zhan, Xianpeng Lang, Hujun Bao, Xiaowei Zhou, and Sida Peng. </w:t>
      </w:r>
      <w:hyperlink r:id="rId71">
        <w:r>
          <w:rPr>
            <w:rFonts w:ascii="Times New Roman" w:hAnsi="Times New Roman"/>
            <w:color w:val="000000"/>
          </w:rPr>
          <w:t xml:space="preserve">StreetCrafter: Street View Synthesis with Controllable Video Diffusion Models. </w:t>
        </w:r>
      </w:hyperlink>
      <w:r>
        <w:t>Proceedings of the IEEE/CVF Conference on Computer Vision and Pattern Recognition (CVPR), 2025, pp. 822–832.</w:t>
      </w:r>
    </w:p>
    <w:p>
      <w:r>
        <w:rPr>
          <w:b/>
        </w:rPr>
        <w:t xml:space="preserve">[64] </w:t>
      </w:r>
      <w:r>
        <w:t xml:space="preserve">Jianing Yang, Alexander Sax, Kevin J. Liang, Mikael Henaff, Hao Tang, Ang Cao, Joyce Chai, Franziska Meier, and Matt Feiszli. </w:t>
      </w:r>
      <w:hyperlink r:id="rId72">
        <w:r>
          <w:rPr>
            <w:rFonts w:ascii="Times New Roman" w:hAnsi="Times New Roman"/>
            <w:color w:val="000000"/>
          </w:rPr>
          <w:t xml:space="preserve">Fast3R: Towards 3D Reconstruction of 1000+ Images in One Forward Pass. </w:t>
        </w:r>
      </w:hyperlink>
      <w:r>
        <w:t>Proceedings of the IEEE/CVF Conference on Computer Vision and Pattern Recognition (CVPR), 2025, pp. 21924–21935.</w:t>
      </w:r>
    </w:p>
    <w:p>
      <w:r>
        <w:rPr>
          <w:b/>
        </w:rPr>
        <w:t xml:space="preserve">[65] </w:t>
      </w:r>
      <w:r>
        <w:t xml:space="preserve">Jiawei Yang, Boris Ivanovic, Or Litany, Xinshuo Weng, Seung Wook Kim, Boyi Li, Tong Che, Danfei Xu, Sanja Fidler, Marco Pavone, and Yue Wang. </w:t>
      </w:r>
      <w:hyperlink r:id="rId73">
        <w:r>
          <w:rPr>
            <w:rFonts w:ascii="Times New Roman" w:hAnsi="Times New Roman"/>
            <w:color w:val="000000"/>
          </w:rPr>
          <w:t xml:space="preserve">EmerNeRF: Emergent Spatial-Temporal Scene Decomposition via Self-Supervision. </w:t>
        </w:r>
      </w:hyperlink>
      <w:r>
        <w:t>International Conference on Learning Representations (ICLR), 2024, pp. 16739–16766.</w:t>
      </w:r>
    </w:p>
    <w:p>
      <w:r>
        <w:rPr>
          <w:b/>
        </w:rPr>
        <w:t xml:space="preserve">[66] </w:t>
      </w:r>
      <w:r>
        <w:t xml:space="preserve">Jiawei Yang, Jiahui Huang, Boris Ivanovic, Yuxiao Chen, Yan Wang, Boyi Li, Yurong You, Apoorva Sharma, Maximilian Igl, Peter Karkus, Danfei Xu, Yue Wang, and Marco Pavone. </w:t>
      </w:r>
      <w:hyperlink r:id="rId74">
        <w:r>
          <w:rPr>
            <w:rFonts w:ascii="Times New Roman" w:hAnsi="Times New Roman"/>
            <w:color w:val="000000"/>
          </w:rPr>
          <w:t xml:space="preserve">STORM: Spatio-TempOral Reconstruction Model For Large-Scale Outdoor Scenes. </w:t>
        </w:r>
      </w:hyperlink>
      <w:r>
        <w:t>International Conference on Learning Representations (ICLR), 2025, pp. 50446–50465.</w:t>
      </w:r>
    </w:p>
    <w:p>
      <w:r>
        <w:rPr>
          <w:b/>
        </w:rPr>
        <w:t xml:space="preserve">[67] </w:t>
      </w:r>
      <w:r>
        <w:t xml:space="preserve">Ze Yang, Yun Chen, Jingkang Wang, Sivabalan Manivasagam, Wei-Chiu Ma, Anqi Joyce Yang, and Raquel Urtasun. </w:t>
      </w:r>
      <w:hyperlink r:id="rId75">
        <w:r>
          <w:rPr>
            <w:rFonts w:ascii="Times New Roman" w:hAnsi="Times New Roman"/>
            <w:color w:val="000000"/>
          </w:rPr>
          <w:t xml:space="preserve">UniSim: A Neural Closed-Loop Sensor Simulator. </w:t>
        </w:r>
      </w:hyperlink>
      <w:r>
        <w:t>Proceedings of the IEEE/CVF Conference on Computer Vision and Pattern Recognition (CVPR), 2023, pp. 1389–1399.</w:t>
      </w:r>
    </w:p>
    <w:p>
      <w:r>
        <w:rPr>
          <w:b/>
        </w:rPr>
        <w:t xml:space="preserve">[68] </w:t>
      </w:r>
      <w:r>
        <w:t xml:space="preserve">Ze Yang, Jingkang Wang, Haowei Zhang, Sivabalan Manivasagam, Yun Chen, and Raquel Urtasun. </w:t>
      </w:r>
      <w:hyperlink r:id="rId76">
        <w:r>
          <w:rPr>
            <w:rFonts w:ascii="Times New Roman" w:hAnsi="Times New Roman"/>
            <w:color w:val="000000"/>
          </w:rPr>
          <w:t xml:space="preserve">GenAssets: Generating in-the-wild 3D Assets in Latent Space. </w:t>
        </w:r>
      </w:hyperlink>
      <w:r>
        <w:t>Proceedings of the IEEE/CVF Conference on Computer Vision and Pattern Recognition (CVPR), 2025, pp. 22392–22403.</w:t>
      </w:r>
    </w:p>
    <w:p>
      <w:r>
        <w:rPr>
          <w:b/>
        </w:rPr>
        <w:t xml:space="preserve">[69] </w:t>
      </w:r>
      <w:r>
        <w:t xml:space="preserve">Ziyi Yang, Xinyu Gao, Wen Zhou, Shaohui Jiao, Yuqing Zhang, and Xiaogang Jin. </w:t>
      </w:r>
      <w:hyperlink r:id="rId77">
        <w:r>
          <w:rPr>
            <w:rFonts w:ascii="Times New Roman" w:hAnsi="Times New Roman"/>
            <w:color w:val="000000"/>
          </w:rPr>
          <w:t xml:space="preserve">Deformable 3D Gaussians for High-Fidelity Monocular Dynamic Scene Reconstruction. </w:t>
        </w:r>
      </w:hyperlink>
      <w:r>
        <w:t>Proceedings of the IEEE/CVF Conference on Computer Vision and Pattern Recognition (CVPR), 2024, pp. 20331–20341.</w:t>
      </w:r>
    </w:p>
    <w:p>
      <w:r>
        <w:rPr>
          <w:b/>
        </w:rPr>
        <w:t xml:space="preserve">[70] </w:t>
      </w:r>
      <w:r>
        <w:t xml:space="preserve">Zehao Yu, Anpei Chen, Binbin Huang, Torsten Sattler, and Andreas Geiger. </w:t>
      </w:r>
      <w:hyperlink r:id="rId78">
        <w:r>
          <w:rPr>
            <w:rFonts w:ascii="Times New Roman" w:hAnsi="Times New Roman"/>
            <w:color w:val="000000"/>
          </w:rPr>
          <w:t xml:space="preserve">Mip-Splatting: Alias-free 3D Gaussian Splatting. </w:t>
        </w:r>
      </w:hyperlink>
      <w:r>
        <w:t>Proceedings of the IEEE/CVF Conference on Computer Vision and Pattern Recognition (CVPR), 2024, pp. 19447–19456.</w:t>
      </w:r>
    </w:p>
    <w:p>
      <w:r>
        <w:rPr>
          <w:b/>
        </w:rPr>
        <w:t xml:space="preserve">[71] </w:t>
      </w:r>
      <w:r>
        <w:t xml:space="preserve">Kai Zhang, Sai Bi, Hao Tan, Yuanbo Xiangli, Nanxuan Zhao, Kalyan Sunkavalli, and Zexiang Xu. </w:t>
      </w:r>
      <w:hyperlink r:id="rId79">
        <w:r>
          <w:rPr>
            <w:rFonts w:ascii="Times New Roman" w:hAnsi="Times New Roman"/>
            <w:color w:val="000000"/>
          </w:rPr>
          <w:t xml:space="preserve">GS-LRM: Large Reconstruction Model for 3D Gaussian Splatting. </w:t>
        </w:r>
      </w:hyperlink>
      <w:r>
        <w:t>European Conference on Computer Vision (ECCV), 2024.</w:t>
      </w:r>
    </w:p>
    <w:p>
      <w:r>
        <w:rPr>
          <w:b/>
        </w:rPr>
        <w:t xml:space="preserve">[72] </w:t>
      </w:r>
      <w:r>
        <w:t xml:space="preserve">Richard Zhang, Phillip Isola, Alexei A. Efros, Eli Shechtman, and Oliver Wang. </w:t>
      </w:r>
      <w:hyperlink r:id="rId80">
        <w:r>
          <w:rPr>
            <w:rFonts w:ascii="Times New Roman" w:hAnsi="Times New Roman"/>
            <w:color w:val="000000"/>
          </w:rPr>
          <w:t xml:space="preserve">The Unreasonable Effectiveness of Deep Features as a Perceptual Metric. </w:t>
        </w:r>
      </w:hyperlink>
      <w:r>
        <w:t>Proceedings of the IEEE Conference on Computer Vision and Pattern Recognition (CVPR), 2018, pp. 586–595.</w:t>
      </w:r>
    </w:p>
    <w:p>
      <w:r>
        <w:rPr>
          <w:b/>
        </w:rPr>
        <w:t xml:space="preserve">[73] </w:t>
      </w:r>
      <w:r>
        <w:t xml:space="preserve">Hongyu Zhou, Jiahao Shao, Lu Xu, Dongfeng Bai, Weichao Qiu, Bingbing Liu, Yue Wang, Andreas Geiger, and Yiyi Liao. </w:t>
      </w:r>
      <w:hyperlink r:id="rId81">
        <w:r>
          <w:rPr>
            <w:rFonts w:ascii="Times New Roman" w:hAnsi="Times New Roman"/>
            <w:color w:val="000000"/>
          </w:rPr>
          <w:t xml:space="preserve">HUGS: Holistic Urban 3D Scene Understanding via Gaussian Splatting. </w:t>
        </w:r>
      </w:hyperlink>
      <w:r>
        <w:t>Proceedings of the IEEE/CVF Conference on Computer Vision and Pattern Recognition (CVPR), 2024, pp. 21336–21345.</w:t>
      </w:r>
    </w:p>
    <w:p>
      <w:r>
        <w:rPr>
          <w:b/>
        </w:rPr>
        <w:t xml:space="preserve">[74] </w:t>
      </w:r>
      <w:r>
        <w:t xml:space="preserve">Xiaoyu Zhou, Zhiwei Lin, Xiaojun Shan, Yongtao Wang, Deqing Sun, and Ming-Hsuan Yang. </w:t>
      </w:r>
      <w:hyperlink r:id="rId82">
        <w:r>
          <w:rPr>
            <w:rFonts w:ascii="Times New Roman" w:hAnsi="Times New Roman"/>
            <w:color w:val="000000"/>
          </w:rPr>
          <w:t xml:space="preserve">DrivingGaussian: Composite Gaussian Splatting for Surrounding Dynamic Autonomous Driving Scenes. </w:t>
        </w:r>
      </w:hyperlink>
      <w:r>
        <w:t>Proceedings of the IEEE/CVF Conference on Computer Vision and Pattern Recognition (CVPR), 2024, pp. 21634–21643.</w:t>
      </w:r>
    </w:p>
    <w:p>
      <w:r>
        <w:rPr>
          <w:b/>
        </w:rPr>
        <w:t xml:space="preserve">[75] </w:t>
      </w:r>
      <w:r>
        <w:t xml:space="preserve">Yiyu Zhuang, Jiaxi Lv, Hao Wen, Qing Shuai, Ailing Zeng, Hao Zhu, Shifeng Chen, Yujiu Yang, Xun Cao, and Wei Liu. </w:t>
      </w:r>
      <w:hyperlink r:id="rId83">
        <w:r>
          <w:rPr>
            <w:rFonts w:ascii="Times New Roman" w:hAnsi="Times New Roman"/>
            <w:color w:val="000000"/>
          </w:rPr>
          <w:t xml:space="preserve">IDOL: Instant Photorealistic 3D Human Creation from a Single Image. </w:t>
        </w:r>
      </w:hyperlink>
      <w:r>
        <w:t>Proceedings of the IEEE/CVF Conference on Computer Vision and Pattern Recognition (CVPR), 2025, pp. 26308–26319.</w:t>
      </w:r>
    </w:p>
    <w:sectPr w:rsidR="00FC693F" w:rsidRPr="0006063C" w:rsidSect="00034616">
      <w:footerReference w:type="default" r:id="rId84"/>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left="0"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4" w:lineRule="auto" w:after="140"/>
      <w:ind w:left="490" w:hanging="49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ccess.thecvf.com/content/ICCV2021/html/Barron_Mip-NeRF_A_Multiscale_Representation_for_Anti-Aliasing_Neural_Radiance_Fields_ICCV_2021_paper.html" TargetMode="External"/><Relationship Id="rId10" Type="http://schemas.openxmlformats.org/officeDocument/2006/relationships/hyperlink" Target="https://openaccess.thecvf.com/content/CVPR2023/html/Black_BEDLAM_A_Synthetic_Dataset_of_Bodies_Exhibiting_Detailed_Lifelike_Animated_CVPR_2023_paper.html" TargetMode="External"/><Relationship Id="rId11" Type="http://schemas.openxmlformats.org/officeDocument/2006/relationships/hyperlink" Target="https://openaccess.thecvf.com/content_CVPR_2020/html/Caesar_nuScenes_A_Multimodal_Dataset_for_Autonomous_Driving_CVPR_2020_paper.html" TargetMode="External"/><Relationship Id="rId12" Type="http://schemas.openxmlformats.org/officeDocument/2006/relationships/hyperlink" Target="https://openaccess.thecvf.com/content/CVPR2024/html/Charatan_pixelSplat_3D_Gaussian_Splats_from_Image_Pairs_for_Scalable_Generalizable_CVPR_2024_paper.html" TargetMode="External"/><Relationship Id="rId13" Type="http://schemas.openxmlformats.org/officeDocument/2006/relationships/hyperlink" Target="https://openaccess.thecvf.com/content/CVPR2026/html/Chen_DGGT_Feedforward_4D_Reconstruction_of_Dynamic_Driving_Scenes_using_Unposed_CVPR_2026_paper.html" TargetMode="External"/><Relationship Id="rId14" Type="http://schemas.openxmlformats.org/officeDocument/2006/relationships/hyperlink" Target="https://www.ecva.net/papers/eccv_2024/papers_ECCV/html/3187_ECCV_2024_paper.php" TargetMode="External"/><Relationship Id="rId15" Type="http://schemas.openxmlformats.org/officeDocument/2006/relationships/hyperlink" Target="https://proceedings.iclr.cc/paper_files/paper/2025/hash/d4938496368e1c5806138bea8837595c-Abstract-Conference.html" TargetMode="External"/><Relationship Id="rId16" Type="http://schemas.openxmlformats.org/officeDocument/2006/relationships/hyperlink" Target="https://openaccess.thecvf.com/content/CVPR2023/html/Deitke_Objaverse_A_Universe_of_Annotated_3D_Objects_CVPR_2023_paper.html" TargetMode="External"/><Relationship Id="rId17" Type="http://schemas.openxmlformats.org/officeDocument/2006/relationships/hyperlink" Target="https://openreview.net/forum?id=YicbFdNTTy" TargetMode="External"/><Relationship Id="rId18" Type="http://schemas.openxmlformats.org/officeDocument/2006/relationships/hyperlink" Target="https://proceedings.neurips.cc/paper_files/paper/2024/hash/89e4433fec4b99f1d859db57af1e0a0f-Abstract-Conference.html" TargetMode="External"/><Relationship Id="rId19" Type="http://schemas.openxmlformats.org/officeDocument/2006/relationships/hyperlink" Target="https://proceedings.iclr.cc/paper_files/paper/2024/hash/635351dc3d18116d1a44ca31592e2f9a-Abstract-Conference.html" TargetMode="External"/><Relationship Id="rId20" Type="http://schemas.openxmlformats.org/officeDocument/2006/relationships/hyperlink" Target="https://openaccess.thecvf.com/content/ICCV2025/html/Gao_MagicDrive-V2_High-Resolution_Long_Video_Generation_for_Autonomous_Driving_with_Adaptive_ICCV_2025_paper.html" TargetMode="External"/><Relationship Id="rId21" Type="http://schemas.openxmlformats.org/officeDocument/2006/relationships/hyperlink" Target="https://proceedings.neurips.cc/paper_files/paper/2024/hash/a6a066fb44f2fe0d36cf740c873b8890-Abstract-Conference.html" TargetMode="External"/><Relationship Id="rId22" Type="http://schemas.openxmlformats.org/officeDocument/2006/relationships/hyperlink" Target="https://openaccess.thecvf.com/content/ICCV2023/html/Goel_Humans_in_4D_Reconstructing_and_Tracking_Humans_with_Transformers_ICCV_2023_paper.html" TargetMode="External"/><Relationship Id="rId23" Type="http://schemas.openxmlformats.org/officeDocument/2006/relationships/hyperlink" Target="https://openaccess.thecvf.com/content/CVPR2023/html/Guo_Vid2Avatar_3D_Avatar_Reconstruction_From_Videos_in_the_Wild_via_CVPR_2023_paper.html" TargetMode="External"/><Relationship Id="rId24" Type="http://schemas.openxmlformats.org/officeDocument/2006/relationships/hyperlink" Target="https://openaccess.thecvf.com/content/CVPR2025/html/Hess_SplatAD_Real-Time_Lidar_and_Camera_Rendering_with_3D_Gaussian_Splatting_CVPR_2025_paper.html" TargetMode="External"/><Relationship Id="rId25" Type="http://schemas.openxmlformats.org/officeDocument/2006/relationships/hyperlink" Target="https://proceedings.iclr.cc/paper_files/paper/2024/hash/dcad3425f5c8c36b5b3885c091bf1257-Abstract-Conference.html" TargetMode="External"/><Relationship Id="rId26" Type="http://schemas.openxmlformats.org/officeDocument/2006/relationships/hyperlink" Target="https://openaccess.thecvf.com/content/CVPR2024/html/Hu_GaussianAvatar_Towards_Realistic_Human_Avatar_Modeling_from_a_Single_Video_CVPR_2024_paper.html" TargetMode="External"/><Relationship Id="rId27" Type="http://schemas.openxmlformats.org/officeDocument/2006/relationships/hyperlink" Target="https://openaccess.thecvf.com/content/CVPR2024/html/Hu_GauHuman_Articulated_Gaussian_Splatting_from_Monocular_Human_Videos_CVPR_2024_paper.html" TargetMode="External"/><Relationship Id="rId28" Type="http://schemas.openxmlformats.org/officeDocument/2006/relationships/hyperlink" Target="https://repo-sam.inria.fr/fungraph/3d-gaussian-splatting/" TargetMode="External"/><Relationship Id="rId29" Type="http://schemas.openxmlformats.org/officeDocument/2006/relationships/hyperlink" Target="https://openaccess.thecvf.com/content/ICCV2023/html/Kirillov_Segment_Anything_ICCV_2023_paper.html" TargetMode="External"/><Relationship Id="rId30" Type="http://schemas.openxmlformats.org/officeDocument/2006/relationships/hyperlink" Target="https://openaccess.thecvf.com/content/CVPR2024/html/Kocabas_HUGS_Human_Gaussian_Splats_CVPR_2024_paper.html" TargetMode="External"/><Relationship Id="rId31" Type="http://schemas.openxmlformats.org/officeDocument/2006/relationships/hyperlink" Target="https://www.ecva.net/papers/eccv_2024/papers_ECCV/html/9080_ECCV_2024_paper.php" TargetMode="External"/><Relationship Id="rId32" Type="http://schemas.openxmlformats.org/officeDocument/2006/relationships/hyperlink" Target="https://openreview.net/forum?id=PqvMRDCJT9t" TargetMode="External"/><Relationship Id="rId33" Type="http://schemas.openxmlformats.org/officeDocument/2006/relationships/hyperlink" Target="https://openaccess.thecvf.com/content/ICCV2023/html/Liu_Zero-1-to-3_Zero-shot_One_Image_to_3D_Object_ICCV_2023_paper.html" TargetMode="External"/><Relationship Id="rId34" Type="http://schemas.openxmlformats.org/officeDocument/2006/relationships/hyperlink" Target="https://smpl.is.tue.mpg.de/" TargetMode="External"/><Relationship Id="rId35" Type="http://schemas.openxmlformats.org/officeDocument/2006/relationships/hyperlink" Target="https://openaccess.thecvf.com/content/CVPR2025/html/Lu_UrbanCAD_Towards_Highly_Controllable_and_Photorealistic_3D_Vehicles_for_Urban_CVPR_2025_paper.html" TargetMode="External"/><Relationship Id="rId36" Type="http://schemas.openxmlformats.org/officeDocument/2006/relationships/hyperlink" Target="https://openaccess.thecvf.com/content/CVPR2021/html/Martin-Brualla_NeRF_in_the_Wild_Neural_Radiance_Fields_for_Unconstrained_Photo_CVPR_2021_paper.html" TargetMode="External"/><Relationship Id="rId37" Type="http://schemas.openxmlformats.org/officeDocument/2006/relationships/hyperlink" Target="https://openaccess.thecvf.com/content/CVPR2025/html/Miao_EVolSplat_Efficient_Volume-based_Gaussian_Splatting_for_Urban_View_Synthesis_CVPR_2025_paper.html" TargetMode="External"/><Relationship Id="rId38" Type="http://schemas.openxmlformats.org/officeDocument/2006/relationships/hyperlink" Target="https://www.ecva.net/papers/eccv_2020/papers_ECCV/html/1473_ECCV_2020_paper.php" TargetMode="External"/><Relationship Id="rId39" Type="http://schemas.openxmlformats.org/officeDocument/2006/relationships/hyperlink" Target="https://research.nvidia.com/labs/toronto-ai/3DGRT/" TargetMode="External"/><Relationship Id="rId40" Type="http://schemas.openxmlformats.org/officeDocument/2006/relationships/hyperlink" Target="https://openaccess.thecvf.com/content/CVPR2021/html/Ost_Neural_Scene_Graphs_for_Dynamic_Scenes_CVPR_2021_paper.html" TargetMode="External"/><Relationship Id="rId41" Type="http://schemas.openxmlformats.org/officeDocument/2006/relationships/hyperlink" Target="https://openaccess.thecvf.com/content_CVPR_2019/html/Pavlakos_Expressive_Body_Capture_3D_Hands_Face_and_Body_From_a_CVPR_2019_paper.html" TargetMode="External"/><Relationship Id="rId42" Type="http://schemas.openxmlformats.org/officeDocument/2006/relationships/hyperlink" Target="https://openaccess.thecvf.com/content/ICCV2023/html/Peebles_Scalable_Diffusion_Models_with_Transformers_ICCV_2023_paper.html" TargetMode="External"/><Relationship Id="rId43" Type="http://schemas.openxmlformats.org/officeDocument/2006/relationships/hyperlink" Target="https://openreview.net/pdf/fc5d88df1a06d30ae79fb23e87030f0fb2c8bd76.pdf" TargetMode="External"/><Relationship Id="rId44" Type="http://schemas.openxmlformats.org/officeDocument/2006/relationships/hyperlink" Target="https://openaccess.thecvf.com/content/CVPR2021/html/Pumarola_D-NeRF_Neural_Radiance_Fields_for_Dynamic_Scenes_CVPR_2021_paper.html" TargetMode="External"/><Relationship Id="rId45" Type="http://schemas.openxmlformats.org/officeDocument/2006/relationships/hyperlink" Target="https://openaccess.thecvf.com/content/CVPR2024/html/Qian_3DGS-Avatar_Animatable_Avatars_via_Deformable_3D_Gaussian_Splatting_CVPR_2024_paper.html" TargetMode="External"/><Relationship Id="rId46" Type="http://schemas.openxmlformats.org/officeDocument/2006/relationships/hyperlink" Target="https://openaccess.thecvf.com/content/ICCV2025/html/Qiu_LHM_Large_Animatable_Human_Reconstruction_Model_for_Single_Image_to_ICCV_2025_paper.html" TargetMode="External"/><Relationship Id="rId47" Type="http://schemas.openxmlformats.org/officeDocument/2006/relationships/hyperlink" Target="https://openaccess.thecvf.com/content/CVPR2022/html/Rematas_Urban_Radiance_Fields_CVPR_2022_paper.html" TargetMode="External"/><Relationship Id="rId48" Type="http://schemas.openxmlformats.org/officeDocument/2006/relationships/hyperlink" Target="https://openaccess.thecvf.com/content/CVPR2026/html/Ren_TokenGS_Decoupling_3D_Gaussian_Prediction_from_Pixels_with_Learnable_Tokens_CVPR_2026_paper.html" TargetMode="External"/><Relationship Id="rId49" Type="http://schemas.openxmlformats.org/officeDocument/2006/relationships/hyperlink" Target="https://openaccess.thecvf.com/content/CVPR2025/html/Ren_GEN3C_3D-Informed_World-Consistent_Video_Generation_with_Precise_Camera_Control_CVPR_2025_paper.html" TargetMode="External"/><Relationship Id="rId50" Type="http://schemas.openxmlformats.org/officeDocument/2006/relationships/hyperlink" Target="https://proceedings.iclr.cc/paper_files/paper/2024/hash/adbe936993aa7cf41e45054d8b72f183-Abstract-Conference.html" TargetMode="External"/><Relationship Id="rId51" Type="http://schemas.openxmlformats.org/officeDocument/2006/relationships/hyperlink" Target="https://www.ecva.net/papers/eccv_2024/papers_ECCV/html/3322_ECCV_2024_paper.php" TargetMode="External"/><Relationship Id="rId52" Type="http://schemas.openxmlformats.org/officeDocument/2006/relationships/hyperlink" Target="https://openaccess.thecvf.com/content/CVPR2024/html/Shin_WHAM_Reconstructing_World-grounded_Humans_with_Accurate_3D_Motion_CVPR_2024_paper.html" TargetMode="External"/><Relationship Id="rId53" Type="http://schemas.openxmlformats.org/officeDocument/2006/relationships/hyperlink" Target="https://openaccess.thecvf.com/content_CVPR_2020/html/Sun_Scalability_in_Perception_for_Autonomous_Driving_Waymo_Open_Dataset_CVPR_2020_paper.html" TargetMode="External"/><Relationship Id="rId54" Type="http://schemas.openxmlformats.org/officeDocument/2006/relationships/hyperlink" Target="https://openaccess.thecvf.com/content/CVPR2022/html/Tancik_Block-NeRF_Scalable_Large_Scene_Neural_View_Synthesis_CVPR_2022_paper.html" TargetMode="External"/><Relationship Id="rId55" Type="http://schemas.openxmlformats.org/officeDocument/2006/relationships/hyperlink" Target="https://www.ecva.net/papers/eccv_2024/papers_ECCV/html/465_ECCV_2024_paper.php" TargetMode="External"/><Relationship Id="rId56" Type="http://schemas.openxmlformats.org/officeDocument/2006/relationships/hyperlink" Target="https://ojs.aaai.org/index.php/AAAI/article/view/32793" TargetMode="External"/><Relationship Id="rId57" Type="http://schemas.openxmlformats.org/officeDocument/2006/relationships/hyperlink" Target="https://openaccess.thecvf.com/content/CVPR2024/html/Tonderski_NeuRAD_Neural_Rendering_for_Autonomous_Driving_CVPR_2024_paper.html" TargetMode="External"/><Relationship Id="rId58" Type="http://schemas.openxmlformats.org/officeDocument/2006/relationships/hyperlink" Target="https://proceedings.neurips.cc/paper_files/paper/2017/hash/3f5ee243547dee91fbd053c1c4a845aa-Abstract.html" TargetMode="External"/><Relationship Id="rId59" Type="http://schemas.openxmlformats.org/officeDocument/2006/relationships/hyperlink" Target="https://openaccess.thecvf.com/content/CVPR2025/html/Wang_VGGT_Visual_Geometry_Grounded_Transformer_CVPR_2025_paper.html" TargetMode="External"/><Relationship Id="rId60" Type="http://schemas.openxmlformats.org/officeDocument/2006/relationships/hyperlink" Target="https://openaccess.thecvf.com/content/CVPR2025/html/Wang_Continuous_3D_Perception_Model_with_Persistent_State_CVPR_2025_paper.html" TargetMode="External"/><Relationship Id="rId61" Type="http://schemas.openxmlformats.org/officeDocument/2006/relationships/hyperlink" Target="https://openaccess.thecvf.com/content/CVPR2025/html/Wang_FRESA_Feedforward_Reconstruction_of_Personalized_Skinned_Avatars_from_Few_Images_CVPR_2025_paper.html" TargetMode="External"/><Relationship Id="rId62" Type="http://schemas.openxmlformats.org/officeDocument/2006/relationships/hyperlink" Target="https://openaccess.thecvf.com/content/CVPR2024/html/Wang_DUSt3R_Geometric_3D_Vision_Made_Easy_CVPR_2024_paper.html" TargetMode="External"/><Relationship Id="rId63" Type="http://schemas.openxmlformats.org/officeDocument/2006/relationships/hyperlink" Target="https://www.ecva.net/papers/eccv_2024/papers_ECCV/html/6416_ECCV_2024_paper.php" TargetMode="External"/><Relationship Id="rId64" Type="http://schemas.openxmlformats.org/officeDocument/2006/relationships/hyperlink" Target="https://openaccess.thecvf.com/content/CVPR2022/html/Weng_HumanNeRF_Free-Viewpoint_Rendering_of_Moving_People_From_Monocular_Video_CVPR_2022_paper.html" TargetMode="External"/><Relationship Id="rId65" Type="http://schemas.openxmlformats.org/officeDocument/2006/relationships/hyperlink" Target="https://openaccess.thecvf.com/content/CVPR2025/html/Wu_DIFIX3D_Improving_3D_Reconstructions_with_Single-Step_Diffusion_Models_CVPR_2025_paper.html" TargetMode="External"/><Relationship Id="rId66" Type="http://schemas.openxmlformats.org/officeDocument/2006/relationships/hyperlink" Target="https://openaccess.thecvf.com/content/CVPR2025/html/Wu_3DGUT_Enabling_Distorted_Cameras_and_Secondary_Rays_in_Gaussian_Splatting_CVPR_2025_paper.html" TargetMode="External"/><Relationship Id="rId67" Type="http://schemas.openxmlformats.org/officeDocument/2006/relationships/hyperlink" Target="https://openaccess.thecvf.com/content/CVPR2025/html/Xiang_Structured_3D_Latents_for_Scalable_and_Versatile_3D_Generation_CVPR_2025_paper.html" TargetMode="External"/><Relationship Id="rId68" Type="http://schemas.openxmlformats.org/officeDocument/2006/relationships/hyperlink" Target="https://openaccess.thecvf.com/content/CVPR2026/html/Xiang_Native_and_Compact_Structured_Latents_for_3D_Generation_CVPR_2026_paper.html" TargetMode="External"/><Relationship Id="rId69" Type="http://schemas.openxmlformats.org/officeDocument/2006/relationships/hyperlink" Target="https://openaccess.thecvf.com/content/CVPR2025/html/Xu_DepthSplat_Connecting_Gaussian_Splatting_and_Depth_CVPR_2025_paper.html" TargetMode="External"/><Relationship Id="rId70" Type="http://schemas.openxmlformats.org/officeDocument/2006/relationships/hyperlink" Target="https://www.ecva.net/papers/eccv_2024/papers_ECCV/html/9243_ECCV_2024_paper.php" TargetMode="External"/><Relationship Id="rId71" Type="http://schemas.openxmlformats.org/officeDocument/2006/relationships/hyperlink" Target="https://openaccess.thecvf.com/content/CVPR2025/html/Yan_StreetCrafter_Street_View_Synthesis_with_Controllable_Video_Diffusion_Models_CVPR_2025_paper.html" TargetMode="External"/><Relationship Id="rId72" Type="http://schemas.openxmlformats.org/officeDocument/2006/relationships/hyperlink" Target="https://openaccess.thecvf.com/content/CVPR2025/html/Yang_Fast3R_Towards_3D_Reconstruction_of_1000_Images_in_One_Forward_CVPR_2025_paper.html" TargetMode="External"/><Relationship Id="rId73" Type="http://schemas.openxmlformats.org/officeDocument/2006/relationships/hyperlink" Target="https://proceedings.iclr.cc/paper_files/paper/2024/hash/47fc64d05a394955b1ae2487bfef1ab0-Abstract-Conference.html" TargetMode="External"/><Relationship Id="rId74" Type="http://schemas.openxmlformats.org/officeDocument/2006/relationships/hyperlink" Target="https://proceedings.iclr.cc/paper_files/paper/2025/hash/7dee643a6c5abcdafee51496420c84dc-Abstract-Conference.html" TargetMode="External"/><Relationship Id="rId75" Type="http://schemas.openxmlformats.org/officeDocument/2006/relationships/hyperlink" Target="https://openaccess.thecvf.com/content/CVPR2023/html/Yang_UniSim_A_Neural_Closed-Loop_Sensor_Simulator_CVPR_2023_paper.html" TargetMode="External"/><Relationship Id="rId76" Type="http://schemas.openxmlformats.org/officeDocument/2006/relationships/hyperlink" Target="https://openaccess.thecvf.com/content/CVPR2025/html/Yang_GenAssets_Generating_in-the-wild_3D_Assets_in_Latent_Space_CVPR_2025_paper.html" TargetMode="External"/><Relationship Id="rId77" Type="http://schemas.openxmlformats.org/officeDocument/2006/relationships/hyperlink" Target="https://openaccess.thecvf.com/content/CVPR2024/html/Yang_Deformable_3D_Gaussians_for_High-Fidelity_Monocular_Dynamic_Scene_Reconstruction_CVPR_2024_paper.html" TargetMode="External"/><Relationship Id="rId78" Type="http://schemas.openxmlformats.org/officeDocument/2006/relationships/hyperlink" Target="https://openaccess.thecvf.com/content/CVPR2024/html/Yu_Mip-Splatting_Alias-free_3D_Gaussian_Splatting_CVPR_2024_paper.html" TargetMode="External"/><Relationship Id="rId79" Type="http://schemas.openxmlformats.org/officeDocument/2006/relationships/hyperlink" Target="https://www.ecva.net/papers/eccv_2024/papers_ECCV/html/3212_ECCV_2024_paper.php" TargetMode="External"/><Relationship Id="rId80" Type="http://schemas.openxmlformats.org/officeDocument/2006/relationships/hyperlink" Target="https://openaccess.thecvf.com/content_cvpr_2018/html/Zhang_The_Unreasonable_Effectiveness_CVPR_2018_paper.html" TargetMode="External"/><Relationship Id="rId81" Type="http://schemas.openxmlformats.org/officeDocument/2006/relationships/hyperlink" Target="https://openaccess.thecvf.com/content/CVPR2024/html/Zhou_HUGS_Holistic_Urban_3D_Scene_Understanding_via_Gaussian_Splatting_CVPR_2024_paper.html" TargetMode="External"/><Relationship Id="rId82" Type="http://schemas.openxmlformats.org/officeDocument/2006/relationships/hyperlink" Target="https://openaccess.thecvf.com/content/CVPR2024/html/Zhou_DrivingGaussian_Composite_Gaussian_Splatting_for_Surrounding_Dynamic_Autonomous_Driving_Scenes_CVPR_2024_paper.html" TargetMode="External"/><Relationship Id="rId83" Type="http://schemas.openxmlformats.org/officeDocument/2006/relationships/hyperlink" Target="https://openaccess.thecvf.com/content/CVPR2025/html/Zhuang_IDOL_Instant_Photorealistic_3D_Human_Creation_from_a_Single_Image_CVPR_2025_paper.html" TargetMode="External"/><Relationship Id="rId8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参考文献</dc:title>
  <dc:subject/>
  <dc:creator/>
  <cp:keywords/>
  <dc:description/>
  <cp:lastModifiedBy/>
  <cp:revision>1</cp:revision>
  <dcterms:created xsi:type="dcterms:W3CDTF">2013-12-23T23:15:00Z</dcterms:created>
  <dcterms:modified xsi:type="dcterms:W3CDTF">2013-12-23T23:15:00Z</dcterms:modified>
  <cp:category/>
</cp:coreProperties>
</file>