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F2E7E1">
      <w:pPr>
        <w:pStyle w:val="924"/>
        <w:pBdr/>
        <w:spacing/>
        <w:ind/>
        <w:jc w:val="left"/>
        <w:rPr>
          <w:b/>
          <w:bCs/>
          <w:color w:val="000000" w:themeColor="text1"/>
          <w:sz w:val="44"/>
          <w:szCs w:val="44"/>
        </w:rPr>
      </w:pPr>
      <w:r>
        <w:rPr>
          <w:b/>
          <w:bCs/>
          <w:color w:val="000000" w:themeColor="text1"/>
          <w:sz w:val="44"/>
          <w:szCs w:val="44"/>
        </w:rPr>
        <w:t xml:space="preserve">Especificación de Requisitos de Software</w:t>
      </w:r>
      <w:r>
        <w:rPr>
          <w:b/>
          <w:bCs/>
          <w:color w:val="000000" w:themeColor="text1"/>
          <w:sz w:val="44"/>
          <w:szCs w:val="44"/>
        </w:rPr>
      </w:r>
      <w:r>
        <w:rPr>
          <w:b/>
          <w:bCs/>
          <w:color w:val="000000" w:themeColor="text1"/>
          <w:sz w:val="44"/>
          <w:szCs w:val="44"/>
        </w:rPr>
      </w:r>
    </w:p>
    <w:p w14:paraId="6791F03B">
      <w:pPr>
        <w:pStyle w:val="926"/>
        <w:pBdr/>
        <w:spacing/>
        <w:ind/>
        <w:jc w:val="left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Equipo de Proyecto</w:t>
      </w:r>
      <w:r>
        <w:rPr>
          <w:b/>
          <w:bCs/>
          <w:color w:val="000000" w:themeColor="text1"/>
          <w:sz w:val="24"/>
          <w:szCs w:val="24"/>
        </w:rPr>
      </w:r>
      <w:r>
        <w:rPr>
          <w:b/>
          <w:bCs/>
          <w:color w:val="000000" w:themeColor="text1"/>
          <w:sz w:val="24"/>
          <w:szCs w:val="24"/>
        </w:rPr>
      </w:r>
    </w:p>
    <w:p w14:paraId="62A86287">
      <w:pPr>
        <w:pStyle w:val="905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130" w:name="_Toc1"/>
      <w:r>
        <w:rPr>
          <w:b/>
          <w:bCs/>
          <w:color w:val="000000" w:themeColor="text1"/>
          <w:sz w:val="28"/>
          <w:szCs w:val="28"/>
        </w:rPr>
      </w:r>
      <w:bookmarkStart w:id="129" w:name="X460fd8ae3b6fdb5beb3001854df4a9fefea8ac3"/>
      <w:r>
        <w:rPr>
          <w:b/>
          <w:bCs/>
          <w:color w:val="000000" w:themeColor="text1"/>
          <w:sz w:val="28"/>
          <w:szCs w:val="28"/>
        </w:rPr>
        <w:t xml:space="preserve">Especificación de Requisitos de Software (SRS)</w:t>
      </w:r>
      <w:r/>
      <w:bookmarkEnd w:id="130"/>
      <w:r/>
      <w:r>
        <w:rPr>
          <w:b/>
          <w:bCs/>
          <w:color w:val="000000" w:themeColor="text1"/>
          <w:sz w:val="28"/>
          <w:szCs w:val="28"/>
        </w:rPr>
      </w:r>
    </w:p>
    <w:p w14:paraId="4511A780">
      <w:pPr>
        <w:pStyle w:val="906"/>
        <w:pBdr/>
        <w:spacing/>
        <w:ind/>
        <w:rPr>
          <w:color w:val="000000" w:themeColor="text1"/>
          <w:sz w:val="20"/>
          <w:szCs w:val="20"/>
        </w:rPr>
      </w:pPr>
      <w:r/>
      <w:bookmarkStart w:id="131" w:name="_Toc2"/>
      <w:r>
        <w:rPr>
          <w:color w:val="000000" w:themeColor="text1"/>
          <w:sz w:val="20"/>
          <w:szCs w:val="20"/>
        </w:rPr>
      </w:r>
      <w:bookmarkStart w:id="20" w:name="Xbae71d15f6acb8db6153ed15aa722159a19ccd8"/>
      <w:r>
        <w:rPr>
          <w:color w:val="000000" w:themeColor="text1"/>
          <w:sz w:val="20"/>
          <w:szCs w:val="20"/>
        </w:rPr>
        <w:t xml:space="preserve">Sistema Web de Gestión de Incidencias Georreferenciadas</w:t>
      </w:r>
      <w:r/>
      <w:bookmarkEnd w:id="131"/>
      <w:r/>
      <w:r>
        <w:rPr>
          <w:color w:val="000000" w:themeColor="text1"/>
          <w:sz w:val="20"/>
          <w:szCs w:val="20"/>
        </w:rPr>
      </w:r>
    </w:p>
    <w:p w14:paraId="2DD7D85B">
      <w:pPr>
        <w:pStyle w:val="969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Versión del Documento: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1.0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br/>
        <w:t xml:space="preserve">Fecha: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08 de junio de 2026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br/>
        <w:t xml:space="preserve">Estado: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Aprobado para Desarrollo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br/>
        <w:t xml:space="preserve">Nivel de Confianza: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Preliminar</w:t>
      </w:r>
      <w:r>
        <w:rPr>
          <w:sz w:val="20"/>
          <w:szCs w:val="20"/>
        </w:rPr>
      </w:r>
      <w:bookmarkEnd w:id="20"/>
      <w:r>
        <w:rPr>
          <w:sz w:val="20"/>
          <w:szCs w:val="20"/>
        </w:rPr>
      </w:r>
      <w:r>
        <w:rPr>
          <w:sz w:val="20"/>
          <w:szCs w:val="20"/>
        </w:rPr>
      </w:r>
    </w:p>
    <w:p w14:paraId="0453F3A8">
      <w:pPr>
        <w:pStyle w:val="905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32" w:name="_Toc3"/>
      <w:r>
        <w:rPr>
          <w:b/>
          <w:bCs/>
          <w:color w:val="000000" w:themeColor="text1"/>
          <w:sz w:val="28"/>
          <w:szCs w:val="28"/>
        </w:rPr>
        <w:t xml:space="preserve">Historial de Revisiones</w:t>
      </w:r>
      <w:r/>
      <w:bookmarkEnd w:id="132"/>
      <w:r/>
      <w:r>
        <w:rPr>
          <w:b/>
          <w:bCs/>
          <w:color w:val="000000" w:themeColor="text1"/>
          <w:sz w:val="28"/>
          <w:szCs w:val="28"/>
          <w14:ligatures w14:val="none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1980"/>
        <w:gridCol w:w="1540"/>
        <w:gridCol w:w="2860"/>
        <w:gridCol w:w="1540"/>
      </w:tblGrid>
      <w:tr>
        <w:trPr>
          <w:tblHeader/>
        </w:trPr>
        <w:tc>
          <w:tcPr>
            <w:tcBorders/>
          </w:tcPr>
          <w:p w14:paraId="49C6AC91">
            <w:pPr>
              <w:pStyle w:val="972"/>
              <w:pBdr/>
              <w:spacing/>
              <w:ind/>
              <w:jc w:val="left"/>
              <w:rPr/>
            </w:pPr>
            <w:r>
              <w:t xml:space="preserve">Versión</w:t>
            </w:r>
            <w:r/>
          </w:p>
        </w:tc>
        <w:tc>
          <w:tcPr>
            <w:tcBorders/>
          </w:tcPr>
          <w:p w14:paraId="6B5E43F7">
            <w:pPr>
              <w:pStyle w:val="972"/>
              <w:pBdr/>
              <w:spacing/>
              <w:ind/>
              <w:jc w:val="left"/>
              <w:rPr/>
            </w:pPr>
            <w:r>
              <w:t xml:space="preserve">Fecha</w:t>
            </w:r>
            <w:r/>
          </w:p>
        </w:tc>
        <w:tc>
          <w:tcPr>
            <w:tcBorders/>
          </w:tcPr>
          <w:p w14:paraId="6C120B61">
            <w:pPr>
              <w:pStyle w:val="972"/>
              <w:pBdr/>
              <w:spacing/>
              <w:ind/>
              <w:jc w:val="left"/>
              <w:rPr/>
            </w:pPr>
            <w:r>
              <w:t xml:space="preserve">Descripción</w:t>
            </w:r>
            <w:r/>
          </w:p>
        </w:tc>
        <w:tc>
          <w:tcPr>
            <w:tcBorders/>
          </w:tcPr>
          <w:p w14:paraId="60A2BA35">
            <w:pPr>
              <w:pStyle w:val="972"/>
              <w:pBdr/>
              <w:spacing/>
              <w:ind/>
              <w:jc w:val="left"/>
              <w:rPr/>
            </w:pPr>
            <w:r>
              <w:t xml:space="preserve">Autor</w:t>
            </w:r>
            <w:r/>
          </w:p>
        </w:tc>
      </w:tr>
      <w:tr>
        <w:trPr/>
        <w:tc>
          <w:tcPr>
            <w:tcBorders/>
          </w:tcPr>
          <w:p w14:paraId="1CBCFF76">
            <w:pPr>
              <w:pStyle w:val="972"/>
              <w:pBdr/>
              <w:spacing/>
              <w:ind/>
              <w:jc w:val="left"/>
              <w:rPr/>
            </w:pPr>
            <w:r>
              <w:t xml:space="preserve">1.0</w:t>
            </w:r>
            <w:r/>
          </w:p>
        </w:tc>
        <w:tc>
          <w:tcPr>
            <w:tcBorders/>
          </w:tcPr>
          <w:p w14:paraId="6856E994">
            <w:pPr>
              <w:pStyle w:val="972"/>
              <w:pBdr/>
              <w:spacing/>
              <w:ind/>
              <w:jc w:val="left"/>
              <w:rPr/>
            </w:pPr>
            <w:r>
              <w:t xml:space="preserve">08/06/2026</w:t>
            </w:r>
            <w:r/>
          </w:p>
        </w:tc>
        <w:tc>
          <w:tcPr>
            <w:tcBorders/>
          </w:tcPr>
          <w:p w14:paraId="7782C4D2">
            <w:pPr>
              <w:pStyle w:val="972"/>
              <w:pBdr/>
              <w:spacing/>
              <w:ind/>
              <w:jc w:val="left"/>
              <w:rPr/>
            </w:pPr>
            <w:r>
              <w:t xml:space="preserve">Creación inicial del documento SRS</w:t>
            </w:r>
            <w:r/>
          </w:p>
        </w:tc>
        <w:tc>
          <w:tcPr>
            <w:tcBorders/>
          </w:tcPr>
          <w:p w14:paraId="046CF002">
            <w:pPr>
              <w:pStyle w:val="972"/>
              <w:pBdr/>
              <w:spacing/>
              <w:ind/>
              <w:jc w:val="left"/>
              <w:rPr/>
            </w:pPr>
            <w:r>
              <w:t xml:space="preserve">Equipo de Proyecto</w:t>
            </w:r>
            <w:r/>
          </w:p>
        </w:tc>
      </w:tr>
    </w:tbl>
    <w:p w14:paraId="5A6C76F8">
      <w:pPr>
        <w:pStyle w:val="972"/>
        <w:pBdr/>
        <w:spacing/>
        <w:ind w:firstLine="0" w:left="0"/>
        <w:rPr/>
      </w:pPr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lang w:val="es-ES"/>
        </w:rPr>
      </w:sdtPr>
      <w:sdtContent>
        <w:p w14:paraId="36563515">
          <w:pPr>
            <w:pStyle w:val="95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r>
            <w:rPr>
              <w:lang w:val="es-ES" w:bidi="es-ES"/>
            </w:rPr>
          </w:r>
          <w:r>
            <w:fldChar w:fldCharType="begin"/>
            <w:instrText xml:space="preserve">TOC \o "1-9" \h \t "Heading 1,1,Heading 2,2,Heading 3,3,Heading 4,4,Heading 5,5,Heading 6,6,Heading 7,7,Heading 8,8,Heading 9,9" </w:instrText>
          </w:r>
          <w:r>
            <w:fldChar w:fldCharType="separate"/>
          </w:r>
          <w:r>
            <w:rPr>
              <w:lang w:val="es-ES"/>
            </w:rPr>
          </w:r>
          <w:hyperlink w:tooltip="#_Toc1" w:anchor="_Toc1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Especificación de Requisitos de Software (SRS)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b/>
              <w:bCs/>
            </w:rPr>
          </w:r>
        </w:p>
        <w:p w14:paraId="41C7D78C">
          <w:pPr>
            <w:pStyle w:val="953"/>
            <w:pBdr/>
            <w:tabs>
              <w:tab w:val="right" w:leader="dot" w:pos="9355"/>
            </w:tabs>
            <w:spacing/>
            <w:ind/>
            <w:rPr/>
          </w:pPr>
          <w:hyperlink w:tooltip="#_Toc2" w:anchor="_Toc2" w:history="1">
            <w:r>
              <w:rPr>
                <w:rStyle w:val="950"/>
              </w:rPr>
            </w:r>
            <w:r>
              <w:rPr>
                <w:rStyle w:val="950"/>
              </w:rPr>
              <w:t xml:space="preserve">Sistema Web de Gestión de Incidencias Georreferenciadas</w:t>
            </w:r>
            <w:r>
              <w:rPr>
                <w:rStyle w:val="95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/>
        </w:p>
        <w:p w14:paraId="321EF794">
          <w:pPr>
            <w:pStyle w:val="952"/>
            <w:pBdr/>
            <w:tabs>
              <w:tab w:val="right" w:leader="dot" w:pos="9355"/>
            </w:tabs>
            <w:spacing/>
            <w:ind/>
            <w:rPr>
              <w:b/>
              <w:bCs/>
              <w14:ligatures w14:val="none"/>
            </w:rPr>
          </w:pPr>
          <w:hyperlink w:tooltip="#_Toc3" w:anchor="_Toc3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Historial de Revisiones</w:t>
            </w:r>
            <w:r>
              <w:rPr>
                <w:rStyle w:val="950"/>
                <w:b/>
                <w:bCs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</w:t>
              <w:fldChar w:fldCharType="end"/>
            </w:r>
          </w:hyperlink>
          <w:r>
            <w:rPr>
              <w:b/>
              <w:bCs/>
              <w14:ligatures w14:val="none"/>
            </w:rPr>
          </w:r>
        </w:p>
        <w:p w14:paraId="1209C22E">
          <w:pPr>
            <w:pStyle w:val="95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4" w:anchor="_Toc4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1. Introducción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</w:rPr>
          </w:r>
        </w:p>
        <w:p w14:paraId="0878B250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5" w:anchor="_Toc5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1.1 Propósito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</w:rPr>
          </w:r>
        </w:p>
        <w:p w14:paraId="75B3E5DF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6" w:anchor="_Toc6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1.2 Alcance del Produc</w:t>
            </w:r>
            <w:r>
              <w:rPr>
                <w:rStyle w:val="950"/>
                <w:b/>
                <w:bCs/>
              </w:rPr>
              <w:t xml:space="preserve">t</w:t>
            </w:r>
            <w:r>
              <w:rPr>
                <w:rStyle w:val="950"/>
                <w:b/>
                <w:bCs/>
              </w:rPr>
              <w:t xml:space="preserve">o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</w:rPr>
          </w:r>
        </w:p>
        <w:p w14:paraId="44FC8772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7" w:anchor="_Toc7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1.3 Definiciones, Acrónimos y Abreviaturas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</w:rPr>
          </w:r>
        </w:p>
        <w:p w14:paraId="7DF41299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  <w:highlight w:val="none"/>
            </w:rPr>
          </w:pPr>
          <w:hyperlink w:tooltip="#_Toc8" w:anchor="_Toc8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1.4 Referencias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4</w:t>
              <w:fldChar w:fldCharType="end"/>
            </w:r>
          </w:hyperlink>
          <w:r>
            <w:rPr>
              <w:b/>
              <w:bCs/>
              <w:highlight w:val="none"/>
            </w:rPr>
          </w:r>
        </w:p>
        <w:p w14:paraId="6F6259AC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9" w:anchor="_Toc9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1.5 Visión General del Documento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4</w:t>
              <w:fldChar w:fldCharType="end"/>
            </w:r>
          </w:hyperlink>
          <w:r>
            <w:rPr>
              <w:b/>
              <w:bCs/>
            </w:rPr>
          </w:r>
        </w:p>
        <w:p w14:paraId="2EDB6078">
          <w:pPr>
            <w:pStyle w:val="95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10" w:anchor="_Toc10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2. Descripción General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>
            <w:rPr>
              <w:b/>
              <w:bCs/>
            </w:rPr>
          </w:r>
        </w:p>
        <w:p w14:paraId="4DB74718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11" w:anchor="_Toc11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2.1 Perspectiva del Producto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5</w:t>
              <w:fldChar w:fldCharType="end"/>
            </w:r>
          </w:hyperlink>
          <w:r>
            <w:rPr>
              <w:b/>
              <w:bCs/>
            </w:rPr>
          </w:r>
        </w:p>
        <w:p w14:paraId="5F403378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12" w:anchor="_Toc12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2.2 Funcionalidades del Producto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5</w:t>
              <w:fldChar w:fldCharType="end"/>
            </w:r>
          </w:hyperlink>
          <w:r>
            <w:rPr>
              <w:b/>
              <w:bCs/>
            </w:rPr>
          </w:r>
        </w:p>
        <w:p w14:paraId="6152CBE7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13" w:anchor="_Toc13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2.3 Clases de Usuario y Características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</w:rPr>
          </w:r>
        </w:p>
        <w:p w14:paraId="3E8ACE01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14" w:anchor="_Toc14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2.3.1 Administrador del Sistema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6</w:t>
              <w:fldChar w:fldCharType="end"/>
            </w:r>
          </w:hyperlink>
          <w:r>
            <w:rPr>
              <w:b w:val="0"/>
              <w:bCs w:val="0"/>
            </w:rPr>
          </w:r>
        </w:p>
        <w:p w14:paraId="329C65DA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15" w:anchor="_Toc15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2.3.2 Usuario Operador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6</w:t>
              <w:fldChar w:fldCharType="end"/>
            </w:r>
          </w:hyperlink>
          <w:r>
            <w:rPr>
              <w:b w:val="0"/>
              <w:bCs w:val="0"/>
            </w:rPr>
          </w:r>
        </w:p>
        <w:p w14:paraId="0A8DF00D">
          <w:pPr>
            <w:pStyle w:val="954"/>
            <w:pBdr/>
            <w:tabs>
              <w:tab w:val="right" w:leader="dot" w:pos="9355"/>
            </w:tabs>
            <w:spacing/>
            <w:ind/>
            <w:rPr/>
          </w:pPr>
          <w:hyperlink w:tooltip="#_Toc16" w:anchor="_Toc16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2.3.3 Visitante (Sin autenticación)</w:t>
            </w:r>
            <w:r>
              <w:rPr>
                <w:rStyle w:val="950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6</w:t>
              <w:fldChar w:fldCharType="end"/>
            </w:r>
          </w:hyperlink>
          <w:r/>
        </w:p>
        <w:p w14:paraId="6E175AAC">
          <w:pPr>
            <w:pStyle w:val="953"/>
            <w:pBdr/>
            <w:tabs>
              <w:tab w:val="right" w:leader="dot" w:pos="9355"/>
            </w:tabs>
            <w:spacing/>
            <w:ind/>
            <w:rPr/>
          </w:pPr>
          <w:hyperlink w:tooltip="#_Toc17" w:anchor="_Toc17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2.4 Ambiente Operativo</w:t>
            </w:r>
            <w:r>
              <w:rPr>
                <w:rStyle w:val="950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6</w:t>
              <w:fldChar w:fldCharType="end"/>
            </w:r>
          </w:hyperlink>
          <w:r/>
        </w:p>
        <w:p w14:paraId="1BA2C8FE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18" w:anchor="_Toc18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2.4.1 Plataforma de Hardware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6</w:t>
              <w:fldChar w:fldCharType="end"/>
            </w:r>
          </w:hyperlink>
          <w:r>
            <w:rPr>
              <w:b w:val="0"/>
              <w:bCs w:val="0"/>
            </w:rPr>
          </w:r>
        </w:p>
        <w:p w14:paraId="4D775171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19" w:anchor="_Toc19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2.4.2 Plataforma de Software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6</w:t>
              <w:fldChar w:fldCharType="end"/>
            </w:r>
          </w:hyperlink>
          <w:r>
            <w:rPr>
              <w:b w:val="0"/>
              <w:bCs w:val="0"/>
            </w:rPr>
          </w:r>
        </w:p>
        <w:p w14:paraId="1FE9CC92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20" w:anchor="_Toc20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2.4.3 Ambiente de Red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7</w:t>
              <w:fldChar w:fldCharType="end"/>
            </w:r>
          </w:hyperlink>
          <w:r>
            <w:rPr>
              <w:b w:val="0"/>
              <w:bCs w:val="0"/>
            </w:rPr>
          </w:r>
        </w:p>
        <w:p w14:paraId="68542075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21" w:anchor="_Toc21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2.5 Restricciones de Diseño e Implementación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7</w:t>
              <w:fldChar w:fldCharType="end"/>
            </w:r>
          </w:hyperlink>
          <w:r>
            <w:rPr>
              <w:b/>
              <w:bCs/>
            </w:rPr>
          </w:r>
        </w:p>
        <w:p w14:paraId="5E643153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22" w:anchor="_Toc22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2.6 Suposiciones y Dependencias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7</w:t>
              <w:fldChar w:fldCharType="end"/>
            </w:r>
          </w:hyperlink>
          <w:r>
            <w:rPr>
              <w:b/>
              <w:bCs/>
            </w:rPr>
          </w:r>
        </w:p>
        <w:p w14:paraId="43AFBCEB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23" w:anchor="_Toc23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2.6.1 Suposiciones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7</w:t>
              <w:fldChar w:fldCharType="end"/>
            </w:r>
          </w:hyperlink>
          <w:r>
            <w:rPr>
              <w:b w:val="0"/>
              <w:bCs w:val="0"/>
            </w:rPr>
          </w:r>
        </w:p>
        <w:p w14:paraId="1866BF0B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24" w:anchor="_Toc24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2.6.2 Dependencias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7</w:t>
              <w:fldChar w:fldCharType="end"/>
            </w:r>
          </w:hyperlink>
          <w:r>
            <w:rPr>
              <w:b w:val="0"/>
              <w:bCs w:val="0"/>
            </w:rPr>
          </w:r>
        </w:p>
        <w:p w14:paraId="2540FBFD">
          <w:pPr>
            <w:pStyle w:val="95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25" w:anchor="_Toc25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3. Requisitos Específicos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8</w:t>
              <w:fldChar w:fldCharType="end"/>
            </w:r>
          </w:hyperlink>
          <w:r>
            <w:rPr>
              <w:b/>
              <w:bCs/>
            </w:rPr>
          </w:r>
        </w:p>
        <w:p w14:paraId="7EF63F87">
          <w:pPr>
            <w:pStyle w:val="953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26" w:anchor="_Toc26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3.1 Requisitos de Interfaces Externas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8</w:t>
              <w:fldChar w:fldCharType="end"/>
            </w:r>
          </w:hyperlink>
          <w:r>
            <w:rPr>
              <w:b w:val="0"/>
              <w:bCs w:val="0"/>
            </w:rPr>
          </w:r>
        </w:p>
        <w:p w14:paraId="2983B9E4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27" w:anchor="_Toc27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3.1.1 Interfaces de Usuario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8</w:t>
              <w:fldChar w:fldCharType="end"/>
            </w:r>
          </w:hyperlink>
          <w:r>
            <w:rPr>
              <w:b w:val="0"/>
              <w:bCs w:val="0"/>
            </w:rPr>
          </w:r>
        </w:p>
        <w:p w14:paraId="07C0D3A1">
          <w:pPr>
            <w:pStyle w:val="955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28" w:anchor="_Toc28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RF-UI-001: Pantalla de Login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8</w:t>
              <w:fldChar w:fldCharType="end"/>
            </w:r>
          </w:hyperlink>
          <w:r>
            <w:rPr>
              <w:b w:val="0"/>
              <w:bCs w:val="0"/>
            </w:rPr>
          </w:r>
        </w:p>
        <w:p w14:paraId="0B28D84A">
          <w:pPr>
            <w:pStyle w:val="955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29" w:anchor="_Toc29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RF-UI-002: Dashboard Principal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8</w:t>
              <w:fldChar w:fldCharType="end"/>
            </w:r>
          </w:hyperlink>
          <w:r>
            <w:rPr>
              <w:b w:val="0"/>
              <w:bCs w:val="0"/>
            </w:rPr>
          </w:r>
        </w:p>
        <w:p w14:paraId="4203EA9D">
          <w:pPr>
            <w:pStyle w:val="954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30" w:anchor="_Toc30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3.1.2 Interfaces de Hardware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10</w:t>
              <w:fldChar w:fldCharType="end"/>
            </w:r>
          </w:hyperlink>
          <w:r>
            <w:rPr>
              <w:b/>
              <w:bCs/>
            </w:rPr>
          </w:r>
        </w:p>
        <w:p w14:paraId="1B14F5A4">
          <w:pPr>
            <w:pStyle w:val="954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31" w:anchor="_Toc31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3.1.3 Interfaces de Software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10</w:t>
              <w:fldChar w:fldCharType="end"/>
            </w:r>
          </w:hyperlink>
          <w:r>
            <w:rPr>
              <w:b/>
              <w:bCs/>
            </w:rPr>
          </w:r>
        </w:p>
        <w:p w14:paraId="28CE44E3">
          <w:pPr>
            <w:pStyle w:val="954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32" w:anchor="_Toc32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3.1.4 Interfaces de Comunicación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13</w:t>
              <w:fldChar w:fldCharType="end"/>
            </w:r>
          </w:hyperlink>
          <w:r>
            <w:rPr>
              <w:b/>
              <w:bCs/>
            </w:rPr>
          </w:r>
        </w:p>
        <w:p w14:paraId="6C6294BF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33" w:anchor="_Toc33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3.2 Requisitos Funcionales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13</w:t>
              <w:fldChar w:fldCharType="end"/>
            </w:r>
          </w:hyperlink>
          <w:r>
            <w:rPr>
              <w:b/>
              <w:bCs/>
            </w:rPr>
          </w:r>
        </w:p>
        <w:p w14:paraId="17A167A6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34" w:anchor="_Toc34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3.2.1 Gestión de Incidencias (CRUD)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13</w:t>
              <w:fldChar w:fldCharType="end"/>
            </w:r>
          </w:hyperlink>
          <w:r>
            <w:rPr>
              <w:b w:val="0"/>
              <w:bCs w:val="0"/>
            </w:rPr>
          </w:r>
        </w:p>
        <w:p w14:paraId="17ADBCD8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35" w:anchor="_Toc35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3.2.2 Gestión de Estados e Historial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15</w:t>
              <w:fldChar w:fldCharType="end"/>
            </w:r>
          </w:hyperlink>
          <w:r>
            <w:rPr>
              <w:b w:val="0"/>
              <w:bCs w:val="0"/>
            </w:rPr>
          </w:r>
        </w:p>
        <w:p w14:paraId="1612142C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36" w:anchor="_Toc36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3.2.3 Asignación de Responsables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16</w:t>
              <w:fldChar w:fldCharType="end"/>
            </w:r>
          </w:hyperlink>
          <w:r>
            <w:rPr>
              <w:b w:val="0"/>
              <w:bCs w:val="0"/>
            </w:rPr>
          </w:r>
        </w:p>
        <w:p w14:paraId="3C69947B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37" w:anchor="_Toc37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3.2.4 Sistema de Comentarios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17</w:t>
              <w:fldChar w:fldCharType="end"/>
            </w:r>
          </w:hyperlink>
          <w:r>
            <w:rPr>
              <w:b w:val="0"/>
              <w:bCs w:val="0"/>
            </w:rPr>
          </w:r>
        </w:p>
        <w:p w14:paraId="757505BE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38" w:anchor="_Toc38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3.2.5 Ubicación Georreferenciada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18</w:t>
              <w:fldChar w:fldCharType="end"/>
            </w:r>
          </w:hyperlink>
          <w:r>
            <w:rPr>
              <w:b w:val="0"/>
              <w:bCs w:val="0"/>
            </w:rPr>
          </w:r>
        </w:p>
        <w:p w14:paraId="3852E4E2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39" w:anchor="_Toc39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3.2.6 Clasificación Jerárquica (Tipo/Subtipo)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19</w:t>
              <w:fldChar w:fldCharType="end"/>
            </w:r>
          </w:hyperlink>
          <w:r>
            <w:rPr>
              <w:b w:val="0"/>
              <w:bCs w:val="0"/>
            </w:rPr>
          </w:r>
        </w:p>
        <w:p w14:paraId="7EC52A67">
          <w:pPr>
            <w:pStyle w:val="954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40" w:anchor="_Toc40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3.2.7 Sistema de Notificaciones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19</w:t>
              <w:fldChar w:fldCharType="end"/>
            </w:r>
          </w:hyperlink>
          <w:r>
            <w:rPr>
              <w:b/>
              <w:bCs/>
            </w:rPr>
          </w:r>
        </w:p>
        <w:p w14:paraId="26E108C0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41" w:anchor="_Toc41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3.2.8 Dashboard y Métricas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20</w:t>
              <w:fldChar w:fldCharType="end"/>
            </w:r>
          </w:hyperlink>
          <w:r>
            <w:rPr>
              <w:b w:val="0"/>
              <w:bCs w:val="0"/>
            </w:rPr>
          </w:r>
        </w:p>
        <w:p w14:paraId="43228036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42" w:anchor="_Toc42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3.2.9 Autenticación y Control de Acceso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21</w:t>
              <w:fldChar w:fldCharType="end"/>
            </w:r>
          </w:hyperlink>
          <w:r>
            <w:rPr>
              <w:b w:val="0"/>
              <w:bCs w:val="0"/>
            </w:rPr>
          </w:r>
        </w:p>
        <w:p w14:paraId="5253C06F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43" w:anchor="_Toc43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3.2.10 Consultas y Filtros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22</w:t>
              <w:fldChar w:fldCharType="end"/>
            </w:r>
          </w:hyperlink>
          <w:r>
            <w:rPr>
              <w:b w:val="0"/>
              <w:bCs w:val="0"/>
            </w:rPr>
          </w:r>
        </w:p>
        <w:p w14:paraId="3B947155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44" w:anchor="_Toc44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3.3 Requisitos de Rendimiento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22</w:t>
              <w:fldChar w:fldCharType="end"/>
            </w:r>
          </w:hyperlink>
          <w:r>
            <w:rPr>
              <w:b/>
              <w:bCs/>
            </w:rPr>
          </w:r>
        </w:p>
        <w:p w14:paraId="1EC2BDEE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45" w:anchor="_Toc45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3.4 Requisitos de Fiabilidad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22</w:t>
              <w:fldChar w:fldCharType="end"/>
            </w:r>
          </w:hyperlink>
          <w:r>
            <w:rPr>
              <w:b/>
              <w:bCs/>
            </w:rPr>
          </w:r>
        </w:p>
        <w:p w14:paraId="4F450DD4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46" w:anchor="_Toc46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3.5 Requisitos de Disponibilidad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22</w:t>
              <w:fldChar w:fldCharType="end"/>
            </w:r>
          </w:hyperlink>
          <w:r>
            <w:rPr>
              <w:b/>
              <w:bCs/>
            </w:rPr>
          </w:r>
        </w:p>
        <w:p w14:paraId="56AC600E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47" w:anchor="_Toc47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3.6 Requisitos de Seguridad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23</w:t>
              <w:fldChar w:fldCharType="end"/>
            </w:r>
          </w:hyperlink>
          <w:r>
            <w:rPr>
              <w:b/>
              <w:bCs/>
            </w:rPr>
          </w:r>
        </w:p>
        <w:p w14:paraId="7A6E40C7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48" w:anchor="_Toc48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3.7 Requisitos de Mantenibilidad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23</w:t>
              <w:fldChar w:fldCharType="end"/>
            </w:r>
          </w:hyperlink>
          <w:r>
            <w:rPr>
              <w:b/>
              <w:bCs/>
            </w:rPr>
          </w:r>
        </w:p>
        <w:p w14:paraId="28E04A08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49" w:anchor="_Toc49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3.8 Requisitos de Portabilidad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23</w:t>
              <w:fldChar w:fldCharType="end"/>
            </w:r>
          </w:hyperlink>
          <w:r>
            <w:rPr>
              <w:b/>
              <w:bCs/>
            </w:rPr>
          </w:r>
        </w:p>
        <w:p w14:paraId="5A389F11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50" w:anchor="_Toc50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3.9 Otros Requisitos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23</w:t>
              <w:fldChar w:fldCharType="end"/>
            </w:r>
          </w:hyperlink>
          <w:r>
            <w:rPr>
              <w:b/>
              <w:bCs/>
            </w:rPr>
          </w:r>
        </w:p>
        <w:p w14:paraId="4ACDA770">
          <w:pPr>
            <w:pStyle w:val="95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51" w:anchor="_Toc51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4. Modelo de Datos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23</w:t>
              <w:fldChar w:fldCharType="end"/>
            </w:r>
          </w:hyperlink>
          <w:r>
            <w:rPr>
              <w:b/>
              <w:bCs/>
            </w:rPr>
          </w:r>
        </w:p>
        <w:p w14:paraId="1EAB711C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52" w:anchor="_Toc52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4.1 Entidades Principales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23</w:t>
              <w:fldChar w:fldCharType="end"/>
            </w:r>
          </w:hyperlink>
          <w:r>
            <w:rPr>
              <w:b/>
              <w:bCs/>
            </w:rPr>
          </w:r>
        </w:p>
        <w:p w14:paraId="76D70645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53" w:anchor="_Toc53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4.1.1 Entidad: Usuario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23</w:t>
              <w:fldChar w:fldCharType="end"/>
            </w:r>
          </w:hyperlink>
          <w:r>
            <w:rPr>
              <w:b w:val="0"/>
              <w:bCs w:val="0"/>
            </w:rPr>
          </w:r>
        </w:p>
        <w:p w14:paraId="7C144E28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54" w:anchor="_Toc54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4.1.2 Entidad: Incidencia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24</w:t>
              <w:fldChar w:fldCharType="end"/>
            </w:r>
          </w:hyperlink>
          <w:r>
            <w:rPr>
              <w:b w:val="0"/>
              <w:bCs w:val="0"/>
            </w:rPr>
          </w:r>
        </w:p>
        <w:p w14:paraId="2005B755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55" w:anchor="_Toc55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4.1.3 Entidad: Estado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24</w:t>
              <w:fldChar w:fldCharType="end"/>
            </w:r>
          </w:hyperlink>
          <w:r>
            <w:rPr>
              <w:b w:val="0"/>
              <w:bCs w:val="0"/>
            </w:rPr>
          </w:r>
        </w:p>
        <w:p w14:paraId="3B7649CE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56" w:anchor="_Toc56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4.1.4 Entidad: HistorialEstado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24</w:t>
              <w:fldChar w:fldCharType="end"/>
            </w:r>
          </w:hyperlink>
          <w:r>
            <w:rPr>
              <w:b w:val="0"/>
              <w:bCs w:val="0"/>
            </w:rPr>
          </w:r>
        </w:p>
        <w:p w14:paraId="73955DD1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57" w:anchor="_Toc57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4.1.5 Entidad: IncidenciaResponsable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_Toc57 \h</w:instrText>
              <w:fldChar w:fldCharType="separate"/>
              <w:t xml:space="preserve">24</w:t>
              <w:fldChar w:fldCharType="end"/>
            </w:r>
          </w:hyperlink>
          <w:r>
            <w:rPr>
              <w:b w:val="0"/>
              <w:bCs w:val="0"/>
            </w:rPr>
          </w:r>
        </w:p>
        <w:p w14:paraId="50583731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58" w:anchor="_Toc58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4.1.6 Entidad: Comentario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_Toc58 \h</w:instrText>
              <w:fldChar w:fldCharType="separate"/>
              <w:t xml:space="preserve">24</w:t>
              <w:fldChar w:fldCharType="end"/>
            </w:r>
          </w:hyperlink>
          <w:r>
            <w:rPr>
              <w:b w:val="0"/>
              <w:bCs w:val="0"/>
            </w:rPr>
          </w:r>
        </w:p>
        <w:p w14:paraId="5499D0EE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59" w:anchor="_Toc59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4.1.7 Entidad: Pais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_Toc59 \h</w:instrText>
              <w:fldChar w:fldCharType="separate"/>
              <w:t xml:space="preserve">25</w:t>
              <w:fldChar w:fldCharType="end"/>
            </w:r>
          </w:hyperlink>
          <w:r>
            <w:rPr>
              <w:b w:val="0"/>
              <w:bCs w:val="0"/>
            </w:rPr>
          </w:r>
        </w:p>
        <w:p w14:paraId="4189998A">
          <w:pPr>
            <w:pStyle w:val="954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60" w:anchor="_Toc60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4.1.8</w:t>
            </w:r>
            <w:r>
              <w:rPr>
                <w:rStyle w:val="950"/>
                <w:b w:val="0"/>
                <w:bCs w:val="0"/>
              </w:rPr>
              <w:t xml:space="preserve"> Entidad: </w:t>
            </w:r>
            <w:r>
              <w:rPr>
                <w:rStyle w:val="950"/>
                <w:b w:val="0"/>
                <w:bCs w:val="0"/>
              </w:rPr>
              <w:t xml:space="preserve">Provincia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_Toc60 \h</w:instrText>
              <w:fldChar w:fldCharType="separate"/>
              <w:t xml:space="preserve">25</w:t>
              <w:fldChar w:fldCharType="end"/>
            </w:r>
          </w:hyperlink>
          <w:r>
            <w:rPr>
              <w:b/>
              <w:bCs/>
            </w:rPr>
          </w:r>
        </w:p>
        <w:p w14:paraId="06C1D027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61" w:anchor="_Toc61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4.1.9 Entidad: Ciudad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_Toc61 \h</w:instrText>
              <w:fldChar w:fldCharType="separate"/>
              <w:t xml:space="preserve">25</w:t>
              <w:fldChar w:fldCharType="end"/>
            </w:r>
          </w:hyperlink>
          <w:r>
            <w:rPr>
              <w:b w:val="0"/>
              <w:bCs w:val="0"/>
            </w:rPr>
          </w:r>
        </w:p>
        <w:p w14:paraId="2A1FB5DA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62" w:anchor="_Toc62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4.1.10 Entidad: Tipo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_Toc62 \h</w:instrText>
              <w:fldChar w:fldCharType="separate"/>
              <w:t xml:space="preserve">25</w:t>
              <w:fldChar w:fldCharType="end"/>
            </w:r>
          </w:hyperlink>
          <w:r>
            <w:rPr>
              <w:b w:val="0"/>
              <w:bCs w:val="0"/>
            </w:rPr>
          </w:r>
        </w:p>
        <w:p w14:paraId="3F98A726">
          <w:pPr>
            <w:pStyle w:val="954"/>
            <w:pBdr/>
            <w:tabs>
              <w:tab w:val="right" w:leader="dot" w:pos="9355"/>
            </w:tabs>
            <w:spacing/>
            <w:ind/>
            <w:rPr>
              <w:b w:val="0"/>
              <w:bCs w:val="0"/>
            </w:rPr>
          </w:pPr>
          <w:hyperlink w:tooltip="#_Toc63" w:anchor="_Toc63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4.1.11 Entidad: Subtipo</w:t>
            </w:r>
            <w:r>
              <w:rPr>
                <w:rStyle w:val="95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_Toc63 \h</w:instrText>
              <w:fldChar w:fldCharType="separate"/>
              <w:t xml:space="preserve">25</w:t>
              <w:fldChar w:fldCharType="end"/>
            </w:r>
          </w:hyperlink>
          <w:r>
            <w:rPr>
              <w:b w:val="0"/>
              <w:bCs w:val="0"/>
            </w:rPr>
          </w:r>
        </w:p>
        <w:p w14:paraId="50DE038A">
          <w:pPr>
            <w:pStyle w:val="954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64" w:anchor="_Toc64" w:history="1">
            <w:r>
              <w:rPr>
                <w:rStyle w:val="950"/>
              </w:rPr>
            </w:r>
            <w:r>
              <w:rPr>
                <w:rStyle w:val="950"/>
                <w:b w:val="0"/>
                <w:bCs w:val="0"/>
              </w:rPr>
              <w:t xml:space="preserve">4.1.12 Entidad: Notific</w:t>
            </w:r>
            <w:r>
              <w:rPr>
                <w:rStyle w:val="950"/>
                <w:b w:val="0"/>
                <w:bCs w:val="0"/>
              </w:rPr>
              <w:t xml:space="preserve">acio</w:t>
            </w:r>
            <w:r>
              <w:rPr>
                <w:rStyle w:val="950"/>
                <w:b w:val="0"/>
                <w:bCs w:val="0"/>
              </w:rPr>
              <w:t xml:space="preserve">n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_Toc64 \h</w:instrText>
              <w:fldChar w:fldCharType="separate"/>
              <w:t xml:space="preserve">26</w:t>
              <w:fldChar w:fldCharType="end"/>
            </w:r>
          </w:hyperlink>
          <w:r>
            <w:rPr>
              <w:b/>
              <w:bCs/>
            </w:rPr>
          </w:r>
        </w:p>
        <w:p w14:paraId="201FD29E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65" w:anchor="_Toc65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4.2 Diagrama de Relaciones (ER)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_Toc65 \h</w:instrText>
              <w:fldChar w:fldCharType="separate"/>
              <w:t xml:space="preserve">26</w:t>
              <w:fldChar w:fldCharType="end"/>
            </w:r>
          </w:hyperlink>
          <w:r>
            <w:rPr>
              <w:b/>
              <w:bCs/>
            </w:rPr>
          </w:r>
        </w:p>
        <w:p w14:paraId="62B81624">
          <w:pPr>
            <w:pStyle w:val="95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66" w:anchor="_Toc66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5. Apéndices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_Toc66 \h</w:instrText>
              <w:fldChar w:fldCharType="separate"/>
              <w:t xml:space="preserve">27</w:t>
              <w:fldChar w:fldCharType="end"/>
            </w:r>
          </w:hyperlink>
          <w:r>
            <w:rPr>
              <w:b/>
              <w:bCs/>
            </w:rPr>
          </w:r>
        </w:p>
        <w:p w14:paraId="7BE12011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67" w:anchor="_Toc67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5.1 Matriz de Trazabilidad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_Toc67 \h</w:instrText>
              <w:fldChar w:fldCharType="separate"/>
              <w:t xml:space="preserve">27</w:t>
              <w:fldChar w:fldCharType="end"/>
            </w:r>
          </w:hyperlink>
          <w:r>
            <w:rPr>
              <w:b/>
              <w:bCs/>
            </w:rPr>
          </w:r>
        </w:p>
        <w:p w14:paraId="4158BD45">
          <w:pPr>
            <w:pStyle w:val="953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68" w:anchor="_Toc68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5.2 Glosario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_Toc68 \h</w:instrText>
              <w:fldChar w:fldCharType="separate"/>
              <w:t xml:space="preserve">28</w:t>
              <w:fldChar w:fldCharType="end"/>
            </w:r>
          </w:hyperlink>
          <w:r>
            <w:rPr>
              <w:b/>
              <w:bCs/>
            </w:rPr>
          </w:r>
        </w:p>
        <w:p w14:paraId="6AECD4A0">
          <w:pPr>
            <w:pStyle w:val="952"/>
            <w:pBdr/>
            <w:tabs>
              <w:tab w:val="right" w:leader="dot" w:pos="9355"/>
            </w:tabs>
            <w:spacing/>
            <w:ind/>
            <w:rPr>
              <w:b/>
              <w:bCs/>
            </w:rPr>
          </w:pPr>
          <w:hyperlink w:tooltip="#_Toc69" w:anchor="_Toc69" w:history="1">
            <w:r>
              <w:rPr>
                <w:rStyle w:val="950"/>
              </w:rPr>
            </w:r>
            <w:r>
              <w:rPr>
                <w:rStyle w:val="950"/>
                <w:b/>
                <w:bCs/>
              </w:rPr>
              <w:t xml:space="preserve">Información del Documento</w:t>
            </w:r>
            <w:r>
              <w:rPr>
                <w:rStyle w:val="950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_Toc69 \h</w:instrText>
              <w:fldChar w:fldCharType="separate"/>
              <w:t xml:space="preserve">28</w:t>
              <w:fldChar w:fldCharType="end"/>
            </w:r>
          </w:hyperlink>
          <w:r>
            <w:rPr>
              <w:b/>
              <w:bCs/>
            </w:rPr>
          </w:r>
        </w:p>
        <w:p w14:paraId="17FB4978">
          <w:pPr>
            <w:pBdr/>
            <w:spacing/>
            <w:ind/>
            <w:rPr>
              <w:lang w:val="es-ES"/>
            </w:rPr>
          </w:pPr>
          <w:r/>
          <w:r>
            <w:fldChar w:fldCharType="end"/>
          </w:r>
          <w:r/>
          <w:r/>
        </w:p>
      </w:sdtContent>
    </w:sdt>
    <w:p w14:paraId="66CC608C">
      <w:pPr>
        <w:pStyle w:val="972"/>
        <w:pBdr/>
        <w:spacing/>
        <w:ind w:firstLine="0" w:left="0"/>
        <w:rPr/>
      </w:pPr>
      <w:r>
        <w:rPr>
          <w:lang w:val="es-ES"/>
        </w:rPr>
      </w:r>
      <w:r/>
    </w:p>
    <w:p w14:paraId="09FD362E">
      <w:pPr>
        <w:pBdr/>
        <w:spacing/>
        <w:ind/>
        <w:rPr/>
      </w:pPr>
      <w:r/>
      <w:r/>
    </w:p>
    <w:p w14:paraId="638707F1">
      <w:pPr>
        <w:pStyle w:val="905"/>
        <w:pBdr/>
        <w:spacing/>
        <w:ind/>
        <w:rPr>
          <w:b/>
          <w:bCs/>
          <w:color w:val="000000" w:themeColor="text1"/>
        </w:rPr>
      </w:pPr>
      <w:r/>
      <w:bookmarkStart w:id="133" w:name="_Toc4"/>
      <w:r/>
      <w:r>
        <w:rPr>
          <w:b/>
          <w:bCs/>
          <w:color w:val="000000" w:themeColor="text1"/>
        </w:rPr>
      </w:r>
      <w:bookmarkStart w:id="28" w:name="introducción"/>
      <w:r>
        <w:rPr>
          <w:b/>
          <w:bCs/>
          <w:color w:val="000000" w:themeColor="text1"/>
        </w:rPr>
        <w:t xml:space="preserve">1. Introducción</w:t>
      </w:r>
      <w:r/>
      <w:bookmarkEnd w:id="133"/>
      <w:r/>
      <w:r>
        <w:rPr>
          <w:b/>
          <w:bCs/>
          <w:color w:val="000000" w:themeColor="text1"/>
        </w:rPr>
      </w:r>
    </w:p>
    <w:p w14:paraId="3C6805FF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134" w:name="_Toc5"/>
      <w:r>
        <w:rPr>
          <w:b/>
          <w:bCs/>
          <w:color w:val="000000" w:themeColor="text1"/>
          <w:sz w:val="28"/>
          <w:szCs w:val="28"/>
        </w:rPr>
      </w:r>
      <w:bookmarkStart w:id="23" w:name="propósito"/>
      <w:r>
        <w:rPr>
          <w:b/>
          <w:bCs/>
          <w:color w:val="000000" w:themeColor="text1"/>
          <w:sz w:val="28"/>
          <w:szCs w:val="28"/>
        </w:rPr>
        <w:t xml:space="preserve">1.1 Propósito</w:t>
      </w:r>
      <w:r/>
      <w:bookmarkEnd w:id="134"/>
      <w:r/>
      <w:r>
        <w:rPr>
          <w:b/>
          <w:bCs/>
          <w:color w:val="000000" w:themeColor="text1"/>
          <w:sz w:val="28"/>
          <w:szCs w:val="28"/>
        </w:rPr>
      </w:r>
    </w:p>
    <w:p w14:paraId="6722EE71">
      <w:pPr>
        <w:pStyle w:val="969"/>
        <w:pBdr/>
        <w:spacing/>
        <w:ind/>
        <w:jc w:val="both"/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Este documento establece la especificación completa de requisitos de software para el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Sistema Web de Gestión de Incidencias Georreferenciadas</w:t>
      </w:r>
      <w:r>
        <w:rPr>
          <w:sz w:val="20"/>
          <w:szCs w:val="20"/>
        </w:rPr>
        <w:t xml:space="preserve">. El propósito principal es definir de manera precisa y completa todas las </w:t>
      </w:r>
      <w:r>
        <w:rPr>
          <w:sz w:val="20"/>
          <w:szCs w:val="20"/>
          <w:lang w:val="es-ES"/>
        </w:rPr>
        <w:t xml:space="preserve">funcionalidades</w:t>
      </w:r>
      <w:r>
        <w:rPr>
          <w:sz w:val="20"/>
          <w:szCs w:val="20"/>
        </w:rPr>
        <w:t xml:space="preserve">, restricciones y características del sistema que será desarrollado como proyecto integrador.</w:t>
      </w:r>
      <w:r>
        <w:rPr>
          <w:sz w:val="20"/>
          <w:szCs w:val="20"/>
          <w:lang w:val="es-ES"/>
        </w:rPr>
      </w:r>
      <w:r>
        <w:rPr>
          <w:sz w:val="20"/>
          <w:szCs w:val="20"/>
          <w:lang w:val="es-ES"/>
        </w:rPr>
      </w:r>
    </w:p>
    <w:p w14:paraId="12BC6515">
      <w:pPr>
        <w:pStyle w:val="970"/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SRS servirá como acuerdo contractual entre el equipo de desarrollo y las asignaturas involucradas, proporcionando una referencia común para todas las partes interesadas y estableciendo los criterios de aceptación del producto final.</w:t>
      </w:r>
      <w:bookmarkEnd w:id="23"/>
      <w:r>
        <w:rPr>
          <w:sz w:val="20"/>
          <w:szCs w:val="20"/>
        </w:rPr>
      </w:r>
      <w:r>
        <w:rPr>
          <w:sz w:val="20"/>
          <w:szCs w:val="20"/>
        </w:rPr>
      </w:r>
    </w:p>
    <w:p w14:paraId="0ABF7C47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35" w:name="_Toc6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24" w:name="alcance-del-producto"/>
      <w:r>
        <w:rPr>
          <w:b/>
          <w:bCs/>
          <w:color w:val="000000" w:themeColor="text1"/>
          <w:sz w:val="28"/>
          <w:szCs w:val="28"/>
          <w:lang w:val="undefined"/>
        </w:rPr>
        <w:t xml:space="preserve">1.2 Alcance del Produc</w:t>
      </w:r>
      <w:r>
        <w:rPr>
          <w:b/>
          <w:bCs/>
          <w:color w:val="000000" w:themeColor="text1"/>
          <w:sz w:val="28"/>
          <w:szCs w:val="28"/>
        </w:rPr>
        <w:t xml:space="preserve">t</w:t>
      </w:r>
      <w:r>
        <w:rPr>
          <w:b/>
          <w:bCs/>
          <w:color w:val="000000" w:themeColor="text1"/>
          <w:sz w:val="28"/>
          <w:szCs w:val="28"/>
          <w:lang w:val="undefined"/>
        </w:rPr>
        <w:t xml:space="preserve">o</w:t>
      </w:r>
      <w:r/>
      <w:bookmarkEnd w:id="135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p w14:paraId="5ADA3385">
      <w:pPr>
        <w:pStyle w:val="970"/>
        <w:pBdr/>
        <w:spacing/>
        <w:ind/>
        <w:jc w:val="both"/>
        <w:rPr>
          <w:sz w:val="20"/>
          <w:szCs w:val="20"/>
          <w14:ligatures w14:val="none"/>
        </w:rPr>
      </w:pPr>
      <w:r>
        <w:rPr>
          <w:sz w:val="20"/>
          <w:szCs w:val="20"/>
          <w:lang w:val="undefined"/>
        </w:rPr>
        <w:t xml:space="preserve">El sistema consistirá en una aplicación web completa que permitirá:</w:t>
      </w:r>
      <w:r>
        <w:rPr>
          <w:sz w:val="20"/>
          <w:szCs w:val="20"/>
          <w:lang w:val="undefined"/>
        </w:rPr>
      </w:r>
    </w:p>
    <w:p w14:paraId="47B9F52F">
      <w:pPr>
        <w:pStyle w:val="972"/>
        <w:numPr>
          <w:ilvl w:val="0"/>
          <w:numId w:val="9"/>
        </w:numPr>
        <w:pBdr/>
        <w:spacing/>
        <w:ind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El registro, gestión y seguimiento completo de incidencias georreferenciadas</w:t>
      </w:r>
      <w:r>
        <w:rPr>
          <w:color w:val="000000" w:themeColor="text1"/>
          <w:sz w:val="20"/>
          <w:szCs w:val="20"/>
        </w:rPr>
      </w:r>
    </w:p>
    <w:p w14:paraId="147B8812">
      <w:pPr>
        <w:pStyle w:val="972"/>
        <w:numPr>
          <w:ilvl w:val="0"/>
          <w:numId w:val="9"/>
        </w:numPr>
        <w:pBdr/>
        <w:spacing/>
        <w:ind/>
        <w:rPr>
          <w:color w:val="000000" w:themeColor="text1"/>
          <w:sz w:val="20"/>
          <w:szCs w:val="20"/>
          <w14:ligatures w14:val="none"/>
        </w:rPr>
      </w:pPr>
      <w:r>
        <w:rPr>
          <w:color w:val="000000" w:themeColor="text1"/>
          <w:sz w:val="20"/>
          <w:szCs w:val="20"/>
          <w:lang w:val="undefined"/>
        </w:rPr>
        <w:t xml:space="preserve">La asignación de responsables con roles diferenciados (responsable principal y apoyo)</w:t>
      </w:r>
      <w:r>
        <w:rPr>
          <w:color w:val="000000" w:themeColor="text1"/>
          <w:sz w:val="20"/>
          <w:szCs w:val="20"/>
          <w:lang w:val="undefined"/>
        </w:rPr>
      </w:r>
    </w:p>
    <w:p w14:paraId="6518816D">
      <w:pPr>
        <w:pStyle w:val="972"/>
        <w:numPr>
          <w:ilvl w:val="0"/>
          <w:numId w:val="9"/>
        </w:numPr>
        <w:pBdr/>
        <w:spacing/>
        <w:ind/>
        <w:rPr>
          <w:color w:val="000000" w:themeColor="text1"/>
          <w:sz w:val="20"/>
          <w:szCs w:val="20"/>
          <w14:ligatures w14:val="none"/>
        </w:rPr>
      </w:pPr>
      <w:r>
        <w:rPr>
          <w:color w:val="000000" w:themeColor="text1"/>
          <w:sz w:val="20"/>
          <w:szCs w:val="20"/>
          <w:lang w:val="undefined"/>
        </w:rPr>
        <w:t xml:space="preserve">El seguimiento mediante comentarios y notificaciones</w:t>
      </w:r>
      <w:r>
        <w:rPr>
          <w:color w:val="000000" w:themeColor="text1"/>
          <w:sz w:val="20"/>
          <w:szCs w:val="20"/>
          <w:lang w:val="undefined"/>
        </w:rPr>
      </w:r>
    </w:p>
    <w:p w14:paraId="217501A0">
      <w:pPr>
        <w:pStyle w:val="972"/>
        <w:numPr>
          <w:ilvl w:val="0"/>
          <w:numId w:val="9"/>
        </w:numPr>
        <w:pBdr/>
        <w:spacing/>
        <w:ind/>
        <w:rPr>
          <w:color w:val="000000" w:themeColor="text1"/>
          <w:sz w:val="20"/>
          <w:szCs w:val="20"/>
          <w14:ligatures w14:val="none"/>
        </w:rPr>
      </w:pPr>
      <w:r>
        <w:rPr>
          <w:color w:val="000000" w:themeColor="text1"/>
          <w:sz w:val="20"/>
          <w:szCs w:val="20"/>
          <w:lang w:val="undefined"/>
        </w:rPr>
        <w:t xml:space="preserve">La clasificación jerárquica de incidencias por tipo y subtipo</w:t>
      </w:r>
      <w:r>
        <w:rPr>
          <w:color w:val="000000" w:themeColor="text1"/>
          <w:sz w:val="20"/>
          <w:szCs w:val="20"/>
          <w:lang w:val="undefined"/>
        </w:rPr>
      </w:r>
    </w:p>
    <w:p w14:paraId="30F653E9">
      <w:pPr>
        <w:pStyle w:val="972"/>
        <w:numPr>
          <w:ilvl w:val="0"/>
          <w:numId w:val="9"/>
        </w:numPr>
        <w:pBdr/>
        <w:spacing/>
        <w:ind/>
        <w:rPr>
          <w:color w:val="000000" w:themeColor="text1"/>
          <w:sz w:val="20"/>
          <w:szCs w:val="20"/>
          <w14:ligatures w14:val="none"/>
        </w:rPr>
      </w:pPr>
      <w:r>
        <w:rPr>
          <w:color w:val="000000" w:themeColor="text1"/>
          <w:sz w:val="20"/>
          <w:szCs w:val="20"/>
          <w:lang w:val="undefined"/>
        </w:rPr>
        <w:t xml:space="preserve">La visualización de métricas y dashboards con filtros avanzados</w:t>
      </w:r>
      <w:r>
        <w:rPr>
          <w:color w:val="000000" w:themeColor="text1"/>
          <w:sz w:val="20"/>
          <w:szCs w:val="20"/>
          <w:lang w:val="undefined"/>
        </w:rPr>
      </w:r>
    </w:p>
    <w:p w14:paraId="5E85B09E">
      <w:pPr>
        <w:pStyle w:val="972"/>
        <w:numPr>
          <w:ilvl w:val="0"/>
          <w:numId w:val="9"/>
        </w:numPr>
        <w:pBdr/>
        <w:spacing/>
        <w:ind/>
        <w:rPr>
          <w:color w:val="000000" w:themeColor="text1"/>
          <w:sz w:val="20"/>
          <w:szCs w:val="20"/>
          <w14:ligatures w14:val="none"/>
        </w:rPr>
      </w:pPr>
      <w:r>
        <w:rPr>
          <w:color w:val="000000" w:themeColor="text1"/>
          <w:sz w:val="20"/>
          <w:szCs w:val="20"/>
          <w:lang w:val="undefined"/>
        </w:rPr>
        <w:t xml:space="preserve">La gestión de ubicaciones normalizadas (País → Provincia → Ciudad)</w:t>
      </w:r>
      <w:r>
        <w:rPr>
          <w:color w:val="000000" w:themeColor="text1"/>
          <w:sz w:val="20"/>
          <w:szCs w:val="20"/>
        </w:rPr>
      </w:r>
    </w:p>
    <w:p w14:paraId="04B64C3B">
      <w:pPr>
        <w:pStyle w:val="972"/>
        <w:numPr>
          <w:ilvl w:val="0"/>
          <w:numId w:val="41"/>
        </w:numPr>
        <w:pBdr/>
        <w:spacing/>
        <w:ind/>
        <w:rPr>
          <w:color w:val="000000" w:themeColor="text1"/>
          <w:sz w:val="20"/>
          <w:szCs w:val="20"/>
          <w14:ligatures w14:val="none"/>
        </w:rPr>
      </w:pPr>
      <w:r>
        <w:rPr>
          <w:color w:val="000000" w:themeColor="text1"/>
          <w:sz w:val="20"/>
          <w:szCs w:val="20"/>
        </w:rPr>
        <w:t xml:space="preserve">Sistema de Roles y Permis</w:t>
      </w:r>
      <w:r>
        <w:rPr>
          <w:color w:val="000000" w:themeColor="text1"/>
          <w:sz w:val="20"/>
          <w:szCs w:val="20"/>
          <w:lang w:val="es-ES"/>
        </w:rPr>
        <w:t xml:space="preserve">os.</w:t>
      </w:r>
      <w:r>
        <w:rPr>
          <w:color w:val="000000" w:themeColor="text1"/>
          <w:sz w:val="20"/>
          <w:szCs w:val="20"/>
          <w14:ligatures w14:val="none"/>
        </w:rPr>
      </w:r>
      <w:r>
        <w:rPr>
          <w:color w:val="000000" w:themeColor="text1"/>
          <w:sz w:val="20"/>
          <w:szCs w:val="20"/>
          <w14:ligatures w14:val="none"/>
        </w:rPr>
      </w:r>
    </w:p>
    <w:p w14:paraId="4B4E31F1">
      <w:pPr>
        <w:pStyle w:val="972"/>
        <w:pBdr/>
        <w:spacing/>
        <w:ind w:firstLine="0" w:left="709"/>
        <w:rPr>
          <w:color w:val="000000" w:themeColor="text1"/>
          <w:sz w:val="20"/>
          <w:szCs w:val="20"/>
          <w14:ligatures w14:val="none"/>
        </w:rPr>
      </w:pPr>
      <w:r>
        <w:rPr>
          <w:color w:val="000000" w:themeColor="text1"/>
          <w:sz w:val="20"/>
          <w:szCs w:val="20"/>
          <w:highlight w:val="none"/>
        </w:rPr>
      </w:r>
      <w:r>
        <w:rPr>
          <w:color w:val="000000" w:themeColor="text1"/>
          <w:sz w:val="20"/>
          <w:szCs w:val="20"/>
          <w:highlight w:val="none"/>
        </w:rPr>
      </w:r>
      <w:r>
        <w:rPr>
          <w:color w:val="000000" w:themeColor="text1"/>
          <w:sz w:val="20"/>
          <w:szCs w:val="20"/>
          <w:highlight w:val="none"/>
        </w:rPr>
      </w:r>
    </w:p>
    <w:p w14:paraId="6145671E">
      <w:pPr>
        <w:pStyle w:val="970"/>
        <w:pBdr/>
        <w:spacing/>
        <w:ind/>
        <w:jc w:val="both"/>
        <w:rPr>
          <w:sz w:val="20"/>
          <w:szCs w:val="20"/>
          <w14:ligatures w14:val="none"/>
        </w:rPr>
      </w:pPr>
      <w:r>
        <w:rPr>
          <w:sz w:val="20"/>
          <w:szCs w:val="20"/>
          <w:lang w:val="undefined"/>
        </w:rPr>
        <w:t xml:space="preserve">El sistema NO incluirá (dentro del alcance inicial):</w:t>
      </w:r>
      <w:r>
        <w:rPr>
          <w:sz w:val="20"/>
          <w:szCs w:val="20"/>
          <w:lang w:val="undefined"/>
        </w:rPr>
      </w:r>
    </w:p>
    <w:p w14:paraId="426B63FB">
      <w:pPr>
        <w:pStyle w:val="972"/>
        <w:numPr>
          <w:ilvl w:val="0"/>
          <w:numId w:val="9"/>
        </w:numPr>
        <w:pBdr/>
        <w:spacing/>
        <w:ind/>
        <w:rPr>
          <w:color w:val="000000" w:themeColor="text1"/>
          <w:sz w:val="20"/>
          <w:szCs w:val="20"/>
          <w14:ligatures w14:val="none"/>
        </w:rPr>
      </w:pPr>
      <w:r>
        <w:rPr>
          <w:color w:val="000000" w:themeColor="text1"/>
          <w:sz w:val="20"/>
          <w:szCs w:val="20"/>
          <w:lang w:val="undefined"/>
        </w:rPr>
        <w:t xml:space="preserve">Aplicaciones móviles nativas</w:t>
      </w:r>
      <w:r>
        <w:rPr>
          <w:color w:val="000000" w:themeColor="text1"/>
          <w:sz w:val="20"/>
          <w:szCs w:val="20"/>
          <w:lang w:val="undefined"/>
        </w:rPr>
      </w:r>
    </w:p>
    <w:p w14:paraId="0A8A3953">
      <w:pPr>
        <w:pStyle w:val="972"/>
        <w:numPr>
          <w:ilvl w:val="0"/>
          <w:numId w:val="9"/>
        </w:numPr>
        <w:pBdr/>
        <w:spacing/>
        <w:ind/>
        <w:rPr>
          <w:color w:val="000000" w:themeColor="text1"/>
          <w:sz w:val="20"/>
          <w:szCs w:val="20"/>
          <w14:ligatures w14:val="none"/>
        </w:rPr>
      </w:pPr>
      <w:r>
        <w:rPr>
          <w:color w:val="000000" w:themeColor="text1"/>
          <w:sz w:val="20"/>
          <w:szCs w:val="20"/>
          <w:lang w:val="undefined"/>
        </w:rPr>
        <w:t xml:space="preserve">Integración con sistemas externos de terceros</w:t>
      </w:r>
      <w:r>
        <w:rPr>
          <w:color w:val="000000" w:themeColor="text1"/>
          <w:sz w:val="20"/>
          <w:szCs w:val="20"/>
          <w:lang w:val="undefined"/>
        </w:rPr>
      </w:r>
    </w:p>
    <w:p w14:paraId="3DEB00EA">
      <w:pPr>
        <w:pStyle w:val="972"/>
        <w:numPr>
          <w:ilvl w:val="0"/>
          <w:numId w:val="9"/>
        </w:numPr>
        <w:pBdr/>
        <w:spacing/>
        <w:ind/>
        <w:rPr>
          <w:color w:val="000000" w:themeColor="text1"/>
          <w:sz w:val="20"/>
          <w:szCs w:val="20"/>
          <w14:ligatures w14:val="none"/>
        </w:rPr>
      </w:pPr>
      <w:r>
        <w:rPr>
          <w:color w:val="000000" w:themeColor="text1"/>
          <w:sz w:val="20"/>
          <w:szCs w:val="20"/>
          <w:lang w:val="undefined"/>
        </w:rPr>
        <w:t xml:space="preserve">Módulo de reportes avanzados con exportación a PDF/Excel</w:t>
      </w:r>
      <w:r>
        <w:rPr>
          <w:color w:val="000000" w:themeColor="text1"/>
          <w:sz w:val="20"/>
          <w:szCs w:val="20"/>
          <w:lang w:val="undefined"/>
        </w:rPr>
      </w:r>
    </w:p>
    <w:p w14:paraId="2C4B0206">
      <w:pPr>
        <w:pStyle w:val="972"/>
        <w:pBdr/>
        <w:spacing/>
        <w:ind w:firstLine="0" w:left="0"/>
        <w:rPr>
          <w:color w:val="000000" w:themeColor="text1"/>
          <w:sz w:val="20"/>
          <w:szCs w:val="20"/>
          <w14:ligatures w14:val="none"/>
        </w:rPr>
      </w:pPr>
      <w:r>
        <w:rPr>
          <w:color w:val="000000" w:themeColor="text1"/>
          <w:sz w:val="20"/>
          <w:szCs w:val="20"/>
          <w:highlight w:val="none"/>
        </w:rPr>
      </w:r>
      <w:r>
        <w:rPr>
          <w:color w:val="000000" w:themeColor="text1"/>
          <w:sz w:val="20"/>
          <w:szCs w:val="20"/>
          <w:highlight w:val="none"/>
        </w:rPr>
      </w:r>
      <w:r>
        <w:rPr>
          <w:color w:val="000000" w:themeColor="text1"/>
          <w:sz w:val="20"/>
          <w:szCs w:val="20"/>
          <w:highlight w:val="none"/>
        </w:rPr>
      </w:r>
    </w:p>
    <w:p w14:paraId="7AA82A57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36" w:name="_Toc7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25" w:name="definiciones-acrónimos-y-abreviaturas"/>
      <w:r>
        <w:rPr>
          <w:b/>
          <w:bCs/>
          <w:color w:val="000000" w:themeColor="text1"/>
          <w:sz w:val="28"/>
          <w:szCs w:val="28"/>
          <w:lang w:val="undefined"/>
        </w:rPr>
        <w:t xml:space="preserve">1.3 Definiciones, Acrónimos y Abreviaturas</w:t>
      </w:r>
      <w:r/>
      <w:bookmarkEnd w:id="136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394"/>
        <w:gridCol w:w="4525"/>
      </w:tblGrid>
      <w:tr>
        <w:trPr>
          <w:tblHeader/>
        </w:trPr>
        <w:tc>
          <w:tcPr>
            <w:tcBorders/>
          </w:tcPr>
          <w:p w14:paraId="3744A35E">
            <w:pPr>
              <w:pStyle w:val="972"/>
              <w:pBdr/>
              <w:spacing/>
              <w:ind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Término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</w:tcPr>
          <w:p w14:paraId="2021E172">
            <w:pPr>
              <w:pStyle w:val="972"/>
              <w:pBdr/>
              <w:spacing/>
              <w:ind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Definición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B498B0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API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06E17A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Application Programming Interface - Interfaz de Programación de Aplicaciones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300"/>
        </w:trPr>
        <w:tc>
          <w:tcPr>
            <w:tcBorders/>
          </w:tcPr>
          <w:p w14:paraId="61C31D1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1480C7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Base de Datos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1A0EF3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CRUD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952F79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Create, Read, Update, Delete - Operaciones de creación, lectura, actualización y eliminación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15EDE8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Docker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0BBBFE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Plataforma de contenedores para automatización de despliegues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A436B9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9F60CC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Entity Relationship - Modelo Entidad-Relación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79"/>
        </w:trPr>
        <w:tc>
          <w:tcPr>
            <w:tcBorders/>
          </w:tcPr>
          <w:p w14:paraId="618C5C1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FK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4212C2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Foreign Key - Llave Foránea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168D07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HTTP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B411DE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Hypertext Transfer Protocol - Protocolo de Transferencia de Hipertexto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EA5026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JSON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350E8A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JavaScript Object Notation - Notación de Objetos de JavaScript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4E900D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Laravel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D322F0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Framework de desarrollo web en PHP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2BB1D2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MySQL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D96957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 de Gestión de Bases de Datos Relacional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B76C36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PostgreSQL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7ED1A4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 de Gestión de Bases de Datos Objeto-Relacional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195081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37B86B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Representational State Transfer - Estilo arquitectural para servicios web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BBE5F4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SRS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ECA235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Software Requirements Specification - Especificación de Requisitos de Software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111483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SQL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496AD7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Structured Query Language - Lenguaje de Consultas Estructurado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C06C2F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UI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B76735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 Interface - Interfaz de Usuario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AF0E2E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UX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D41099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 Experience - Experiencia de Usuario</w:t>
            </w:r>
            <w:bookmarkEnd w:id="25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C6E6F61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  <w:bookmarkStart w:id="26" w:name="referencias"/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</w:p>
    <w:p w14:paraId="3B5FFCB6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/>
      <w:bookmarkStart w:id="137" w:name="_Toc8"/>
      <w:r>
        <w:rPr>
          <w:b/>
          <w:bCs/>
          <w:color w:val="000000" w:themeColor="text1"/>
          <w:sz w:val="28"/>
          <w:szCs w:val="28"/>
          <w:lang w:val="undefined"/>
        </w:rPr>
        <w:t xml:space="preserve">1.4 Referencias</w:t>
      </w:r>
      <w:r/>
      <w:bookmarkEnd w:id="137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801"/>
        <w:gridCol w:w="4118"/>
      </w:tblGrid>
      <w:tr>
        <w:trPr>
          <w:tblHeader/>
        </w:trPr>
        <w:tc>
          <w:tcPr>
            <w:tcBorders/>
          </w:tcPr>
          <w:p w14:paraId="02E59283">
            <w:pPr>
              <w:pStyle w:val="972"/>
              <w:pBdr/>
              <w:spacing/>
              <w:ind/>
              <w:jc w:val="left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  <w:lang w:val="undefined"/>
              </w:rPr>
              <w:t xml:space="preserve">Referencia</w:t>
            </w:r>
            <w:r>
              <w:rPr>
                <w:b/>
                <w:bCs/>
                <w:sz w:val="20"/>
                <w:szCs w:val="20"/>
                <w:lang w:val="undefined"/>
              </w:rPr>
            </w:r>
          </w:p>
        </w:tc>
        <w:tc>
          <w:tcPr>
            <w:tcBorders/>
          </w:tcPr>
          <w:p w14:paraId="70BBE1A1">
            <w:pPr>
              <w:pStyle w:val="972"/>
              <w:pBdr/>
              <w:spacing/>
              <w:ind/>
              <w:jc w:val="left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  <w:lang w:val="undefined"/>
              </w:rPr>
              <w:t xml:space="preserve">Descripción</w:t>
            </w:r>
            <w:r>
              <w:rPr>
                <w:b/>
                <w:bCs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</w:tcPr>
          <w:p w14:paraId="60FF58D5">
            <w:pPr>
              <w:pStyle w:val="972"/>
              <w:pBdr/>
              <w:spacing/>
              <w:ind/>
              <w:jc w:val="left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  <w:lang w:val="undefined"/>
              </w:rPr>
              <w:t xml:space="preserve">IEEE 830-1998</w:t>
            </w:r>
            <w:r>
              <w:rPr>
                <w:b/>
                <w:bCs/>
                <w:sz w:val="20"/>
                <w:szCs w:val="20"/>
                <w:lang w:val="undefined"/>
              </w:rPr>
            </w:r>
          </w:p>
        </w:tc>
        <w:tc>
          <w:tcPr>
            <w:tcBorders/>
          </w:tcPr>
          <w:p w14:paraId="7514AEF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IEEE Recommended Practice for Software Requirements Specifications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9A496CB">
            <w:pPr>
              <w:pStyle w:val="972"/>
              <w:pBdr/>
              <w:spacing/>
              <w:ind/>
              <w:jc w:val="left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  <w:lang w:val="undefined"/>
              </w:rPr>
              <w:t xml:space="preserve">ISO/IEC 25000</w:t>
            </w:r>
            <w:r>
              <w:rPr>
                <w:b/>
                <w:bCs/>
                <w:sz w:val="20"/>
                <w:szCs w:val="20"/>
                <w:lang w:val="undefined"/>
              </w:rPr>
            </w:r>
          </w:p>
        </w:tc>
        <w:tc>
          <w:tcPr>
            <w:tcBorders/>
          </w:tcPr>
          <w:p w14:paraId="64DD19B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SQuaRE - Software Quality Requirements and Evaluation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27EA92A">
            <w:pPr>
              <w:pStyle w:val="972"/>
              <w:pBdr/>
              <w:spacing/>
              <w:ind/>
              <w:jc w:val="left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  <w:lang w:val="undefined"/>
              </w:rPr>
              <w:t xml:space="preserve">ISO/IEC 25010</w:t>
            </w:r>
            <w:r>
              <w:rPr>
                <w:b/>
                <w:bCs/>
                <w:sz w:val="20"/>
                <w:szCs w:val="20"/>
                <w:lang w:val="undefined"/>
              </w:rPr>
            </w:r>
          </w:p>
        </w:tc>
        <w:tc>
          <w:tcPr>
            <w:tcBorders/>
          </w:tcPr>
          <w:p w14:paraId="0D12744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Modelo de calidad de producto de software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225D9D0">
            <w:pPr>
              <w:pStyle w:val="972"/>
              <w:pBdr/>
              <w:spacing/>
              <w:ind/>
              <w:jc w:val="left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  <w:lang w:val="undefined"/>
              </w:rPr>
              <w:t xml:space="preserve">PSR-12</w:t>
            </w:r>
            <w:r>
              <w:rPr>
                <w:b/>
                <w:bCs/>
                <w:sz w:val="20"/>
                <w:szCs w:val="20"/>
                <w:lang w:val="undefined"/>
              </w:rPr>
            </w:r>
          </w:p>
        </w:tc>
        <w:tc>
          <w:tcPr>
            <w:tcBorders/>
          </w:tcPr>
          <w:p w14:paraId="7F2DD81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Guía de estilos de codificación para PHP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530BC56">
            <w:pPr>
              <w:pStyle w:val="972"/>
              <w:pBdr/>
              <w:spacing/>
              <w:ind/>
              <w:jc w:val="left"/>
              <w:rPr>
                <w:b/>
                <w:bCs/>
                <w:sz w:val="20"/>
                <w:szCs w:val="20"/>
                <w14:ligatures w14:val="none"/>
              </w:rPr>
            </w:pPr>
            <w:r>
              <w:rPr>
                <w:b/>
                <w:bCs/>
                <w:sz w:val="20"/>
                <w:szCs w:val="20"/>
                <w:lang w:val="undefined"/>
              </w:rPr>
              <w:t xml:space="preserve">Proyecto Integrador 2026</w:t>
            </w:r>
            <w:r>
              <w:rPr>
                <w:b/>
                <w:bCs/>
                <w:sz w:val="20"/>
                <w:szCs w:val="20"/>
                <w:lang w:val="undefined"/>
              </w:rPr>
            </w:r>
          </w:p>
        </w:tc>
        <w:tc>
          <w:tcPr>
            <w:tcBorders/>
          </w:tcPr>
          <w:p w14:paraId="69FD995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Lineamientos del proyecto para estudiantes de TecDesWeb-2</w:t>
            </w:r>
            <w:bookmarkEnd w:id="26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236B769C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38" w:name="_Toc9"/>
      <w:r>
        <w:rPr>
          <w:b/>
          <w:bCs/>
          <w:color w:val="000000" w:themeColor="text1"/>
          <w:sz w:val="28"/>
          <w:szCs w:val="28"/>
          <w:lang w:val="undefined" w:bidi="undefined"/>
        </w:rPr>
        <w:br/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27" w:name="visión-general-del-documento"/>
      <w:r>
        <w:rPr>
          <w:b/>
          <w:bCs/>
          <w:color w:val="000000" w:themeColor="text1"/>
          <w:sz w:val="28"/>
          <w:szCs w:val="28"/>
          <w:lang w:val="undefined"/>
        </w:rPr>
        <w:t xml:space="preserve">1.5 Visión General del Documento</w:t>
      </w:r>
      <w:r/>
      <w:bookmarkEnd w:id="138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p w14:paraId="5E011329">
      <w:pPr>
        <w:pStyle w:val="970"/>
        <w:pBdr/>
        <w:spacing/>
        <w:ind/>
        <w:jc w:val="both"/>
        <w:rPr>
          <w:sz w:val="20"/>
          <w:szCs w:val="20"/>
          <w14:ligatures w14:val="none"/>
        </w:rPr>
      </w:pPr>
      <w:r>
        <w:rPr>
          <w:sz w:val="20"/>
          <w:szCs w:val="20"/>
          <w:lang w:val="undefined"/>
        </w:rPr>
        <w:t xml:space="preserve">Este documento está organizado siguiendo la estructura estándar IEEE 830 para SRS. La Sección 2 proporciona la descripción general del</w:t>
      </w:r>
      <w:r>
        <w:rPr>
          <w:sz w:val="20"/>
          <w:szCs w:val="20"/>
          <w:lang w:val="undefined"/>
        </w:rPr>
        <w:t xml:space="preserve"> producto, estableciendo el contexto y las restricciones. La Sección 3 contiene todos los requisitos específicos organizados por categorías. La Sección 4 presenta el modelo de datos conceptual. La Sección 5 incluye apéndices con información complementaria.</w:t>
      </w:r>
      <w:r>
        <w:rPr>
          <w:sz w:val="20"/>
          <w:szCs w:val="20"/>
          <w:lang w:val="undefined"/>
        </w:rPr>
      </w:r>
    </w:p>
    <w:p w14:paraId="1720C512">
      <w:pPr>
        <w:pBdr/>
        <w:shd w:val="nil"/>
        <w:spacing/>
        <w:ind/>
        <w:rPr/>
      </w:pPr>
      <w:r/>
      <w:r/>
      <w:bookmarkEnd w:id="27"/>
      <w:r/>
      <w:bookmarkEnd w:id="28"/>
      <w:r>
        <w:br w:type="page" w:clear="all"/>
      </w:r>
      <w:r/>
    </w:p>
    <w:p w14:paraId="6F610A8B">
      <w:pPr>
        <w:pStyle w:val="905"/>
        <w:pBdr/>
        <w:spacing/>
        <w:ind/>
        <w:rPr>
          <w:b/>
          <w:bCs/>
          <w:color w:val="000000" w:themeColor="text1"/>
          <w14:ligatures w14:val="none"/>
        </w:rPr>
      </w:pPr>
      <w:r/>
      <w:bookmarkStart w:id="139" w:name="_Toc10"/>
      <w:r/>
      <w:r>
        <w:rPr>
          <w:b/>
          <w:bCs/>
          <w:color w:val="000000" w:themeColor="text1"/>
          <w:lang w:val="undefined" w:bidi="undefined"/>
        </w:rPr>
      </w:r>
      <w:bookmarkStart w:id="43" w:name="descripción-general"/>
      <w:r>
        <w:rPr>
          <w:b/>
          <w:bCs/>
          <w:color w:val="000000" w:themeColor="text1"/>
          <w:lang w:val="undefined"/>
        </w:rPr>
        <w:t xml:space="preserve">2. Descripción General</w:t>
      </w:r>
      <w:r/>
      <w:bookmarkEnd w:id="139"/>
      <w:r/>
      <w:r>
        <w:rPr>
          <w:b/>
          <w:bCs/>
          <w:color w:val="000000" w:themeColor="text1"/>
          <w:lang w:val="undefined"/>
        </w:rPr>
      </w:r>
    </w:p>
    <w:p w14:paraId="240AC6E4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40" w:name="_Toc11"/>
      <w:r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29" w:name="perspectiva-del-producto"/>
      <w:r>
        <w:rPr>
          <w:b/>
          <w:bCs/>
          <w:color w:val="000000" w:themeColor="text1"/>
          <w:sz w:val="28"/>
          <w:szCs w:val="28"/>
          <w:lang w:val="undefined"/>
        </w:rPr>
        <w:t xml:space="preserve">2.1 Perspectiva del Producto</w:t>
      </w:r>
      <w:r/>
      <w:bookmarkEnd w:id="140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p w14:paraId="3CD93AEF">
      <w:pPr>
        <w:pStyle w:val="970"/>
        <w:pBdr/>
        <w:spacing/>
        <w:ind/>
        <w:jc w:val="both"/>
        <w:rPr>
          <w:sz w:val="20"/>
          <w:szCs w:val="20"/>
          <w14:ligatures w14:val="none"/>
        </w:rPr>
      </w:pPr>
      <w:r>
        <w:rPr>
          <w:sz w:val="20"/>
          <w:szCs w:val="20"/>
          <w:lang w:val="undefined"/>
        </w:rPr>
        <w:t xml:space="preserve">El Sistema Web de Gestión de Incidencias Georreferenciadas es una aplicación web completa desarrollada como proyecto integrador. El sistema será construido como una arquitectura de tres capas:</w:t>
      </w:r>
      <w:r>
        <w:rPr>
          <w:sz w:val="20"/>
          <w:szCs w:val="20"/>
          <w:lang w:val="undefined"/>
        </w:rPr>
      </w:r>
    </w:p>
    <w:p w14:paraId="70DCA1D0">
      <w:pPr>
        <w:pStyle w:val="970"/>
        <w:numPr>
          <w:ilvl w:val="0"/>
          <w:numId w:val="11"/>
        </w:numPr>
        <w:pBdr/>
        <w:spacing/>
        <w:ind/>
        <w:jc w:val="both"/>
        <w:rPr/>
      </w:pPr>
      <w:r>
        <w:rPr>
          <w:b/>
          <w:bCs/>
          <w:sz w:val="22"/>
          <w:szCs w:val="22"/>
        </w:rPr>
        <w:t xml:space="preserve">Capa de Presentación (Frontend):</w:t>
      </w:r>
      <w:r>
        <w:t xml:space="preserve"> </w:t>
      </w:r>
      <w:r>
        <w:rPr>
          <w:sz w:val="20"/>
          <w:szCs w:val="20"/>
          <w:lang w:val="undefined"/>
        </w:rPr>
        <w:t xml:space="preserve">Aplicación web responsiva desarrollada en HTML5, CSS3, Bootstrap y JavaScript vanilla con Fetch API para comunicación asíncrona.</w:t>
      </w:r>
      <w:r/>
    </w:p>
    <w:p w14:paraId="27402BD6">
      <w:pPr>
        <w:pStyle w:val="970"/>
        <w:numPr>
          <w:ilvl w:val="0"/>
          <w:numId w:val="11"/>
        </w:numPr>
        <w:pBdr/>
        <w:spacing/>
        <w:ind/>
        <w:jc w:val="both"/>
        <w:rPr>
          <w:sz w:val="20"/>
          <w:szCs w:val="20"/>
          <w14:ligatures w14:val="none"/>
        </w:rPr>
      </w:pPr>
      <w:r>
        <w:rPr>
          <w:b/>
          <w:bCs/>
          <w:sz w:val="22"/>
          <w:szCs w:val="22"/>
          <w:lang w:val="undefined"/>
        </w:rPr>
        <w:t xml:space="preserve">Capa de Lógica de Negocio (Backend):</w:t>
      </w:r>
      <w:r>
        <w:t xml:space="preserve"> </w:t>
      </w:r>
      <w:r>
        <w:rPr>
          <w:sz w:val="20"/>
          <w:szCs w:val="20"/>
          <w:lang w:val="undefined"/>
        </w:rPr>
        <w:t xml:space="preserve">API REST desarrollada en Laravel (PHP) que procesa las solicitudes del cliente y ejecuta la lógica del negocio.</w:t>
      </w:r>
      <w:r>
        <w:rPr>
          <w:sz w:val="20"/>
          <w:szCs w:val="20"/>
          <w:lang w:val="undefined"/>
        </w:rPr>
      </w:r>
    </w:p>
    <w:p w14:paraId="19AA539C">
      <w:pPr>
        <w:pStyle w:val="970"/>
        <w:numPr>
          <w:ilvl w:val="0"/>
          <w:numId w:val="11"/>
        </w:numPr>
        <w:pBdr/>
        <w:spacing/>
        <w:ind/>
        <w:jc w:val="both"/>
        <w:rPr>
          <w:sz w:val="20"/>
          <w:szCs w:val="20"/>
          <w14:ligatures w14:val="none"/>
        </w:rPr>
      </w:pPr>
      <w:r>
        <w:rPr>
          <w:b/>
          <w:bCs/>
          <w:sz w:val="22"/>
          <w:szCs w:val="22"/>
          <w:lang w:val="undefined"/>
        </w:rPr>
        <w:t xml:space="preserve">Capa de Datos:</w:t>
      </w:r>
      <w:r>
        <w:t xml:space="preserve"> </w:t>
      </w:r>
      <w:r>
        <w:rPr>
          <w:sz w:val="20"/>
          <w:szCs w:val="20"/>
          <w:lang w:val="undefined"/>
        </w:rPr>
        <w:t xml:space="preserve">Sistema de gestión de base de datos relacional (MySQL o PostgreSQL) que almacena la información del sistema.</w:t>
      </w:r>
      <w:r>
        <w:rPr>
          <w:sz w:val="20"/>
          <w:szCs w:val="20"/>
          <w:lang w:val="undefined"/>
        </w:rPr>
      </w:r>
    </w:p>
    <w:p w14:paraId="693B87AF">
      <w:pPr>
        <w:pStyle w:val="970"/>
        <w:pBdr/>
        <w:spacing/>
        <w:ind/>
        <w:jc w:val="both"/>
        <w:rPr>
          <w:sz w:val="20"/>
          <w:szCs w:val="20"/>
          <w:highlight w:val="none"/>
          <w14:ligatures w14:val="none"/>
        </w:rPr>
      </w:pPr>
      <w:r>
        <w:rPr>
          <w:sz w:val="20"/>
          <w:szCs w:val="20"/>
          <w:lang w:val="undefined"/>
        </w:rPr>
        <w:t xml:space="preserve">El siste</w:t>
      </w:r>
      <w:r>
        <w:rPr>
          <w:sz w:val="20"/>
          <w:szCs w:val="20"/>
          <w:lang w:val="undefined"/>
        </w:rPr>
        <w:t xml:space="preserve">ma interactuará con los usuarios a través de un navegador web estándar, sin necesidad de instalar software adicional en los equipos clientes. El despliegue se realizará utilizando contenedores Docker para garantizar portabilidad y consistencia del entorno.</w:t>
      </w:r>
      <w:bookmarkEnd w:id="29"/>
      <w:r>
        <w:rPr>
          <w:sz w:val="20"/>
          <w:szCs w:val="20"/>
          <w:lang w:val="undefined" w:bidi="undefined"/>
        </w:rPr>
      </w:r>
      <w:r>
        <w:rPr>
          <w:sz w:val="20"/>
          <w:szCs w:val="20"/>
        </w:rPr>
      </w:r>
    </w:p>
    <w:p w14:paraId="1B9A10AB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65AE5E2A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41" w:name="_Toc12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30" w:name="funcionalidades-del-producto"/>
      <w:r>
        <w:rPr>
          <w:b/>
          <w:bCs/>
          <w:color w:val="000000" w:themeColor="text1"/>
          <w:sz w:val="28"/>
          <w:szCs w:val="28"/>
          <w:lang w:val="undefined"/>
        </w:rPr>
        <w:t xml:space="preserve">2.2 Funcionalidades del Producto</w:t>
      </w:r>
      <w:r/>
      <w:bookmarkEnd w:id="141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p w14:paraId="208DFB58">
      <w:pPr>
        <w:pStyle w:val="970"/>
        <w:pBdr/>
        <w:spacing/>
        <w:ind/>
        <w:jc w:val="both"/>
        <w:rPr>
          <w:sz w:val="20"/>
          <w:szCs w:val="20"/>
          <w14:ligatures w14:val="none"/>
        </w:rPr>
      </w:pPr>
      <w:r>
        <w:rPr>
          <w:sz w:val="20"/>
          <w:szCs w:val="20"/>
          <w:lang w:val="undefined"/>
        </w:rPr>
        <w:t xml:space="preserve">El sistema proporcionará las siguientes funcionalidades principales:</w:t>
      </w:r>
      <w:r>
        <w:rPr>
          <w:sz w:val="20"/>
          <w:szCs w:val="20"/>
          <w:lang w:val="undefined"/>
        </w:rPr>
      </w:r>
    </w:p>
    <w:p w14:paraId="02311C8E">
      <w:pPr>
        <w:pStyle w:val="970"/>
        <w:numPr>
          <w:ilvl w:val="0"/>
          <w:numId w:val="40"/>
        </w:numPr>
        <w:pBdr/>
        <w:spacing/>
        <w:ind/>
        <w:jc w:val="both"/>
        <w:rPr>
          <w:sz w:val="20"/>
          <w:szCs w:val="20"/>
          <w14:ligatures w14:val="none"/>
        </w:rPr>
      </w:pPr>
      <w:r>
        <w:rPr>
          <w:b/>
          <w:bCs/>
          <w:sz w:val="20"/>
          <w:szCs w:val="20"/>
          <w:lang w:val="undefined"/>
        </w:rPr>
        <w:t xml:space="preserve">Gestión de Incidencias:</w:t>
      </w:r>
      <w:r>
        <w:rPr>
          <w:sz w:val="20"/>
          <w:szCs w:val="20"/>
          <w:lang w:val="undefined"/>
        </w:rPr>
        <w:t xml:space="preserve"> </w:t>
      </w:r>
      <w:r>
        <w:rPr>
          <w:sz w:val="20"/>
          <w:szCs w:val="20"/>
          <w:lang w:val="undefined"/>
        </w:rPr>
        <w:t xml:space="preserve">CRUD completo con validación de datos en frontend y backend</w:t>
      </w:r>
      <w:r>
        <w:rPr>
          <w:sz w:val="20"/>
          <w:szCs w:val="20"/>
        </w:rPr>
      </w:r>
    </w:p>
    <w:p w14:paraId="05329BC9">
      <w:pPr>
        <w:pStyle w:val="970"/>
        <w:numPr>
          <w:ilvl w:val="0"/>
          <w:numId w:val="40"/>
        </w:numPr>
        <w:pBdr/>
        <w:spacing/>
        <w:ind/>
        <w:jc w:val="both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b/>
          <w:bCs/>
          <w:sz w:val="20"/>
          <w:szCs w:val="20"/>
        </w:rPr>
        <w:t xml:space="preserve">Estados e Historial: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Transiciones de estado controladas con registro histórico completo</w:t>
      </w:r>
      <w:r>
        <w:rPr>
          <w:sz w:val="20"/>
          <w:szCs w:val="20"/>
        </w:rPr>
      </w:r>
    </w:p>
    <w:p w14:paraId="61F096BF">
      <w:pPr>
        <w:pStyle w:val="970"/>
        <w:numPr>
          <w:ilvl w:val="0"/>
          <w:numId w:val="40"/>
        </w:numPr>
        <w:pBdr/>
        <w:spacing/>
        <w:ind/>
        <w:jc w:val="both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b/>
          <w:bCs/>
          <w:sz w:val="20"/>
          <w:szCs w:val="20"/>
        </w:rPr>
        <w:t xml:space="preserve">Asignación de Responsables: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Asignación de uno o varios usuarios con roles diferenciados</w:t>
      </w:r>
      <w:r>
        <w:rPr>
          <w:sz w:val="20"/>
          <w:szCs w:val="20"/>
        </w:rPr>
      </w:r>
    </w:p>
    <w:p w14:paraId="394B389B">
      <w:pPr>
        <w:pStyle w:val="970"/>
        <w:numPr>
          <w:ilvl w:val="0"/>
          <w:numId w:val="40"/>
        </w:numPr>
        <w:pBdr/>
        <w:spacing/>
        <w:ind/>
        <w:jc w:val="both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b/>
          <w:bCs/>
          <w:sz w:val="20"/>
          <w:szCs w:val="20"/>
        </w:rPr>
        <w:t xml:space="preserve">Sistema de Comentarios: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Registro y visualización de comentarios por incidencia</w:t>
      </w:r>
      <w:r>
        <w:rPr>
          <w:sz w:val="20"/>
          <w:szCs w:val="20"/>
        </w:rPr>
      </w:r>
    </w:p>
    <w:p w14:paraId="4B6BEB56">
      <w:pPr>
        <w:pStyle w:val="970"/>
        <w:numPr>
          <w:ilvl w:val="0"/>
          <w:numId w:val="40"/>
        </w:numPr>
        <w:pBdr/>
        <w:spacing/>
        <w:ind/>
        <w:jc w:val="both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b/>
          <w:bCs/>
          <w:sz w:val="20"/>
          <w:szCs w:val="20"/>
        </w:rPr>
        <w:t xml:space="preserve">Ubicación Georreferenciada: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Selección jerárquica normalizada de País → Provincia → Ciudad</w:t>
      </w:r>
      <w:r>
        <w:rPr>
          <w:sz w:val="20"/>
          <w:szCs w:val="20"/>
        </w:rPr>
      </w:r>
    </w:p>
    <w:p w14:paraId="60AD19F9">
      <w:pPr>
        <w:pStyle w:val="970"/>
        <w:numPr>
          <w:ilvl w:val="0"/>
          <w:numId w:val="40"/>
        </w:numPr>
        <w:pBdr/>
        <w:spacing/>
        <w:ind/>
        <w:jc w:val="both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b/>
          <w:bCs/>
          <w:sz w:val="20"/>
          <w:szCs w:val="20"/>
        </w:rPr>
        <w:t xml:space="preserve">Clasificación Jerárquica: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Selección de Tipo y Subtipo relacionados</w:t>
      </w:r>
      <w:r>
        <w:rPr>
          <w:sz w:val="20"/>
          <w:szCs w:val="20"/>
        </w:rPr>
      </w:r>
    </w:p>
    <w:p w14:paraId="7137EFD6">
      <w:pPr>
        <w:pStyle w:val="970"/>
        <w:numPr>
          <w:ilvl w:val="0"/>
          <w:numId w:val="40"/>
        </w:numPr>
        <w:pBdr/>
        <w:spacing/>
        <w:ind/>
        <w:jc w:val="both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b/>
          <w:bCs/>
          <w:sz w:val="20"/>
          <w:szCs w:val="20"/>
        </w:rPr>
        <w:t xml:space="preserve">Notificaciones: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Sistema de notificaciones por eventos con lectura/no lectura</w:t>
      </w:r>
      <w:r>
        <w:rPr>
          <w:sz w:val="20"/>
          <w:szCs w:val="20"/>
        </w:rPr>
      </w:r>
    </w:p>
    <w:p w14:paraId="16D15579">
      <w:pPr>
        <w:pStyle w:val="970"/>
        <w:numPr>
          <w:ilvl w:val="0"/>
          <w:numId w:val="40"/>
        </w:numPr>
        <w:pBdr/>
        <w:spacing/>
        <w:ind/>
        <w:jc w:val="both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b/>
          <w:bCs/>
          <w:sz w:val="20"/>
          <w:szCs w:val="20"/>
        </w:rPr>
        <w:t xml:space="preserve">Dashboard: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Visualización de métricas, gráficos y filtros avanzados</w:t>
      </w:r>
      <w:r>
        <w:rPr>
          <w:sz w:val="20"/>
          <w:szCs w:val="20"/>
        </w:rPr>
      </w:r>
    </w:p>
    <w:p w14:paraId="4B87537B">
      <w:pPr>
        <w:pStyle w:val="970"/>
        <w:numPr>
          <w:ilvl w:val="0"/>
          <w:numId w:val="40"/>
        </w:numPr>
        <w:pBdr/>
        <w:spacing/>
        <w:ind/>
        <w:jc w:val="both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b/>
          <w:bCs/>
          <w:sz w:val="20"/>
          <w:szCs w:val="20"/>
        </w:rPr>
        <w:t xml:space="preserve">Autenticación: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Login/logout con control de acceso por sesiones</w:t>
      </w:r>
      <w:r>
        <w:rPr>
          <w:sz w:val="20"/>
          <w:szCs w:val="20"/>
        </w:rPr>
      </w:r>
    </w:p>
    <w:p w14:paraId="41836175">
      <w:pPr>
        <w:pStyle w:val="970"/>
        <w:numPr>
          <w:ilvl w:val="0"/>
          <w:numId w:val="40"/>
        </w:numPr>
        <w:pBdr/>
        <w:spacing/>
        <w:ind/>
        <w:jc w:val="both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b/>
          <w:bCs/>
          <w:sz w:val="20"/>
          <w:szCs w:val="20"/>
        </w:rPr>
        <w:t xml:space="preserve">Consultas: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Filtros por estado, tipo, ubicación, rango de fechas</w:t>
      </w:r>
      <w:bookmarkEnd w:id="30"/>
      <w:r>
        <w:rPr>
          <w:sz w:val="20"/>
          <w:szCs w:val="20"/>
        </w:rPr>
      </w:r>
      <w:r>
        <w:rPr>
          <w:sz w:val="20"/>
          <w:szCs w:val="20"/>
        </w:rPr>
      </w:r>
    </w:p>
    <w:p w14:paraId="5F98783B">
      <w:pPr>
        <w:pBdr/>
        <w:shd w:val="nil"/>
        <w:spacing/>
        <w:ind/>
        <w:rPr>
          <w:sz w:val="20"/>
          <w:szCs w:val="20"/>
          <w14:ligatures w14:val="none"/>
        </w:rPr>
      </w:pPr>
      <w:r>
        <w:rPr>
          <w:sz w:val="20"/>
          <w:szCs w:val="20"/>
        </w:rPr>
        <w:br w:type="page" w:clear="all"/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93EAC44">
      <w:pPr>
        <w:pStyle w:val="970"/>
        <w:pBdr/>
        <w:spacing/>
        <w:ind w:firstLine="0" w:left="709"/>
        <w:jc w:val="both"/>
        <w:rPr>
          <w:sz w:val="20"/>
          <w:szCs w:val="20"/>
          <w14:ligatures w14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 w14:paraId="2E78FA6E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42" w:name="_Toc13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34" w:name="clases-de-usuario-y-características"/>
      <w:r>
        <w:rPr>
          <w:b/>
          <w:bCs/>
          <w:color w:val="000000" w:themeColor="text1"/>
          <w:sz w:val="28"/>
          <w:szCs w:val="28"/>
          <w:lang w:val="undefined"/>
        </w:rPr>
        <w:t xml:space="preserve">2.3 Clases de Usuario y Características</w:t>
      </w:r>
      <w:r/>
      <w:bookmarkEnd w:id="142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p w14:paraId="6A9E0E6C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43" w:name="_Toc14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31" w:name="administrador-del-sistema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2.3.1 Administrador del Sistema</w:t>
      </w:r>
      <w:r/>
      <w:bookmarkEnd w:id="143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4369"/>
        <w:gridCol w:w="3550"/>
      </w:tblGrid>
      <w:tr>
        <w:trPr>
          <w:tblHeader/>
        </w:trPr>
        <w:tc>
          <w:tcPr>
            <w:tcBorders/>
          </w:tcPr>
          <w:p w14:paraId="1E98A8D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Característica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4445CC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D442FC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Rol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45AB65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Usuario con privilegios completos de gestión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FEE418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Permisos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DC69B0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Crear, editar, eliminar incidencias; gestionar usuarios; ver dashboard completo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D1589B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Frecuencia de uso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8E2852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Media-alta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8F4A0B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Nivel de expertise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72C27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Intermedio</w:t>
            </w:r>
            <w:bookmarkEnd w:id="31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73351F45">
      <w:pPr>
        <w:pStyle w:val="907"/>
        <w:pBdr/>
        <w:spacing/>
        <w:ind/>
        <w:rPr>
          <w:b w:val="0"/>
          <w:bCs w:val="0"/>
        </w:rPr>
      </w:pPr>
      <w:r/>
      <w:bookmarkStart w:id="144" w:name="_Toc15"/>
      <w:r>
        <w:rPr>
          <w:b w:val="0"/>
          <w:bCs w:val="0"/>
        </w:rPr>
      </w:r>
      <w:bookmarkStart w:id="32" w:name="usuario-operador"/>
      <w:r>
        <w:rPr>
          <w:b w:val="0"/>
          <w:bCs w:val="0"/>
        </w:rPr>
        <w:br/>
      </w:r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2.3.2 Usuario Operador</w:t>
      </w:r>
      <w:r/>
      <w:bookmarkEnd w:id="144"/>
      <w:r/>
      <w:r>
        <w:rPr>
          <w:b w:val="0"/>
          <w:bCs w:val="0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4369"/>
        <w:gridCol w:w="3550"/>
      </w:tblGrid>
      <w:tr>
        <w:trPr>
          <w:tblHeader/>
        </w:trPr>
        <w:tc>
          <w:tcPr>
            <w:tcBorders/>
          </w:tcPr>
          <w:p w14:paraId="7C35B3C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Característica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B8A6A6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E673B7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Rol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FBA0B7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Usuario con permisos operativos estándar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7B2310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Permisos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515DCA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Crear y editar incidencias asignadas; agregar comentarios; ver dashboard personal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AE0EEC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Frecuencia de uso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5F4533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7599FF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Nivel de expertise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3B21C6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Básico a intermedio</w:t>
            </w:r>
            <w:bookmarkEnd w:id="32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CD15A1D">
      <w:pPr>
        <w:pStyle w:val="907"/>
        <w:pBdr/>
        <w:spacing/>
        <w:ind/>
        <w:rPr/>
      </w:pPr>
      <w:r/>
      <w:bookmarkStart w:id="145" w:name="_Toc16"/>
      <w:r/>
      <w:bookmarkStart w:id="33" w:name="visitante-sin-autenticación"/>
      <w:r>
        <w:br/>
      </w:r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2.3.3 Visitante (Sin autenticación)</w:t>
      </w:r>
      <w:r/>
      <w:bookmarkEnd w:id="145"/>
      <w:r/>
      <w:r/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 w14:paraId="2058E857">
            <w:pPr>
              <w:pStyle w:val="972"/>
              <w:pBdr/>
              <w:spacing/>
              <w:ind/>
              <w:jc w:val="left"/>
              <w:rPr/>
            </w:pPr>
            <w:r>
              <w:t xml:space="preserve">Característica</w:t>
            </w:r>
            <w:r/>
          </w:p>
        </w:tc>
        <w:tc>
          <w:tcPr>
            <w:tcBorders/>
          </w:tcPr>
          <w:p w14:paraId="6FC9B550">
            <w:pPr>
              <w:pStyle w:val="972"/>
              <w:pBdr/>
              <w:spacing/>
              <w:ind/>
              <w:jc w:val="left"/>
              <w:rPr/>
            </w:pPr>
            <w:r>
              <w:t xml:space="preserve">Descripción</w:t>
            </w:r>
            <w:r/>
          </w:p>
        </w:tc>
      </w:tr>
      <w:tr>
        <w:trPr/>
        <w:tc>
          <w:tcPr>
            <w:tcBorders/>
          </w:tcPr>
          <w:p w14:paraId="7885A079">
            <w:pPr>
              <w:pStyle w:val="972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Rol</w:t>
            </w:r>
            <w:r/>
          </w:p>
        </w:tc>
        <w:tc>
          <w:tcPr>
            <w:tcBorders/>
          </w:tcPr>
          <w:p w14:paraId="232F22D4">
            <w:pPr>
              <w:pStyle w:val="972"/>
              <w:pBdr/>
              <w:spacing/>
              <w:ind/>
              <w:jc w:val="left"/>
              <w:rPr/>
            </w:pPr>
            <w:r>
              <w:t xml:space="preserve">Usuario sin acceso al sistema</w:t>
            </w:r>
            <w:r/>
          </w:p>
        </w:tc>
      </w:tr>
      <w:tr>
        <w:trPr/>
        <w:tc>
          <w:tcPr>
            <w:tcBorders/>
          </w:tcPr>
          <w:p w14:paraId="5360D30D">
            <w:pPr>
              <w:pStyle w:val="972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Permisos</w:t>
            </w:r>
            <w:r/>
          </w:p>
        </w:tc>
        <w:tc>
          <w:tcPr>
            <w:tcBorders/>
          </w:tcPr>
          <w:p w14:paraId="6507786C">
            <w:pPr>
              <w:pStyle w:val="972"/>
              <w:pBdr/>
              <w:spacing/>
              <w:ind/>
              <w:jc w:val="left"/>
              <w:rPr/>
            </w:pPr>
            <w:r>
              <w:t xml:space="preserve">Ninguno - debe autenticarse para acceder</w:t>
            </w:r>
            <w:r/>
          </w:p>
        </w:tc>
      </w:tr>
      <w:tr>
        <w:trPr/>
        <w:tc>
          <w:tcPr>
            <w:tcBorders/>
          </w:tcPr>
          <w:p w14:paraId="32277F7E">
            <w:pPr>
              <w:pStyle w:val="972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Frecuencia de uso</w:t>
            </w:r>
            <w:r/>
          </w:p>
        </w:tc>
        <w:tc>
          <w:tcPr>
            <w:tcBorders/>
          </w:tcPr>
          <w:p w14:paraId="6BF4EFA1">
            <w:pPr>
              <w:pStyle w:val="972"/>
              <w:pBdr/>
              <w:spacing/>
              <w:ind/>
              <w:jc w:val="left"/>
              <w:rPr/>
            </w:pPr>
            <w:r>
              <w:t xml:space="preserve">N/A</w:t>
            </w:r>
            <w:r/>
          </w:p>
        </w:tc>
      </w:tr>
      <w:tr>
        <w:trPr/>
        <w:tc>
          <w:tcPr>
            <w:tcBorders/>
          </w:tcPr>
          <w:p w14:paraId="048CD5DC">
            <w:pPr>
              <w:pStyle w:val="972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Nivel de expertise</w:t>
            </w:r>
            <w:r/>
          </w:p>
        </w:tc>
        <w:tc>
          <w:tcPr>
            <w:tcBorders/>
          </w:tcPr>
          <w:p w14:paraId="5CBB8AFD">
            <w:pPr>
              <w:pStyle w:val="972"/>
              <w:pBdr/>
              <w:spacing/>
              <w:ind/>
              <w:jc w:val="left"/>
              <w:rPr/>
            </w:pPr>
            <w:r>
              <w:t xml:space="preserve">N/A</w:t>
            </w:r>
            <w:bookmarkEnd w:id="33"/>
            <w:r/>
            <w:bookmarkEnd w:id="34"/>
            <w:r/>
            <w:r/>
          </w:p>
        </w:tc>
      </w:tr>
    </w:tbl>
    <w:p w14:paraId="24886CBD">
      <w:pPr>
        <w:pStyle w:val="906"/>
        <w:pBdr/>
        <w:spacing/>
        <w:ind/>
        <w:rPr/>
      </w:pPr>
      <w:r/>
      <w:bookmarkStart w:id="146" w:name="_Toc17"/>
      <w:r/>
      <w:bookmarkStart w:id="38" w:name="ambiente-operativo"/>
      <w:r>
        <w:br/>
      </w:r>
      <w:r>
        <w:rPr>
          <w:b/>
          <w:bCs/>
          <w:color w:val="000000" w:themeColor="text1"/>
          <w:sz w:val="28"/>
          <w:szCs w:val="28"/>
          <w:lang w:val="undefined"/>
        </w:rPr>
        <w:t xml:space="preserve">2.4 Ambiente Operativo</w:t>
      </w:r>
      <w:r/>
      <w:bookmarkEnd w:id="146"/>
      <w:r/>
      <w:r/>
    </w:p>
    <w:p w14:paraId="35245E9A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47" w:name="_Toc18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35" w:name="plataforma-de-hardware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2.4.1 Plataforma de Hardware</w:t>
      </w:r>
      <w:r/>
      <w:bookmarkEnd w:id="147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1558"/>
        <w:gridCol w:w="2856"/>
        <w:gridCol w:w="3505"/>
      </w:tblGrid>
      <w:tr>
        <w:trPr>
          <w:tblHeader/>
        </w:trPr>
        <w:tc>
          <w:tcPr>
            <w:tcBorders/>
          </w:tcPr>
          <w:p w14:paraId="776B694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Componente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1A9E6C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Especificación Mínima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06EBA8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Especificación Recomendada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50A5D1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Servidor de Aplicaciones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C86A28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CPU: 2 cores, RAM: 4GB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44E718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CPU: 4 cores, RAM: 8GB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6F8F41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Servidor de Base de Datos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829DE4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CPU: 2 cores, RAM: 4GB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217BBE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CPU: 4 cores, RAM: 8GB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CF1646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Almacenamiento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473ADB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GB SSD</w:t>
            </w:r>
            <w:r>
              <w:rPr>
                <w:sz w:val="20"/>
                <w:szCs w:val="20"/>
                <w:lang w:val="es-ES"/>
              </w:rPr>
              <w:t xml:space="preserve">/HDD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F6B6B3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 GB SSD</w:t>
            </w:r>
            <w:r>
              <w:rPr>
                <w:sz w:val="20"/>
                <w:szCs w:val="20"/>
                <w:lang w:val="es-ES"/>
              </w:rPr>
              <w:t xml:space="preserve">/HDD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E6B9C2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9C8B82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100 Mbps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07D17E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Gbps</w:t>
            </w:r>
            <w:bookmarkEnd w:id="35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400EB9AB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</w:p>
    <w:p w14:paraId="0FBD9519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:highlight w:val="none"/>
          <w14:ligatures w14:val="none"/>
        </w:rPr>
      </w:pP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</w:p>
    <w:p w14:paraId="6EA51220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48" w:name="_Toc19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36" w:name="plataforma-de-software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2.4.2 Plataforma de Software</w:t>
      </w:r>
      <w:r/>
      <w:bookmarkEnd w:id="148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4132"/>
        <w:gridCol w:w="3787"/>
      </w:tblGrid>
      <w:tr>
        <w:trPr>
          <w:tblHeader/>
        </w:trPr>
        <w:tc>
          <w:tcPr>
            <w:tcBorders/>
          </w:tcPr>
          <w:p w14:paraId="78DB0D9C">
            <w:pPr>
              <w:pStyle w:val="972"/>
              <w:pBdr/>
              <w:spacing/>
              <w:ind/>
              <w:jc w:val="left"/>
              <w:rPr/>
            </w:pPr>
            <w:r>
              <w:t xml:space="preserve">Componente</w:t>
            </w:r>
            <w:r/>
          </w:p>
        </w:tc>
        <w:tc>
          <w:tcPr>
            <w:tcBorders/>
          </w:tcPr>
          <w:p w14:paraId="5F77B5F9">
            <w:pPr>
              <w:pStyle w:val="972"/>
              <w:pBdr/>
              <w:spacing/>
              <w:ind/>
              <w:jc w:val="left"/>
              <w:rPr/>
            </w:pPr>
            <w:r>
              <w:t xml:space="preserve">Requisito</w:t>
            </w:r>
            <w:r/>
          </w:p>
        </w:tc>
      </w:tr>
      <w:tr>
        <w:trPr/>
        <w:tc>
          <w:tcPr>
            <w:tcBorders/>
          </w:tcPr>
          <w:p w14:paraId="1017BD1A">
            <w:pPr>
              <w:pStyle w:val="972"/>
              <w:pBdr/>
              <w:spacing/>
              <w:ind/>
              <w:jc w:val="left"/>
              <w:rPr/>
            </w:pPr>
            <w:r>
              <w:t xml:space="preserve">Sistema Operativo del Servidor</w:t>
            </w:r>
            <w:r/>
          </w:p>
        </w:tc>
        <w:tc>
          <w:tcPr>
            <w:tcBorders/>
          </w:tcPr>
          <w:p w14:paraId="4A5D7B72">
            <w:pPr>
              <w:pStyle w:val="972"/>
              <w:pBdr/>
              <w:spacing/>
              <w:ind/>
              <w:jc w:val="left"/>
              <w:rPr/>
            </w:pPr>
            <w:r>
              <w:t xml:space="preserve">Linux (Ubuntu 22.04 LTS o equivalente)</w:t>
            </w:r>
            <w:r/>
          </w:p>
        </w:tc>
      </w:tr>
      <w:tr>
        <w:trPr/>
        <w:tc>
          <w:tcPr>
            <w:tcBorders/>
          </w:tcPr>
          <w:p w14:paraId="0B0F2CED">
            <w:pPr>
              <w:pStyle w:val="972"/>
              <w:pBdr/>
              <w:spacing/>
              <w:ind/>
              <w:jc w:val="left"/>
              <w:rPr/>
            </w:pPr>
            <w:r>
              <w:t xml:space="preserve">Contenedores</w:t>
            </w:r>
            <w:r/>
          </w:p>
        </w:tc>
        <w:tc>
          <w:tcPr>
            <w:tcBorders/>
          </w:tcPr>
          <w:p w14:paraId="7F8085C9">
            <w:pPr>
              <w:pStyle w:val="972"/>
              <w:pBdr/>
              <w:spacing/>
              <w:ind/>
              <w:jc w:val="left"/>
              <w:rPr/>
            </w:pPr>
            <w:r>
              <w:t xml:space="preserve">Docker Engine 20.10+ con Docker Compose</w:t>
            </w:r>
            <w:r/>
          </w:p>
        </w:tc>
      </w:tr>
      <w:tr>
        <w:trPr/>
        <w:tc>
          <w:tcPr>
            <w:tcBorders/>
          </w:tcPr>
          <w:p w14:paraId="3D8D0464">
            <w:pPr>
              <w:pStyle w:val="972"/>
              <w:pBdr/>
              <w:spacing/>
              <w:ind/>
              <w:jc w:val="left"/>
              <w:rPr/>
            </w:pPr>
            <w:r>
              <w:t xml:space="preserve">Servidor Web</w:t>
            </w:r>
            <w:r/>
          </w:p>
        </w:tc>
        <w:tc>
          <w:tcPr>
            <w:tcBorders/>
          </w:tcPr>
          <w:p w14:paraId="7007BFC3">
            <w:pPr>
              <w:pStyle w:val="972"/>
              <w:pBdr/>
              <w:spacing/>
              <w:ind/>
              <w:jc w:val="left"/>
              <w:rPr/>
            </w:pPr>
            <w:r>
              <w:t xml:space="preserve">Nginx</w:t>
            </w:r>
            <w:r/>
          </w:p>
        </w:tc>
      </w:tr>
      <w:tr>
        <w:trPr/>
        <w:tc>
          <w:tcPr>
            <w:tcBorders/>
          </w:tcPr>
          <w:p w14:paraId="6CCEEDC1">
            <w:pPr>
              <w:pStyle w:val="972"/>
              <w:pBdr/>
              <w:spacing/>
              <w:ind/>
              <w:jc w:val="left"/>
              <w:rPr/>
            </w:pPr>
            <w:r>
              <w:t xml:space="preserve">Runtime PHP</w:t>
            </w:r>
            <w:r/>
          </w:p>
        </w:tc>
        <w:tc>
          <w:tcPr>
            <w:tcBorders/>
          </w:tcPr>
          <w:p w14:paraId="189AF14B">
            <w:pPr>
              <w:pStyle w:val="972"/>
              <w:pBdr/>
              <w:spacing/>
              <w:ind/>
              <w:jc w:val="left"/>
              <w:rPr/>
            </w:pPr>
            <w:r>
              <w:t xml:space="preserve">PHP 8.2+</w:t>
            </w:r>
            <w:r/>
          </w:p>
        </w:tc>
      </w:tr>
      <w:tr>
        <w:trPr/>
        <w:tc>
          <w:tcPr>
            <w:tcBorders/>
          </w:tcPr>
          <w:p w14:paraId="3622E451">
            <w:pPr>
              <w:pStyle w:val="972"/>
              <w:pBdr/>
              <w:spacing/>
              <w:ind/>
              <w:jc w:val="left"/>
              <w:rPr/>
            </w:pPr>
            <w:r>
              <w:t xml:space="preserve">Framework Backend</w:t>
            </w:r>
            <w:r/>
          </w:p>
        </w:tc>
        <w:tc>
          <w:tcPr>
            <w:tcBorders/>
          </w:tcPr>
          <w:p w14:paraId="4B820E93">
            <w:pPr>
              <w:pStyle w:val="972"/>
              <w:pBdr/>
              <w:spacing/>
              <w:ind/>
              <w:jc w:val="left"/>
              <w:rPr/>
            </w:pPr>
            <w:r>
              <w:t xml:space="preserve">Laravel 10.x</w:t>
            </w:r>
            <w:r/>
          </w:p>
        </w:tc>
      </w:tr>
      <w:tr>
        <w:trPr/>
        <w:tc>
          <w:tcPr>
            <w:tcBorders/>
          </w:tcPr>
          <w:p w14:paraId="72B496F8">
            <w:pPr>
              <w:pStyle w:val="972"/>
              <w:pBdr/>
              <w:spacing/>
              <w:ind/>
              <w:jc w:val="left"/>
              <w:rPr/>
            </w:pPr>
            <w:r>
              <w:t xml:space="preserve">Base de Datos</w:t>
            </w:r>
            <w:r/>
          </w:p>
        </w:tc>
        <w:tc>
          <w:tcPr>
            <w:tcBorders/>
          </w:tcPr>
          <w:p w14:paraId="79170AED">
            <w:pPr>
              <w:pStyle w:val="972"/>
              <w:pBdr/>
              <w:spacing/>
              <w:ind/>
              <w:jc w:val="left"/>
              <w:rPr/>
            </w:pPr>
            <w:r>
              <w:t xml:space="preserve">MySQL 8.0 o PostgreSQL 15</w:t>
            </w:r>
            <w:r/>
          </w:p>
        </w:tc>
      </w:tr>
      <w:tr>
        <w:trPr>
          <w:trHeight w:val="295"/>
        </w:trPr>
        <w:tc>
          <w:tcPr>
            <w:tcBorders/>
          </w:tcPr>
          <w:p w14:paraId="67E6B91D">
            <w:pPr>
              <w:pStyle w:val="972"/>
              <w:pBdr/>
              <w:spacing/>
              <w:ind/>
              <w:jc w:val="left"/>
              <w:rPr/>
            </w:pPr>
            <w:r>
              <w:t xml:space="preserve">Navegador Cliente</w:t>
            </w:r>
            <w:r/>
          </w:p>
        </w:tc>
        <w:tc>
          <w:tcPr>
            <w:tcBorders/>
          </w:tcPr>
          <w:p w14:paraId="341A2032">
            <w:pPr>
              <w:pStyle w:val="972"/>
              <w:pBdr/>
              <w:spacing/>
              <w:ind/>
              <w:jc w:val="left"/>
              <w:rPr/>
            </w:pPr>
            <w:r>
              <w:t xml:space="preserve">Chrome 90+, Firefox 90+, Safari 14+, Edge 90+</w:t>
            </w:r>
            <w:bookmarkEnd w:id="36"/>
            <w:r/>
            <w:r/>
          </w:p>
        </w:tc>
      </w:tr>
    </w:tbl>
    <w:p w14:paraId="72128219">
      <w:pPr>
        <w:pStyle w:val="907"/>
        <w:pBdr/>
        <w:spacing/>
        <w:ind/>
        <w:rPr>
          <w:b w:val="0"/>
          <w:bCs w:val="0"/>
        </w:rPr>
      </w:pPr>
      <w:r/>
      <w:bookmarkStart w:id="149" w:name="_Toc20"/>
      <w:r>
        <w:rPr>
          <w:b w:val="0"/>
          <w:bCs w:val="0"/>
        </w:rPr>
      </w:r>
      <w:bookmarkStart w:id="37" w:name="ambiente-de-red"/>
      <w:r>
        <w:rPr>
          <w:b w:val="0"/>
          <w:bCs w:val="0"/>
        </w:rPr>
        <w:br/>
      </w:r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2.4.3 Ambiente de Red</w:t>
      </w:r>
      <w:r/>
      <w:bookmarkEnd w:id="149"/>
      <w:r/>
      <w:r>
        <w:rPr>
          <w:b w:val="0"/>
          <w:bCs w:val="0"/>
        </w:rPr>
      </w:r>
    </w:p>
    <w:p w14:paraId="6D364F56">
      <w:pPr>
        <w:pStyle w:val="96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sistema operará en un entorno de red estándar con las siguientes consideraciones:</w:t>
      </w:r>
      <w:r>
        <w:rPr>
          <w:sz w:val="20"/>
          <w:szCs w:val="20"/>
        </w:rPr>
      </w:r>
    </w:p>
    <w:p w14:paraId="6B448BE8">
      <w:pPr>
        <w:pStyle w:val="972"/>
        <w:numPr>
          <w:ilvl w:val="0"/>
          <w:numId w:val="1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frontend se comunicará con el backend exclusivamente a través de la API REST</w:t>
      </w:r>
      <w:r>
        <w:rPr>
          <w:sz w:val="20"/>
          <w:szCs w:val="20"/>
        </w:rPr>
      </w:r>
    </w:p>
    <w:p w14:paraId="66403EC0">
      <w:pPr>
        <w:pStyle w:val="972"/>
        <w:numPr>
          <w:ilvl w:val="0"/>
          <w:numId w:val="1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implementará configuración CORS para permitir comunicación entre dominios</w:t>
      </w:r>
      <w:r>
        <w:rPr>
          <w:sz w:val="20"/>
          <w:szCs w:val="20"/>
        </w:rPr>
      </w:r>
    </w:p>
    <w:p w14:paraId="6CEAA0C3">
      <w:pPr>
        <w:pStyle w:val="972"/>
        <w:numPr>
          <w:ilvl w:val="0"/>
          <w:numId w:val="1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tráfico entre cliente y servidor utilizará HTTPS (cuando esté disponible)</w:t>
      </w:r>
      <w:r>
        <w:rPr>
          <w:sz w:val="20"/>
          <w:szCs w:val="20"/>
        </w:rPr>
      </w:r>
    </w:p>
    <w:p w14:paraId="0B567603">
      <w:pPr>
        <w:pStyle w:val="972"/>
        <w:numPr>
          <w:ilvl w:val="0"/>
          <w:numId w:val="1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Los contenedores Docker utilizarán una red interna para comunicación entre servicios</w:t>
      </w:r>
      <w:bookmarkEnd w:id="37"/>
      <w:r>
        <w:rPr>
          <w:sz w:val="20"/>
          <w:szCs w:val="20"/>
        </w:rPr>
      </w:r>
      <w:bookmarkEnd w:id="38"/>
      <w:r>
        <w:rPr>
          <w:sz w:val="20"/>
          <w:szCs w:val="20"/>
        </w:rPr>
        <w:br/>
      </w:r>
      <w:r>
        <w:rPr>
          <w:sz w:val="20"/>
          <w:szCs w:val="20"/>
        </w:rPr>
      </w:r>
    </w:p>
    <w:p w14:paraId="02CE5ACA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50" w:name="_Toc21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39" w:name="restricciones-de-diseño-e-implementación"/>
      <w:r>
        <w:rPr>
          <w:b/>
          <w:bCs/>
          <w:color w:val="000000" w:themeColor="text1"/>
          <w:sz w:val="28"/>
          <w:szCs w:val="28"/>
          <w:lang w:val="undefined"/>
        </w:rPr>
        <w:t xml:space="preserve">2.5 Restricciones de Diseño e Implementación</w:t>
      </w:r>
      <w:r/>
      <w:bookmarkEnd w:id="150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 w14:paraId="270745F2">
            <w:pPr>
              <w:pStyle w:val="972"/>
              <w:pBdr/>
              <w:spacing/>
              <w:ind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Restricción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</w:tcPr>
          <w:p w14:paraId="240643B0">
            <w:pPr>
              <w:pStyle w:val="972"/>
              <w:pBdr/>
              <w:spacing/>
              <w:ind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BC970F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Tecnología Backend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7843A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Obligatorio: Laravel (API REST en PHP)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2060B5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Tecnología Frontend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F3A31A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Obligatorio: HTML5, CSS3, Bootstrap, JavaScript vanilla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3F6B0D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Base de Datos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36AE7C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Obligatorio: MySQL o PostgreSQL (motor relacional)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4A1A03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Despliegue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1E19F5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Obligatorio: Contenedores Docker con Docker Compose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60BAF2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Comunicación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A2BBA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Obligatorio: Fetch API (JavaScript vanilla) - No frameworks JS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1EBC61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Estilo de Código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5B335A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PSR-12 para código PHP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7B3D1D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Arquitectura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FDDCFA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API REST con separación clara frontend/backend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59F6C8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Tiempo de entrega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874652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Según calendario académico (socialización: 04/05/2026)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561C3C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DFA017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integrantes con roles diferenciados</w:t>
            </w:r>
            <w:bookmarkEnd w:id="39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7D1F34B">
      <w:pPr>
        <w:pStyle w:val="905"/>
        <w:pBdr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13FA0D18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51" w:name="_Toc22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42" w:name="suposiciones-y-dependencias"/>
      <w:r>
        <w:rPr>
          <w:b/>
          <w:bCs/>
          <w:color w:val="000000" w:themeColor="text1"/>
          <w:sz w:val="28"/>
          <w:szCs w:val="28"/>
          <w:lang w:val="undefined"/>
        </w:rPr>
        <w:t xml:space="preserve">2.6 Suposiciones y Dependencias</w:t>
      </w:r>
      <w:r/>
      <w:bookmarkEnd w:id="151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p w14:paraId="2D910207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52" w:name="_Toc23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40" w:name="suposiciones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2.6.1 Suposiciones</w:t>
      </w:r>
      <w:r/>
      <w:bookmarkEnd w:id="152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801"/>
        <w:gridCol w:w="4118"/>
      </w:tblGrid>
      <w:tr>
        <w:trPr>
          <w:tblHeader/>
        </w:trPr>
        <w:tc>
          <w:tcPr>
            <w:tcBorders/>
          </w:tcPr>
          <w:p w14:paraId="5340419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Suposición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8509D0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9BAB74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Los usuarios utilizarán navegadores web modernos y actualizados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DF969B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Chrome, Firefox, Safari o Edge en versiones recientes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4EE7FC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acceso a internet es estable para el uso del sistema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BD1A02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se contempla modo offline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A05AB5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Los datos de ubicación (Países, Provincias, Ciudades) serán precargados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5EBB10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equipo no creará datos geográficos desde cero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BC829E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Los tipos y subtipos de incidencia serán precargados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CFD06B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Catálogos base definidos antes del desarrollo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1F7592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cuenta con Docker instalado en el entorno de despliegue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13B4D8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Requisito obligatorio del proyecto</w:t>
            </w:r>
            <w:bookmarkEnd w:id="40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ACBC579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53" w:name="_Toc24"/>
      <w:r>
        <w:rPr>
          <w:b/>
          <w:bCs/>
          <w:color w:val="000000" w:themeColor="text1"/>
          <w:sz w:val="24"/>
          <w:szCs w:val="24"/>
          <w:lang w:val="undefined" w:bidi="undefined"/>
        </w:rPr>
      </w:r>
      <w:bookmarkStart w:id="41" w:name="dependencias"/>
      <w:r>
        <w:rPr>
          <w:b/>
          <w:bCs/>
          <w:color w:val="000000" w:themeColor="text1"/>
          <w:sz w:val="24"/>
          <w:szCs w:val="24"/>
          <w:lang w:val="undefined"/>
        </w:rPr>
        <w:br/>
      </w:r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2.6.2 Dependencias</w:t>
      </w:r>
      <w:r/>
      <w:bookmarkEnd w:id="153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</w:tcPr>
          <w:p w14:paraId="5833A14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Dependencia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E541D3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C4274B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Impacto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A3CC2B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Laravel Framework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18A7C1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Framework backend obligatorio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C642E0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Crítico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EEC557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Bootstrap CSS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EDF69C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Framework CSS para UI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4323DA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Crítico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E4C557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MySQL/PostgreSQL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F52CC2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Base de datos relacional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F8C4B3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Crítico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841A9D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Docker Engine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36982C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Plataforma de contenedores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A9510D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Crítico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5B45B1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Composer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5581D6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Gestor de dependencias PHP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1E80D7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Crítico</w:t>
            </w:r>
            <w:r>
              <w:rPr>
                <w:sz w:val="20"/>
                <w:szCs w:val="20"/>
              </w:rPr>
            </w:r>
          </w:p>
        </w:tc>
      </w:tr>
    </w:tbl>
    <w:p w14:paraId="052CC67A">
      <w:pPr>
        <w:pBdr/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41"/>
      <w:r/>
      <w:bookmarkEnd w:id="42"/>
      <w:r/>
      <w:bookmarkEnd w:id="43"/>
      <w:r/>
      <w:r/>
    </w:p>
    <w:p w14:paraId="5E48D3A6">
      <w:pPr>
        <w:pStyle w:val="905"/>
        <w:pBdr/>
        <w:spacing/>
        <w:ind/>
        <w:rPr>
          <w:b/>
          <w:bCs/>
          <w:color w:val="000000" w:themeColor="text1"/>
          <w14:ligatures w14:val="none"/>
        </w:rPr>
      </w:pPr>
      <w:r/>
      <w:bookmarkStart w:id="154" w:name="_Toc25"/>
      <w:r>
        <w:rPr>
          <w:b/>
          <w:bCs/>
          <w:color w:val="000000" w:themeColor="text1"/>
          <w:lang w:val="undefined" w:bidi="undefined"/>
        </w:rPr>
      </w:r>
      <w:r>
        <w:rPr>
          <w:b/>
          <w:bCs/>
          <w:color w:val="000000" w:themeColor="text1"/>
          <w:lang w:val="undefined" w:bidi="undefined"/>
        </w:rPr>
      </w:r>
      <w:bookmarkStart w:id="109" w:name="requisitos-específicos"/>
      <w:r>
        <w:rPr>
          <w:b/>
          <w:bCs/>
          <w:color w:val="000000" w:themeColor="text1"/>
          <w:lang w:val="undefined"/>
        </w:rPr>
        <w:t xml:space="preserve">3. Requisitos Específicos</w:t>
      </w:r>
      <w:r/>
      <w:bookmarkEnd w:id="154"/>
      <w:r/>
      <w:r>
        <w:rPr>
          <w:b/>
          <w:bCs/>
          <w:color w:val="000000" w:themeColor="text1"/>
          <w:lang w:val="undefined"/>
        </w:rPr>
      </w:r>
    </w:p>
    <w:p w14:paraId="0E685635">
      <w:pPr>
        <w:pStyle w:val="906"/>
        <w:pBdr/>
        <w:spacing/>
        <w:ind/>
        <w:rPr>
          <w:b w:val="0"/>
          <w:bCs w:val="0"/>
          <w:color w:val="000000" w:themeColor="text1"/>
          <w:sz w:val="28"/>
          <w:szCs w:val="28"/>
          <w14:ligatures w14:val="none"/>
        </w:rPr>
      </w:pPr>
      <w:r/>
      <w:bookmarkStart w:id="155" w:name="_Toc26"/>
      <w:r>
        <w:rPr>
          <w:b w:val="0"/>
          <w:bCs w:val="0"/>
          <w:color w:val="000000" w:themeColor="text1"/>
          <w:sz w:val="28"/>
          <w:szCs w:val="28"/>
          <w:lang w:val="undefined" w:bidi="undefined"/>
        </w:rPr>
      </w:r>
      <w:bookmarkStart w:id="62" w:name="requisitos-de-interfaces-externas"/>
      <w:r>
        <w:rPr>
          <w:b w:val="0"/>
          <w:bCs w:val="0"/>
          <w:color w:val="000000" w:themeColor="text1"/>
          <w:sz w:val="28"/>
          <w:szCs w:val="28"/>
          <w:lang w:val="undefined"/>
        </w:rPr>
        <w:t xml:space="preserve">3.1 Requisitos de Interfaces Externas</w:t>
      </w:r>
      <w:r/>
      <w:bookmarkEnd w:id="155"/>
      <w:r/>
      <w:r>
        <w:rPr>
          <w:b w:val="0"/>
          <w:bCs w:val="0"/>
          <w:color w:val="000000" w:themeColor="text1"/>
          <w:sz w:val="28"/>
          <w:szCs w:val="28"/>
          <w:lang w:val="undefined"/>
        </w:rPr>
      </w:r>
    </w:p>
    <w:p w14:paraId="2499D7E9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56" w:name="_Toc27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49" w:name="interfaces-de-usuario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3.1.1 Interfaces de Usuario</w:t>
      </w:r>
      <w:r/>
      <w:bookmarkEnd w:id="156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p w14:paraId="1C0FF26D">
      <w:pPr>
        <w:pStyle w:val="908"/>
        <w:pBdr/>
        <w:spacing/>
        <w:ind/>
        <w:rPr>
          <w:b w:val="0"/>
          <w:bCs w:val="0"/>
          <w:i w:val="0"/>
          <w:color w:val="000000" w:themeColor="text1"/>
          <w:sz w:val="24"/>
          <w:szCs w:val="24"/>
        </w:rPr>
      </w:pPr>
      <w:r/>
      <w:bookmarkStart w:id="157" w:name="_Toc28"/>
      <w:r>
        <w:rPr>
          <w:b w:val="0"/>
          <w:bCs w:val="0"/>
          <w:i w:val="0"/>
          <w:iCs w:val="0"/>
          <w:color w:val="000000" w:themeColor="text1"/>
          <w:sz w:val="24"/>
          <w:szCs w:val="24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</w:rPr>
      </w:r>
      <w:bookmarkStart w:id="44" w:name="rf-ui-001-pantalla-de-login"/>
      <w:r>
        <w:rPr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RF-UI-001: Pantalla de Login</w:t>
      </w:r>
      <w:r/>
      <w:bookmarkEnd w:id="157"/>
      <w:r/>
      <w:r>
        <w:rPr>
          <w:b w:val="0"/>
          <w:bCs w:val="0"/>
          <w:i w:val="0"/>
          <w:iCs w:val="0"/>
          <w:color w:val="000000" w:themeColor="text1"/>
          <w:sz w:val="24"/>
          <w:szCs w:val="24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2858C31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C75A52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0EEAFC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99F770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RF-UI-001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8A0638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44265F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de Usuario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90EF4B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6D4812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BC9A55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F622BF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pantalla de login debe incluir campos para email y contraseña, con botones de envío y manejo de errores visuales</w:t>
            </w:r>
            <w:r>
              <w:rPr>
                <w:sz w:val="20"/>
                <w:szCs w:val="20"/>
              </w:rPr>
            </w:r>
          </w:p>
        </w:tc>
      </w:tr>
    </w:tbl>
    <w:p w14:paraId="16CE4C4C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Requisitos específicos: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51C4A3">
      <w:pPr>
        <w:pStyle w:val="970"/>
        <w:numPr>
          <w:ilvl w:val="0"/>
          <w:numId w:val="42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</w:rPr>
      </w:r>
      <w:r>
        <w:rPr>
          <w:sz w:val="20"/>
          <w:szCs w:val="20"/>
        </w:rPr>
        <w:t xml:space="preserve">Campo de email con validación de formato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5F2F1A27">
      <w:pPr>
        <w:pStyle w:val="970"/>
        <w:numPr>
          <w:ilvl w:val="0"/>
          <w:numId w:val="42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Campo de contraseña con caracteres ocultos (••••)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7CC954D">
      <w:pPr>
        <w:pStyle w:val="970"/>
        <w:numPr>
          <w:ilvl w:val="0"/>
          <w:numId w:val="42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Botón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“</w:t>
      </w:r>
      <w:r>
        <w:rPr>
          <w:sz w:val="20"/>
          <w:szCs w:val="20"/>
        </w:rPr>
        <w:t xml:space="preserve">Ingresar</w:t>
      </w:r>
      <w:r>
        <w:rPr>
          <w:sz w:val="20"/>
          <w:szCs w:val="20"/>
        </w:rPr>
        <w:t xml:space="preserve">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que muestra estado de carga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22A4A0">
      <w:pPr>
        <w:pStyle w:val="970"/>
        <w:numPr>
          <w:ilvl w:val="0"/>
          <w:numId w:val="42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Mensajes de error claros para credenciales inválidas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111E20C">
      <w:pPr>
        <w:pStyle w:val="970"/>
        <w:numPr>
          <w:ilvl w:val="0"/>
          <w:numId w:val="42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Enlace para recuperación de contraseña (opcional)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339A2F9B">
      <w:pPr>
        <w:pStyle w:val="970"/>
        <w:numPr>
          <w:ilvl w:val="0"/>
          <w:numId w:val="42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Diseño responsivo para dispositivos móviles</w:t>
      </w:r>
      <w:bookmarkEnd w:id="44"/>
      <w:r>
        <w:br/>
      </w:r>
      <w:r/>
    </w:p>
    <w:p w14:paraId="18B7F3C2">
      <w:pPr>
        <w:pStyle w:val="908"/>
        <w:pBdr/>
        <w:spacing/>
        <w:ind/>
        <w:rPr>
          <w:b w:val="0"/>
          <w:bCs w:val="0"/>
          <w:i w:val="0"/>
          <w:color w:val="000000" w:themeColor="text1"/>
          <w:sz w:val="24"/>
          <w:szCs w:val="24"/>
          <w14:ligatures w14:val="none"/>
        </w:rPr>
      </w:pPr>
      <w:r/>
      <w:bookmarkStart w:id="158" w:name="_Toc29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bookmarkStart w:id="45" w:name="rf-ui-002-dashboard-principal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t xml:space="preserve">RF-UI-002: Dashboard Principal</w:t>
      </w:r>
      <w:r/>
      <w:bookmarkEnd w:id="158"/>
      <w:r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623AE8D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DEBBA0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D78C6E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5BC6B9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RF-UI-002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D9A22B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CB3703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de Usuario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0AA882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B094E7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F6E7AE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A20AE5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dashboard principal debe mostrar métricas generales, gráficos de distribución y acceso rápido a funciones principales</w:t>
            </w:r>
            <w:r>
              <w:rPr>
                <w:sz w:val="20"/>
                <w:szCs w:val="20"/>
              </w:rPr>
            </w:r>
          </w:p>
        </w:tc>
      </w:tr>
    </w:tbl>
    <w:p w14:paraId="095E5034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Requisitos específicos:</w:t>
      </w:r>
      <w:r>
        <w:rPr>
          <w:sz w:val="20"/>
          <w:szCs w:val="20"/>
        </w:rPr>
      </w:r>
      <w:r>
        <w:rPr>
          <w:sz w:val="20"/>
          <w:szCs w:val="20"/>
          <w:highlight w:val="none"/>
        </w:rPr>
      </w:r>
    </w:p>
    <w:p w14:paraId="342596EA">
      <w:pPr>
        <w:pStyle w:val="970"/>
        <w:numPr>
          <w:ilvl w:val="0"/>
          <w:numId w:val="4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Tarjeta con total de incidencias</w:t>
      </w:r>
      <w:r>
        <w:rPr>
          <w:sz w:val="20"/>
          <w:szCs w:val="20"/>
          <w:lang w:val="es-ES"/>
        </w:rPr>
      </w:r>
      <w:r>
        <w:rPr>
          <w:sz w:val="20"/>
          <w:szCs w:val="20"/>
          <w:highlight w:val="none"/>
        </w:rPr>
      </w:r>
    </w:p>
    <w:p w14:paraId="2FF57E0D">
      <w:pPr>
        <w:pStyle w:val="970"/>
        <w:numPr>
          <w:ilvl w:val="0"/>
          <w:numId w:val="4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Tarjetas con conteos por estado (Pendiente, En Proceso, Resuelto)</w:t>
      </w:r>
      <w:r>
        <w:rPr>
          <w:sz w:val="20"/>
          <w:szCs w:val="20"/>
          <w:lang w:val="es-ES"/>
        </w:rPr>
      </w:r>
      <w:r>
        <w:rPr>
          <w:sz w:val="20"/>
          <w:szCs w:val="20"/>
          <w:highlight w:val="none"/>
        </w:rPr>
      </w:r>
    </w:p>
    <w:p w14:paraId="4B32A4E5">
      <w:pPr>
        <w:pStyle w:val="970"/>
        <w:numPr>
          <w:ilvl w:val="0"/>
          <w:numId w:val="43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Gráfico de barras o torta mostrando distribución por estado</w:t>
      </w:r>
      <w:r>
        <w:rPr>
          <w:sz w:val="20"/>
          <w:szCs w:val="20"/>
          <w:lang w:val="es-ES"/>
        </w:rPr>
      </w:r>
      <w:r>
        <w:rPr>
          <w:sz w:val="20"/>
          <w:szCs w:val="20"/>
          <w:highlight w:val="none"/>
        </w:rPr>
      </w:r>
    </w:p>
    <w:p w14:paraId="69D87BFB">
      <w:pPr>
        <w:pStyle w:val="970"/>
        <w:numPr>
          <w:ilvl w:val="0"/>
          <w:numId w:val="43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Gráfico de barras mostrando distribución por tipo</w:t>
      </w:r>
      <w:r>
        <w:rPr>
          <w:sz w:val="20"/>
          <w:szCs w:val="20"/>
          <w:lang w:val="es-ES"/>
        </w:rPr>
      </w:r>
      <w:r>
        <w:rPr>
          <w:sz w:val="20"/>
          <w:szCs w:val="20"/>
          <w:highlight w:val="none"/>
        </w:rPr>
      </w:r>
    </w:p>
    <w:p w14:paraId="5320817D">
      <w:pPr>
        <w:pStyle w:val="970"/>
        <w:numPr>
          <w:ilvl w:val="0"/>
          <w:numId w:val="43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Filtros de búsqueda por rango de fechas</w:t>
      </w:r>
      <w:r>
        <w:rPr>
          <w:sz w:val="20"/>
          <w:szCs w:val="20"/>
          <w:lang w:val="es-ES"/>
        </w:rPr>
      </w:r>
      <w:r>
        <w:rPr>
          <w:sz w:val="20"/>
          <w:szCs w:val="20"/>
          <w:highlight w:val="none"/>
        </w:rPr>
      </w:r>
    </w:p>
    <w:p w14:paraId="05FE75F9">
      <w:pPr>
        <w:pStyle w:val="970"/>
        <w:numPr>
          <w:ilvl w:val="0"/>
          <w:numId w:val="43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 Filtro por tipo de incidencia</w:t>
      </w:r>
      <w:r>
        <w:rPr>
          <w:sz w:val="20"/>
          <w:szCs w:val="20"/>
          <w:lang w:val="es-ES"/>
        </w:rPr>
      </w:r>
      <w:r>
        <w:rPr>
          <w:sz w:val="20"/>
          <w:szCs w:val="20"/>
          <w:highlight w:val="none"/>
        </w:rPr>
      </w:r>
    </w:p>
    <w:p w14:paraId="22D54829">
      <w:pPr>
        <w:pStyle w:val="970"/>
        <w:numPr>
          <w:ilvl w:val="0"/>
          <w:numId w:val="43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Filtro por ubicación (País/Provincia/Ciudad)</w:t>
      </w:r>
      <w:r>
        <w:rPr>
          <w:sz w:val="20"/>
          <w:szCs w:val="20"/>
          <w:lang w:val="es-ES"/>
        </w:rPr>
      </w:r>
      <w:r>
        <w:rPr>
          <w:sz w:val="20"/>
          <w:szCs w:val="20"/>
          <w:highlight w:val="none"/>
        </w:rPr>
      </w:r>
    </w:p>
    <w:p w14:paraId="2D2748C4">
      <w:pPr>
        <w:pStyle w:val="970"/>
        <w:numPr>
          <w:ilvl w:val="0"/>
          <w:numId w:val="43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Botón para crear nueva incidencia</w:t>
      </w:r>
      <w:r>
        <w:rPr>
          <w:sz w:val="20"/>
          <w:szCs w:val="20"/>
          <w:lang w:val="es-ES"/>
        </w:rPr>
      </w:r>
      <w:r>
        <w:rPr>
          <w:sz w:val="20"/>
          <w:szCs w:val="20"/>
          <w:highlight w:val="none"/>
        </w:rPr>
      </w:r>
    </w:p>
    <w:p w14:paraId="449B90D4">
      <w:pPr>
        <w:pStyle w:val="970"/>
        <w:numPr>
          <w:ilvl w:val="0"/>
          <w:numId w:val="43"/>
        </w:numPr>
        <w:pBdr/>
        <w:spacing/>
        <w:ind/>
        <w:rPr>
          <w:sz w:val="20"/>
          <w:szCs w:val="20"/>
          <w:highlight w:val="none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Tabla resumen con últimas incidencias creadas</w:t>
      </w:r>
      <w:bookmarkEnd w:id="45"/>
      <w:r>
        <w:rPr>
          <w:sz w:val="20"/>
          <w:szCs w:val="20"/>
        </w:rPr>
        <w:br/>
      </w:r>
      <w:r/>
      <w:r/>
    </w:p>
    <w:p w14:paraId="15DBA434">
      <w:pPr>
        <w:pBdr/>
        <w:shd w:val="nil"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</w:rPr>
      </w:r>
      <w:bookmarkStart w:id="46" w:name="Xcf5620bd0443451b6748df8be5315db13ecc844"/>
      <w:r>
        <w:rPr>
          <w:b w:val="0"/>
          <w:bCs w:val="0"/>
          <w:i w:val="0"/>
          <w:iCs w:val="0"/>
          <w:color w:val="000000" w:themeColor="text1"/>
          <w:sz w:val="24"/>
          <w:szCs w:val="24"/>
        </w:rPr>
        <w:t xml:space="preserve">RF-UI-003: Formulario de Creación/Edición de Incidencia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</w:rPr>
      </w:r>
      <w:r>
        <w:rPr>
          <w:sz w:val="20"/>
          <w:szCs w:val="20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6192BEA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63E60C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B966D9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8DE5D3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RF-UI-003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66DF67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85FC32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de Usuario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0CB12D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CC1DEE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66B150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E00C77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Formulario completo para crear o editar una incidencia con todos los campos requeridos</w:t>
            </w:r>
            <w:r>
              <w:rPr>
                <w:sz w:val="20"/>
                <w:szCs w:val="20"/>
              </w:rPr>
            </w:r>
          </w:p>
        </w:tc>
      </w:tr>
    </w:tbl>
    <w:p w14:paraId="4BAF9686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Requisitos específicos: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E2E63F3">
      <w:pPr>
        <w:pStyle w:val="970"/>
        <w:numPr>
          <w:ilvl w:val="0"/>
          <w:numId w:val="44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Campo título (requerido, 3-100 caracteres)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5C5249A5">
      <w:pPr>
        <w:pStyle w:val="970"/>
        <w:numPr>
          <w:ilvl w:val="0"/>
          <w:numId w:val="44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Campo descripción (requerido, 10-500 caracteres)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4A20161A">
      <w:pPr>
        <w:pStyle w:val="970"/>
        <w:numPr>
          <w:ilvl w:val="0"/>
          <w:numId w:val="44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Dropdown de prioridad (Alta, Media, Baja)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06DD8359">
      <w:pPr>
        <w:pStyle w:val="970"/>
        <w:numPr>
          <w:ilvl w:val="0"/>
          <w:numId w:val="44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Selector cascada de ubicación (País → Provincia → Ciudad)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69AD07EA">
      <w:pPr>
        <w:pStyle w:val="970"/>
        <w:numPr>
          <w:ilvl w:val="0"/>
          <w:numId w:val="44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Selector cascada de tipo/subtipo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057CB3CC">
      <w:pPr>
        <w:pStyle w:val="970"/>
        <w:numPr>
          <w:ilvl w:val="0"/>
          <w:numId w:val="44"/>
        </w:numPr>
        <w:pBdr/>
        <w:spacing/>
        <w:ind/>
        <w:rPr>
          <w:highlight w:val="none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Campo teléfono de contacto (opcional)</w:t>
      </w:r>
      <w:r>
        <w:rPr>
          <w:highlight w:val="none"/>
        </w:rPr>
      </w:r>
      <w:r>
        <w:rPr>
          <w:sz w:val="20"/>
          <w:szCs w:val="20"/>
          <w:lang w:val="es-ES"/>
        </w:rPr>
      </w:r>
    </w:p>
    <w:p w14:paraId="5976171E">
      <w:pPr>
        <w:pStyle w:val="970"/>
        <w:numPr>
          <w:ilvl w:val="0"/>
          <w:numId w:val="44"/>
        </w:numPr>
        <w:pBdr/>
        <w:spacing/>
        <w:ind/>
        <w:rPr>
          <w:sz w:val="20"/>
          <w:szCs w:val="20"/>
          <w:lang w:val="es-ES"/>
        </w:rPr>
      </w:pPr>
      <w:r>
        <w:rPr>
          <w:highlight w:val="none"/>
        </w:rPr>
      </w:r>
      <w:r>
        <w:rPr>
          <w:sz w:val="20"/>
          <w:szCs w:val="20"/>
        </w:rPr>
        <w:t xml:space="preserve">Botón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“</w:t>
      </w:r>
      <w:r>
        <w:rPr>
          <w:sz w:val="20"/>
          <w:szCs w:val="20"/>
        </w:rPr>
        <w:t xml:space="preserve">Guardar</w:t>
      </w:r>
      <w:r>
        <w:rPr>
          <w:sz w:val="20"/>
          <w:szCs w:val="20"/>
        </w:rPr>
        <w:t xml:space="preserve">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validación</w:t>
      </w:r>
      <w:r>
        <w:rPr>
          <w:sz w:val="20"/>
          <w:szCs w:val="20"/>
          <w:lang w:val="es-ES"/>
        </w:rPr>
      </w:r>
      <w:r/>
    </w:p>
    <w:p w14:paraId="4251768A">
      <w:pPr>
        <w:pStyle w:val="970"/>
        <w:numPr>
          <w:ilvl w:val="0"/>
          <w:numId w:val="44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Botón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“</w:t>
      </w:r>
      <w:r>
        <w:rPr>
          <w:sz w:val="20"/>
          <w:szCs w:val="20"/>
        </w:rPr>
        <w:t xml:space="preserve">Cancelar</w:t>
      </w:r>
      <w:r>
        <w:rPr>
          <w:sz w:val="20"/>
          <w:szCs w:val="20"/>
        </w:rPr>
        <w:t xml:space="preserve">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para regresa</w:t>
      </w:r>
      <w:r>
        <w:rPr>
          <w:sz w:val="20"/>
          <w:szCs w:val="20"/>
          <w:lang w:val="es-ES"/>
        </w:rPr>
        <w:t xml:space="preserve">r</w:t>
      </w:r>
      <w:r>
        <w:rPr>
          <w:sz w:val="20"/>
          <w:szCs w:val="20"/>
        </w:rPr>
      </w:r>
    </w:p>
    <w:p w14:paraId="2AB95522">
      <w:pPr>
        <w:pStyle w:val="970"/>
        <w:numPr>
          <w:ilvl w:val="0"/>
          <w:numId w:val="4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Mensajes de error inline para campos inválidos</w:t>
      </w:r>
      <w:bookmarkEnd w:id="46"/>
      <w:r>
        <w:rPr>
          <w:lang w:val="es-ES"/>
        </w:rPr>
        <w:br/>
      </w:r>
      <w:r/>
    </w:p>
    <w:p w14:paraId="20B691EA">
      <w:pPr>
        <w:pBdr/>
        <w:shd w:val="nil"/>
        <w:spacing/>
        <w:ind/>
        <w:rPr>
          <w:b w:val="0"/>
          <w:bCs w:val="0"/>
          <w:i w:val="0"/>
          <w:color w:val="000000" w:themeColor="text1"/>
          <w:sz w:val="24"/>
          <w:szCs w:val="24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bookmarkStart w:id="47" w:name="rf-ui-004-vista-de-detalle-de-incidencia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t xml:space="preserve">RF-UI-004: Vista de Detalle de Incidencia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53D08DE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017C52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628F77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F257A0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RF-UI-004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61F9FA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BC93D4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de Usuario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D1A1D6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97CF98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1430F6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280612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Vista completa de una incidencia mostrando todos los datos, historial, comentarios y responsables</w:t>
            </w:r>
            <w:r>
              <w:rPr>
                <w:sz w:val="20"/>
                <w:szCs w:val="20"/>
              </w:rPr>
            </w:r>
          </w:p>
        </w:tc>
      </w:tr>
    </w:tbl>
    <w:p w14:paraId="650B03A1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Requisitos específicos: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ABE3AB7">
      <w:pPr>
        <w:pStyle w:val="970"/>
        <w:numPr>
          <w:ilvl w:val="0"/>
          <w:numId w:val="45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Encabezado con título y badge de estado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52B1D0EE">
      <w:pPr>
        <w:pStyle w:val="970"/>
        <w:numPr>
          <w:ilvl w:val="0"/>
          <w:numId w:val="45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Información de la incidencia (fechas, prioridad, ubicación, tipo)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25DEB37C">
      <w:pPr>
        <w:pStyle w:val="970"/>
        <w:numPr>
          <w:ilvl w:val="0"/>
          <w:numId w:val="45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Sección de responsables asignados con roles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4897B913">
      <w:pPr>
        <w:pStyle w:val="970"/>
        <w:numPr>
          <w:ilvl w:val="0"/>
          <w:numId w:val="45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Pestaña/Acordeón de historial de cambios de estado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60B40423">
      <w:pPr>
        <w:pStyle w:val="970"/>
        <w:numPr>
          <w:ilvl w:val="0"/>
          <w:numId w:val="45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Sección de comentarios con formulario para agregar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157149EC">
      <w:pPr>
        <w:pStyle w:val="970"/>
        <w:numPr>
          <w:ilvl w:val="0"/>
          <w:numId w:val="45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Botones de acción (Editar, Eliminar, Cambiar Estado)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6D9BD2F6">
      <w:pPr>
        <w:pStyle w:val="970"/>
        <w:numPr>
          <w:ilvl w:val="0"/>
          <w:numId w:val="4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 Indicador de tiempo de resolución (si está resuelta)</w:t>
      </w:r>
      <w:bookmarkEnd w:id="47"/>
      <w:r>
        <w:rPr>
          <w:lang w:val="es-ES"/>
        </w:rPr>
        <w:t xml:space="preserve">.</w:t>
        <w:br/>
      </w:r>
      <w:r/>
    </w:p>
    <w:p w14:paraId="6A20713B">
      <w:pPr>
        <w:pBdr/>
        <w:shd w:val="nil"/>
        <w:spacing/>
        <w:ind/>
        <w:rPr>
          <w:b w:val="0"/>
          <w:bCs w:val="0"/>
          <w:i w:val="0"/>
          <w:color w:val="000000" w:themeColor="text1"/>
          <w:sz w:val="24"/>
          <w:szCs w:val="24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bookmarkStart w:id="48" w:name="rf-ui-005-panel-de-notificaciones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t xml:space="preserve">RF-UI-005: Panel de Notificaciones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42DE6DF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633E56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EFF217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8B5655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RF-UI-005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683C13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FC8605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de Usuario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213AA9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ADCCB2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1D060E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A8A306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Panel desplegable en el navbar que muestra las notificaciones del usuario</w:t>
            </w:r>
            <w:r>
              <w:rPr>
                <w:sz w:val="20"/>
                <w:szCs w:val="20"/>
              </w:rPr>
            </w:r>
          </w:p>
        </w:tc>
      </w:tr>
    </w:tbl>
    <w:p w14:paraId="41C23DA9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Requisitos específicos: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99945A">
      <w:pPr>
        <w:pStyle w:val="970"/>
        <w:numPr>
          <w:ilvl w:val="0"/>
          <w:numId w:val="46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Icono de campana con badge contador de no leídas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24EF15DD">
      <w:pPr>
        <w:pStyle w:val="970"/>
        <w:numPr>
          <w:ilvl w:val="0"/>
          <w:numId w:val="46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Panel desplegable con lista de notificaciones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20813B12">
      <w:pPr>
        <w:pStyle w:val="970"/>
        <w:numPr>
          <w:ilvl w:val="0"/>
          <w:numId w:val="46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Cada notificación muestra: tipo de evento, mensaje, tiempo relativo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099FF51D">
      <w:pPr>
        <w:pStyle w:val="970"/>
        <w:numPr>
          <w:ilvl w:val="0"/>
          <w:numId w:val="46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Indicador visual de leída/no leída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7585225A">
      <w:pPr>
        <w:pStyle w:val="970"/>
        <w:numPr>
          <w:ilvl w:val="0"/>
          <w:numId w:val="46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Click para marcar como leída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- Botón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“</w:t>
      </w:r>
      <w:r>
        <w:rPr>
          <w:sz w:val="20"/>
          <w:szCs w:val="20"/>
        </w:rPr>
        <w:t xml:space="preserve">Marcar todas como leídas</w:t>
      </w:r>
      <w:r>
        <w:rPr>
          <w:sz w:val="20"/>
          <w:szCs w:val="20"/>
        </w:rPr>
        <w:t xml:space="preserve">”</w:t>
      </w:r>
      <w:bookmarkEnd w:id="48"/>
      <w:r>
        <w:rPr>
          <w:sz w:val="20"/>
          <w:szCs w:val="20"/>
        </w:rPr>
      </w:r>
      <w:bookmarkEnd w:id="49"/>
      <w:r>
        <w:rPr>
          <w:lang w:val="es-ES"/>
        </w:rPr>
        <w:br/>
      </w:r>
      <w:r/>
    </w:p>
    <w:p w14:paraId="34DC721F">
      <w:pPr>
        <w:pStyle w:val="907"/>
        <w:pBdr/>
        <w:spacing/>
        <w:ind/>
        <w:rPr>
          <w:b/>
          <w:bCs/>
          <w:color w:val="000000" w:themeColor="text1"/>
          <w:sz w:val="24"/>
          <w:szCs w:val="24"/>
          <w14:ligatures w14:val="none"/>
        </w:rPr>
      </w:pPr>
      <w:r/>
      <w:bookmarkStart w:id="159" w:name="_Toc30"/>
      <w:r>
        <w:rPr>
          <w:b/>
          <w:bCs/>
          <w:color w:val="000000" w:themeColor="text1"/>
          <w:sz w:val="24"/>
          <w:szCs w:val="24"/>
          <w:lang w:val="undefined" w:bidi="undefined"/>
        </w:rPr>
      </w:r>
      <w:bookmarkStart w:id="50" w:name="interfaces-de-hardware"/>
      <w:r>
        <w:rPr>
          <w:b/>
          <w:bCs/>
          <w:color w:val="000000" w:themeColor="text1"/>
          <w:sz w:val="24"/>
          <w:szCs w:val="24"/>
          <w:lang w:val="undefined"/>
        </w:rPr>
        <w:t xml:space="preserve">3.1.2 Interfaces de Hardware</w:t>
      </w:r>
      <w:r/>
      <w:bookmarkEnd w:id="159"/>
      <w:r/>
      <w:r>
        <w:rPr>
          <w:b/>
          <w:bCs/>
          <w:color w:val="000000" w:themeColor="text1"/>
          <w:sz w:val="24"/>
          <w:szCs w:val="24"/>
          <w:lang w:val="undefined"/>
        </w:rPr>
      </w:r>
    </w:p>
    <w:p w14:paraId="450BDB60">
      <w:pPr>
        <w:pStyle w:val="969"/>
        <w:pBdr/>
        <w:spacing/>
        <w:ind/>
        <w:rPr/>
      </w:pPr>
      <w:r>
        <w:t xml:space="preserve">No aplica. El sistema es completamente web y no interactúa con hardware específico más allá del estándar de navegadores web.</w:t>
      </w:r>
      <w:bookmarkEnd w:id="50"/>
      <w:r/>
      <w:r/>
    </w:p>
    <w:p w14:paraId="3BA3C794">
      <w:pPr>
        <w:pStyle w:val="907"/>
        <w:pBdr/>
        <w:spacing/>
        <w:ind/>
        <w:rPr>
          <w:b/>
          <w:bCs/>
          <w:color w:val="000000" w:themeColor="text1"/>
          <w:sz w:val="24"/>
          <w:szCs w:val="24"/>
          <w14:ligatures w14:val="none"/>
        </w:rPr>
      </w:pPr>
      <w:r/>
      <w:bookmarkStart w:id="160" w:name="_Toc31"/>
      <w:r>
        <w:rPr>
          <w:b/>
          <w:bCs/>
          <w:color w:val="000000" w:themeColor="text1"/>
          <w:sz w:val="24"/>
          <w:szCs w:val="24"/>
          <w:lang w:val="undefined" w:bidi="undefined"/>
        </w:rPr>
      </w:r>
      <w:r>
        <w:rPr>
          <w:b/>
          <w:bCs/>
          <w:color w:val="000000" w:themeColor="text1"/>
          <w:sz w:val="24"/>
          <w:szCs w:val="24"/>
          <w:lang w:val="undefined" w:bidi="undefined"/>
        </w:rPr>
      </w:r>
      <w:bookmarkStart w:id="60" w:name="interfaces-de-software"/>
      <w:r>
        <w:rPr>
          <w:b/>
          <w:bCs/>
          <w:color w:val="000000" w:themeColor="text1"/>
          <w:sz w:val="24"/>
          <w:szCs w:val="24"/>
          <w:lang w:val="undefined"/>
        </w:rPr>
        <w:t xml:space="preserve">3.1.3 Interfaces de Software</w:t>
      </w:r>
      <w:r/>
      <w:bookmarkEnd w:id="160"/>
      <w:r/>
      <w:r>
        <w:rPr>
          <w:b/>
          <w:bCs/>
          <w:color w:val="000000" w:themeColor="text1"/>
          <w:sz w:val="24"/>
          <w:szCs w:val="24"/>
          <w:lang w:val="undefined"/>
        </w:rPr>
      </w:r>
    </w:p>
    <w:p w14:paraId="213E00BF">
      <w:pPr>
        <w:pBdr/>
        <w:shd w:val="nil"/>
        <w:spacing/>
        <w:ind/>
        <w:rPr>
          <w:b w:val="0"/>
          <w:bCs w:val="0"/>
          <w:i w:val="0"/>
          <w:color w:val="000000" w:themeColor="text1"/>
          <w:sz w:val="24"/>
          <w:szCs w:val="24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bookmarkStart w:id="51" w:name="rf-sw-001-api-rest---autenticación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t xml:space="preserve">RF-SW-001: API REST - Autenticación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 w14:paraId="1640F47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3AC707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BA2ACC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AC9BEB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RF-SW-001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EEFF17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1D0564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de Software (API)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93F526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38CFA4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6FF675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D23AB9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Endpoints para autenticación de usuarios</w:t>
            </w:r>
            <w:r>
              <w:rPr>
                <w:sz w:val="20"/>
                <w:szCs w:val="20"/>
              </w:rPr>
            </w:r>
          </w:p>
        </w:tc>
      </w:tr>
    </w:tbl>
    <w:p w14:paraId="57803DA1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Endpoints:</w:t>
      </w:r>
      <w:r>
        <w:rPr>
          <w:sz w:val="20"/>
          <w:szCs w:val="20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1038"/>
        <w:gridCol w:w="779"/>
        <w:gridCol w:w="1687"/>
        <w:gridCol w:w="2207"/>
        <w:gridCol w:w="2207"/>
      </w:tblGrid>
      <w:tr>
        <w:trPr>
          <w:tblHeader/>
        </w:trPr>
        <w:tc>
          <w:tcPr>
            <w:tcBorders/>
          </w:tcPr>
          <w:p w14:paraId="60762C0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F95737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4FD307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9DF9DB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Éxito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5FB259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Error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F658E9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BFF307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/api/login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FA69D0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Autenticación de usuario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1A75B7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token/sesión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96B026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401 + mensaje error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BFD0F2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465088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/api/logout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DDB645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Cerrar sesión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17D761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0F52F2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500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2D3D5A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E9657F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/api/user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8DF377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Obtener usuario autenticado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87CF8A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datos usuario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07A986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401</w:t>
            </w:r>
            <w:bookmarkEnd w:id="51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B2C4E5">
      <w:pPr>
        <w:pBdr/>
        <w:shd w:val="nil"/>
        <w:spacing/>
        <w:ind/>
        <w:rPr>
          <w:b w:val="0"/>
          <w:bCs w:val="0"/>
          <w:i w:val="0"/>
          <w:color w:val="000000" w:themeColor="text1"/>
          <w:sz w:val="24"/>
          <w:szCs w:val="24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bookmarkStart w:id="52" w:name="rf-sw-002-api-rest---incidencias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br/>
        <w:t xml:space="preserve">RF-SW-002: API REST - Incidencias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 w14:paraId="3A622B8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820BB4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842656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41AC8B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RF-SW-002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EBDA8D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16E5FB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de Software (API)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0DA50F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9AF931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5409BA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44A8D6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Endpoints CRUD para gestión de incidencias</w:t>
            </w:r>
            <w:r>
              <w:rPr>
                <w:sz w:val="20"/>
                <w:szCs w:val="20"/>
              </w:rPr>
            </w:r>
          </w:p>
        </w:tc>
      </w:tr>
    </w:tbl>
    <w:p w14:paraId="13E97BEB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Endpoints:</w:t>
      </w:r>
      <w:r>
        <w:rPr>
          <w:sz w:val="20"/>
          <w:szCs w:val="20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1038"/>
        <w:gridCol w:w="779"/>
        <w:gridCol w:w="1687"/>
        <w:gridCol w:w="2207"/>
        <w:gridCol w:w="2207"/>
      </w:tblGrid>
      <w:tr>
        <w:trPr>
          <w:tblHeader/>
        </w:trPr>
        <w:tc>
          <w:tcPr>
            <w:tcBorders/>
          </w:tcPr>
          <w:p w14:paraId="48E55CA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6E413F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FD8693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BDAD6D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Éxito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B8CC81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Error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09086E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25CA96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/api/incidencias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BEBDC9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Listar incidencias (con filtros)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1A7B41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array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7F7716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500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D7CEDD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FB8E97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/api/incidencias/{id}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EDD590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 incidencia específica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04817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datos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6B6350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404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7221E5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CA8210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/api/incidencias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A23BF3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Crear nueva incidencia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EAC30C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201 + datos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4CD83C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422 + errores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CF105C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A4F6E2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/api/incidencias/{id}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3161DD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Actualizar incidencia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D184E3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datos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7DCF8F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422/404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AFB18A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DELETE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2672B9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/api/incidencias/{id}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26499F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Eliminar incidencia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499E6E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F8E362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404/403</w:t>
            </w:r>
            <w:bookmarkEnd w:id="52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1927AA7C">
      <w:pPr>
        <w:pBdr/>
        <w:shd w:val="nil"/>
        <w:spacing/>
        <w:ind/>
        <w:rPr>
          <w:b w:val="0"/>
          <w:bCs w:val="0"/>
          <w:i w:val="0"/>
          <w:color w:val="000000" w:themeColor="text1"/>
          <w:sz w:val="24"/>
          <w:szCs w:val="24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bookmarkStart w:id="53" w:name="rf-sw-003-api-rest---estados-e-historial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br/>
        <w:t xml:space="preserve">RF-SW-003: API REST - Estados e Historial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4ED9586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16EDB3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279E0F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5DEDAB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RF-SW-003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387B50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F9868F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de Software (API)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B778DF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CD2356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52169E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1CDEE9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Endpoints para gestión de estados e historial de incidencias</w:t>
            </w:r>
            <w:r>
              <w:rPr>
                <w:sz w:val="20"/>
                <w:szCs w:val="20"/>
              </w:rPr>
            </w:r>
          </w:p>
        </w:tc>
      </w:tr>
    </w:tbl>
    <w:p w14:paraId="1ED32BA5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Endpoints:</w:t>
      </w:r>
      <w:r>
        <w:rPr>
          <w:sz w:val="20"/>
          <w:szCs w:val="20"/>
        </w:rPr>
      </w:r>
    </w:p>
    <w:tbl>
      <w:tblPr>
        <w:tblStyle w:val="971"/>
        <w:tblInd w:w="0" w:type="dxa"/>
        <w:tblW w:w="5000" w:type="pct"/>
        <w:tblBorders/>
        <w:tblLayout w:type="fixed"/>
        <w:tblLook w:val="0020" w:firstRow="1" w:lastRow="0" w:firstColumn="0" w:lastColumn="0" w:noHBand="0" w:noVBand="0"/>
      </w:tblPr>
      <w:tblGrid>
        <w:gridCol w:w="883"/>
        <w:gridCol w:w="2673"/>
        <w:gridCol w:w="2482"/>
        <w:gridCol w:w="1658"/>
        <w:gridCol w:w="1658"/>
      </w:tblGrid>
      <w:tr>
        <w:trPr>
          <w:tblHeader/>
        </w:trPr>
        <w:tc>
          <w:tcPr>
            <w:tcBorders/>
          </w:tcPr>
          <w:p w14:paraId="09CBC47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7B73A9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EDF437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8F9A78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Éxito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7B3873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Error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243541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5798D2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/api/estados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B590C9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Listar estados disponibles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C7B358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array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17FC57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500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D3A9D1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C8B07C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/api/incidencias/{id}/estado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337263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Cambiar estado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89B26B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historial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12ED95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422/404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EC7DBA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09BAE5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/api/incidencias/{id}/historial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AE27AC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Obtener historial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64FE29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array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AF5F16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404</w:t>
            </w:r>
            <w:bookmarkEnd w:id="53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1F3DB7B8">
      <w:pPr>
        <w:pBdr/>
        <w:shd w:val="nil"/>
        <w:spacing/>
        <w:ind/>
        <w:rPr>
          <w:b w:val="0"/>
          <w:bCs w:val="0"/>
          <w:i w:val="0"/>
          <w:color w:val="000000" w:themeColor="text1"/>
          <w:sz w:val="24"/>
          <w:szCs w:val="24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bookmarkStart w:id="54" w:name="rf-sw-004-api-rest---responsables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br/>
        <w:t xml:space="preserve">RF-SW-004: API REST - Responsables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 w14:paraId="104F4C9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37E4ED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B3C577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CCE798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RF-SW-004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A533F8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EEACED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de Software (API)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91F454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49E06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3EBF41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87EBBB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Endpoints para asignación de responsables</w:t>
            </w:r>
            <w:r>
              <w:rPr>
                <w:sz w:val="20"/>
                <w:szCs w:val="20"/>
              </w:rPr>
            </w:r>
          </w:p>
        </w:tc>
      </w:tr>
    </w:tbl>
    <w:p w14:paraId="6BE7DD8C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Endpoints:</w:t>
      </w:r>
      <w:r>
        <w:rPr>
          <w:sz w:val="20"/>
          <w:szCs w:val="20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1038"/>
        <w:gridCol w:w="779"/>
        <w:gridCol w:w="1687"/>
        <w:gridCol w:w="2207"/>
        <w:gridCol w:w="2207"/>
      </w:tblGrid>
      <w:tr>
        <w:trPr>
          <w:tblHeader/>
        </w:trPr>
        <w:tc>
          <w:tcPr>
            <w:tcBorders/>
          </w:tcPr>
          <w:p w14:paraId="0740B42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F0AF9D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835B15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6EAFB8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Éxito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DD2D43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Error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6AF2F8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ADD5D1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/api/incidencias/{id}/responsables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CFEB78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Listar responsables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802B59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array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4F1683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404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13CB1F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E1A54F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/api/incidencias/{id}/responsables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C28CB8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Asignar responsable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7BBF47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datos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E18705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422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E93451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EA9D3E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/api/incidencias/{id}/responsables/{userId}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612529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Actualizar rol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7CA4EB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datos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6BCE99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404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5E8EC8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DELETE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C9C95C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/api/incidencias/{id}/responsables/{userId}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304640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Eliminar responsable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01A0EF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5586C3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404</w:t>
            </w:r>
            <w:bookmarkEnd w:id="54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719C4448">
      <w:pPr>
        <w:pBdr/>
        <w:shd w:val="nil"/>
        <w:spacing/>
        <w:ind/>
        <w:rPr>
          <w:b w:val="0"/>
          <w:bCs w:val="0"/>
          <w:i w:val="0"/>
          <w:color w:val="000000" w:themeColor="text1"/>
          <w:sz w:val="24"/>
          <w:szCs w:val="24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bookmarkStart w:id="55" w:name="rf-sw-005-api-rest---comentarios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br/>
        <w:t xml:space="preserve">RF-SW-005: API REST - Comentarios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 w14:paraId="26956C3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7CA70D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E7BA9E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53B5F3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RF-SW-005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061D6F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3F4BE3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de Software (API)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5756C0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DD1535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6DE584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05310D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Endpoints para gestión de comentarios</w:t>
            </w:r>
            <w:r>
              <w:rPr>
                <w:sz w:val="20"/>
                <w:szCs w:val="20"/>
              </w:rPr>
            </w:r>
          </w:p>
        </w:tc>
      </w:tr>
    </w:tbl>
    <w:p w14:paraId="25A80CB4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Endpoints:</w:t>
      </w:r>
      <w:r>
        <w:rPr>
          <w:sz w:val="20"/>
          <w:szCs w:val="20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1038"/>
        <w:gridCol w:w="779"/>
        <w:gridCol w:w="1687"/>
        <w:gridCol w:w="2207"/>
        <w:gridCol w:w="2207"/>
      </w:tblGrid>
      <w:tr>
        <w:trPr>
          <w:tblHeader/>
        </w:trPr>
        <w:tc>
          <w:tcPr>
            <w:tcBorders/>
          </w:tcPr>
          <w:p w14:paraId="444E1E8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344567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16666C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0D2FEA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Éxito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B4AA3B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Error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9E371A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F35B18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/api/incidencias/{id}/comentarios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FA7A7C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Listar comentarios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B162DD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array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A7DB14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404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614967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13C343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/api/incidencias/{id}/comentarios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215173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Crear comentario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D95DE5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201 + datos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77881E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422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16D5BB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DELETE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C721CB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/api/comentarios/{id}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7C4BB1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Eliminar comentario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1AF0ED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9BD0DE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404/403</w:t>
            </w:r>
            <w:bookmarkEnd w:id="55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7EACCE6E">
      <w:pPr>
        <w:pBdr/>
        <w:shd w:val="nil"/>
        <w:spacing/>
        <w:ind/>
        <w:rPr>
          <w:b w:val="0"/>
          <w:bCs w:val="0"/>
          <w:i w:val="0"/>
          <w:color w:val="000000" w:themeColor="text1"/>
          <w:sz w:val="24"/>
          <w:szCs w:val="24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bookmarkStart w:id="56" w:name="rf-sw-006-api-rest---ubicación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br/>
        <w:t xml:space="preserve">RF-SW-006: API REST - Ubicación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4B64C3D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EB2D21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170246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01297B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RF-SW-006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C4DEB3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6669A2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de Software (API)</w:t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271"/>
        </w:trPr>
        <w:tc>
          <w:tcPr>
            <w:tcBorders/>
          </w:tcPr>
          <w:p w14:paraId="256EA35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467486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8C4F2C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EC9AFA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Endpoints para consulta de ubicación georreferenciada</w:t>
            </w:r>
            <w:r>
              <w:rPr>
                <w:sz w:val="20"/>
                <w:szCs w:val="20"/>
              </w:rPr>
            </w:r>
          </w:p>
        </w:tc>
      </w:tr>
    </w:tbl>
    <w:p w14:paraId="3FDB5244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Endpoints:</w:t>
      </w:r>
      <w:r>
        <w:rPr>
          <w:sz w:val="20"/>
          <w:szCs w:val="20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1038"/>
        <w:gridCol w:w="779"/>
        <w:gridCol w:w="1687"/>
        <w:gridCol w:w="2207"/>
        <w:gridCol w:w="2207"/>
      </w:tblGrid>
      <w:tr>
        <w:trPr>
          <w:tblHeader/>
        </w:trPr>
        <w:tc>
          <w:tcPr>
            <w:tcBorders/>
          </w:tcPr>
          <w:p w14:paraId="6FFD392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4D6A7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44CA8D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858175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Éxito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718CCB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Error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73E48E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FBD834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/api/paises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3878DA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Listar países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72FE1F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array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FD304A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500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275E4D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F865E4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/api/paises/{id}/provincias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2B5FC1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Listar provincias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3D7F11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array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16FB2B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404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5751B0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FAAE23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/api/provincias/{id}/ciudades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D2D680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Listar ciudades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6F72A3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array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63D779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404</w:t>
            </w:r>
            <w:bookmarkEnd w:id="56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52AFCCBA">
      <w:pPr>
        <w:pBdr/>
        <w:shd w:val="nil"/>
        <w:spacing/>
        <w:ind/>
        <w:rPr/>
      </w:pPr>
      <w:r>
        <w:br/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bookmarkStart w:id="57" w:name="rf-sw-007-api-rest---tipos-y-subtipo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t xml:space="preserve">RF-SW-007: API REST - Tipos y Subtipo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/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3E0B3BF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ECBF36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B88384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CF4EA8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RF-SW-007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98124F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0DECDC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de Software (API)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F9CB59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D7A30B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7FF18F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1C9030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Endpoints para consulta de tipos y subtipos de incidencia</w:t>
            </w:r>
            <w:r>
              <w:rPr>
                <w:sz w:val="20"/>
                <w:szCs w:val="20"/>
              </w:rPr>
            </w:r>
          </w:p>
        </w:tc>
      </w:tr>
    </w:tbl>
    <w:p w14:paraId="36BB372C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Endpoints:</w:t>
      </w:r>
      <w:r>
        <w:rPr>
          <w:sz w:val="20"/>
          <w:szCs w:val="20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tcBorders/>
          </w:tcPr>
          <w:p w14:paraId="3A60960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A04E86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9CAF38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56C2FB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Éxito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26FD77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Error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DD50B5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F77181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/api/tipos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ADA7FC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Listar tipos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EC8A23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array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EFC7BD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500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091154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2B6E6F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/api/tipos/{id}/subtipos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9B9B79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Listar subtipos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76A73D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array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1BDDDD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404</w:t>
            </w:r>
            <w:bookmarkEnd w:id="57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7386CD9">
      <w:pPr>
        <w:pBdr/>
        <w:shd w:val="nil"/>
        <w:spacing/>
        <w:ind/>
        <w:rPr/>
      </w:pPr>
      <w:r>
        <w:br/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bookmarkStart w:id="58" w:name="rf-sw-008-api-rest---notificaciones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t xml:space="preserve">RF-SW-008: API REST - Notificacione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t xml:space="preserve">s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/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 w14:paraId="5EB6CB7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1BF2F7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75738B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B2B18C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RF-SW-008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513CDA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C72CE7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de Software (API)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F7C830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B54CBE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4A28A6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79C53B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Endpoints para gestión de notificaciones</w:t>
            </w:r>
            <w:r>
              <w:rPr>
                <w:sz w:val="20"/>
                <w:szCs w:val="20"/>
              </w:rPr>
            </w:r>
          </w:p>
        </w:tc>
      </w:tr>
    </w:tbl>
    <w:p w14:paraId="099194C7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Endpoints:</w:t>
      </w:r>
      <w:r>
        <w:rPr>
          <w:sz w:val="20"/>
          <w:szCs w:val="20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1038"/>
        <w:gridCol w:w="779"/>
        <w:gridCol w:w="1687"/>
        <w:gridCol w:w="2207"/>
        <w:gridCol w:w="2207"/>
      </w:tblGrid>
      <w:tr>
        <w:trPr>
          <w:tblHeader/>
        </w:trPr>
        <w:tc>
          <w:tcPr>
            <w:tcBorders/>
          </w:tcPr>
          <w:p w14:paraId="554EA8D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9E4262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4048E4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036562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Éxito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595437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Error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F46DAA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A01219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/api/notificaciones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7FE90D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Listar notificaciones usuario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D08196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array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74AA98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401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A04444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PATCH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9BB22D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/api/notificaciones/{id}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E175CE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Marcar como leída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1ED77F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datos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999E56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404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90A7DC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PATCH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7DBBD0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/api/notificaciones/leer-todas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2E80B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Marcar todas leídas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72780A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11D99A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401</w:t>
            </w:r>
            <w:bookmarkEnd w:id="58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F6FF599">
      <w:pPr>
        <w:pBdr/>
        <w:shd w:val="nil"/>
        <w:spacing/>
        <w:ind/>
        <w:rPr>
          <w:b w:val="0"/>
          <w:bCs w:val="0"/>
          <w:i w:val="0"/>
          <w:color w:val="000000" w:themeColor="text1"/>
          <w:sz w:val="24"/>
          <w:szCs w:val="24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bookmarkStart w:id="59" w:name="rf-sw-009-api-rest---métricas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br/>
        <w:t xml:space="preserve">RF-SW-009: API REST - Métricas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 w14:paraId="2BFA95E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95C961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89192E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D2BB22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RF-SW-009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A35400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BDCBF1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de Software (API)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E68BFE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046B8C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D5AACF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AF6F75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Endpoints para consulta de métricas y dashboard</w:t>
            </w:r>
            <w:r>
              <w:rPr>
                <w:sz w:val="20"/>
                <w:szCs w:val="20"/>
              </w:rPr>
            </w:r>
          </w:p>
        </w:tc>
      </w:tr>
    </w:tbl>
    <w:p w14:paraId="788437B1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Endpoints:</w:t>
      </w:r>
      <w:r>
        <w:rPr>
          <w:sz w:val="20"/>
          <w:szCs w:val="20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1038"/>
        <w:gridCol w:w="779"/>
        <w:gridCol w:w="1687"/>
        <w:gridCol w:w="2207"/>
        <w:gridCol w:w="2207"/>
      </w:tblGrid>
      <w:tr>
        <w:trPr>
          <w:tblHeader/>
        </w:trPr>
        <w:tc>
          <w:tcPr>
            <w:tcBorders/>
          </w:tcPr>
          <w:p w14:paraId="05E445C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Método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56EC82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1FCC39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77F2D2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Éxito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BA78E2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Respuesta Error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A6539A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47DE02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/api/metricas/generales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C8E694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Métricas generales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1398B7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datos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24CDC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500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6F6270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D32BD9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/api/metricas/por-estado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140779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Distribución por estado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D32027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array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F2C550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500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459A38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4C7859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/api/metricas/por-tipo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1D101C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Distribución por 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EBA000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array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0749FE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500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53447C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A182E8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/api/metricas/tiempo-resolucion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B6CD12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Tiempo promedio resolución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E3E383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200 + datos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33DFC5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500</w:t>
            </w:r>
            <w:bookmarkEnd w:id="59"/>
            <w:r>
              <w:rPr>
                <w:sz w:val="20"/>
                <w:szCs w:val="20"/>
              </w:rPr>
            </w:r>
            <w:bookmarkEnd w:id="60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84F52B0">
      <w:pPr>
        <w:pStyle w:val="907"/>
        <w:pBdr/>
        <w:spacing/>
        <w:ind/>
        <w:rPr>
          <w:b/>
          <w:bCs/>
          <w:color w:val="000000" w:themeColor="text1"/>
          <w:sz w:val="24"/>
          <w:szCs w:val="24"/>
          <w14:ligatures w14:val="none"/>
        </w:rPr>
      </w:pPr>
      <w:r/>
      <w:bookmarkStart w:id="161" w:name="_Toc32"/>
      <w:r>
        <w:rPr>
          <w:b/>
          <w:bCs/>
          <w:color w:val="000000" w:themeColor="text1"/>
          <w:sz w:val="24"/>
          <w:szCs w:val="24"/>
          <w:lang w:val="undefined" w:bidi="undefined"/>
        </w:rPr>
      </w:r>
      <w:bookmarkStart w:id="61" w:name="interfaces-de-comunicación"/>
      <w:r>
        <w:rPr>
          <w:b/>
          <w:bCs/>
          <w:color w:val="000000" w:themeColor="text1"/>
          <w:sz w:val="24"/>
          <w:szCs w:val="24"/>
          <w:lang w:val="undefined"/>
        </w:rPr>
        <w:t xml:space="preserve">3.1.4 Interfaces de Comunicación</w:t>
      </w:r>
      <w:r/>
      <w:bookmarkEnd w:id="161"/>
      <w:r/>
      <w:r>
        <w:rPr>
          <w:b/>
          <w:bCs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 w14:paraId="622CB0F4">
            <w:pPr>
              <w:pStyle w:val="972"/>
              <w:pBdr/>
              <w:spacing/>
              <w:ind/>
              <w:jc w:val="left"/>
              <w:rPr/>
            </w:pPr>
            <w:r>
              <w:t xml:space="preserve">Atributo</w:t>
            </w:r>
            <w:r/>
          </w:p>
        </w:tc>
        <w:tc>
          <w:tcPr>
            <w:tcBorders/>
          </w:tcPr>
          <w:p w14:paraId="5448759A">
            <w:pPr>
              <w:pStyle w:val="972"/>
              <w:pBdr/>
              <w:spacing/>
              <w:ind/>
              <w:jc w:val="left"/>
              <w:rPr/>
            </w:pPr>
            <w:r>
              <w:t xml:space="preserve">Descripción</w:t>
            </w:r>
            <w:r/>
          </w:p>
        </w:tc>
      </w:tr>
      <w:tr>
        <w:trPr/>
        <w:tc>
          <w:tcPr>
            <w:tcBorders/>
          </w:tcPr>
          <w:p w14:paraId="5100CDE5">
            <w:pPr>
              <w:pStyle w:val="972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Protocolo</w:t>
            </w:r>
            <w:r/>
          </w:p>
        </w:tc>
        <w:tc>
          <w:tcPr>
            <w:tcBorders/>
          </w:tcPr>
          <w:p w14:paraId="160E3105">
            <w:pPr>
              <w:pStyle w:val="972"/>
              <w:pBdr/>
              <w:spacing/>
              <w:ind/>
              <w:jc w:val="left"/>
              <w:rPr/>
            </w:pPr>
            <w:r>
              <w:t xml:space="preserve">HTTP/HTTPS</w:t>
            </w:r>
            <w:r/>
          </w:p>
        </w:tc>
      </w:tr>
      <w:tr>
        <w:trPr/>
        <w:tc>
          <w:tcPr>
            <w:tcBorders/>
          </w:tcPr>
          <w:p w14:paraId="231FC1B9">
            <w:pPr>
              <w:pStyle w:val="972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Formato de datos</w:t>
            </w:r>
            <w:r/>
          </w:p>
        </w:tc>
        <w:tc>
          <w:tcPr>
            <w:tcBorders/>
          </w:tcPr>
          <w:p w14:paraId="14AB9935">
            <w:pPr>
              <w:pStyle w:val="972"/>
              <w:pBdr/>
              <w:spacing/>
              <w:ind/>
              <w:jc w:val="left"/>
              <w:rPr/>
            </w:pPr>
            <w:r>
              <w:t xml:space="preserve">JSON</w:t>
            </w:r>
            <w:r/>
          </w:p>
        </w:tc>
      </w:tr>
      <w:tr>
        <w:trPr/>
        <w:tc>
          <w:tcPr>
            <w:tcBorders/>
          </w:tcPr>
          <w:p w14:paraId="2450613A">
            <w:pPr>
              <w:pStyle w:val="972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Autenticación</w:t>
            </w:r>
            <w:r/>
          </w:p>
        </w:tc>
        <w:tc>
          <w:tcPr>
            <w:tcBorders/>
          </w:tcPr>
          <w:p w14:paraId="1D990B1F">
            <w:pPr>
              <w:pStyle w:val="972"/>
              <w:pBdr/>
              <w:spacing/>
              <w:ind/>
              <w:jc w:val="left"/>
              <w:rPr/>
            </w:pPr>
            <w:r>
              <w:t xml:space="preserve">Token Bearer (JWT) o sesión</w:t>
            </w:r>
            <w:r/>
          </w:p>
        </w:tc>
      </w:tr>
      <w:tr>
        <w:trPr/>
        <w:tc>
          <w:tcPr>
            <w:tcBorders/>
          </w:tcPr>
          <w:p w14:paraId="3AB42183">
            <w:pPr>
              <w:pStyle w:val="972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CORS</w:t>
            </w:r>
            <w:r/>
          </w:p>
        </w:tc>
        <w:tc>
          <w:tcPr>
            <w:tcBorders/>
          </w:tcPr>
          <w:p w14:paraId="27AFB1A0">
            <w:pPr>
              <w:pStyle w:val="972"/>
              <w:pBdr/>
              <w:spacing/>
              <w:ind/>
              <w:jc w:val="left"/>
              <w:rPr/>
            </w:pPr>
            <w:r>
              <w:t xml:space="preserve">Configuración para permitir peticiones del frontend</w:t>
            </w:r>
            <w:r/>
          </w:p>
        </w:tc>
      </w:tr>
      <w:tr>
        <w:trPr/>
        <w:tc>
          <w:tcPr>
            <w:tcBorders/>
          </w:tcPr>
          <w:p w14:paraId="5525AF20">
            <w:pPr>
              <w:pStyle w:val="972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Codificación</w:t>
            </w:r>
            <w:r/>
          </w:p>
        </w:tc>
        <w:tc>
          <w:tcPr>
            <w:tcBorders/>
          </w:tcPr>
          <w:p w14:paraId="52070CA5">
            <w:pPr>
              <w:pStyle w:val="972"/>
              <w:pBdr/>
              <w:spacing/>
              <w:ind/>
              <w:jc w:val="left"/>
              <w:rPr/>
            </w:pPr>
            <w:r>
              <w:t xml:space="preserve">UTF-8</w:t>
            </w:r>
            <w:bookmarkEnd w:id="61"/>
            <w:r/>
            <w:bookmarkEnd w:id="62"/>
            <w:r/>
            <w:r/>
          </w:p>
        </w:tc>
      </w:tr>
    </w:tbl>
    <w:p w14:paraId="2D874E54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62" w:name="_Toc33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101" w:name="requisitos-funcionales"/>
      <w:r>
        <w:rPr>
          <w:b/>
          <w:bCs/>
          <w:color w:val="000000" w:themeColor="text1"/>
          <w:sz w:val="28"/>
          <w:szCs w:val="28"/>
          <w:lang w:val="undefined"/>
        </w:rPr>
        <w:t xml:space="preserve">3.2 Requisitos Funcionales</w:t>
      </w:r>
      <w:r/>
      <w:bookmarkEnd w:id="162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p w14:paraId="32FC309A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63" w:name="_Toc34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68" w:name="gestión-de-incidencias-crud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3.2.1 Gestión de Incidencias (CRUD)</w:t>
      </w:r>
      <w:r/>
      <w:bookmarkEnd w:id="163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p w14:paraId="779FE4D1">
      <w:pPr>
        <w:pBdr/>
        <w:shd w:val="nil"/>
        <w:spacing/>
        <w:ind/>
        <w:rPr>
          <w:b w:val="0"/>
          <w:bCs w:val="0"/>
          <w:i w:val="0"/>
          <w:color w:val="000000" w:themeColor="text1"/>
          <w:sz w:val="24"/>
          <w:szCs w:val="24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bookmarkStart w:id="63" w:name="rf-func-001-crear-incidencia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t xml:space="preserve">RF-FUNC-001: Crear Incidencia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36F429B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18CF40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85DD6B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1F9D3F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RF-FUNC-001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1046D9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3C4736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E8824B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8D34EF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crear nuevas incidencias con todos los campos requeridos</w:t>
            </w:r>
            <w:r>
              <w:rPr>
                <w:sz w:val="20"/>
                <w:szCs w:val="20"/>
              </w:rPr>
            </w:r>
          </w:p>
        </w:tc>
      </w:tr>
    </w:tbl>
    <w:p w14:paraId="3E9EC37F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58C8F85D">
      <w:pPr>
        <w:pStyle w:val="972"/>
        <w:numPr>
          <w:ilvl w:val="0"/>
          <w:numId w:val="1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título es obligatorio y debe tener entre 3 y 100 caracteres</w:t>
      </w:r>
      <w:r>
        <w:rPr>
          <w:sz w:val="20"/>
          <w:szCs w:val="20"/>
        </w:rPr>
      </w:r>
    </w:p>
    <w:p w14:paraId="1BF296FB">
      <w:pPr>
        <w:pStyle w:val="972"/>
        <w:numPr>
          <w:ilvl w:val="0"/>
          <w:numId w:val="1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 descripción es obligatoria y debe tener entre 10 y 500 caracteres</w:t>
      </w:r>
      <w:r>
        <w:rPr>
          <w:sz w:val="20"/>
          <w:szCs w:val="20"/>
        </w:rPr>
      </w:r>
    </w:p>
    <w:p w14:paraId="09208A94">
      <w:pPr>
        <w:pStyle w:val="972"/>
        <w:numPr>
          <w:ilvl w:val="0"/>
          <w:numId w:val="1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 prioridad debe ser una de las siguientes: Alta, Media, Baja</w:t>
      </w:r>
      <w:r>
        <w:rPr>
          <w:sz w:val="20"/>
          <w:szCs w:val="20"/>
        </w:rPr>
      </w:r>
    </w:p>
    <w:p w14:paraId="1CD4DE1C">
      <w:pPr>
        <w:pStyle w:val="972"/>
        <w:numPr>
          <w:ilvl w:val="0"/>
          <w:numId w:val="1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 ubicación debe estar completa (País, Provincia, Ciudad seleccionados)</w:t>
      </w:r>
      <w:r>
        <w:rPr>
          <w:sz w:val="20"/>
          <w:szCs w:val="20"/>
        </w:rPr>
      </w:r>
    </w:p>
    <w:p w14:paraId="363ADE47">
      <w:pPr>
        <w:pStyle w:val="972"/>
        <w:numPr>
          <w:ilvl w:val="0"/>
          <w:numId w:val="1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tipo y subtipo deben ser válidos y relacionados</w:t>
      </w:r>
      <w:r>
        <w:rPr>
          <w:sz w:val="20"/>
          <w:szCs w:val="20"/>
        </w:rPr>
      </w:r>
    </w:p>
    <w:p w14:paraId="69CFC586">
      <w:pPr>
        <w:pStyle w:val="972"/>
        <w:numPr>
          <w:ilvl w:val="0"/>
          <w:numId w:val="1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teléfono de contacto es opcional, pero si se ingresa debe tener formato válido</w:t>
      </w:r>
      <w:r>
        <w:rPr>
          <w:sz w:val="20"/>
          <w:szCs w:val="20"/>
        </w:rPr>
      </w:r>
    </w:p>
    <w:p w14:paraId="6B14DC69">
      <w:pPr>
        <w:pStyle w:val="972"/>
        <w:numPr>
          <w:ilvl w:val="0"/>
          <w:numId w:val="1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 fecha de creación se asigna automáticamente al momento del registro</w:t>
      </w:r>
      <w:r>
        <w:rPr>
          <w:sz w:val="20"/>
          <w:szCs w:val="20"/>
        </w:rPr>
      </w:r>
    </w:p>
    <w:p w14:paraId="62C31DC0">
      <w:pPr>
        <w:pStyle w:val="972"/>
        <w:numPr>
          <w:ilvl w:val="0"/>
          <w:numId w:val="1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estado inicial por defecto 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“</w:t>
      </w:r>
      <w:r>
        <w:rPr>
          <w:sz w:val="20"/>
          <w:szCs w:val="20"/>
        </w:rPr>
        <w:t xml:space="preserve">Pendiente</w:t>
      </w:r>
      <w:r>
        <w:rPr>
          <w:sz w:val="20"/>
          <w:szCs w:val="20"/>
        </w:rPr>
        <w:t xml:space="preserve">”</w:t>
      </w:r>
      <w:r>
        <w:rPr>
          <w:sz w:val="20"/>
          <w:szCs w:val="20"/>
        </w:rPr>
      </w:r>
    </w:p>
    <w:p w14:paraId="34B49D7A">
      <w:pPr>
        <w:pStyle w:val="972"/>
        <w:numPr>
          <w:ilvl w:val="0"/>
          <w:numId w:val="1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usuario que crea la incidencia se registra como creador</w:t>
      </w:r>
      <w:r>
        <w:rPr>
          <w:sz w:val="20"/>
          <w:szCs w:val="20"/>
        </w:rPr>
      </w:r>
    </w:p>
    <w:p w14:paraId="6E4A8E70">
      <w:pPr>
        <w:pStyle w:val="969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Validaciones: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E4826">
      <w:pPr>
        <w:pStyle w:val="969"/>
        <w:numPr>
          <w:ilvl w:val="0"/>
          <w:numId w:val="47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Frontend: Bloqueo de envío con campos vacíos, validación de formato en tiempo real</w:t>
      </w:r>
      <w:r>
        <w:rPr>
          <w:sz w:val="20"/>
          <w:szCs w:val="20"/>
          <w:lang w:val="es-ES"/>
        </w:rPr>
        <w:t xml:space="preserve">.</w:t>
      </w:r>
      <w:r>
        <w:rPr>
          <w:sz w:val="20"/>
          <w:szCs w:val="20"/>
        </w:rPr>
      </w:r>
    </w:p>
    <w:p w14:paraId="325CA8F7">
      <w:pPr>
        <w:pStyle w:val="969"/>
        <w:numPr>
          <w:ilvl w:val="0"/>
          <w:numId w:val="47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 Backend: Validación de todos los campos, tipos de datos, claves foráneas</w:t>
      </w:r>
      <w:bookmarkEnd w:id="63"/>
      <w:r>
        <w:rPr>
          <w:lang w:val="es-ES"/>
        </w:rPr>
        <w:t xml:space="preserve">.</w:t>
      </w:r>
      <w:r/>
    </w:p>
    <w:p w14:paraId="22C741F0">
      <w:pPr>
        <w:pBdr/>
        <w:shd w:val="nil"/>
        <w:spacing/>
        <w:ind/>
        <w:rPr>
          <w:b w:val="0"/>
          <w:bCs w:val="0"/>
          <w:i w:val="0"/>
          <w:color w:val="000000" w:themeColor="text1"/>
          <w:sz w:val="24"/>
          <w:szCs w:val="24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bookmarkStart w:id="64" w:name="rf-func-002-listar-incidencias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t xml:space="preserve">RF-FUNC-002: Listar Incidencias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7240351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246BA7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9B042C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636574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RF-FUNC-002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73AC52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16DF77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FBCC44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D4CAA1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listar todas las incidencias con filtros opcionales</w:t>
            </w:r>
            <w:r>
              <w:rPr>
                <w:sz w:val="20"/>
                <w:szCs w:val="20"/>
              </w:rPr>
            </w:r>
          </w:p>
        </w:tc>
      </w:tr>
    </w:tbl>
    <w:p w14:paraId="06722FDD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025851C4">
      <w:pPr>
        <w:pStyle w:val="972"/>
        <w:numPr>
          <w:ilvl w:val="0"/>
          <w:numId w:val="1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 lista debe mostrar paginación (20 elementos por página por defecto)</w:t>
      </w:r>
      <w:r>
        <w:rPr>
          <w:sz w:val="20"/>
          <w:szCs w:val="20"/>
        </w:rPr>
      </w:r>
    </w:p>
    <w:p w14:paraId="485A8898">
      <w:pPr>
        <w:pStyle w:val="972"/>
        <w:numPr>
          <w:ilvl w:val="0"/>
          <w:numId w:val="1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puede filtrar por: estado, tipo, subtipo, prioridad, ubicación, rango de fechas</w:t>
      </w:r>
      <w:r>
        <w:rPr>
          <w:sz w:val="20"/>
          <w:szCs w:val="20"/>
        </w:rPr>
      </w:r>
    </w:p>
    <w:p w14:paraId="160BABB8">
      <w:pPr>
        <w:pStyle w:val="972"/>
        <w:numPr>
          <w:ilvl w:val="0"/>
          <w:numId w:val="1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 búsqueda puede realizarse por título o descripción</w:t>
      </w:r>
      <w:r>
        <w:rPr>
          <w:sz w:val="20"/>
          <w:szCs w:val="20"/>
        </w:rPr>
      </w:r>
    </w:p>
    <w:p w14:paraId="7C7BD944">
      <w:pPr>
        <w:pStyle w:val="972"/>
        <w:numPr>
          <w:ilvl w:val="0"/>
          <w:numId w:val="1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Los resultados se ordenan por fecha de creación descendente (más reciente primero)</w:t>
      </w:r>
      <w:r>
        <w:rPr>
          <w:sz w:val="20"/>
          <w:szCs w:val="20"/>
        </w:rPr>
      </w:r>
    </w:p>
    <w:p w14:paraId="378600BB">
      <w:pPr>
        <w:pStyle w:val="972"/>
        <w:numPr>
          <w:ilvl w:val="0"/>
          <w:numId w:val="1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Solo se muestran incidencias no eliminadas (soft delete)</w:t>
      </w:r>
      <w:r>
        <w:rPr>
          <w:sz w:val="20"/>
          <w:szCs w:val="20"/>
        </w:rPr>
      </w:r>
    </w:p>
    <w:p w14:paraId="465C651B">
      <w:pPr>
        <w:pStyle w:val="969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Campos a mostrar en lista: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C80D73">
      <w:pPr>
        <w:pStyle w:val="969"/>
        <w:numPr>
          <w:ilvl w:val="0"/>
          <w:numId w:val="48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</w:rPr>
        <w:t xml:space="preserve">ID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2EB50259">
      <w:pPr>
        <w:pStyle w:val="969"/>
        <w:numPr>
          <w:ilvl w:val="0"/>
          <w:numId w:val="48"/>
        </w:numPr>
        <w:pBdr/>
        <w:spacing/>
        <w:ind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Título</w:t>
      </w:r>
      <w:r>
        <w:rPr>
          <w:sz w:val="20"/>
          <w:szCs w:val="20"/>
          <w:lang w:val="es-ES"/>
        </w:rPr>
      </w:r>
      <w:r>
        <w:rPr>
          <w:sz w:val="20"/>
          <w:szCs w:val="20"/>
        </w:rPr>
      </w:r>
    </w:p>
    <w:p w14:paraId="781C8433">
      <w:pPr>
        <w:pStyle w:val="969"/>
        <w:numPr>
          <w:ilvl w:val="0"/>
          <w:numId w:val="4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  <w:lang w:val="es-ES"/>
        </w:rPr>
      </w:r>
      <w:r>
        <w:rPr>
          <w:sz w:val="20"/>
          <w:szCs w:val="20"/>
        </w:rPr>
        <w:t xml:space="preserve">Estado (badge)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5565D">
      <w:pPr>
        <w:pStyle w:val="969"/>
        <w:numPr>
          <w:ilvl w:val="0"/>
          <w:numId w:val="4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Prioridad</w:t>
      </w:r>
      <w:r>
        <w:rPr>
          <w:sz w:val="20"/>
          <w:szCs w:val="20"/>
        </w:rPr>
      </w:r>
    </w:p>
    <w:p w14:paraId="42D8EE8A">
      <w:pPr>
        <w:pStyle w:val="969"/>
        <w:numPr>
          <w:ilvl w:val="0"/>
          <w:numId w:val="4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Tipo</w:t>
      </w:r>
      <w:r>
        <w:rPr>
          <w:sz w:val="20"/>
          <w:szCs w:val="20"/>
        </w:rPr>
      </w:r>
    </w:p>
    <w:p w14:paraId="7021F347">
      <w:pPr>
        <w:pStyle w:val="969"/>
        <w:numPr>
          <w:ilvl w:val="0"/>
          <w:numId w:val="4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Ubicación</w:t>
      </w:r>
      <w:r>
        <w:rPr>
          <w:sz w:val="20"/>
          <w:szCs w:val="20"/>
        </w:rPr>
      </w:r>
    </w:p>
    <w:p w14:paraId="6AAFBCD0">
      <w:pPr>
        <w:pStyle w:val="969"/>
        <w:numPr>
          <w:ilvl w:val="0"/>
          <w:numId w:val="4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Fecha creación</w:t>
      </w:r>
      <w:r>
        <w:rPr>
          <w:sz w:val="20"/>
          <w:szCs w:val="20"/>
        </w:rPr>
      </w:r>
    </w:p>
    <w:p w14:paraId="05A3461B">
      <w:pPr>
        <w:pStyle w:val="969"/>
        <w:numPr>
          <w:ilvl w:val="0"/>
          <w:numId w:val="4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Responsable principal</w:t>
      </w:r>
      <w:bookmarkEnd w:id="64"/>
      <w:r/>
      <w:r/>
    </w:p>
    <w:p w14:paraId="271F90AD">
      <w:pPr>
        <w:pBdr/>
        <w:shd w:val="nil"/>
        <w:spacing/>
        <w:ind/>
        <w:rPr>
          <w:b w:val="0"/>
          <w:bCs w:val="0"/>
          <w:i w:val="0"/>
          <w:color w:val="000000" w:themeColor="text1"/>
          <w:sz w:val="24"/>
          <w:szCs w:val="24"/>
          <w14:ligatures w14:val="none"/>
        </w:rPr>
      </w:pP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bookmarkStart w:id="65" w:name="rf-func-003-ver-detalle-de-incidencia"/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t xml:space="preserve">RF-FUNC-003: Ver Detalle de Incidencia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358284B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DD72D9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0D1894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3FB083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RF-FUNC-003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637BB3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1AE811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9653DA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5CCF31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ver el detalle completo de una incidencia</w:t>
            </w:r>
            <w:r>
              <w:rPr>
                <w:sz w:val="20"/>
                <w:szCs w:val="20"/>
              </w:rPr>
            </w:r>
          </w:p>
        </w:tc>
      </w:tr>
    </w:tbl>
    <w:p w14:paraId="15623AAD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Información a mostrar: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449D965">
      <w:pPr>
        <w:pStyle w:val="970"/>
        <w:numPr>
          <w:ilvl w:val="0"/>
          <w:numId w:val="4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Datos generales: título, descripción, prioridad, teléfono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7886A97">
      <w:pPr>
        <w:pStyle w:val="970"/>
        <w:numPr>
          <w:ilvl w:val="0"/>
          <w:numId w:val="4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Ubicación: País, Provincia, Ciudad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C9151A">
      <w:pPr>
        <w:pStyle w:val="970"/>
        <w:numPr>
          <w:ilvl w:val="0"/>
          <w:numId w:val="4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Clasificación: Tipo, Subtipo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372FE5">
      <w:pPr>
        <w:pStyle w:val="970"/>
        <w:numPr>
          <w:ilvl w:val="0"/>
          <w:numId w:val="4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Fechas: creación, última modificación, resolución (si aplica)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07D29DB">
      <w:pPr>
        <w:pStyle w:val="970"/>
        <w:numPr>
          <w:ilvl w:val="0"/>
          <w:numId w:val="4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Estado actual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2F712">
      <w:pPr>
        <w:pStyle w:val="970"/>
        <w:numPr>
          <w:ilvl w:val="0"/>
          <w:numId w:val="4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Lista de responsables con roles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976BBD9">
      <w:pPr>
        <w:pStyle w:val="970"/>
        <w:numPr>
          <w:ilvl w:val="0"/>
          <w:numId w:val="4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Historial de cambios de estado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0C2D687">
      <w:pPr>
        <w:pStyle w:val="970"/>
        <w:numPr>
          <w:ilvl w:val="0"/>
          <w:numId w:val="4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Lista de comentarios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47C1EFA">
      <w:pPr>
        <w:pStyle w:val="970"/>
        <w:numPr>
          <w:ilvl w:val="0"/>
          <w:numId w:val="4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Estadísticas: tiempo transcurrido, tiempo de resolución (si está resuelta)</w:t>
      </w:r>
      <w:bookmarkEnd w:id="65"/>
      <w:r/>
      <w:r/>
    </w:p>
    <w:p w14:paraId="1E75557D">
      <w:pPr>
        <w:pBdr/>
        <w:shd w:val="nil"/>
        <w:spacing/>
        <w:ind/>
        <w:rPr/>
      </w:pPr>
      <w:r/>
      <w:r/>
      <w:bookmarkStart w:id="66" w:name="rf-func-004-editar-incidencia"/>
      <w:r>
        <w:t xml:space="preserve">R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/>
        </w:rPr>
        <w:t xml:space="preserve">F-FUNC-004: Editar Incidencia</w:t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i w:val="0"/>
          <w:iCs w:val="0"/>
          <w:color w:val="000000" w:themeColor="text1"/>
          <w:sz w:val="24"/>
          <w:szCs w:val="24"/>
          <w:lang w:val="undefined" w:bidi="undefined"/>
        </w:rPr>
      </w:r>
      <w:r/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1B447E3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43A930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9665AB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87E765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RF-FUNC-004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2C76B8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4E8511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593E11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420068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editar los datos de una incidencia existente</w:t>
            </w:r>
            <w:r>
              <w:rPr>
                <w:sz w:val="20"/>
                <w:szCs w:val="20"/>
              </w:rPr>
            </w:r>
          </w:p>
        </w:tc>
      </w:tr>
    </w:tbl>
    <w:p w14:paraId="17ACE3E2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382E8B37">
      <w:pPr>
        <w:pStyle w:val="972"/>
        <w:numPr>
          <w:ilvl w:val="0"/>
          <w:numId w:val="16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Solo usuarios con permisos pueden editar</w:t>
      </w:r>
      <w:r>
        <w:rPr>
          <w:sz w:val="20"/>
          <w:szCs w:val="20"/>
        </w:rPr>
      </w:r>
    </w:p>
    <w:p w14:paraId="5098D9FE">
      <w:pPr>
        <w:pStyle w:val="972"/>
        <w:numPr>
          <w:ilvl w:val="0"/>
          <w:numId w:val="16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Los campos editables son: título, descripción, prioridad, teléfono, ubicación, tipo, subtipo</w:t>
      </w:r>
      <w:r>
        <w:rPr>
          <w:sz w:val="20"/>
          <w:szCs w:val="20"/>
        </w:rPr>
      </w:r>
    </w:p>
    <w:p w14:paraId="56C0CD7C">
      <w:pPr>
        <w:pStyle w:val="972"/>
        <w:numPr>
          <w:ilvl w:val="0"/>
          <w:numId w:val="16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No se puede cambiar el estado directamente desde el formulario de edición</w:t>
      </w:r>
      <w:r>
        <w:rPr>
          <w:sz w:val="20"/>
          <w:szCs w:val="20"/>
        </w:rPr>
      </w:r>
    </w:p>
    <w:p w14:paraId="7B75ADFA">
      <w:pPr>
        <w:pStyle w:val="972"/>
        <w:numPr>
          <w:ilvl w:val="0"/>
          <w:numId w:val="16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registra la fecha de última modificación automáticamente</w:t>
      </w:r>
      <w:r>
        <w:rPr>
          <w:sz w:val="20"/>
          <w:szCs w:val="20"/>
        </w:rPr>
      </w:r>
    </w:p>
    <w:p w14:paraId="44AD42D2">
      <w:pPr>
        <w:pStyle w:val="972"/>
        <w:numPr>
          <w:ilvl w:val="0"/>
          <w:numId w:val="16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mantiene el historial de quién realizó la última edición</w:t>
      </w:r>
      <w:r>
        <w:rPr>
          <w:sz w:val="20"/>
          <w:szCs w:val="20"/>
        </w:rPr>
      </w:r>
    </w:p>
    <w:p w14:paraId="378F2310">
      <w:pPr>
        <w:pStyle w:val="969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Validaciones: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Mismas que para crear incidencia</w:t>
      </w:r>
      <w:bookmarkEnd w:id="66"/>
      <w:r>
        <w:rPr>
          <w:sz w:val="20"/>
          <w:szCs w:val="20"/>
        </w:rPr>
      </w:r>
      <w:r>
        <w:rPr>
          <w:sz w:val="20"/>
          <w:szCs w:val="20"/>
        </w:rPr>
      </w:r>
    </w:p>
    <w:p w14:paraId="19AC44D5">
      <w:pPr>
        <w:pBdr/>
        <w:shd w:val="nil"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67" w:name="rf-func-005-eliminar-incidencia"/>
      <w:r>
        <w:rPr>
          <w:lang w:val="undefined"/>
        </w:rPr>
        <w:t xml:space="preserve">RF-FUNC-005: Eliminar Incidencia</w:t>
      </w:r>
      <w:r>
        <w:rPr>
          <w:lang w:val="undefined" w:bidi="undefined"/>
        </w:rPr>
      </w:r>
      <w:r>
        <w:rPr>
          <w:lang w:val="undefined" w:bidi="undefined"/>
        </w:rPr>
      </w:r>
      <w:r>
        <w:rPr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0DBB2AE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7ECB96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A8918F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E36324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RF-FUNC-005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864223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B4E9F7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19FEFD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AE46BA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eliminar (lógicamente) una incidencia</w:t>
            </w:r>
            <w:r>
              <w:rPr>
                <w:sz w:val="20"/>
                <w:szCs w:val="20"/>
              </w:rPr>
            </w:r>
          </w:p>
        </w:tc>
      </w:tr>
    </w:tbl>
    <w:p w14:paraId="6AD9F07E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64247388">
      <w:pPr>
        <w:pStyle w:val="972"/>
        <w:numPr>
          <w:ilvl w:val="0"/>
          <w:numId w:val="17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 eliminación debe ser lógica (soft delete), no física</w:t>
      </w:r>
      <w:r>
        <w:rPr>
          <w:sz w:val="20"/>
          <w:szCs w:val="20"/>
        </w:rPr>
      </w:r>
    </w:p>
    <w:p w14:paraId="7DB50FE6">
      <w:pPr>
        <w:pStyle w:val="972"/>
        <w:numPr>
          <w:ilvl w:val="0"/>
          <w:numId w:val="17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debe mostrar confirmación antes de eliminar</w:t>
      </w:r>
      <w:r>
        <w:rPr>
          <w:sz w:val="20"/>
          <w:szCs w:val="20"/>
        </w:rPr>
      </w:r>
    </w:p>
    <w:p w14:paraId="10F64C12">
      <w:pPr>
        <w:pStyle w:val="972"/>
        <w:numPr>
          <w:ilvl w:val="0"/>
          <w:numId w:val="17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 incidencia eliminada no aparece en listados normales</w:t>
      </w:r>
      <w:r>
        <w:rPr>
          <w:sz w:val="20"/>
          <w:szCs w:val="20"/>
        </w:rPr>
      </w:r>
    </w:p>
    <w:p w14:paraId="55EB5771">
      <w:pPr>
        <w:pStyle w:val="972"/>
        <w:numPr>
          <w:ilvl w:val="0"/>
          <w:numId w:val="17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puede acceder a la incidencia eliminada desde un listado de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“</w:t>
      </w:r>
      <w:r>
        <w:rPr>
          <w:sz w:val="20"/>
          <w:szCs w:val="20"/>
        </w:rPr>
        <w:t xml:space="preserve">eliminados</w:t>
      </w:r>
      <w:r>
        <w:rPr>
          <w:sz w:val="20"/>
          <w:szCs w:val="20"/>
        </w:rPr>
        <w:t xml:space="preserve">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(solo admin)</w:t>
      </w:r>
      <w:r>
        <w:rPr>
          <w:sz w:val="20"/>
          <w:szCs w:val="20"/>
        </w:rPr>
      </w:r>
    </w:p>
    <w:p w14:paraId="10BE73AB">
      <w:pPr>
        <w:pStyle w:val="972"/>
        <w:numPr>
          <w:ilvl w:val="0"/>
          <w:numId w:val="17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registra la fecha de eliminación y el usuario que eliminó</w:t>
      </w:r>
      <w:bookmarkEnd w:id="67"/>
      <w:r>
        <w:rPr>
          <w:sz w:val="20"/>
          <w:szCs w:val="20"/>
        </w:rPr>
      </w:r>
      <w:bookmarkEnd w:id="68"/>
      <w:r>
        <w:rPr>
          <w:sz w:val="20"/>
          <w:szCs w:val="20"/>
        </w:rPr>
      </w:r>
      <w:r>
        <w:rPr>
          <w:sz w:val="20"/>
          <w:szCs w:val="20"/>
        </w:rPr>
      </w:r>
    </w:p>
    <w:p w14:paraId="7B29FD7C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64" w:name="_Toc35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72" w:name="gestión-de-estados-e-historial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3.2.2 Gestión de Estados e Historial</w:t>
      </w:r>
      <w:r/>
      <w:bookmarkEnd w:id="164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p w14:paraId="51B33D74">
      <w:pPr>
        <w:pBdr/>
        <w:shd w:val="nil"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69" w:name="rf-func-006-estados-disponibles"/>
      <w:r>
        <w:rPr>
          <w:lang w:val="undefined"/>
        </w:rPr>
        <w:t xml:space="preserve">RF-FUNC-006: Estados Disponibles</w:t>
      </w:r>
      <w:r>
        <w:rPr>
          <w:lang w:val="undefined" w:bidi="undefined"/>
        </w:rPr>
      </w:r>
      <w:r>
        <w:rPr>
          <w:lang w:val="undefined" w:bidi="undefined"/>
        </w:rPr>
      </w:r>
      <w:r>
        <w:rPr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58BF9D8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866BA7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2AA575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6E684E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RF-FUNC-006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5A88D2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7EAE38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5D0095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8AC27F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definir y gestionar los estados posibles de una incidencia</w:t>
            </w:r>
            <w:r>
              <w:rPr>
                <w:sz w:val="20"/>
                <w:szCs w:val="20"/>
              </w:rPr>
            </w:r>
          </w:p>
        </w:tc>
      </w:tr>
    </w:tbl>
    <w:p w14:paraId="7188559C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Estados definidos:</w:t>
      </w:r>
      <w:r>
        <w:rPr>
          <w:sz w:val="20"/>
          <w:szCs w:val="20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/>
        </w:trPr>
        <w:tc>
          <w:tcPr>
            <w:tcBorders/>
          </w:tcPr>
          <w:p w14:paraId="3B44153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CB94EC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A00139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Color Badge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D71A28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Pendiente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5E0B82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Incidencia creada, awaiting action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36A2EE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Amarillo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D2E192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Proceso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96373E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Incidencia siendo atendida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BD7341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Azul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4C6481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Resuelto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79F662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Incidencia solucionada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F8187F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Verde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8E28A3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Cerrado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2B0415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Incidencia verificada y cerrada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1A4FD2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Gris</w:t>
            </w:r>
            <w:r>
              <w:rPr>
                <w:sz w:val="20"/>
                <w:szCs w:val="20"/>
              </w:rPr>
            </w:r>
          </w:p>
        </w:tc>
      </w:tr>
    </w:tbl>
    <w:p w14:paraId="33F9BF80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23EDCB23">
      <w:pPr>
        <w:pStyle w:val="972"/>
        <w:numPr>
          <w:ilvl w:val="0"/>
          <w:numId w:val="1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estado inicial de toda nueva incidencia es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“</w:t>
      </w:r>
      <w:r>
        <w:rPr>
          <w:sz w:val="20"/>
          <w:szCs w:val="20"/>
        </w:rPr>
        <w:t xml:space="preserve">Pendiente</w:t>
      </w:r>
      <w:r>
        <w:rPr>
          <w:sz w:val="20"/>
          <w:szCs w:val="20"/>
        </w:rPr>
        <w:t xml:space="preserve">”</w:t>
      </w:r>
      <w:r>
        <w:rPr>
          <w:sz w:val="20"/>
          <w:szCs w:val="20"/>
        </w:rPr>
      </w:r>
    </w:p>
    <w:p w14:paraId="48F316B1">
      <w:pPr>
        <w:pStyle w:val="972"/>
        <w:numPr>
          <w:ilvl w:val="0"/>
          <w:numId w:val="1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No todos los cambios de estado son válidos en cualquier momento</w:t>
      </w:r>
      <w:r>
        <w:rPr>
          <w:sz w:val="20"/>
          <w:szCs w:val="20"/>
        </w:rPr>
      </w:r>
    </w:p>
    <w:p w14:paraId="2696BB9B">
      <w:pPr>
        <w:pStyle w:val="972"/>
        <w:numPr>
          <w:ilvl w:val="0"/>
          <w:numId w:val="1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flujo de estados permitido es: Pendiente → En Proceso → Resuelto → Cerrado</w:t>
      </w:r>
      <w:r>
        <w:rPr>
          <w:sz w:val="20"/>
          <w:szCs w:val="20"/>
        </w:rPr>
      </w:r>
    </w:p>
    <w:p w14:paraId="3FFDB0A3">
      <w:pPr>
        <w:pStyle w:val="972"/>
        <w:numPr>
          <w:ilvl w:val="0"/>
          <w:numId w:val="1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puede retroceder de estado en casos excepcionales (requiere justificación)</w:t>
      </w:r>
      <w:bookmarkEnd w:id="69"/>
      <w:r>
        <w:rPr>
          <w:sz w:val="20"/>
          <w:szCs w:val="20"/>
        </w:rPr>
      </w:r>
      <w:r>
        <w:rPr>
          <w:sz w:val="20"/>
          <w:szCs w:val="20"/>
        </w:rPr>
      </w:r>
    </w:p>
    <w:p w14:paraId="0ED7202F">
      <w:pPr>
        <w:pBdr/>
        <w:shd w:val="nil"/>
        <w:spacing/>
        <w:ind/>
        <w:rPr>
          <w14:ligatures w14:val="none"/>
        </w:rPr>
      </w:pPr>
      <w:r>
        <w:rPr>
          <w:lang w:val="undefined" w:bidi="undefined"/>
        </w:rPr>
        <w:br/>
      </w:r>
      <w:r>
        <w:rPr>
          <w:lang w:val="undefined" w:bidi="undefined"/>
        </w:rPr>
      </w:r>
      <w:bookmarkStart w:id="70" w:name="rf-func-007-cambiar-estado"/>
      <w:r>
        <w:rPr>
          <w:lang w:val="undefined"/>
        </w:rPr>
        <w:t xml:space="preserve">RF-FUNC-007: Cambiar Estado</w:t>
      </w:r>
      <w:r>
        <w:rPr>
          <w:lang w:val="undefined" w:bidi="undefined"/>
        </w:rPr>
      </w:r>
      <w:r>
        <w:rPr>
          <w:lang w:val="undefined" w:bidi="undefined"/>
        </w:rPr>
      </w:r>
      <w:r>
        <w:rPr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7250876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C77AB6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695FBD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30C352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RF-FUNC-007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7CBAD0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316AB6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56767D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261E49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cambiar el estado de una incidencia</w:t>
            </w:r>
            <w:r>
              <w:rPr>
                <w:sz w:val="20"/>
                <w:szCs w:val="20"/>
              </w:rPr>
            </w:r>
          </w:p>
        </w:tc>
      </w:tr>
    </w:tbl>
    <w:p w14:paraId="5B9D21C3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3E0A9D6F">
      <w:pPr>
        <w:pStyle w:val="972"/>
        <w:numPr>
          <w:ilvl w:val="0"/>
          <w:numId w:val="1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Al cambiar de estado 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“</w:t>
      </w:r>
      <w:r>
        <w:rPr>
          <w:sz w:val="20"/>
          <w:szCs w:val="20"/>
        </w:rPr>
        <w:t xml:space="preserve">Resuelto</w:t>
      </w:r>
      <w:r>
        <w:rPr>
          <w:sz w:val="20"/>
          <w:szCs w:val="20"/>
        </w:rPr>
        <w:t xml:space="preserve">”</w:t>
      </w:r>
      <w:r>
        <w:rPr>
          <w:sz w:val="20"/>
          <w:szCs w:val="20"/>
        </w:rPr>
        <w:t xml:space="preserve">, se registra automáticamente la fecha de resolución</w:t>
      </w:r>
      <w:r>
        <w:rPr>
          <w:sz w:val="20"/>
          <w:szCs w:val="20"/>
        </w:rPr>
      </w:r>
    </w:p>
    <w:p w14:paraId="1B9A90FC">
      <w:pPr>
        <w:pStyle w:val="972"/>
        <w:numPr>
          <w:ilvl w:val="0"/>
          <w:numId w:val="1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Al cambiar de estado 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“</w:t>
      </w:r>
      <w:r>
        <w:rPr>
          <w:sz w:val="20"/>
          <w:szCs w:val="20"/>
        </w:rPr>
        <w:t xml:space="preserve">Cerrado</w:t>
      </w:r>
      <w:r>
        <w:rPr>
          <w:sz w:val="20"/>
          <w:szCs w:val="20"/>
        </w:rPr>
        <w:t xml:space="preserve">”</w:t>
      </w:r>
      <w:r>
        <w:rPr>
          <w:sz w:val="20"/>
          <w:szCs w:val="20"/>
        </w:rPr>
        <w:t xml:space="preserve">, se verifica que esté en estado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“</w:t>
      </w:r>
      <w:r>
        <w:rPr>
          <w:sz w:val="20"/>
          <w:szCs w:val="20"/>
        </w:rPr>
        <w:t xml:space="preserve">Resuelto</w:t>
      </w:r>
      <w:r>
        <w:rPr>
          <w:sz w:val="20"/>
          <w:szCs w:val="20"/>
        </w:rPr>
        <w:t xml:space="preserve">”</w:t>
      </w:r>
      <w:r>
        <w:rPr>
          <w:sz w:val="20"/>
          <w:szCs w:val="20"/>
        </w:rPr>
      </w:r>
    </w:p>
    <w:p w14:paraId="000F104B">
      <w:pPr>
        <w:pStyle w:val="972"/>
        <w:numPr>
          <w:ilvl w:val="0"/>
          <w:numId w:val="1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Todo cambio de estado genera un registro en el historial</w:t>
      </w:r>
      <w:r>
        <w:rPr>
          <w:sz w:val="20"/>
          <w:szCs w:val="20"/>
        </w:rPr>
      </w:r>
    </w:p>
    <w:p w14:paraId="58902186">
      <w:pPr>
        <w:pStyle w:val="972"/>
        <w:numPr>
          <w:ilvl w:val="0"/>
          <w:numId w:val="1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usuario que realiza el cambio se registra en el historial</w:t>
      </w:r>
      <w:r>
        <w:rPr>
          <w:sz w:val="20"/>
          <w:szCs w:val="20"/>
        </w:rPr>
      </w:r>
    </w:p>
    <w:p w14:paraId="7FA51F4E">
      <w:pPr>
        <w:pStyle w:val="972"/>
        <w:numPr>
          <w:ilvl w:val="0"/>
          <w:numId w:val="1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puede agregar un comentario obligatorio al cambiar de estado</w:t>
      </w:r>
      <w:bookmarkEnd w:id="70"/>
      <w:r>
        <w:rPr>
          <w:sz w:val="20"/>
          <w:szCs w:val="20"/>
        </w:rPr>
      </w:r>
      <w:r>
        <w:rPr>
          <w:sz w:val="20"/>
          <w:szCs w:val="20"/>
        </w:rPr>
      </w:r>
    </w:p>
    <w:p w14:paraId="51D73BED">
      <w:pPr>
        <w:pBdr/>
        <w:shd w:val="nil"/>
        <w:spacing/>
        <w:ind/>
        <w:rPr>
          <w:sz w:val="20"/>
          <w:szCs w:val="20"/>
        </w:rPr>
      </w:pPr>
      <w:r>
        <w:br/>
      </w:r>
      <w:r>
        <w:rPr>
          <w:lang w:val="undefined" w:bidi="undefined"/>
        </w:rPr>
      </w:r>
      <w:bookmarkStart w:id="71" w:name="rf-func-008-historial-de-cambios"/>
      <w:r>
        <w:rPr>
          <w:lang w:val="undefined"/>
        </w:rPr>
        <w:t xml:space="preserve">RF-FUNC-008: Historial de Cambios</w:t>
      </w:r>
      <w:r>
        <w:rPr>
          <w:lang w:val="undefined" w:bidi="undefined"/>
        </w:rPr>
      </w:r>
      <w:r>
        <w:rPr>
          <w:sz w:val="20"/>
          <w:szCs w:val="20"/>
          <w:lang w:val="undefined" w:bidi="undefined"/>
        </w:rPr>
      </w:r>
      <w:r>
        <w:rPr>
          <w:sz w:val="20"/>
          <w:szCs w:val="20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014B3EE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4CF4DB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821EB9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678019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RF-FUNC-008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B5A352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AD44B2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BF421D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847816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mantener un historial completo de todos los cambios de estado</w:t>
            </w:r>
            <w:r>
              <w:rPr>
                <w:sz w:val="20"/>
                <w:szCs w:val="20"/>
              </w:rPr>
            </w:r>
          </w:p>
        </w:tc>
      </w:tr>
    </w:tbl>
    <w:p w14:paraId="702CC997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Datos del historial:</w:t>
      </w:r>
      <w:r>
        <w:rPr>
          <w:sz w:val="20"/>
          <w:szCs w:val="20"/>
        </w:rPr>
      </w:r>
    </w:p>
    <w:p w14:paraId="4109FBD2">
      <w:pPr>
        <w:pStyle w:val="972"/>
        <w:numPr>
          <w:ilvl w:val="0"/>
          <w:numId w:val="20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ID del registro</w:t>
      </w:r>
      <w:r>
        <w:rPr>
          <w:sz w:val="20"/>
          <w:szCs w:val="20"/>
        </w:rPr>
      </w:r>
    </w:p>
    <w:p w14:paraId="04F77B6B">
      <w:pPr>
        <w:pStyle w:val="972"/>
        <w:numPr>
          <w:ilvl w:val="0"/>
          <w:numId w:val="20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ID de la incidencia</w:t>
      </w:r>
      <w:r>
        <w:rPr>
          <w:sz w:val="20"/>
          <w:szCs w:val="20"/>
        </w:rPr>
      </w:r>
    </w:p>
    <w:p w14:paraId="714DEA69">
      <w:pPr>
        <w:pStyle w:val="972"/>
        <w:numPr>
          <w:ilvl w:val="0"/>
          <w:numId w:val="20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Estado anterior</w:t>
      </w:r>
      <w:r>
        <w:rPr>
          <w:sz w:val="20"/>
          <w:szCs w:val="20"/>
        </w:rPr>
      </w:r>
    </w:p>
    <w:p w14:paraId="0B2B7FFD">
      <w:pPr>
        <w:pStyle w:val="972"/>
        <w:numPr>
          <w:ilvl w:val="0"/>
          <w:numId w:val="20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Estado nuevo</w:t>
      </w:r>
      <w:r>
        <w:rPr>
          <w:sz w:val="20"/>
          <w:szCs w:val="20"/>
        </w:rPr>
      </w:r>
    </w:p>
    <w:p w14:paraId="707BBA14">
      <w:pPr>
        <w:pStyle w:val="972"/>
        <w:numPr>
          <w:ilvl w:val="0"/>
          <w:numId w:val="20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Usuario que realizó el cambio</w:t>
      </w:r>
      <w:r>
        <w:rPr>
          <w:sz w:val="20"/>
          <w:szCs w:val="20"/>
        </w:rPr>
      </w:r>
    </w:p>
    <w:p w14:paraId="1C4656CE">
      <w:pPr>
        <w:pStyle w:val="972"/>
        <w:numPr>
          <w:ilvl w:val="0"/>
          <w:numId w:val="20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Fecha y hora del cambio</w:t>
      </w:r>
      <w:r>
        <w:rPr>
          <w:sz w:val="20"/>
          <w:szCs w:val="20"/>
        </w:rPr>
      </w:r>
    </w:p>
    <w:p w14:paraId="09109CCA">
      <w:pPr>
        <w:pStyle w:val="972"/>
        <w:numPr>
          <w:ilvl w:val="0"/>
          <w:numId w:val="20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Comentario (opcional)</w:t>
      </w:r>
      <w:r>
        <w:rPr>
          <w:sz w:val="20"/>
          <w:szCs w:val="20"/>
        </w:rPr>
      </w:r>
    </w:p>
    <w:p w14:paraId="6C4F58F2">
      <w:pPr>
        <w:pStyle w:val="969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177328E4">
      <w:pPr>
        <w:pStyle w:val="972"/>
        <w:numPr>
          <w:ilvl w:val="0"/>
          <w:numId w:val="21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historial es inmutable - no se pueden modificar registros</w:t>
      </w:r>
      <w:r>
        <w:rPr>
          <w:sz w:val="20"/>
          <w:szCs w:val="20"/>
        </w:rPr>
      </w:r>
    </w:p>
    <w:p w14:paraId="1E6D8DCA">
      <w:pPr>
        <w:pStyle w:val="972"/>
        <w:numPr>
          <w:ilvl w:val="0"/>
          <w:numId w:val="21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historial se muestra en orden cronológico inverso (más reciente primero)</w:t>
      </w:r>
      <w:r>
        <w:rPr>
          <w:sz w:val="20"/>
          <w:szCs w:val="20"/>
        </w:rPr>
      </w:r>
    </w:p>
    <w:p w14:paraId="4768679C">
      <w:pPr>
        <w:pStyle w:val="972"/>
        <w:numPr>
          <w:ilvl w:val="0"/>
          <w:numId w:val="21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incluye la fecha y hora exacta de cada cambio</w:t>
      </w:r>
      <w:bookmarkEnd w:id="71"/>
      <w:r>
        <w:rPr>
          <w:sz w:val="20"/>
          <w:szCs w:val="20"/>
        </w:rPr>
      </w:r>
      <w:bookmarkEnd w:id="72"/>
      <w:r>
        <w:rPr>
          <w:sz w:val="20"/>
          <w:szCs w:val="20"/>
        </w:rPr>
        <w:br/>
      </w:r>
      <w:r>
        <w:rPr>
          <w:sz w:val="20"/>
          <w:szCs w:val="20"/>
        </w:rPr>
      </w:r>
    </w:p>
    <w:p w14:paraId="467BB53E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65" w:name="_Toc36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76" w:name="asignación-de-responsables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3.2.3 Asignación de Responsables</w:t>
      </w:r>
      <w:r/>
      <w:bookmarkEnd w:id="165"/>
      <w:r/>
      <w:r>
        <w:rPr>
          <w:b w:val="0"/>
          <w:bCs w:val="0"/>
          <w:color w:val="000000" w:themeColor="text1"/>
          <w:sz w:val="24"/>
          <w:szCs w:val="24"/>
        </w:rPr>
      </w:r>
    </w:p>
    <w:p w14:paraId="77A79FED">
      <w:pPr>
        <w:pBdr/>
        <w:shd w:val="nil"/>
        <w:spacing/>
        <w:ind/>
        <w:rPr>
          <w:sz w:val="20"/>
          <w:szCs w:val="20"/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73" w:name="rf-func-009-asignar-responsable"/>
      <w:r>
        <w:rPr>
          <w:lang w:val="undefined"/>
        </w:rPr>
        <w:t xml:space="preserve">RF-FUNC-009: Asignar Responsable</w:t>
      </w:r>
      <w:r>
        <w:rPr>
          <w:lang w:val="undefined" w:bidi="undefined"/>
        </w:rPr>
      </w:r>
      <w:r>
        <w:rPr>
          <w:sz w:val="20"/>
          <w:szCs w:val="20"/>
          <w:lang w:val="undefined" w:bidi="undefined"/>
        </w:rPr>
      </w:r>
      <w:r>
        <w:rPr>
          <w:sz w:val="20"/>
          <w:szCs w:val="20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1E52D27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DB379D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313C4F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8E77A5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RF-FUNC-009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7ADD42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60FA73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9ED3FE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1A38E4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asignar uno o varios responsables a una incidencia</w:t>
            </w:r>
            <w:r>
              <w:rPr>
                <w:sz w:val="20"/>
                <w:szCs w:val="20"/>
              </w:rPr>
            </w:r>
          </w:p>
        </w:tc>
      </w:tr>
    </w:tbl>
    <w:p w14:paraId="01F10015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620F5BE4">
      <w:pPr>
        <w:pStyle w:val="972"/>
        <w:numPr>
          <w:ilvl w:val="0"/>
          <w:numId w:val="22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Una incidencia puede tener uno o varios responsables</w:t>
      </w:r>
      <w:r>
        <w:rPr>
          <w:sz w:val="20"/>
          <w:szCs w:val="20"/>
        </w:rPr>
      </w:r>
    </w:p>
    <w:p w14:paraId="7A61BB33">
      <w:pPr>
        <w:pStyle w:val="972"/>
        <w:numPr>
          <w:ilvl w:val="0"/>
          <w:numId w:val="22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Los roles disponibles son: Responsable Principal, Apoyo</w:t>
      </w:r>
      <w:r>
        <w:rPr>
          <w:sz w:val="20"/>
          <w:szCs w:val="20"/>
        </w:rPr>
      </w:r>
    </w:p>
    <w:p w14:paraId="51552092">
      <w:pPr>
        <w:pStyle w:val="972"/>
        <w:numPr>
          <w:ilvl w:val="0"/>
          <w:numId w:val="22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Solo puede haber un Responsable Principal por incidencia</w:t>
      </w:r>
      <w:r>
        <w:rPr>
          <w:sz w:val="20"/>
          <w:szCs w:val="20"/>
        </w:rPr>
      </w:r>
    </w:p>
    <w:p w14:paraId="7A4EB4A2">
      <w:pPr>
        <w:pStyle w:val="972"/>
        <w:numPr>
          <w:ilvl w:val="0"/>
          <w:numId w:val="22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Puede haber varios usuarios con rol de Apoyo</w:t>
      </w:r>
      <w:r>
        <w:rPr>
          <w:sz w:val="20"/>
          <w:szCs w:val="20"/>
        </w:rPr>
      </w:r>
    </w:p>
    <w:p w14:paraId="3E07092A">
      <w:pPr>
        <w:pStyle w:val="972"/>
        <w:numPr>
          <w:ilvl w:val="0"/>
          <w:numId w:val="22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Al asignar un responsable, se genera una notificación para dicho usuario</w:t>
      </w:r>
      <w:bookmarkEnd w:id="73"/>
      <w:r>
        <w:rPr>
          <w:sz w:val="20"/>
          <w:szCs w:val="20"/>
        </w:rPr>
      </w:r>
      <w:r>
        <w:rPr>
          <w:sz w:val="20"/>
          <w:szCs w:val="20"/>
        </w:rPr>
      </w:r>
    </w:p>
    <w:p w14:paraId="6566A442">
      <w:pPr>
        <w:pBdr/>
        <w:shd w:val="nil"/>
        <w:spacing/>
        <w:ind/>
        <w:rPr>
          <w:sz w:val="20"/>
          <w:szCs w:val="20"/>
          <w14:ligatures w14:val="none"/>
        </w:rPr>
      </w:pPr>
      <w:r>
        <w:rPr>
          <w:lang w:val="undefined" w:bidi="undefined"/>
        </w:rPr>
        <w:br/>
      </w:r>
      <w:r>
        <w:rPr>
          <w:lang w:val="undefined" w:bidi="undefined"/>
        </w:rPr>
      </w:r>
      <w:bookmarkStart w:id="74" w:name="rf-func-010-modificar-asignación"/>
      <w:r>
        <w:rPr>
          <w:lang w:val="undefined"/>
        </w:rPr>
        <w:t xml:space="preserve">RF-FUNC-010: Modificar Asignación</w:t>
      </w:r>
      <w:r>
        <w:rPr>
          <w:lang w:val="undefined" w:bidi="undefined"/>
        </w:rPr>
      </w:r>
      <w:r>
        <w:rPr>
          <w:sz w:val="20"/>
          <w:szCs w:val="20"/>
          <w:lang w:val="undefined" w:bidi="undefined"/>
        </w:rPr>
      </w:r>
      <w:r>
        <w:rPr>
          <w:sz w:val="20"/>
          <w:szCs w:val="20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054B6F2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AE270A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4B5702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56241E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RF-FUNC-010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5DC0C6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3C9172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B30E74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EDBEA5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cambiar el rol de un responsable asignado</w:t>
            </w:r>
            <w:r>
              <w:rPr>
                <w:sz w:val="20"/>
                <w:szCs w:val="20"/>
              </w:rPr>
            </w:r>
          </w:p>
        </w:tc>
      </w:tr>
    </w:tbl>
    <w:p w14:paraId="6F0FD73A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13C683A4">
      <w:pPr>
        <w:pStyle w:val="972"/>
        <w:numPr>
          <w:ilvl w:val="0"/>
          <w:numId w:val="2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puede cambiar el rol de un responsable (de Apoyo a Responsable Principal)</w:t>
      </w:r>
      <w:r>
        <w:rPr>
          <w:sz w:val="20"/>
          <w:szCs w:val="20"/>
        </w:rPr>
      </w:r>
    </w:p>
    <w:p w14:paraId="04B1FFF0">
      <w:pPr>
        <w:pStyle w:val="972"/>
        <w:numPr>
          <w:ilvl w:val="0"/>
          <w:numId w:val="2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Si se asigna un nuevo Responsable Principal, el anterior pasa a Apoyo</w:t>
      </w:r>
      <w:r>
        <w:rPr>
          <w:sz w:val="20"/>
          <w:szCs w:val="20"/>
        </w:rPr>
      </w:r>
    </w:p>
    <w:p w14:paraId="5ED87093">
      <w:pPr>
        <w:pStyle w:val="972"/>
        <w:numPr>
          <w:ilvl w:val="0"/>
          <w:numId w:val="2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registra el cambio en el historial de asignación</w:t>
      </w:r>
      <w:bookmarkEnd w:id="74"/>
      <w:r>
        <w:rPr>
          <w:sz w:val="20"/>
          <w:szCs w:val="20"/>
        </w:rPr>
        <w:br/>
      </w:r>
      <w:r>
        <w:rPr>
          <w:sz w:val="20"/>
          <w:szCs w:val="20"/>
        </w:rPr>
      </w:r>
    </w:p>
    <w:p w14:paraId="579EAE1B">
      <w:pPr>
        <w:pBdr/>
        <w:shd w:val="nil"/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75" w:name="rf-func-011-eliminar-responsable"/>
      <w:r>
        <w:rPr>
          <w:lang w:val="undefined"/>
        </w:rPr>
        <w:t xml:space="preserve">RF-FUNC-011: Eliminar Responsable</w:t>
      </w:r>
      <w:r>
        <w:rPr>
          <w:lang w:val="undefined" w:bidi="undefined"/>
        </w:rPr>
      </w:r>
      <w:r>
        <w:rPr>
          <w:lang w:val="undefined" w:bidi="undefined"/>
        </w:rPr>
      </w:r>
      <w:r>
        <w:rPr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1D1047D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D8DE1B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89D510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0A1B46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RF-FUNC-011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1E842B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0A287D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C949F6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C12372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eliminar la asignación de un responsable</w:t>
            </w:r>
            <w:r>
              <w:rPr>
                <w:sz w:val="20"/>
                <w:szCs w:val="20"/>
              </w:rPr>
            </w:r>
          </w:p>
        </w:tc>
      </w:tr>
    </w:tbl>
    <w:p w14:paraId="28B40084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7372BE0F">
      <w:pPr>
        <w:pStyle w:val="972"/>
        <w:numPr>
          <w:ilvl w:val="0"/>
          <w:numId w:val="2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puede eliminar un responsable de una incidencia</w:t>
      </w:r>
      <w:r>
        <w:rPr>
          <w:sz w:val="20"/>
          <w:szCs w:val="20"/>
        </w:rPr>
      </w:r>
    </w:p>
    <w:p w14:paraId="49C75424">
      <w:pPr>
        <w:pStyle w:val="972"/>
        <w:numPr>
          <w:ilvl w:val="0"/>
          <w:numId w:val="2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Si es el único responsable, se permite pero se muestra advertencia</w:t>
      </w:r>
      <w:r>
        <w:rPr>
          <w:sz w:val="20"/>
          <w:szCs w:val="20"/>
        </w:rPr>
      </w:r>
    </w:p>
    <w:p w14:paraId="7A233181">
      <w:pPr>
        <w:pStyle w:val="972"/>
        <w:numPr>
          <w:ilvl w:val="0"/>
          <w:numId w:val="2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registra la eliminación en el historial de asignación</w:t>
      </w:r>
      <w:bookmarkEnd w:id="75"/>
      <w:r>
        <w:rPr>
          <w:sz w:val="20"/>
          <w:szCs w:val="20"/>
        </w:rPr>
      </w:r>
      <w:bookmarkEnd w:id="76"/>
      <w:r>
        <w:rPr>
          <w:sz w:val="20"/>
          <w:szCs w:val="20"/>
        </w:rPr>
      </w:r>
      <w:r>
        <w:rPr>
          <w:sz w:val="20"/>
          <w:szCs w:val="20"/>
        </w:rPr>
      </w:r>
    </w:p>
    <w:p w14:paraId="7105C185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66" w:name="_Toc37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80" w:name="sistema-de-comentarios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3.2.4 Sistema de Comentarios</w:t>
      </w:r>
      <w:r/>
      <w:bookmarkEnd w:id="166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p w14:paraId="2F031448">
      <w:pPr>
        <w:pBdr/>
        <w:shd w:val="nil"/>
        <w:spacing/>
        <w:ind/>
        <w:rPr>
          <w:sz w:val="20"/>
          <w:szCs w:val="20"/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77" w:name="rf-func-012-agregar-comentario"/>
      <w:r>
        <w:rPr>
          <w:lang w:val="undefined"/>
        </w:rPr>
        <w:t xml:space="preserve">RF-FUNC-012: Agregar Comentario</w:t>
      </w:r>
      <w:r>
        <w:rPr>
          <w:lang w:val="undefined" w:bidi="undefined"/>
        </w:rPr>
      </w:r>
      <w:r>
        <w:rPr>
          <w:sz w:val="20"/>
          <w:szCs w:val="20"/>
          <w:lang w:val="undefined" w:bidi="undefined"/>
        </w:rPr>
      </w:r>
      <w:r>
        <w:rPr>
          <w:sz w:val="20"/>
          <w:szCs w:val="20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31BFDE8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9FE13B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168057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6E80B3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RF-FUNC-012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A2726C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178885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B9D269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E07584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agregar comentarios a una incidencia</w:t>
            </w:r>
            <w:r>
              <w:rPr>
                <w:sz w:val="20"/>
                <w:szCs w:val="20"/>
              </w:rPr>
            </w:r>
          </w:p>
        </w:tc>
      </w:tr>
    </w:tbl>
    <w:p w14:paraId="4FFA0208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47FEC5CC">
      <w:pPr>
        <w:pStyle w:val="972"/>
        <w:numPr>
          <w:ilvl w:val="0"/>
          <w:numId w:val="2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texto del comentario es obligatorio</w:t>
      </w:r>
      <w:r>
        <w:rPr>
          <w:sz w:val="20"/>
          <w:szCs w:val="20"/>
        </w:rPr>
      </w:r>
    </w:p>
    <w:p w14:paraId="72293AF4">
      <w:pPr>
        <w:pStyle w:val="972"/>
        <w:numPr>
          <w:ilvl w:val="0"/>
          <w:numId w:val="2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texto debe tener entre 1 y 1000 caracteres</w:t>
      </w:r>
      <w:r>
        <w:rPr>
          <w:sz w:val="20"/>
          <w:szCs w:val="20"/>
        </w:rPr>
      </w:r>
    </w:p>
    <w:p w14:paraId="3CC80F12">
      <w:pPr>
        <w:pStyle w:val="972"/>
        <w:numPr>
          <w:ilvl w:val="0"/>
          <w:numId w:val="2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usuario que crea el comentario se registra automáticamente</w:t>
      </w:r>
      <w:r>
        <w:rPr>
          <w:sz w:val="20"/>
          <w:szCs w:val="20"/>
        </w:rPr>
      </w:r>
    </w:p>
    <w:p w14:paraId="27C46ED2">
      <w:pPr>
        <w:pStyle w:val="972"/>
        <w:numPr>
          <w:ilvl w:val="0"/>
          <w:numId w:val="2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 fecha y hora de creación se asignan automáticamente</w:t>
      </w:r>
      <w:r>
        <w:rPr>
          <w:sz w:val="20"/>
          <w:szCs w:val="20"/>
        </w:rPr>
      </w:r>
    </w:p>
    <w:p w14:paraId="68E4A4E7">
      <w:pPr>
        <w:pStyle w:val="972"/>
        <w:numPr>
          <w:ilvl w:val="0"/>
          <w:numId w:val="2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comentario se asocia a la incidencia específica</w:t>
      </w:r>
      <w:bookmarkEnd w:id="77"/>
      <w:r>
        <w:rPr>
          <w:sz w:val="20"/>
          <w:szCs w:val="20"/>
          <w:lang w:val="es-ES"/>
        </w:rPr>
        <w:br/>
      </w:r>
      <w:r>
        <w:rPr>
          <w:sz w:val="20"/>
          <w:szCs w:val="20"/>
        </w:rPr>
      </w:r>
    </w:p>
    <w:p w14:paraId="51CD6A3D">
      <w:pPr>
        <w:pBdr/>
        <w:shd w:val="nil"/>
        <w:spacing/>
        <w:ind/>
        <w:rPr>
          <w:sz w:val="20"/>
          <w:szCs w:val="20"/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78" w:name="rf-func-013-listar-comentarios"/>
      <w:r>
        <w:rPr>
          <w:lang w:val="undefined"/>
        </w:rPr>
        <w:t xml:space="preserve">RF-FUNC-013: Listar Comentarios</w:t>
      </w:r>
      <w:r>
        <w:rPr>
          <w:lang w:val="undefined" w:bidi="undefined"/>
        </w:rPr>
      </w:r>
      <w:r>
        <w:rPr>
          <w:sz w:val="20"/>
          <w:szCs w:val="20"/>
          <w:lang w:val="undefined" w:bidi="undefined"/>
        </w:rPr>
      </w:r>
      <w:r>
        <w:rPr>
          <w:sz w:val="20"/>
          <w:szCs w:val="20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376E452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CD8AC5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9B54DB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6EBA20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RF-FUNC-013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FE579D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9E654A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93A19E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BA25FA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mostrar los comentarios de una incidencia ordenados por fecha</w:t>
            </w:r>
            <w:r>
              <w:rPr>
                <w:sz w:val="20"/>
                <w:szCs w:val="20"/>
              </w:rPr>
            </w:r>
          </w:p>
        </w:tc>
      </w:tr>
    </w:tbl>
    <w:p w14:paraId="6A5C35A5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436671A5">
      <w:pPr>
        <w:pStyle w:val="972"/>
        <w:numPr>
          <w:ilvl w:val="0"/>
          <w:numId w:val="26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Los comentarios se muestran en orden cronológico inverso (más reciente primero)</w:t>
      </w:r>
      <w:r>
        <w:rPr>
          <w:sz w:val="20"/>
          <w:szCs w:val="20"/>
        </w:rPr>
      </w:r>
    </w:p>
    <w:p w14:paraId="18C34E63">
      <w:pPr>
        <w:pStyle w:val="972"/>
        <w:numPr>
          <w:ilvl w:val="0"/>
          <w:numId w:val="26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Cada comentario muestra: texto, autor, fecha/hora</w:t>
      </w:r>
      <w:r>
        <w:rPr>
          <w:sz w:val="20"/>
          <w:szCs w:val="20"/>
        </w:rPr>
      </w:r>
    </w:p>
    <w:p w14:paraId="2B97F2E0">
      <w:pPr>
        <w:pStyle w:val="972"/>
        <w:numPr>
          <w:ilvl w:val="0"/>
          <w:numId w:val="26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Los comentarios eliminados no se muestran</w:t>
      </w:r>
      <w:bookmarkEnd w:id="78"/>
      <w:r>
        <w:rPr>
          <w:sz w:val="20"/>
          <w:szCs w:val="20"/>
        </w:rPr>
      </w:r>
      <w:r>
        <w:rPr>
          <w:sz w:val="20"/>
          <w:szCs w:val="20"/>
        </w:rPr>
      </w:r>
    </w:p>
    <w:p w14:paraId="62B8A5A3">
      <w:pPr>
        <w:pBdr/>
        <w:shd w:val="nil"/>
        <w:spacing/>
        <w:ind/>
        <w:rPr>
          <w:sz w:val="20"/>
          <w:szCs w:val="20"/>
          <w14:ligatures w14:val="none"/>
        </w:rPr>
      </w:pPr>
      <w:r>
        <w:rPr>
          <w:lang w:val="undefined" w:bidi="undefined"/>
        </w:rPr>
        <w:br/>
      </w:r>
      <w:r>
        <w:rPr>
          <w:lang w:val="undefined" w:bidi="undefined"/>
        </w:rPr>
      </w:r>
      <w:bookmarkStart w:id="79" w:name="rf-func-014-eliminar-comentario"/>
      <w:r>
        <w:rPr>
          <w:lang w:val="undefined"/>
        </w:rPr>
        <w:t xml:space="preserve">RF-FUNC-014: Eliminar Comentario</w:t>
      </w:r>
      <w:r>
        <w:rPr>
          <w:lang w:val="undefined" w:bidi="undefined"/>
        </w:rPr>
      </w:r>
      <w:r>
        <w:rPr>
          <w:sz w:val="20"/>
          <w:szCs w:val="20"/>
          <w:lang w:val="undefined" w:bidi="undefined"/>
        </w:rPr>
      </w:r>
      <w:r>
        <w:rPr>
          <w:sz w:val="20"/>
          <w:szCs w:val="20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 w14:paraId="3C91F22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98B98D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DF3471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9E225D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RF-FUNC-014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29453D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8A94B5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E8757D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DB4C80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eliminar un comentario</w:t>
            </w:r>
            <w:r>
              <w:rPr>
                <w:sz w:val="20"/>
                <w:szCs w:val="20"/>
              </w:rPr>
            </w:r>
          </w:p>
        </w:tc>
      </w:tr>
    </w:tbl>
    <w:p w14:paraId="6D366D05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3F368CDF">
      <w:pPr>
        <w:pStyle w:val="972"/>
        <w:numPr>
          <w:ilvl w:val="0"/>
          <w:numId w:val="27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Solo el autor del comentario puede eliminarlo</w:t>
      </w:r>
      <w:r>
        <w:rPr>
          <w:sz w:val="20"/>
          <w:szCs w:val="20"/>
        </w:rPr>
      </w:r>
    </w:p>
    <w:p w14:paraId="74F3274D">
      <w:pPr>
        <w:pStyle w:val="972"/>
        <w:numPr>
          <w:ilvl w:val="0"/>
          <w:numId w:val="27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 eliminación es lógica (soft delete)</w:t>
      </w:r>
      <w:r>
        <w:rPr>
          <w:sz w:val="20"/>
          <w:szCs w:val="20"/>
        </w:rPr>
      </w:r>
    </w:p>
    <w:p w14:paraId="3A269FE3">
      <w:pPr>
        <w:pStyle w:val="972"/>
        <w:numPr>
          <w:ilvl w:val="0"/>
          <w:numId w:val="27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comentario eliminado no se muestra en la lista</w:t>
      </w:r>
      <w:bookmarkEnd w:id="79"/>
      <w:r>
        <w:rPr>
          <w:sz w:val="20"/>
          <w:szCs w:val="20"/>
        </w:rPr>
      </w:r>
      <w:bookmarkEnd w:id="80"/>
      <w:r>
        <w:rPr>
          <w:sz w:val="20"/>
          <w:szCs w:val="20"/>
        </w:rPr>
      </w:r>
      <w:r>
        <w:rPr>
          <w:sz w:val="20"/>
          <w:szCs w:val="20"/>
        </w:rPr>
      </w:r>
    </w:p>
    <w:p w14:paraId="06650891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67" w:name="_Toc38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83" w:name="ubicación-georreferenciada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3.2.5 Ubicación Georreferenciada</w:t>
      </w:r>
      <w:r/>
      <w:bookmarkEnd w:id="167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p w14:paraId="29AC722B">
      <w:pPr>
        <w:pBdr/>
        <w:shd w:val="nil"/>
        <w:spacing/>
        <w:ind/>
        <w:rPr>
          <w:sz w:val="20"/>
          <w:szCs w:val="20"/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81" w:name="rf-func-015-selección-de-ubicación"/>
      <w:r>
        <w:rPr>
          <w:lang w:val="undefined"/>
        </w:rPr>
        <w:t xml:space="preserve">RF-FUNC-015: Selección de Ubicación</w:t>
      </w:r>
      <w:r>
        <w:rPr>
          <w:lang w:val="undefined" w:bidi="undefined"/>
        </w:rPr>
      </w:r>
      <w:r>
        <w:rPr>
          <w:sz w:val="20"/>
          <w:szCs w:val="20"/>
          <w:lang w:val="undefined" w:bidi="undefined"/>
        </w:rPr>
      </w:r>
      <w:r>
        <w:rPr>
          <w:sz w:val="20"/>
          <w:szCs w:val="20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74EFFDC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3F06EF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C13F71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C0FE7D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RF-FUNC-015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2C997F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D0C1E6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2D2FA2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AE1D0F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seleccionar la ubicación de una incidencia mediante selección jerárquica</w:t>
            </w:r>
            <w:r>
              <w:rPr>
                <w:sz w:val="20"/>
                <w:szCs w:val="20"/>
              </w:rPr>
            </w:r>
          </w:p>
        </w:tc>
      </w:tr>
    </w:tbl>
    <w:p w14:paraId="1E6DECA6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7AE6073C">
      <w:pPr>
        <w:pStyle w:val="972"/>
        <w:numPr>
          <w:ilvl w:val="0"/>
          <w:numId w:val="2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 selección es en cascada: País → Provincia → Ciudad</w:t>
      </w:r>
      <w:r>
        <w:rPr>
          <w:sz w:val="20"/>
          <w:szCs w:val="20"/>
        </w:rPr>
      </w:r>
    </w:p>
    <w:p w14:paraId="21B08D8A">
      <w:pPr>
        <w:pStyle w:val="972"/>
        <w:numPr>
          <w:ilvl w:val="0"/>
          <w:numId w:val="2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Cada nivel se habilita solo cuando se ha seleccionado el nivel anterior</w:t>
      </w:r>
      <w:r>
        <w:rPr>
          <w:sz w:val="20"/>
          <w:szCs w:val="20"/>
        </w:rPr>
      </w:r>
    </w:p>
    <w:p w14:paraId="19332E84">
      <w:pPr>
        <w:pStyle w:val="972"/>
        <w:numPr>
          <w:ilvl w:val="0"/>
          <w:numId w:val="2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Al cambiar el país, se limpian provincia y ciudad seleccionadas</w:t>
      </w:r>
      <w:r>
        <w:rPr>
          <w:sz w:val="20"/>
          <w:szCs w:val="20"/>
        </w:rPr>
      </w:r>
    </w:p>
    <w:p w14:paraId="389E9D00">
      <w:pPr>
        <w:pStyle w:val="972"/>
        <w:numPr>
          <w:ilvl w:val="0"/>
          <w:numId w:val="2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Al cambiar la provincia, se limpia la ciudad seleccionada</w:t>
      </w:r>
      <w:r>
        <w:rPr>
          <w:sz w:val="20"/>
          <w:szCs w:val="20"/>
        </w:rPr>
      </w:r>
    </w:p>
    <w:p w14:paraId="27770C0D">
      <w:pPr>
        <w:pStyle w:val="972"/>
        <w:numPr>
          <w:ilvl w:val="0"/>
          <w:numId w:val="2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Los datos de ubicación se almacenan como referencias (IDs) en la incidencia</w:t>
      </w:r>
      <w:bookmarkEnd w:id="81"/>
      <w:r>
        <w:rPr>
          <w:sz w:val="20"/>
          <w:szCs w:val="20"/>
        </w:rPr>
      </w:r>
      <w:r>
        <w:rPr>
          <w:sz w:val="20"/>
          <w:szCs w:val="20"/>
        </w:rPr>
      </w:r>
    </w:p>
    <w:p w14:paraId="3C890646">
      <w:pPr>
        <w:pBdr/>
        <w:shd w:val="nil"/>
        <w:spacing/>
        <w:ind/>
        <w:rPr>
          <w:sz w:val="20"/>
          <w:szCs w:val="20"/>
        </w:rPr>
      </w:pPr>
      <w:r/>
      <w:r/>
      <w:bookmarkStart w:id="82" w:name="rf-func-016-normalización-de-ubicación"/>
      <w:r>
        <w:br/>
      </w:r>
      <w:r>
        <w:rPr>
          <w:lang w:val="undefined"/>
        </w:rPr>
        <w:t xml:space="preserve">RF-FUNC-016: Normalización de Ubicación</w:t>
      </w:r>
      <w:r>
        <w:rPr>
          <w:lang w:val="undefined" w:bidi="undefined"/>
        </w:rPr>
      </w:r>
      <w:r>
        <w:rPr>
          <w:sz w:val="20"/>
          <w:szCs w:val="20"/>
          <w:lang w:val="undefined" w:bidi="undefined"/>
        </w:rPr>
      </w:r>
      <w:r>
        <w:rPr>
          <w:sz w:val="20"/>
          <w:szCs w:val="20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3437196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68B17A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2BA463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8BD58D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RF-FUNC-016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80F049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0E34AC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CBAE9A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B4FDDD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Los datos de ubicación deben estar normalizados en tablas relacionadas</w:t>
            </w:r>
            <w:r>
              <w:rPr>
                <w:sz w:val="20"/>
                <w:szCs w:val="20"/>
              </w:rPr>
            </w:r>
          </w:p>
        </w:tc>
      </w:tr>
    </w:tbl>
    <w:p w14:paraId="019BB74A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58EC1024">
      <w:pPr>
        <w:pStyle w:val="972"/>
        <w:numPr>
          <w:ilvl w:val="0"/>
          <w:numId w:val="2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Tabla</w:t>
      </w:r>
      <w:r>
        <w:rPr>
          <w:sz w:val="20"/>
          <w:szCs w:val="20"/>
        </w:rPr>
        <w:t xml:space="preserve"> </w:t>
      </w:r>
      <w:r>
        <w:rPr>
          <w:rStyle w:val="973"/>
          <w:sz w:val="20"/>
          <w:szCs w:val="20"/>
        </w:rPr>
        <w:t xml:space="preserve">paises</w:t>
      </w:r>
      <w:r>
        <w:rPr>
          <w:sz w:val="20"/>
          <w:szCs w:val="20"/>
        </w:rPr>
        <w:t xml:space="preserve">: id, nombre, código, estado (activo/inactivo)</w:t>
      </w:r>
      <w:r>
        <w:rPr>
          <w:sz w:val="20"/>
          <w:szCs w:val="20"/>
        </w:rPr>
      </w:r>
    </w:p>
    <w:p w14:paraId="5ACF0107">
      <w:pPr>
        <w:pStyle w:val="972"/>
        <w:numPr>
          <w:ilvl w:val="0"/>
          <w:numId w:val="2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Tabla</w:t>
      </w:r>
      <w:r>
        <w:rPr>
          <w:sz w:val="20"/>
          <w:szCs w:val="20"/>
        </w:rPr>
        <w:t xml:space="preserve"> </w:t>
      </w:r>
      <w:r>
        <w:rPr>
          <w:rStyle w:val="973"/>
          <w:sz w:val="20"/>
          <w:szCs w:val="20"/>
        </w:rPr>
        <w:t xml:space="preserve">provincias</w:t>
      </w:r>
      <w:r>
        <w:rPr>
          <w:sz w:val="20"/>
          <w:szCs w:val="20"/>
        </w:rPr>
        <w:t xml:space="preserve">: id, nombre, pais_id (FK), estado</w:t>
      </w:r>
      <w:r>
        <w:rPr>
          <w:sz w:val="20"/>
          <w:szCs w:val="20"/>
        </w:rPr>
      </w:r>
    </w:p>
    <w:p w14:paraId="1F38A43A">
      <w:pPr>
        <w:pStyle w:val="972"/>
        <w:numPr>
          <w:ilvl w:val="0"/>
          <w:numId w:val="2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Tabla</w:t>
      </w:r>
      <w:r>
        <w:rPr>
          <w:sz w:val="20"/>
          <w:szCs w:val="20"/>
        </w:rPr>
        <w:t xml:space="preserve"> </w:t>
      </w:r>
      <w:r>
        <w:rPr>
          <w:rStyle w:val="973"/>
          <w:sz w:val="20"/>
          <w:szCs w:val="20"/>
        </w:rPr>
        <w:t xml:space="preserve">ciudades</w:t>
      </w:r>
      <w:r>
        <w:rPr>
          <w:sz w:val="20"/>
          <w:szCs w:val="20"/>
        </w:rPr>
        <w:t xml:space="preserve">: id, nombre, provincia_id (FK), estado</w:t>
      </w:r>
      <w:r>
        <w:rPr>
          <w:sz w:val="20"/>
          <w:szCs w:val="20"/>
        </w:rPr>
      </w:r>
    </w:p>
    <w:p w14:paraId="26945DC6">
      <w:pPr>
        <w:pStyle w:val="972"/>
        <w:numPr>
          <w:ilvl w:val="0"/>
          <w:numId w:val="2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No debe haber redundancia de datos</w:t>
      </w:r>
      <w:r>
        <w:rPr>
          <w:sz w:val="20"/>
          <w:szCs w:val="20"/>
        </w:rPr>
      </w:r>
    </w:p>
    <w:p w14:paraId="0C78886B">
      <w:pPr>
        <w:pStyle w:val="972"/>
        <w:numPr>
          <w:ilvl w:val="0"/>
          <w:numId w:val="2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Las relaciones deben mantener integridad referencial</w:t>
      </w:r>
      <w:bookmarkEnd w:id="82"/>
      <w:r>
        <w:rPr>
          <w:sz w:val="20"/>
          <w:szCs w:val="20"/>
        </w:rPr>
      </w:r>
      <w:bookmarkEnd w:id="83"/>
      <w:r>
        <w:rPr>
          <w:sz w:val="20"/>
          <w:szCs w:val="20"/>
        </w:rPr>
        <w:br/>
      </w:r>
      <w:r>
        <w:rPr>
          <w:sz w:val="20"/>
          <w:szCs w:val="20"/>
        </w:rPr>
      </w:r>
    </w:p>
    <w:p w14:paraId="34867F0B">
      <w:pPr>
        <w:pStyle w:val="972"/>
        <w:pBdr/>
        <w:spacing/>
        <w:ind w:firstLine="0" w:left="72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  <w:r/>
      <w:r>
        <w:rPr>
          <w:sz w:val="20"/>
          <w:szCs w:val="20"/>
        </w:rPr>
        <w:br/>
        <w:br/>
        <w:br/>
      </w: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  <w:r>
        <w:br/>
        <w:br/>
        <w:br/>
      </w:r>
      <w:r>
        <w:rPr>
          <w:sz w:val="20"/>
          <w:szCs w:val="20"/>
        </w:rPr>
      </w:r>
    </w:p>
    <w:p w14:paraId="65FB509E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68" w:name="_Toc39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86" w:name="clasificación-jerárquica-tiposubtipo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3.2.6 Clasificación Jerárquica (Tipo/Subtipo)</w:t>
      </w:r>
      <w:r/>
      <w:bookmarkEnd w:id="168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p w14:paraId="50597073">
      <w:pPr>
        <w:pBdr/>
        <w:shd w:val="nil"/>
        <w:spacing/>
        <w:ind/>
        <w:rPr>
          <w:sz w:val="20"/>
          <w:szCs w:val="20"/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84" w:name="rf-func-017-selección-de-tiposubtipo"/>
      <w:r>
        <w:rPr>
          <w:lang w:val="undefined"/>
        </w:rPr>
        <w:t xml:space="preserve">RF-FUNC-017: Selección de Tipo/Subtipo</w:t>
      </w:r>
      <w:r>
        <w:rPr>
          <w:lang w:val="undefined" w:bidi="undefined"/>
        </w:rPr>
      </w:r>
      <w:r>
        <w:rPr>
          <w:sz w:val="20"/>
          <w:szCs w:val="20"/>
          <w:lang w:val="undefined" w:bidi="undefined"/>
        </w:rPr>
      </w:r>
      <w:r>
        <w:rPr>
          <w:sz w:val="20"/>
          <w:szCs w:val="20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0C4ED5C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A94FF8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5D4411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8AD5A3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RF-FUNC-017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278A36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CD2229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A007CE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60546F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seleccionar el tipo y subtipo de una incidencia</w:t>
            </w:r>
            <w:r>
              <w:rPr>
                <w:sz w:val="20"/>
                <w:szCs w:val="20"/>
              </w:rPr>
            </w:r>
          </w:p>
        </w:tc>
      </w:tr>
    </w:tbl>
    <w:p w14:paraId="79972F59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3F38AA01">
      <w:pPr>
        <w:pStyle w:val="972"/>
        <w:numPr>
          <w:ilvl w:val="0"/>
          <w:numId w:val="30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 selección es en cascada: Tipo → Subtipo</w:t>
      </w:r>
      <w:r>
        <w:rPr>
          <w:sz w:val="20"/>
          <w:szCs w:val="20"/>
        </w:rPr>
      </w:r>
    </w:p>
    <w:p w14:paraId="1239ADA9">
      <w:pPr>
        <w:pStyle w:val="972"/>
        <w:numPr>
          <w:ilvl w:val="0"/>
          <w:numId w:val="30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Cada nivel se habilita solo cuando se ha seleccionado el nivel anterior</w:t>
      </w:r>
      <w:r>
        <w:rPr>
          <w:sz w:val="20"/>
          <w:szCs w:val="20"/>
        </w:rPr>
      </w:r>
    </w:p>
    <w:p w14:paraId="166B3076">
      <w:pPr>
        <w:pStyle w:val="972"/>
        <w:numPr>
          <w:ilvl w:val="0"/>
          <w:numId w:val="30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Al cambiar el tipo, se limpia el subtipo seleccionado</w:t>
      </w:r>
      <w:r>
        <w:rPr>
          <w:sz w:val="20"/>
          <w:szCs w:val="20"/>
        </w:rPr>
      </w:r>
    </w:p>
    <w:p w14:paraId="66FF27C5">
      <w:pPr>
        <w:pStyle w:val="972"/>
        <w:numPr>
          <w:ilvl w:val="0"/>
          <w:numId w:val="30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Los subtipos están vinculados a un tipo específico</w:t>
      </w:r>
      <w:r>
        <w:rPr>
          <w:sz w:val="20"/>
          <w:szCs w:val="20"/>
        </w:rPr>
      </w:r>
    </w:p>
    <w:p w14:paraId="5E5FA25D">
      <w:pPr>
        <w:pStyle w:val="972"/>
        <w:numPr>
          <w:ilvl w:val="0"/>
          <w:numId w:val="30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Los subtipos de un tipo no aparecen cuando se selecciona otro tipo</w:t>
      </w:r>
      <w:bookmarkEnd w:id="84"/>
      <w:r>
        <w:rPr>
          <w:sz w:val="20"/>
          <w:szCs w:val="20"/>
        </w:rPr>
        <w:br/>
      </w:r>
      <w:r>
        <w:rPr>
          <w:sz w:val="20"/>
          <w:szCs w:val="20"/>
        </w:rPr>
      </w:r>
    </w:p>
    <w:p w14:paraId="51ECAFD2">
      <w:pPr>
        <w:pBdr/>
        <w:shd w:val="nil"/>
        <w:tabs>
          <w:tab w:val="center" w:leader="none" w:pos="4677"/>
        </w:tabs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85" w:name="Xa5263b948b78e230c37f6f7cbaacc5dee960950"/>
      <w:r>
        <w:rPr>
          <w:lang w:val="undefined"/>
        </w:rPr>
        <w:t xml:space="preserve">RF-FUNC-018: Tipos de Incidencia Predefinidos</w:t>
      </w:r>
      <w:r>
        <w:rPr>
          <w:lang w:val="undefined" w:bidi="undefined"/>
        </w:rPr>
      </w:r>
      <w:r>
        <w:rPr>
          <w:lang w:val="undefined" w:bidi="undefined"/>
        </w:rPr>
      </w:r>
      <w:r>
        <w:tab/>
      </w:r>
      <w:r>
        <w:rPr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1C5A851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308BFC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66637D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0EF36F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RF-FUNC-018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06CEB1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D492D6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6D8A17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554D72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contar con tipos y subtipos predefinidos de incidencias</w:t>
            </w:r>
            <w:r>
              <w:rPr>
                <w:sz w:val="20"/>
                <w:szCs w:val="20"/>
              </w:rPr>
            </w:r>
          </w:p>
        </w:tc>
      </w:tr>
    </w:tbl>
    <w:p w14:paraId="2F621417">
      <w:pPr>
        <w:pStyle w:val="970"/>
        <w:pBdr/>
        <w:spacing/>
        <w:ind/>
        <w:rPr/>
      </w:pPr>
      <w:r>
        <w:rPr>
          <w:b/>
          <w:bCs/>
        </w:rPr>
        <w:t xml:space="preserve">Tipos predefinidos:</w:t>
      </w:r>
      <w:r/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168"/>
        <w:gridCol w:w="4752"/>
      </w:tblGrid>
      <w:tr>
        <w:trPr>
          <w:tblHeader/>
        </w:trPr>
        <w:tc>
          <w:tcPr>
            <w:tcBorders/>
          </w:tcPr>
          <w:p w14:paraId="33145D5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05E6D7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Subtipo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D8CDE4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Infraestructura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B6B9C8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Alumbrado Público, Baches, Semáforos, Vallas, Drenaje, Aceras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EB233D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D04012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Robo, Vandalismo, Seguridad Ciudadana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A2372D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Servicios Públicos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A93560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Agua, Electricidad, Gas, Telefonía, Internet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CE57B3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Medio Ambiente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BB47B1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Contaminación, Residuos, Deforestación, Animales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61B6DC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Otro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D49BEF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Otros</w:t>
            </w:r>
            <w:bookmarkEnd w:id="85"/>
            <w:r>
              <w:rPr>
                <w:sz w:val="20"/>
                <w:szCs w:val="20"/>
              </w:rPr>
            </w:r>
            <w:bookmarkEnd w:id="86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2F4FAD20">
      <w:pPr>
        <w:pStyle w:val="907"/>
        <w:pBdr/>
        <w:spacing/>
        <w:ind/>
        <w:rPr>
          <w:b/>
          <w:bCs/>
          <w:color w:val="000000" w:themeColor="text1"/>
          <w:sz w:val="24"/>
          <w:szCs w:val="24"/>
          <w14:ligatures w14:val="none"/>
        </w:rPr>
      </w:pPr>
      <w:r/>
      <w:bookmarkStart w:id="169" w:name="_Toc40"/>
      <w:r>
        <w:rPr>
          <w:b/>
          <w:bCs/>
          <w:color w:val="000000" w:themeColor="text1"/>
          <w:sz w:val="24"/>
          <w:szCs w:val="24"/>
          <w:lang w:val="undefined" w:bidi="undefined"/>
        </w:rPr>
      </w:r>
      <w:bookmarkStart w:id="89" w:name="sistema-de-notificaciones"/>
      <w:r>
        <w:rPr>
          <w:b/>
          <w:bCs/>
          <w:color w:val="000000" w:themeColor="text1"/>
          <w:sz w:val="24"/>
          <w:szCs w:val="24"/>
          <w:lang w:val="undefined"/>
        </w:rPr>
        <w:br/>
      </w:r>
      <w:r>
        <w:rPr>
          <w:b w:val="0"/>
          <w:bCs w:val="0"/>
          <w:color w:val="000000" w:themeColor="text1"/>
          <w:sz w:val="24"/>
          <w:szCs w:val="24"/>
        </w:rPr>
        <w:t xml:space="preserve">3.2.7 Sistema de Notificaciones</w:t>
      </w:r>
      <w:r/>
      <w:bookmarkEnd w:id="169"/>
      <w:r/>
      <w:r>
        <w:rPr>
          <w:b/>
          <w:bCs/>
          <w:color w:val="000000" w:themeColor="text1"/>
          <w:sz w:val="24"/>
          <w:szCs w:val="24"/>
          <w:lang w:val="undefined"/>
        </w:rPr>
      </w:r>
    </w:p>
    <w:p w14:paraId="125DEC80">
      <w:pPr>
        <w:pBdr/>
        <w:shd w:val="nil"/>
        <w:tabs>
          <w:tab w:val="center" w:leader="none" w:pos="4677"/>
        </w:tabs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87" w:name="rf-func-019-generación-de-notificaciones"/>
      <w:r>
        <w:rPr>
          <w:lang w:val="undefined"/>
        </w:rPr>
        <w:t xml:space="preserve">RF-FUNC-019: Generación de Notificaciones</w:t>
      </w:r>
      <w:r>
        <w:rPr>
          <w:lang w:val="undefined" w:bidi="undefined"/>
        </w:rPr>
      </w:r>
      <w:r>
        <w:rPr>
          <w:lang w:val="undefined" w:bidi="undefined"/>
        </w:rPr>
      </w:r>
      <w:r>
        <w:rPr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705D25A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6A1232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7C06AF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94FAEF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RF-FUNC-019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94DD0A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6D3ADC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3BA23E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13767C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generar notificaciones automáticas ante ciertos eventos</w:t>
            </w:r>
            <w:r>
              <w:rPr>
                <w:sz w:val="20"/>
                <w:szCs w:val="20"/>
              </w:rPr>
            </w:r>
          </w:p>
        </w:tc>
      </w:tr>
    </w:tbl>
    <w:p w14:paraId="19453352">
      <w:pPr>
        <w:pStyle w:val="970"/>
        <w:pBdr/>
        <w:spacing/>
        <w:ind/>
        <w:rPr/>
      </w:pPr>
      <w:r>
        <w:rPr>
          <w:b/>
          <w:bCs/>
        </w:rPr>
        <w:t xml:space="preserve">Eventos que generan notificaciones:</w:t>
      </w:r>
      <w:r/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2043"/>
        <w:gridCol w:w="3576"/>
        <w:gridCol w:w="2299"/>
      </w:tblGrid>
      <w:tr>
        <w:trPr>
          <w:tblHeader/>
        </w:trPr>
        <w:tc>
          <w:tcPr>
            <w:tcBorders/>
          </w:tcPr>
          <w:p w14:paraId="791AE22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Evento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9C8166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Destinatario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F07E14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Mensaje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A0200C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Nueva incidencia asignada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09A2CA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Responsable asignado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893F99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“</w:t>
            </w:r>
            <w:r>
              <w:rPr>
                <w:sz w:val="20"/>
                <w:szCs w:val="20"/>
              </w:rPr>
              <w:t xml:space="preserve">Se le ha asignado la incidencia: [título]</w:t>
            </w:r>
            <w:r>
              <w:rPr>
                <w:sz w:val="20"/>
                <w:szCs w:val="20"/>
              </w:rPr>
              <w:t xml:space="preserve">”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5D6502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Cambio de estado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8DDE0B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Creador y responsables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A293C9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“</w:t>
            </w:r>
            <w:r>
              <w:rPr>
                <w:sz w:val="20"/>
                <w:szCs w:val="20"/>
              </w:rPr>
              <w:t xml:space="preserve">La incidencia [título] cambió a [nuevo estado]</w:t>
            </w:r>
            <w:r>
              <w:rPr>
                <w:sz w:val="20"/>
                <w:szCs w:val="20"/>
              </w:rPr>
              <w:t xml:space="preserve">”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B838B2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comentario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809B00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Creador y responsables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09F60B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“</w:t>
            </w:r>
            <w:r>
              <w:rPr>
                <w:sz w:val="20"/>
                <w:szCs w:val="20"/>
              </w:rPr>
              <w:t xml:space="preserve">[Usuario] agregó un comentario a [título]</w:t>
            </w:r>
            <w:r>
              <w:rPr>
                <w:sz w:val="20"/>
                <w:szCs w:val="20"/>
              </w:rPr>
              <w:t xml:space="preserve">”</w:t>
            </w:r>
            <w:bookmarkEnd w:id="87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6BF0DB74">
      <w:pPr>
        <w:pBdr/>
        <w:shd w:val="nil"/>
        <w:tabs>
          <w:tab w:val="center" w:leader="none" w:pos="4677"/>
        </w:tabs>
        <w:spacing/>
        <w:ind/>
        <w:rPr>
          <w:sz w:val="20"/>
          <w:szCs w:val="20"/>
          <w14:ligatures w14:val="none"/>
        </w:rPr>
      </w:pPr>
      <w:r>
        <w:rPr>
          <w:lang w:val="undefined" w:bidi="undefined"/>
        </w:rPr>
        <w:br/>
      </w:r>
      <w:r>
        <w:rPr>
          <w:lang w:val="undefined" w:bidi="undefined"/>
        </w:rPr>
      </w:r>
      <w:bookmarkStart w:id="88" w:name="rf-func-020-gestión-de-notificaciones"/>
      <w:r>
        <w:rPr>
          <w:lang w:val="undefined"/>
        </w:rPr>
        <w:br/>
        <w:br/>
        <w:br/>
        <w:br/>
        <w:br/>
        <w:t xml:space="preserve">RF-FUNC-020: Gestión de Notificaciones</w:t>
      </w:r>
      <w:r>
        <w:rPr>
          <w:lang w:val="undefined" w:bidi="undefined"/>
        </w:rPr>
      </w:r>
      <w:r>
        <w:rPr>
          <w:sz w:val="20"/>
          <w:szCs w:val="20"/>
          <w:lang w:val="undefined" w:bidi="undefined"/>
        </w:rPr>
      </w:r>
      <w:r>
        <w:rPr>
          <w:sz w:val="20"/>
          <w:szCs w:val="20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6B38A24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A4A613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4A58AD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944FCF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RF-FUNC-020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B51E59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4CBC09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9CD66E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02351E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gestionar las notificaciones del usuario</w:t>
            </w:r>
            <w:r>
              <w:rPr>
                <w:sz w:val="20"/>
                <w:szCs w:val="20"/>
              </w:rPr>
            </w:r>
          </w:p>
        </w:tc>
      </w:tr>
    </w:tbl>
    <w:p w14:paraId="1BDE882D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7EBA500A">
      <w:pPr>
        <w:pStyle w:val="972"/>
        <w:numPr>
          <w:ilvl w:val="0"/>
          <w:numId w:val="31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Las notificaciones están asociadas a un usuario específico</w:t>
      </w:r>
      <w:r>
        <w:rPr>
          <w:sz w:val="20"/>
          <w:szCs w:val="20"/>
        </w:rPr>
      </w:r>
    </w:p>
    <w:p w14:paraId="54626A62">
      <w:pPr>
        <w:pStyle w:val="972"/>
        <w:numPr>
          <w:ilvl w:val="0"/>
          <w:numId w:val="31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usuario puede marcar una notificación como leída</w:t>
      </w:r>
      <w:r>
        <w:rPr>
          <w:sz w:val="20"/>
          <w:szCs w:val="20"/>
        </w:rPr>
      </w:r>
    </w:p>
    <w:p w14:paraId="5EC1DAE8">
      <w:pPr>
        <w:pStyle w:val="972"/>
        <w:numPr>
          <w:ilvl w:val="0"/>
          <w:numId w:val="31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usuario puede marcar todas las notificaciones como leídas</w:t>
      </w:r>
      <w:r>
        <w:rPr>
          <w:sz w:val="20"/>
          <w:szCs w:val="20"/>
        </w:rPr>
      </w:r>
    </w:p>
    <w:p w14:paraId="404C8095">
      <w:pPr>
        <w:pStyle w:val="972"/>
        <w:numPr>
          <w:ilvl w:val="0"/>
          <w:numId w:val="31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Las notificaciones no leídas muestran un badge contador en el navbar</w:t>
      </w:r>
      <w:r>
        <w:rPr>
          <w:sz w:val="20"/>
          <w:szCs w:val="20"/>
        </w:rPr>
      </w:r>
    </w:p>
    <w:p w14:paraId="3CF64F44">
      <w:pPr>
        <w:pStyle w:val="972"/>
        <w:numPr>
          <w:ilvl w:val="0"/>
          <w:numId w:val="31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Las notificaciones leídas cambian de estilo visual (color de fondo)</w:t>
      </w:r>
      <w:bookmarkEnd w:id="88"/>
      <w:r>
        <w:rPr>
          <w:sz w:val="20"/>
          <w:szCs w:val="20"/>
        </w:rPr>
      </w:r>
      <w:bookmarkEnd w:id="89"/>
      <w:r>
        <w:rPr>
          <w:sz w:val="20"/>
          <w:szCs w:val="20"/>
        </w:rPr>
      </w:r>
      <w:r>
        <w:rPr>
          <w:sz w:val="20"/>
          <w:szCs w:val="20"/>
        </w:rPr>
      </w:r>
    </w:p>
    <w:p w14:paraId="2FF6F7A6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70" w:name="_Toc41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93" w:name="dashboard-y-métricas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3.2.8 Dashboard y Métricas</w:t>
      </w:r>
      <w:r>
        <w:rPr>
          <w:b w:val="0"/>
          <w:bCs w:val="0"/>
        </w:rPr>
      </w:r>
      <w:bookmarkEnd w:id="170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p w14:paraId="55D3618D">
      <w:pPr>
        <w:pBdr/>
        <w:shd w:val="nil"/>
        <w:tabs>
          <w:tab w:val="center" w:leader="none" w:pos="4677"/>
        </w:tabs>
        <w:spacing/>
        <w:ind/>
        <w:rPr>
          <w:sz w:val="20"/>
          <w:szCs w:val="20"/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90" w:name="rf-func-021-métricas-generales"/>
      <w:r>
        <w:rPr>
          <w:lang w:val="undefined"/>
        </w:rPr>
        <w:t xml:space="preserve">RF-FUNC-021: Métricas Generales</w:t>
      </w:r>
      <w:r>
        <w:rPr>
          <w:lang w:val="undefined" w:bidi="undefined"/>
        </w:rPr>
      </w:r>
      <w:r>
        <w:rPr>
          <w:sz w:val="20"/>
          <w:szCs w:val="20"/>
          <w:lang w:val="undefined" w:bidi="undefined"/>
        </w:rPr>
      </w:r>
      <w:r>
        <w:rPr>
          <w:sz w:val="20"/>
          <w:szCs w:val="20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2AD520D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5A4C17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9804FC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C0A8B6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RF-FUNC-021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7D44B2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203B3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E42425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160D5B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mostrar métricas generales en el dashboard</w:t>
            </w:r>
            <w:r>
              <w:rPr>
                <w:sz w:val="20"/>
                <w:szCs w:val="20"/>
              </w:rPr>
            </w:r>
          </w:p>
        </w:tc>
      </w:tr>
    </w:tbl>
    <w:p w14:paraId="5D5D0A95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Métricas a mostrar:</w:t>
      </w:r>
      <w:r>
        <w:rPr>
          <w:sz w:val="20"/>
          <w:szCs w:val="20"/>
        </w:rPr>
      </w:r>
    </w:p>
    <w:p w14:paraId="4ED374C5">
      <w:pPr>
        <w:pStyle w:val="972"/>
        <w:numPr>
          <w:ilvl w:val="0"/>
          <w:numId w:val="32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Total de incidencias</w:t>
      </w:r>
      <w:r>
        <w:rPr>
          <w:sz w:val="20"/>
          <w:szCs w:val="20"/>
        </w:rPr>
      </w:r>
    </w:p>
    <w:p w14:paraId="3D16DA5D">
      <w:pPr>
        <w:pStyle w:val="972"/>
        <w:numPr>
          <w:ilvl w:val="0"/>
          <w:numId w:val="32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Total por estado (Pendiente, En Proceso, Resuelto, Cerrado)</w:t>
      </w:r>
      <w:r>
        <w:rPr>
          <w:sz w:val="20"/>
          <w:szCs w:val="20"/>
        </w:rPr>
      </w:r>
    </w:p>
    <w:p w14:paraId="59118955">
      <w:pPr>
        <w:pStyle w:val="972"/>
        <w:numPr>
          <w:ilvl w:val="0"/>
          <w:numId w:val="32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Porcentaje de resolución (incidencias resueltas / total)</w:t>
      </w:r>
      <w:r>
        <w:rPr>
          <w:sz w:val="20"/>
          <w:szCs w:val="20"/>
        </w:rPr>
      </w:r>
    </w:p>
    <w:p w14:paraId="3EE4ECB5">
      <w:pPr>
        <w:pStyle w:val="972"/>
        <w:numPr>
          <w:ilvl w:val="0"/>
          <w:numId w:val="32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Tiempo promedio de resolución</w:t>
      </w:r>
      <w:bookmarkEnd w:id="90"/>
      <w:r>
        <w:rPr>
          <w:sz w:val="20"/>
          <w:szCs w:val="20"/>
        </w:rPr>
        <w:br/>
      </w:r>
      <w:r>
        <w:rPr>
          <w:sz w:val="20"/>
          <w:szCs w:val="20"/>
        </w:rPr>
      </w:r>
    </w:p>
    <w:p w14:paraId="3118D3F2">
      <w:pPr>
        <w:pBdr/>
        <w:shd w:val="nil"/>
        <w:tabs>
          <w:tab w:val="center" w:leader="none" w:pos="4677"/>
        </w:tabs>
        <w:spacing/>
        <w:ind/>
        <w:rPr>
          <w:sz w:val="20"/>
          <w:szCs w:val="20"/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91" w:name="rf-func-022-visualización-de-gráficos"/>
      <w:r>
        <w:rPr>
          <w:lang w:val="undefined"/>
        </w:rPr>
        <w:t xml:space="preserve">RF-FUNC-022: Visualización de Gráficos</w:t>
      </w:r>
      <w:r>
        <w:rPr>
          <w:lang w:val="undefined" w:bidi="undefined"/>
        </w:rPr>
      </w:r>
      <w:r>
        <w:rPr>
          <w:sz w:val="20"/>
          <w:szCs w:val="20"/>
          <w:lang w:val="undefined" w:bidi="undefined"/>
        </w:rPr>
      </w:r>
      <w:r>
        <w:rPr>
          <w:sz w:val="20"/>
          <w:szCs w:val="20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4A90F85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F40C79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A2EF42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70D4E2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RF-FUNC-022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43E2A7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BEED66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E1EE9C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64FE75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mostrar gráficos visuales de las métricas</w:t>
            </w:r>
            <w:r>
              <w:rPr>
                <w:sz w:val="20"/>
                <w:szCs w:val="20"/>
              </w:rPr>
            </w:r>
          </w:p>
        </w:tc>
      </w:tr>
    </w:tbl>
    <w:p w14:paraId="04502B69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Gráficos requeridos:</w:t>
      </w:r>
      <w:r>
        <w:rPr>
          <w:sz w:val="20"/>
          <w:szCs w:val="20"/>
        </w:rPr>
      </w:r>
    </w:p>
    <w:p w14:paraId="10654864">
      <w:pPr>
        <w:pStyle w:val="972"/>
        <w:numPr>
          <w:ilvl w:val="0"/>
          <w:numId w:val="3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Gráfico de barras: Incidencias por estado</w:t>
      </w:r>
      <w:r>
        <w:rPr>
          <w:sz w:val="20"/>
          <w:szCs w:val="20"/>
        </w:rPr>
      </w:r>
    </w:p>
    <w:p w14:paraId="4BC8DFBF">
      <w:pPr>
        <w:pStyle w:val="972"/>
        <w:numPr>
          <w:ilvl w:val="0"/>
          <w:numId w:val="3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Gráfico de barras: Incidencias por tipo</w:t>
      </w:r>
      <w:r>
        <w:rPr>
          <w:sz w:val="20"/>
          <w:szCs w:val="20"/>
        </w:rPr>
      </w:r>
    </w:p>
    <w:p w14:paraId="26B00DFA">
      <w:pPr>
        <w:pStyle w:val="972"/>
        <w:numPr>
          <w:ilvl w:val="0"/>
          <w:numId w:val="3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Gráfico de torta: Distribución porcentual por estado</w:t>
      </w:r>
      <w:r>
        <w:rPr>
          <w:sz w:val="20"/>
          <w:szCs w:val="20"/>
        </w:rPr>
      </w:r>
    </w:p>
    <w:p w14:paraId="79801829">
      <w:pPr>
        <w:pStyle w:val="972"/>
        <w:numPr>
          <w:ilvl w:val="0"/>
          <w:numId w:val="3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Gráfico de línea (opcional): Tendencia de incidencias creadas por semana</w:t>
      </w:r>
      <w:bookmarkEnd w:id="91"/>
      <w:r>
        <w:rPr>
          <w:sz w:val="20"/>
          <w:szCs w:val="20"/>
        </w:rPr>
        <w:br/>
      </w:r>
      <w:r>
        <w:rPr>
          <w:sz w:val="20"/>
          <w:szCs w:val="20"/>
        </w:rPr>
      </w:r>
    </w:p>
    <w:p w14:paraId="5BEB6F09">
      <w:pPr>
        <w:pBdr/>
        <w:shd w:val="nil"/>
        <w:tabs>
          <w:tab w:val="center" w:leader="none" w:pos="4677"/>
        </w:tabs>
        <w:spacing/>
        <w:ind/>
        <w:rPr>
          <w:sz w:val="20"/>
          <w:szCs w:val="20"/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92" w:name="rf-func-023-filtros-de-dashboard"/>
      <w:r>
        <w:rPr>
          <w:lang w:val="undefined"/>
        </w:rPr>
        <w:t xml:space="preserve">RF-FUNC-023: Filtros de Dashboard</w:t>
      </w:r>
      <w:r>
        <w:rPr>
          <w:lang w:val="undefined" w:bidi="undefined"/>
        </w:rPr>
      </w:r>
      <w:r>
        <w:rPr>
          <w:sz w:val="20"/>
          <w:szCs w:val="20"/>
          <w:lang w:val="undefined" w:bidi="undefined"/>
        </w:rPr>
      </w:r>
      <w:r>
        <w:rPr>
          <w:sz w:val="20"/>
          <w:szCs w:val="20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6554BDB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0F1EE6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98B142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E2A6F6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RF-FUNC-023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618DD8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9C90F2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4A9C32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F15D2F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filtrar las métricas del dashboard</w:t>
            </w:r>
            <w:r>
              <w:rPr>
                <w:sz w:val="20"/>
                <w:szCs w:val="20"/>
              </w:rPr>
            </w:r>
          </w:p>
        </w:tc>
      </w:tr>
    </w:tbl>
    <w:p w14:paraId="16C03A3C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Filtros disponibles:</w:t>
      </w:r>
      <w:r>
        <w:rPr>
          <w:sz w:val="20"/>
          <w:szCs w:val="20"/>
        </w:rPr>
      </w:r>
    </w:p>
    <w:p w14:paraId="7D1C6D49">
      <w:pPr>
        <w:pStyle w:val="972"/>
        <w:numPr>
          <w:ilvl w:val="0"/>
          <w:numId w:val="3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Rango de fechas (fecha inicio - fecha fin)</w:t>
      </w:r>
      <w:r>
        <w:rPr>
          <w:sz w:val="20"/>
          <w:szCs w:val="20"/>
        </w:rPr>
      </w:r>
    </w:p>
    <w:p w14:paraId="739A8730">
      <w:pPr>
        <w:pStyle w:val="972"/>
        <w:numPr>
          <w:ilvl w:val="0"/>
          <w:numId w:val="3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Tipo de incidencia</w:t>
      </w:r>
      <w:r>
        <w:rPr>
          <w:sz w:val="20"/>
          <w:szCs w:val="20"/>
        </w:rPr>
      </w:r>
    </w:p>
    <w:p w14:paraId="4057309D">
      <w:pPr>
        <w:pStyle w:val="972"/>
        <w:numPr>
          <w:ilvl w:val="0"/>
          <w:numId w:val="3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Prioridad</w:t>
      </w:r>
      <w:r>
        <w:rPr>
          <w:sz w:val="20"/>
          <w:szCs w:val="20"/>
        </w:rPr>
      </w:r>
    </w:p>
    <w:p w14:paraId="6DB76EBC">
      <w:pPr>
        <w:pStyle w:val="972"/>
        <w:numPr>
          <w:ilvl w:val="0"/>
          <w:numId w:val="3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Ubicación (País, Provincia, Ciudad)</w:t>
      </w:r>
      <w:bookmarkEnd w:id="92"/>
      <w:r>
        <w:rPr>
          <w:sz w:val="20"/>
          <w:szCs w:val="20"/>
        </w:rPr>
      </w:r>
      <w:bookmarkEnd w:id="93"/>
      <w:r>
        <w:rPr>
          <w:sz w:val="20"/>
          <w:szCs w:val="20"/>
        </w:rPr>
      </w:r>
      <w:r>
        <w:rPr>
          <w:sz w:val="20"/>
          <w:szCs w:val="20"/>
        </w:rPr>
      </w:r>
    </w:p>
    <w:p w14:paraId="4ADA0ACE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71" w:name="_Toc42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97" w:name="autenticación-y-control-de-acceso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3.2.9 Autenticación y Control de Acceso</w:t>
      </w:r>
      <w:r>
        <w:rPr>
          <w:b w:val="0"/>
          <w:bCs w:val="0"/>
        </w:rPr>
      </w:r>
      <w:bookmarkEnd w:id="171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p w14:paraId="44EAC9C7">
      <w:pPr>
        <w:pBdr/>
        <w:shd w:val="nil"/>
        <w:tabs>
          <w:tab w:val="center" w:leader="none" w:pos="4677"/>
        </w:tabs>
        <w:spacing/>
        <w:ind/>
        <w:rPr>
          <w:sz w:val="20"/>
          <w:szCs w:val="20"/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94" w:name="rf-func-024-login-de-usuario"/>
      <w:r>
        <w:rPr>
          <w:lang w:val="undefined"/>
        </w:rPr>
        <w:t xml:space="preserve">RF-FUNC-024: Login de Usuario</w:t>
      </w:r>
      <w:r>
        <w:rPr>
          <w:lang w:val="undefined" w:bidi="undefined"/>
        </w:rPr>
      </w:r>
      <w:r>
        <w:rPr>
          <w:sz w:val="20"/>
          <w:szCs w:val="20"/>
          <w:lang w:val="undefined" w:bidi="undefined"/>
        </w:rPr>
      </w:r>
      <w:r>
        <w:rPr>
          <w:sz w:val="20"/>
          <w:szCs w:val="20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53CAF53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C536C1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47B9A3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03B9B2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RF-FUNC-024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1EEB9D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0F8F50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9D6AFE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BAC737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a los usuarios autenticarse con email y contraseña</w:t>
            </w:r>
            <w:r>
              <w:rPr>
                <w:sz w:val="20"/>
                <w:szCs w:val="20"/>
              </w:rPr>
            </w:r>
          </w:p>
        </w:tc>
      </w:tr>
    </w:tbl>
    <w:p w14:paraId="4CFBAAFF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61574FEC">
      <w:pPr>
        <w:pStyle w:val="972"/>
        <w:numPr>
          <w:ilvl w:val="0"/>
          <w:numId w:val="3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email es obligatorio y debe tener formato válido</w:t>
      </w:r>
      <w:r>
        <w:rPr>
          <w:sz w:val="20"/>
          <w:szCs w:val="20"/>
        </w:rPr>
      </w:r>
    </w:p>
    <w:p w14:paraId="741B2690">
      <w:pPr>
        <w:pStyle w:val="972"/>
        <w:numPr>
          <w:ilvl w:val="0"/>
          <w:numId w:val="3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 contraseña es obligatoria</w:t>
      </w:r>
      <w:r>
        <w:rPr>
          <w:sz w:val="20"/>
          <w:szCs w:val="20"/>
        </w:rPr>
      </w:r>
    </w:p>
    <w:p w14:paraId="51EDE582">
      <w:pPr>
        <w:pStyle w:val="972"/>
        <w:numPr>
          <w:ilvl w:val="0"/>
          <w:numId w:val="3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Credenciales inválidas muestran mensaje de error genérico (no indicar qué campo está mal)</w:t>
      </w:r>
      <w:r>
        <w:rPr>
          <w:sz w:val="20"/>
          <w:szCs w:val="20"/>
        </w:rPr>
      </w:r>
    </w:p>
    <w:p w14:paraId="3A2AAA3F">
      <w:pPr>
        <w:pStyle w:val="972"/>
        <w:numPr>
          <w:ilvl w:val="0"/>
          <w:numId w:val="3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Login exitoso redirecciona al dashboard</w:t>
      </w:r>
      <w:r>
        <w:rPr>
          <w:sz w:val="20"/>
          <w:szCs w:val="20"/>
        </w:rPr>
      </w:r>
    </w:p>
    <w:p w14:paraId="0BE63EC0">
      <w:pPr>
        <w:pStyle w:val="972"/>
        <w:numPr>
          <w:ilvl w:val="0"/>
          <w:numId w:val="35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genera un token/sesión para mantener la autenticación</w:t>
      </w:r>
      <w:bookmarkEnd w:id="94"/>
      <w:r>
        <w:rPr>
          <w:sz w:val="20"/>
          <w:szCs w:val="20"/>
        </w:rPr>
      </w:r>
      <w:r>
        <w:rPr>
          <w:sz w:val="20"/>
          <w:szCs w:val="20"/>
        </w:rPr>
      </w:r>
    </w:p>
    <w:p w14:paraId="11CDF240">
      <w:pPr>
        <w:pBdr/>
        <w:shd w:val="nil"/>
        <w:tabs>
          <w:tab w:val="center" w:leader="none" w:pos="4677"/>
        </w:tabs>
        <w:spacing/>
        <w:ind/>
        <w:rPr>
          <w14:ligatures w14:val="none"/>
        </w:rPr>
      </w:pPr>
      <w:r>
        <w:rPr>
          <w:lang w:val="undefined" w:bidi="undefined"/>
        </w:rPr>
        <w:br/>
      </w:r>
      <w:r>
        <w:rPr>
          <w:lang w:val="undefined" w:bidi="undefined"/>
        </w:rPr>
      </w:r>
      <w:bookmarkStart w:id="95" w:name="rf-func-025-logout-de-usuario"/>
      <w:r>
        <w:rPr>
          <w:lang w:val="undefined"/>
        </w:rPr>
        <w:t xml:space="preserve">RF-FUNC-025: Logout de Usuario</w:t>
      </w:r>
      <w:r>
        <w:rPr>
          <w:lang w:val="undefined" w:bidi="undefined"/>
        </w:rPr>
      </w:r>
      <w:r>
        <w:rPr>
          <w:lang w:val="undefined" w:bidi="undefined"/>
        </w:rPr>
      </w:r>
      <w:r>
        <w:rPr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68AAFBA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08C18F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AC4ED5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9EC3FA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RF-FUNC-025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94ABB9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6BD497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C4BC3B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8E2603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al usuario cerrar su sesión</w:t>
            </w:r>
            <w:r>
              <w:rPr>
                <w:sz w:val="20"/>
                <w:szCs w:val="20"/>
              </w:rPr>
            </w:r>
          </w:p>
        </w:tc>
      </w:tr>
    </w:tbl>
    <w:p w14:paraId="0C5E1EFA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40CFBF08">
      <w:pPr>
        <w:pStyle w:val="972"/>
        <w:numPr>
          <w:ilvl w:val="0"/>
          <w:numId w:val="36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logout cierra la sesión y limpia el token</w:t>
      </w:r>
      <w:r>
        <w:rPr>
          <w:sz w:val="20"/>
          <w:szCs w:val="20"/>
        </w:rPr>
      </w:r>
    </w:p>
    <w:p w14:paraId="0EA96084">
      <w:pPr>
        <w:pStyle w:val="972"/>
        <w:numPr>
          <w:ilvl w:val="0"/>
          <w:numId w:val="36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Redirecciona a la página de login</w:t>
      </w:r>
      <w:r>
        <w:rPr>
          <w:sz w:val="20"/>
          <w:szCs w:val="20"/>
        </w:rPr>
      </w:r>
    </w:p>
    <w:p w14:paraId="49B9370F">
      <w:pPr>
        <w:pStyle w:val="972"/>
        <w:numPr>
          <w:ilvl w:val="0"/>
          <w:numId w:val="36"/>
        </w:numPr>
        <w:pBdr/>
        <w:tabs>
          <w:tab w:val="left" w:leader="none" w:pos="6229"/>
        </w:tabs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No se puede acceder a páginas protegidas sin autenticación</w:t>
      </w:r>
      <w:bookmarkEnd w:id="95"/>
      <w:r>
        <w:rPr>
          <w:sz w:val="20"/>
          <w:szCs w:val="20"/>
        </w:rPr>
      </w:r>
      <w:r>
        <w:rPr>
          <w:sz w:val="20"/>
          <w:szCs w:val="20"/>
        </w:rPr>
        <w:tab/>
        <w:br/>
      </w:r>
      <w:r>
        <w:rPr>
          <w:sz w:val="20"/>
          <w:szCs w:val="20"/>
        </w:rPr>
      </w:r>
    </w:p>
    <w:p w14:paraId="56DA7E23">
      <w:pPr>
        <w:pBdr/>
        <w:shd w:val="nil"/>
        <w:tabs>
          <w:tab w:val="center" w:leader="none" w:pos="4677"/>
        </w:tabs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96" w:name="rf-func-026-protección-de-rutas"/>
      <w:r>
        <w:rPr>
          <w:lang w:val="undefined"/>
        </w:rPr>
        <w:t xml:space="preserve">RF-FUNC-026: Protección de Rutas</w:t>
      </w:r>
      <w:r>
        <w:rPr>
          <w:lang w:val="undefined" w:bidi="undefined"/>
        </w:rPr>
      </w:r>
      <w:r>
        <w:rPr>
          <w:lang w:val="undefined" w:bidi="undefined"/>
        </w:rPr>
      </w:r>
      <w:r>
        <w:rPr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308D323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CC303B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781178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8AF218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RF-FUNC-026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04702A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9D86E5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1DA014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2377A4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proteger las rutas que requieren autenticación</w:t>
            </w:r>
            <w:r>
              <w:rPr>
                <w:sz w:val="20"/>
                <w:szCs w:val="20"/>
              </w:rPr>
            </w:r>
          </w:p>
        </w:tc>
      </w:tr>
    </w:tbl>
    <w:p w14:paraId="58FD2FFF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29A7CA06">
      <w:pPr>
        <w:pStyle w:val="972"/>
        <w:numPr>
          <w:ilvl w:val="0"/>
          <w:numId w:val="37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Las rutas /dashboard, /incidencias, /notificaciones requieren autenticación</w:t>
      </w:r>
      <w:r>
        <w:rPr>
          <w:sz w:val="20"/>
          <w:szCs w:val="20"/>
        </w:rPr>
      </w:r>
    </w:p>
    <w:p w14:paraId="4095EF63">
      <w:pPr>
        <w:pStyle w:val="972"/>
        <w:numPr>
          <w:ilvl w:val="0"/>
          <w:numId w:val="37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Las rutas protegidas redireccionan a /login si el usuario no está autenticado</w:t>
      </w:r>
      <w:r>
        <w:rPr>
          <w:sz w:val="20"/>
          <w:szCs w:val="20"/>
        </w:rPr>
      </w:r>
    </w:p>
    <w:p w14:paraId="09446FC0">
      <w:pPr>
        <w:pStyle w:val="972"/>
        <w:numPr>
          <w:ilvl w:val="0"/>
          <w:numId w:val="37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El token de sesión expira después de un tiempo definido</w:t>
      </w:r>
      <w:r>
        <w:rPr>
          <w:sz w:val="20"/>
          <w:szCs w:val="20"/>
        </w:rPr>
      </w:r>
    </w:p>
    <w:p w14:paraId="33E27FF4">
      <w:pPr>
        <w:pStyle w:val="972"/>
        <w:numPr>
          <w:ilvl w:val="0"/>
          <w:numId w:val="37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Sesión expirada redirecciona a /login con mensaje</w:t>
      </w:r>
      <w:bookmarkEnd w:id="96"/>
      <w:r>
        <w:rPr>
          <w:sz w:val="20"/>
          <w:szCs w:val="20"/>
        </w:rPr>
      </w:r>
      <w:bookmarkEnd w:id="97"/>
      <w:r>
        <w:rPr>
          <w:sz w:val="20"/>
          <w:szCs w:val="20"/>
        </w:rPr>
        <w:br/>
        <w:br/>
        <w:br/>
        <w:br/>
        <w:br/>
        <w:br/>
        <w:br/>
        <w:br/>
        <w:br/>
        <w:br/>
      </w:r>
      <w:r>
        <w:rPr>
          <w:sz w:val="20"/>
          <w:szCs w:val="20"/>
        </w:rPr>
      </w:r>
    </w:p>
    <w:p w14:paraId="426FBDF1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72" w:name="_Toc43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100" w:name="consultas-y-filtros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3.2.10 Consultas y Filtros</w:t>
      </w:r>
      <w:r>
        <w:rPr>
          <w:b w:val="0"/>
          <w:bCs w:val="0"/>
        </w:rPr>
      </w:r>
      <w:bookmarkEnd w:id="172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p w14:paraId="36AFD28E">
      <w:pPr>
        <w:pBdr/>
        <w:shd w:val="nil"/>
        <w:tabs>
          <w:tab w:val="center" w:leader="none" w:pos="4677"/>
        </w:tabs>
        <w:spacing/>
        <w:ind/>
        <w:rPr>
          <w14:ligatures w14:val="none"/>
        </w:rPr>
      </w:pPr>
      <w:r>
        <w:rPr>
          <w:lang w:val="undefined" w:bidi="undefined"/>
        </w:rPr>
      </w:r>
      <w:r>
        <w:rPr>
          <w:lang w:val="undefined" w:bidi="undefined"/>
        </w:rPr>
      </w:r>
      <w:bookmarkStart w:id="98" w:name="rf-func-027-búsqueda-por-texto"/>
      <w:r>
        <w:rPr>
          <w:lang w:val="undefined"/>
        </w:rPr>
        <w:t xml:space="preserve">RF-FUNC-027: Búsqueda por Texto</w:t>
      </w:r>
      <w:r>
        <w:rPr>
          <w:lang w:val="undefined" w:bidi="undefined"/>
        </w:rPr>
      </w:r>
      <w:r>
        <w:rPr>
          <w:lang w:val="undefined" w:bidi="undefined"/>
        </w:rPr>
      </w:r>
      <w:r>
        <w:rPr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2143A2D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8B3923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107C58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5D8260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RF-FUNC-027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857105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4F6140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D41474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16F257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buscar incidencias por texto en título o descripción</w:t>
            </w:r>
            <w:r>
              <w:rPr>
                <w:sz w:val="20"/>
                <w:szCs w:val="20"/>
              </w:rPr>
            </w:r>
          </w:p>
        </w:tc>
      </w:tr>
    </w:tbl>
    <w:p w14:paraId="69904C9D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Reglas de negocio:</w:t>
      </w:r>
      <w:r>
        <w:rPr>
          <w:sz w:val="20"/>
          <w:szCs w:val="20"/>
        </w:rPr>
      </w:r>
    </w:p>
    <w:p w14:paraId="2FB73EEE">
      <w:pPr>
        <w:pStyle w:val="972"/>
        <w:numPr>
          <w:ilvl w:val="0"/>
          <w:numId w:val="3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La búsqueda es parcial (LIKE %texto%)</w:t>
      </w:r>
      <w:r>
        <w:rPr>
          <w:sz w:val="20"/>
          <w:szCs w:val="20"/>
        </w:rPr>
      </w:r>
    </w:p>
    <w:p w14:paraId="2E527AD0">
      <w:pPr>
        <w:pStyle w:val="972"/>
        <w:numPr>
          <w:ilvl w:val="0"/>
          <w:numId w:val="3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Busca en título y descripción</w:t>
      </w:r>
      <w:r>
        <w:rPr>
          <w:sz w:val="20"/>
          <w:szCs w:val="20"/>
        </w:rPr>
      </w:r>
    </w:p>
    <w:p w14:paraId="4BBCE294">
      <w:pPr>
        <w:pStyle w:val="972"/>
        <w:numPr>
          <w:ilvl w:val="0"/>
          <w:numId w:val="3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Es case-insensitive</w:t>
      </w:r>
      <w:r>
        <w:rPr>
          <w:sz w:val="20"/>
          <w:szCs w:val="20"/>
        </w:rPr>
      </w:r>
    </w:p>
    <w:p w14:paraId="54515B63">
      <w:pPr>
        <w:pStyle w:val="972"/>
        <w:numPr>
          <w:ilvl w:val="0"/>
          <w:numId w:val="38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Se puede combinar con otros filtros</w:t>
      </w:r>
      <w:bookmarkEnd w:id="98"/>
      <w:r>
        <w:rPr>
          <w:sz w:val="20"/>
          <w:szCs w:val="20"/>
        </w:rPr>
      </w:r>
      <w:r>
        <w:rPr>
          <w:sz w:val="20"/>
          <w:szCs w:val="20"/>
        </w:rPr>
      </w:r>
    </w:p>
    <w:p w14:paraId="7B1647C9">
      <w:pPr>
        <w:pBdr/>
        <w:shd w:val="nil"/>
        <w:tabs>
          <w:tab w:val="center" w:leader="none" w:pos="4677"/>
        </w:tabs>
        <w:spacing/>
        <w:ind/>
        <w:rPr>
          <w14:ligatures w14:val="none"/>
        </w:rPr>
      </w:pPr>
      <w:r>
        <w:rPr>
          <w:lang w:val="undefined" w:bidi="undefined"/>
        </w:rPr>
        <w:br/>
      </w:r>
      <w:r>
        <w:rPr>
          <w:lang w:val="undefined" w:bidi="undefined"/>
        </w:rPr>
      </w:r>
      <w:bookmarkStart w:id="99" w:name="rf-func-028-filtros-avanzados"/>
      <w:r>
        <w:rPr>
          <w:lang w:val="undefined"/>
        </w:rPr>
        <w:t xml:space="preserve">RF-FUNC-028: Filtros Avanzados</w:t>
      </w:r>
      <w:r>
        <w:rPr>
          <w:lang w:val="undefined" w:bidi="undefined"/>
        </w:rPr>
      </w:r>
      <w:r>
        <w:rPr>
          <w:lang w:val="undefined" w:bidi="undefined"/>
        </w:rPr>
      </w:r>
      <w:r>
        <w:rPr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443"/>
        <w:gridCol w:w="4476"/>
      </w:tblGrid>
      <w:tr>
        <w:trPr>
          <w:tblHeader/>
        </w:trPr>
        <w:tc>
          <w:tcPr>
            <w:tcBorders/>
          </w:tcPr>
          <w:p w14:paraId="0DDF749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90F417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D430CD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A0E7C5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RF-FUNC-028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2AB86F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C8C342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B1FB1D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BF520A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sistema debe permitir filtrar por múltiples criterios</w:t>
            </w:r>
            <w:r>
              <w:rPr>
                <w:sz w:val="20"/>
                <w:szCs w:val="20"/>
              </w:rPr>
            </w:r>
          </w:p>
        </w:tc>
      </w:tr>
    </w:tbl>
    <w:p w14:paraId="0D936280">
      <w:pPr>
        <w:pStyle w:val="970"/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Filtros disponibles:</w:t>
      </w:r>
      <w:r>
        <w:rPr>
          <w:sz w:val="20"/>
          <w:szCs w:val="20"/>
        </w:rPr>
      </w:r>
    </w:p>
    <w:p w14:paraId="55553126">
      <w:pPr>
        <w:pStyle w:val="972"/>
        <w:numPr>
          <w:ilvl w:val="0"/>
          <w:numId w:val="3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Estado: Pendiente, En Proceso, Resuelto, Cerrado</w:t>
      </w:r>
      <w:r>
        <w:rPr>
          <w:sz w:val="20"/>
          <w:szCs w:val="20"/>
        </w:rPr>
      </w:r>
    </w:p>
    <w:p w14:paraId="44722439">
      <w:pPr>
        <w:pStyle w:val="972"/>
        <w:numPr>
          <w:ilvl w:val="0"/>
          <w:numId w:val="3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Prioridad: Alta, Media, Baja</w:t>
      </w:r>
      <w:r>
        <w:rPr>
          <w:sz w:val="20"/>
          <w:szCs w:val="20"/>
        </w:rPr>
      </w:r>
    </w:p>
    <w:p w14:paraId="46FE35AF">
      <w:pPr>
        <w:pStyle w:val="972"/>
        <w:numPr>
          <w:ilvl w:val="0"/>
          <w:numId w:val="3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Tipo: Lista de tipos disponibles</w:t>
      </w:r>
      <w:r>
        <w:rPr>
          <w:sz w:val="20"/>
          <w:szCs w:val="20"/>
        </w:rPr>
      </w:r>
    </w:p>
    <w:p w14:paraId="6CFB9DDC">
      <w:pPr>
        <w:pStyle w:val="972"/>
        <w:numPr>
          <w:ilvl w:val="0"/>
          <w:numId w:val="3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Subtipo: Lista de subtipos (depende del tipo)</w:t>
      </w:r>
      <w:r>
        <w:rPr>
          <w:sz w:val="20"/>
          <w:szCs w:val="20"/>
        </w:rPr>
      </w:r>
    </w:p>
    <w:p w14:paraId="16F0F179">
      <w:pPr>
        <w:pStyle w:val="972"/>
        <w:numPr>
          <w:ilvl w:val="0"/>
          <w:numId w:val="3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Ubicación: País, Provincia, Ciudad</w:t>
      </w:r>
      <w:r>
        <w:rPr>
          <w:sz w:val="20"/>
          <w:szCs w:val="20"/>
        </w:rPr>
      </w:r>
    </w:p>
    <w:p w14:paraId="0A5A67E0">
      <w:pPr>
        <w:pStyle w:val="972"/>
        <w:numPr>
          <w:ilvl w:val="0"/>
          <w:numId w:val="3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Rango de fechas: Fecha creación inicio y fin</w:t>
      </w:r>
      <w:r>
        <w:rPr>
          <w:sz w:val="20"/>
          <w:szCs w:val="20"/>
        </w:rPr>
      </w:r>
    </w:p>
    <w:p w14:paraId="68C895E8">
      <w:pPr>
        <w:pStyle w:val="972"/>
        <w:numPr>
          <w:ilvl w:val="0"/>
          <w:numId w:val="39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Responsable: Usuario asignado</w:t>
      </w:r>
      <w:bookmarkEnd w:id="99"/>
      <w:r>
        <w:rPr>
          <w:sz w:val="20"/>
          <w:szCs w:val="20"/>
        </w:rPr>
      </w:r>
      <w:bookmarkEnd w:id="100"/>
      <w:r>
        <w:rPr>
          <w:sz w:val="20"/>
          <w:szCs w:val="20"/>
        </w:rPr>
      </w:r>
      <w:bookmarkEnd w:id="101"/>
      <w:r>
        <w:rPr>
          <w:sz w:val="20"/>
          <w:szCs w:val="20"/>
        </w:rPr>
      </w:r>
      <w:r>
        <w:rPr>
          <w:sz w:val="20"/>
          <w:szCs w:val="20"/>
        </w:rPr>
      </w:r>
    </w:p>
    <w:p w14:paraId="52D93C60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73" w:name="_Toc44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102" w:name="requisitos-de-rendimiento"/>
      <w:r>
        <w:rPr>
          <w:b/>
          <w:bCs/>
          <w:color w:val="000000" w:themeColor="text1"/>
          <w:sz w:val="28"/>
          <w:szCs w:val="28"/>
          <w:lang w:val="undefined"/>
        </w:rPr>
        <w:t xml:space="preserve">3.3 Requisitos de Rendimiento</w:t>
      </w:r>
      <w:r/>
      <w:bookmarkEnd w:id="173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2262"/>
        <w:gridCol w:w="2101"/>
        <w:gridCol w:w="3555"/>
      </w:tblGrid>
      <w:tr>
        <w:trPr>
          <w:tblHeader/>
        </w:trPr>
        <w:tc>
          <w:tcPr>
            <w:tcBorders/>
          </w:tcPr>
          <w:p w14:paraId="150D00F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D590CD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7E669C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Criterio de Aceptación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2D2B5F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RR-001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44054F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Tiempo de respuesta de páginas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F562CE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&lt; 2 segundos para páginas principales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DB867F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RR-002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842AE6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Tiempo de respuesta de API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3AECC9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&lt; 1 segundo para operaciones CRUD simples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428DDE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RR-003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3FF078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Carga de dashboard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D1A926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&lt; 3 segundos para cargar todas las métricas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49720F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RR-004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EF1F93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Tiempo de búsqueda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BF4ADE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&lt; 2 segundos para resultados de búsqueda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4EE354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RR-005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8A280E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Concurrentes soportados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AA3560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Mínimo 20 usuarios concurrentes sin degradación</w:t>
            </w:r>
            <w:bookmarkEnd w:id="102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730D2511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74" w:name="_Toc45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103" w:name="requisitos-de-fiabilidad"/>
      <w:r>
        <w:rPr>
          <w:b/>
          <w:bCs/>
          <w:color w:val="000000" w:themeColor="text1"/>
          <w:sz w:val="28"/>
          <w:szCs w:val="28"/>
          <w:lang w:val="undefined"/>
        </w:rPr>
        <w:t xml:space="preserve">3.4 Requisitos de Fiabilidad</w:t>
      </w:r>
      <w:r/>
      <w:bookmarkEnd w:id="174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2262"/>
        <w:gridCol w:w="2101"/>
        <w:gridCol w:w="3555"/>
      </w:tblGrid>
      <w:tr>
        <w:trPr>
          <w:tblHeader/>
        </w:trPr>
        <w:tc>
          <w:tcPr>
            <w:tcBorders/>
          </w:tcPr>
          <w:p w14:paraId="3D79C07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61FF6C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83E89F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Criterio de Aceptación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09D948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RF-001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8A1217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Disponibilidad del sistema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FAEDDC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99% uptime en horario de operación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169C27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RF-002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0B2CC9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Integridad de datos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D838D0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0% pérdida de datos por errores del sistema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1DB3B9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RF-003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8DBA13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Recuperación ante fallos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848034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Restauración completa en máximo 30 minutos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0E47FB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RF-004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7C254E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Persistencia de datos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2C68A3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Datos persistentes en reinicios de contenedores</w:t>
            </w:r>
            <w:bookmarkEnd w:id="103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23477CF9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75" w:name="_Toc46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104" w:name="requisitos-de-disponibilidad"/>
      <w:r>
        <w:rPr>
          <w:b/>
          <w:bCs/>
          <w:color w:val="000000" w:themeColor="text1"/>
          <w:sz w:val="28"/>
          <w:szCs w:val="28"/>
          <w:lang w:val="undefined"/>
        </w:rPr>
        <w:t xml:space="preserve">3.5 Requisitos de Disponibilidad</w:t>
      </w:r>
      <w:r/>
      <w:bookmarkEnd w:id="175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2262"/>
        <w:gridCol w:w="2101"/>
        <w:gridCol w:w="3555"/>
      </w:tblGrid>
      <w:tr>
        <w:trPr>
          <w:tblHeader/>
        </w:trPr>
        <w:tc>
          <w:tcPr>
            <w:tcBorders/>
          </w:tcPr>
          <w:p w14:paraId="2786E73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0BC1F0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A63BC5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Criterio de Aceptación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C45120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RD-001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F93EC8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Horario de operación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F1447F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24/7 disponible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F58F5B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RD-002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424F73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Mantenimiento programado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AF7C6F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Notificación con 48 horas de anticipación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C65F54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RD-003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B05090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Mensajes de error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139A65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Mensajes claros y útiles para el usuario</w:t>
            </w:r>
            <w:bookmarkEnd w:id="104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6C7AB3DA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76" w:name="_Toc47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105" w:name="requisitos-de-seguridad"/>
      <w:r>
        <w:rPr>
          <w:b/>
          <w:bCs/>
          <w:color w:val="000000" w:themeColor="text1"/>
          <w:sz w:val="28"/>
          <w:szCs w:val="28"/>
          <w:lang w:val="undefined"/>
        </w:rPr>
        <w:t xml:space="preserve">3.6 Requisitos de Seguridad</w:t>
      </w:r>
      <w:r/>
      <w:bookmarkEnd w:id="176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2262"/>
        <w:gridCol w:w="2101"/>
        <w:gridCol w:w="3555"/>
      </w:tblGrid>
      <w:tr>
        <w:trPr>
          <w:tblHeader/>
        </w:trPr>
        <w:tc>
          <w:tcPr>
            <w:tcBorders/>
          </w:tcPr>
          <w:p w14:paraId="18C5036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F73473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7B1E0E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Criterio de Aceptación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282E3C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RS-001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FDE066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Contraseñas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04A282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Almacenamiento con hash (bcrypt/argon2)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72116F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RS-002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EFDD2E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Inyección SQL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981D6F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Todos los inputs sanitizados, uso de prepared statements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1C1AC8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RS-003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C95CDE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XSS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6136E0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Sanitización de salida, escape de caracteres HTML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BE7855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RS-004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1DF04E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CSRF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9E42E3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Tokens CSRF en formularios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36A436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RS-005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6A2C49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CORS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F4E498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Configuración restrictiva de orígenes permitidos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D51546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RS-006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77B3F3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Sesiones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DF9660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Tokens con expiración, invalidación al logout</w:t>
            </w:r>
            <w:bookmarkEnd w:id="105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53E722A5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77" w:name="_Toc48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106" w:name="requisitos-de-mantenibilidad"/>
      <w:r>
        <w:rPr>
          <w:b/>
          <w:bCs/>
          <w:color w:val="000000" w:themeColor="text1"/>
          <w:sz w:val="28"/>
          <w:szCs w:val="28"/>
          <w:lang w:val="undefined"/>
        </w:rPr>
        <w:t xml:space="preserve">3.7 Requisitos de Mantenibilidad</w:t>
      </w:r>
      <w:r/>
      <w:bookmarkEnd w:id="177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2262"/>
        <w:gridCol w:w="2101"/>
        <w:gridCol w:w="3555"/>
      </w:tblGrid>
      <w:tr>
        <w:trPr>
          <w:tblHeader/>
        </w:trPr>
        <w:tc>
          <w:tcPr>
            <w:tcBorders/>
          </w:tcPr>
          <w:p w14:paraId="5CC73B4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1F929C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7C086C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Criterio de Aceptación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48363E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RM-001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ED7288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documentado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7F2528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Comentarios en funciones y clases principales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8F763A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RM-002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297367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Estándar de código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274394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Cumplimiento de PSR-12 verificado con Laravel Pint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8D995A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RM-003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3702C8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Arquitectura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AC8B83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Separación clara de capas (MVC)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1D67E7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RM-004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1EE51F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Logs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771941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Registro de errores y eventos importantes</w:t>
            </w:r>
            <w:bookmarkEnd w:id="106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2AC5184A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78" w:name="_Toc49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107" w:name="requisitos-de-portabilidad"/>
      <w:r>
        <w:rPr>
          <w:b/>
          <w:bCs/>
          <w:color w:val="000000" w:themeColor="text1"/>
          <w:sz w:val="28"/>
          <w:szCs w:val="28"/>
          <w:lang w:val="undefined"/>
        </w:rPr>
        <w:t xml:space="preserve">3.8 Requisitos de Portabilidad</w:t>
      </w:r>
      <w:r/>
      <w:bookmarkEnd w:id="178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2262"/>
        <w:gridCol w:w="2101"/>
        <w:gridCol w:w="3555"/>
      </w:tblGrid>
      <w:tr>
        <w:trPr>
          <w:tblHeader/>
        </w:trPr>
        <w:tc>
          <w:tcPr>
            <w:tcBorders/>
          </w:tcPr>
          <w:p w14:paraId="0309047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5F31F5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5F39A9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Criterio de Aceptación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923E8A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RP-001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7F06E0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Contenedores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519068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 desplegable en Docker con Docker Compose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0A8FA9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RP-002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2A9158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Base de datos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158D8D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Compatible con MySQL y PostgreSQL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FCD5B7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RP-003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F39F4E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Navegadores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B4999D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 en Chrome, Firefox, Safari, Edge (versiones recientes)</w:t>
            </w:r>
            <w:bookmarkEnd w:id="107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63F86FCD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79" w:name="_Toc50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108" w:name="otros-requisitos"/>
      <w:r>
        <w:rPr>
          <w:b/>
          <w:bCs/>
          <w:color w:val="000000" w:themeColor="text1"/>
          <w:sz w:val="28"/>
          <w:szCs w:val="28"/>
          <w:lang w:val="undefined"/>
        </w:rPr>
        <w:t xml:space="preserve">3.9 Otros Requisitos</w:t>
      </w:r>
      <w:r/>
      <w:bookmarkEnd w:id="179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2262"/>
        <w:gridCol w:w="2101"/>
        <w:gridCol w:w="3555"/>
      </w:tblGrid>
      <w:tr>
        <w:trPr>
          <w:tblHeader/>
        </w:trPr>
        <w:tc>
          <w:tcPr>
            <w:tcBorders/>
          </w:tcPr>
          <w:p w14:paraId="4420462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 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E60B1B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C2A6A7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Criterio de Aceptación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96733C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RO-001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0D17C5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Responsividad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5377F3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adaptable a desktop, tablet y móvil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6996B6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RO-002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24B833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Accesibilidad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B0EF3A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Contraste adecuado, tamaño de fuentes legible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D036E0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RO-003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BE64CD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Internacionalización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105720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Interfaz en español, formatos de fecha dd/mm/aaaa</w:t>
            </w:r>
            <w:r>
              <w:rPr>
                <w:sz w:val="20"/>
                <w:szCs w:val="20"/>
              </w:rPr>
            </w:r>
          </w:p>
        </w:tc>
      </w:tr>
    </w:tbl>
    <w:p w14:paraId="40BE5E36"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08"/>
      <w:r/>
      <w:bookmarkEnd w:id="109"/>
      <w:r/>
      <w:r/>
    </w:p>
    <w:p w14:paraId="12B18433">
      <w:pPr>
        <w:pStyle w:val="905"/>
        <w:pBdr/>
        <w:spacing/>
        <w:ind/>
        <w:rPr>
          <w:b/>
          <w:bCs/>
          <w:color w:val="000000" w:themeColor="text1"/>
          <w14:ligatures w14:val="none"/>
        </w:rPr>
      </w:pPr>
      <w:r/>
      <w:bookmarkStart w:id="180" w:name="_Toc51"/>
      <w:r>
        <w:rPr>
          <w:b/>
          <w:bCs/>
          <w:color w:val="000000" w:themeColor="text1"/>
          <w:lang w:val="undefined" w:bidi="undefined"/>
        </w:rPr>
      </w:r>
      <w:r>
        <w:rPr>
          <w:b/>
          <w:bCs/>
          <w:color w:val="000000" w:themeColor="text1"/>
          <w:lang w:val="undefined" w:bidi="undefined"/>
        </w:rPr>
      </w:r>
      <w:bookmarkStart w:id="124" w:name="modelo-de-datos"/>
      <w:r>
        <w:rPr>
          <w:b/>
          <w:bCs/>
          <w:color w:val="000000" w:themeColor="text1"/>
          <w:lang w:val="undefined"/>
        </w:rPr>
        <w:t xml:space="preserve">4. Modelo de Datos</w:t>
      </w:r>
      <w:r/>
      <w:bookmarkEnd w:id="180"/>
      <w:r/>
      <w:r>
        <w:rPr>
          <w:b/>
          <w:bCs/>
          <w:color w:val="000000" w:themeColor="text1"/>
          <w:lang w:val="undefined"/>
        </w:rPr>
      </w:r>
    </w:p>
    <w:p w14:paraId="0ACCA522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81" w:name="_Toc52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122" w:name="entidades-principales"/>
      <w:r>
        <w:rPr>
          <w:b/>
          <w:bCs/>
          <w:color w:val="000000" w:themeColor="text1"/>
          <w:sz w:val="28"/>
          <w:szCs w:val="28"/>
          <w:lang w:val="undefined"/>
        </w:rPr>
        <w:t xml:space="preserve">4.1 Entidades Principales</w:t>
      </w:r>
      <w:r/>
      <w:bookmarkEnd w:id="181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p w14:paraId="1B6AC206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82" w:name="_Toc53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110" w:name="entidad-usuario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4.1.1 Entidad: Usuario</w:t>
      </w:r>
      <w:r/>
      <w:bookmarkEnd w:id="182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 w14:paraId="4B97715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B1B0DF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E3CCC9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Nullable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35491F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70970B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04D56B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(PK)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E48C2E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E7B3C9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Identificador único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6FEF94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537974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VARCHAR(100)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FE61B4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C62F5C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completo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DA10AD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email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D74801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VARCHAR(255)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0D2696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8E2B98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Email (único)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61C251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password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928C56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VARCHAR(255)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120A73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AC20D0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Contraseña hasheada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3FF5EE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36ECF9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ENUM(</w:t>
            </w:r>
            <w:r>
              <w:rPr>
                <w:sz w:val="20"/>
                <w:szCs w:val="20"/>
              </w:rPr>
              <w:t xml:space="preserve">‘</w:t>
            </w:r>
            <w:r>
              <w:rPr>
                <w:sz w:val="20"/>
                <w:szCs w:val="20"/>
              </w:rPr>
              <w:t xml:space="preserve">admin</w:t>
            </w:r>
            <w:r>
              <w:rPr>
                <w:sz w:val="20"/>
                <w:szCs w:val="20"/>
              </w:rPr>
              <w:t xml:space="preserve">’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‘</w:t>
            </w:r>
            <w:r>
              <w:rPr>
                <w:sz w:val="20"/>
                <w:szCs w:val="20"/>
              </w:rPr>
              <w:t xml:space="preserve">operador</w:t>
            </w:r>
            <w:r>
              <w:rPr>
                <w:sz w:val="20"/>
                <w:szCs w:val="20"/>
              </w:rPr>
              <w:t xml:space="preserve">’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CCAE36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FBB295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Rol del usuario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86332A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remember_token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A0D48F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VARCHAR(100)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D0E916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Sí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BE3A8E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Token de sesión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884AE1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895F9D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6F8A98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7FE495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creación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625B01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24AD67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950CF9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6AED21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Última modificación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AB197F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deleted_at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CB4728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58F7D8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Sí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A4E39A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Soft delete</w:t>
            </w:r>
            <w:bookmarkEnd w:id="110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5C1C0ABB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83" w:name="_Toc54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111" w:name="entidad-incidencia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4.1.2 Entidad: Incidencia</w:t>
      </w:r>
      <w:r/>
      <w:bookmarkEnd w:id="183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 w14:paraId="2BDC8B4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806F5E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A27C79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Nullable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3F291F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E5C808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A75E24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(PK)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723113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39B49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Identificador único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D1E840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titulo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94B093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VARCHAR(100)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66A58F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9ABB78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Título de la incidencia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DEB1F8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descripcion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E0DC7E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TEXT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5F8DB9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831894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 detallada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D16224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C1DADF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ENUM(</w:t>
            </w:r>
            <w:r>
              <w:rPr>
                <w:sz w:val="20"/>
                <w:szCs w:val="20"/>
              </w:rPr>
              <w:t xml:space="preserve">‘</w:t>
            </w: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  <w:t xml:space="preserve">’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‘</w:t>
            </w:r>
            <w:r>
              <w:rPr>
                <w:sz w:val="20"/>
                <w:szCs w:val="20"/>
              </w:rPr>
              <w:t xml:space="preserve">media</w:t>
            </w:r>
            <w:r>
              <w:rPr>
                <w:sz w:val="20"/>
                <w:szCs w:val="20"/>
              </w:rPr>
              <w:t xml:space="preserve">’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‘</w:t>
            </w:r>
            <w:r>
              <w:rPr>
                <w:sz w:val="20"/>
                <w:szCs w:val="20"/>
              </w:rPr>
              <w:t xml:space="preserve">baja</w:t>
            </w:r>
            <w:r>
              <w:rPr>
                <w:sz w:val="20"/>
                <w:szCs w:val="20"/>
              </w:rPr>
              <w:t xml:space="preserve">’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CD373A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38B4D6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0D89D6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telefono_contacto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AF624D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VARCHAR(20)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50EEEB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Sí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318C8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Teléfono de contacto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152F8D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estado_id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2E9FA9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4B57D0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D0E5D0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Estado actual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CAFDAB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ubicacion_id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321D24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728416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843CEA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Ubicación georreferenciada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9B8B73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5EE508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4D6A33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04CFF8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 de incidencia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4DFB90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subtipo_id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24D241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D4D9DB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Sí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C410E3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Subtipo de incidencia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48D327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usuario_creador_id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DCF6CE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5586BA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ACB759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Usuario que creó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EF72CF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fecha_resolucion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C55873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E04887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Sí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2A57A3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cuando se resolvió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CBE8BA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B0B808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E262A3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0948FD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creación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186423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6D9986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8A6E42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88AB52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Última modificación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B22BB7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deleted_at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F61C9D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D7EEBF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Sí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4CBE71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Soft delete</w:t>
            </w:r>
            <w:bookmarkEnd w:id="111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793D0734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84" w:name="_Toc55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112" w:name="entidad-estado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4.1.3 Entidad: Estado</w:t>
      </w:r>
      <w:r/>
      <w:bookmarkEnd w:id="184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 w14:paraId="17780B6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5E7A4C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87A0E9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Nullable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0ED9D3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23464C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089905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(PK)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C93967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5AB061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Identificador único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94197A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9E61C7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VARCHAR(50)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6AD6F7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7D4D67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del estado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9E032D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color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6FAAD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VARCHAR(7)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1B4FDF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9BE063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Color hex para badge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EB04BF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orden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450BED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5725BA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605B15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Orden de visualización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0157A3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43F4FF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38CA95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1273E7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creación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CDCA06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CB538C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60C71F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DC1523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Última modificación</w:t>
            </w:r>
            <w:bookmarkEnd w:id="112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6285C89B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85" w:name="_Toc56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113" w:name="entidad-historialestado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4.1.4 Entidad: HistorialEstado</w:t>
      </w:r>
      <w:r/>
      <w:bookmarkEnd w:id="185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 w14:paraId="6059735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5F4B4C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4A6D58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Nullable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730989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0282C3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E84E64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(PK)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03B8BC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3DE06F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Identificador único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02CE0F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incidencia_id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F2169B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A64589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BCF2A4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Incidencia relacionada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0266A5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estado_anterior_id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2F1106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BA9F9D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Sí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0EB426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Estado anterior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AB9014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estado_nuevo_id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996E57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7ECA96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3192AD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estado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289885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usuario_id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99C2F9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13FA35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593810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Usuario que hizo el cambio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F4A981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comentario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47106C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TEXT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C4880B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Sí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8DCB99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Comentario del cambio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BAD4D6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99C357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49AEDE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A2EBE4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del cambio</w:t>
            </w:r>
            <w:bookmarkEnd w:id="113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BB34710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86" w:name="_Toc57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114" w:name="X355cd6f771b834b66ef30f3982c5d2323a1d146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4.1.5 Entidad: IncidenciaResponsable</w:t>
      </w:r>
      <w:r/>
      <w:bookmarkEnd w:id="186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 w14:paraId="01324E0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ECEACB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6D2ADA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Nullable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7968E8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FC195A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E8161A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(PK)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85A3F2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A13776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Identificador único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FFE435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incidencia_id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672D16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E046B1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CAE58B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Incidencia relacionada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0FF36A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usuario_id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3F30B9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022BE3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939B54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Usuario responsable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8B5C80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27DADE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ENUM(</w:t>
            </w:r>
            <w:r>
              <w:rPr>
                <w:sz w:val="20"/>
                <w:szCs w:val="20"/>
              </w:rPr>
              <w:t xml:space="preserve">‘</w:t>
            </w:r>
            <w:r>
              <w:rPr>
                <w:sz w:val="20"/>
                <w:szCs w:val="20"/>
              </w:rPr>
              <w:t xml:space="preserve">responsable</w:t>
            </w:r>
            <w:r>
              <w:rPr>
                <w:sz w:val="20"/>
                <w:szCs w:val="20"/>
              </w:rPr>
              <w:t xml:space="preserve">’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‘</w:t>
            </w:r>
            <w:r>
              <w:rPr>
                <w:sz w:val="20"/>
                <w:szCs w:val="20"/>
              </w:rPr>
              <w:t xml:space="preserve">apoyo</w:t>
            </w:r>
            <w:r>
              <w:rPr>
                <w:sz w:val="20"/>
                <w:szCs w:val="20"/>
              </w:rPr>
              <w:t xml:space="preserve">’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DC5E46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456C03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Rol del responsable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BD814A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FFF4DF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826110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BBDC84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asignación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BEFDCB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A85625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C31CE3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470390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Última modificación</w:t>
            </w:r>
            <w:bookmarkEnd w:id="114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6C215AA7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87" w:name="_Toc58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115" w:name="entidad-comentario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4.1.6 Entidad: Comentario</w:t>
      </w:r>
      <w:r/>
      <w:bookmarkEnd w:id="187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 w14:paraId="22730E1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2A785C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AA2497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Nullable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005A6A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E929EB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CF2B8A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(PK)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4CF7BC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04DAB1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Identificador único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110346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incidencia_id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2959D7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840442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134FC5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Incidencia relacionada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E71CD0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usuario_id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D10758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BFC9B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FDC3D3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Autor del comentario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51CACC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texto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8B997E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TEXT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3D70DF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AA8C10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Contenido del comentario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8C9BBF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C62CD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BACB2A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33A33E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creación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F7F592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8B0E89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E8CB15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DD6582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Última modificación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A7AE7E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deleted_at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9330FC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CA91AA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Sí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6EAE36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Soft delete</w:t>
            </w:r>
            <w:bookmarkEnd w:id="115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1AA72B80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88" w:name="_Toc59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116" w:name="entidad-pais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4.1.7 Entidad: Pais</w:t>
      </w:r>
      <w:r/>
      <w:bookmarkEnd w:id="188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 w14:paraId="5F4CEC2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6C5357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632BD2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Nullable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3F9EC8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7AF629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5E8B97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(PK)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36073B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81D595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Identificador único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542178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341A23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VARCHAR(100)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911DD7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8C425B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del país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A5CD60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codigo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39788E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VARCHAR(3)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1DF350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435221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Código ISO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C765CC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0E3EF6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BOOLEAN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92615B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13F460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Activo/Inactivo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E7A1EE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6646C9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5F4B6B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A1787F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creación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F0467C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5588BF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1F37BE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E3257B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Última modificación</w:t>
            </w:r>
            <w:bookmarkEnd w:id="116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1FBC434A">
      <w:pPr>
        <w:pStyle w:val="907"/>
        <w:pBdr/>
        <w:spacing/>
        <w:ind/>
        <w:rPr>
          <w:b/>
          <w:bCs/>
          <w:color w:val="000000" w:themeColor="text1"/>
          <w:sz w:val="24"/>
          <w:szCs w:val="24"/>
          <w14:ligatures w14:val="none"/>
        </w:rPr>
      </w:pPr>
      <w:r/>
      <w:bookmarkStart w:id="189" w:name="_Toc60"/>
      <w:r>
        <w:rPr>
          <w:b/>
          <w:bCs/>
          <w:color w:val="000000" w:themeColor="text1"/>
          <w:sz w:val="24"/>
          <w:szCs w:val="24"/>
          <w:lang w:val="undefined" w:bidi="undefined"/>
        </w:rPr>
      </w:r>
      <w:bookmarkStart w:id="117" w:name="entidad-provincia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4.1.8</w:t>
      </w:r>
      <w:r>
        <w:rPr>
          <w:b w:val="0"/>
          <w:bCs w:val="0"/>
          <w:color w:val="000000" w:themeColor="text1"/>
          <w:sz w:val="24"/>
          <w:szCs w:val="24"/>
        </w:rPr>
        <w:t xml:space="preserve"> Entidad: </w:t>
      </w:r>
      <w:r>
        <w:rPr>
          <w:b w:val="0"/>
          <w:bCs w:val="0"/>
          <w:color w:val="000000" w:themeColor="text1"/>
          <w:sz w:val="24"/>
          <w:szCs w:val="24"/>
        </w:rPr>
        <w:t xml:space="preserve">Provincia</w:t>
      </w:r>
      <w:r/>
      <w:bookmarkEnd w:id="189"/>
      <w:r/>
      <w:r>
        <w:rPr>
          <w:b/>
          <w:bCs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 w14:paraId="597574A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0A030E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12139F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Nullable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84268D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13A8A1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24468B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(PK)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F5FE53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60750E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Identificador único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5A00E6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2D37EF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VARCHAR(100)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805275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A035E3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de la provincia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738984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pais_id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BD8DA6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204307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5C6E14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País relacionado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3D5768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B8DF35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BOOLEAN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7FEE95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40758B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Activo/Inactivo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FD531B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1A8D1D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68F24D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877796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creación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C47B1B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C00A63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06FF9A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34069F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Última modificación</w:t>
            </w:r>
            <w:bookmarkEnd w:id="117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D511ACF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90" w:name="_Toc61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118" w:name="entidad-ciudad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4.1.9 Entidad: Ciudad</w:t>
      </w:r>
      <w:r/>
      <w:bookmarkEnd w:id="190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 w14:paraId="13050DA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D7F32D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DF0157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Nullable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A28B55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B5A4C7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7C7023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(PK)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B568D0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8CF2F3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Identificador único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3A3F88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59BE42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VARCHAR(100)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5C3767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B07BEB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de la ciudad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B5D9EA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provincia_id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25ACEE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DB2719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7BFF20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Provincia relacionada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782E30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BC5C9A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BOOLEAN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8C00B5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4675F8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Activo/Inactivo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A29AA5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45A319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E9ED83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BE12DE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creación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E67A51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0771A8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631D72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237E96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Última modificación</w:t>
            </w:r>
            <w:bookmarkEnd w:id="118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40FC6903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91" w:name="_Toc62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119" w:name="entidad-tipo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4.1.10 Entidad: Tipo</w:t>
      </w:r>
      <w:r/>
      <w:bookmarkEnd w:id="191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 w14:paraId="5B6E2E2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2C9599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0CB27B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Nullable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774912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F482DB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7E80D4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(PK)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E843ED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67888B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Identificador único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ED7E7C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72BA65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VARCHAR(100)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646DD7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F82F27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del tipo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7B7268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5B4491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BOOLEAN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5C535A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6EDEA8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Activo/Inactivo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AE9D2E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369C6E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DCCE13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6D4D3A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creación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CF6AD6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5F644D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4BFE7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34E7E8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Última modificación</w:t>
            </w:r>
            <w:bookmarkEnd w:id="119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2C461827">
      <w:pPr>
        <w:pStyle w:val="907"/>
        <w:pBdr/>
        <w:spacing/>
        <w:ind/>
        <w:rPr>
          <w:b w:val="0"/>
          <w:bCs w:val="0"/>
          <w:color w:val="000000" w:themeColor="text1"/>
          <w:sz w:val="24"/>
          <w:szCs w:val="24"/>
          <w14:ligatures w14:val="none"/>
        </w:rPr>
      </w:pPr>
      <w:r/>
      <w:bookmarkStart w:id="192" w:name="_Toc63"/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r>
        <w:rPr>
          <w:b w:val="0"/>
          <w:bCs w:val="0"/>
          <w:color w:val="000000" w:themeColor="text1"/>
          <w:sz w:val="24"/>
          <w:szCs w:val="24"/>
          <w:lang w:val="undefined" w:bidi="undefined"/>
        </w:rPr>
      </w:r>
      <w:bookmarkStart w:id="120" w:name="entidad-subtipo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4.1.11 Entidad: Subtipo</w:t>
      </w:r>
      <w:r/>
      <w:bookmarkEnd w:id="192"/>
      <w:r/>
      <w:r>
        <w:rPr>
          <w:b w:val="0"/>
          <w:bCs w:val="0"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/>
        </w:trPr>
        <w:tc>
          <w:tcPr>
            <w:tcBorders/>
          </w:tcPr>
          <w:p w14:paraId="26D8A4B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901038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CAC7C6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Nullable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F4A07A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FA3F70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235E74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(PK)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E7FF71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80AC31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Identificador único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2C75B8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362704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VARCHAR(100)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72FBFF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4EE017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 del subtipo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465DD4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777FD8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98CB28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C62637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 relacionado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F80B98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A17F53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BOOLEAN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5A7EF4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32F616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Activo/Inactivo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91D48B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C84C65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B49D05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DB7132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creación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90DF96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982FEA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CE73D3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C2D34E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Última modificación</w:t>
            </w:r>
            <w:bookmarkEnd w:id="120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9C88201">
      <w:pPr>
        <w:pStyle w:val="907"/>
        <w:pBdr/>
        <w:spacing/>
        <w:ind/>
        <w:rPr>
          <w:b/>
          <w:bCs/>
          <w:color w:val="000000" w:themeColor="text1"/>
          <w:sz w:val="24"/>
          <w:szCs w:val="24"/>
          <w14:ligatures w14:val="none"/>
        </w:rPr>
      </w:pPr>
      <w:r/>
      <w:bookmarkStart w:id="193" w:name="_Toc64"/>
      <w:r>
        <w:rPr>
          <w:b/>
          <w:bCs/>
          <w:color w:val="000000" w:themeColor="text1"/>
          <w:sz w:val="24"/>
          <w:szCs w:val="24"/>
          <w:lang w:val="undefined" w:bidi="undefined"/>
        </w:rPr>
      </w:r>
      <w:bookmarkStart w:id="121" w:name="entidad-notificacion"/>
      <w:r>
        <w:rPr>
          <w:b w:val="0"/>
          <w:bCs w:val="0"/>
          <w:color w:val="000000" w:themeColor="text1"/>
          <w:sz w:val="24"/>
          <w:szCs w:val="24"/>
          <w:lang w:val="undefined"/>
        </w:rPr>
        <w:t xml:space="preserve">4.1.12 Entidad: Notific</w:t>
      </w:r>
      <w:r>
        <w:rPr>
          <w:b w:val="0"/>
          <w:bCs w:val="0"/>
          <w:color w:val="000000" w:themeColor="text1"/>
          <w:sz w:val="24"/>
          <w:szCs w:val="24"/>
        </w:rPr>
        <w:t xml:space="preserve">acio</w:t>
      </w:r>
      <w:r>
        <w:rPr>
          <w:b w:val="0"/>
          <w:bCs w:val="0"/>
          <w:color w:val="000000" w:themeColor="text1"/>
          <w:sz w:val="24"/>
          <w:szCs w:val="24"/>
        </w:rPr>
        <w:t xml:space="preserve">n</w:t>
      </w:r>
      <w:r/>
      <w:bookmarkEnd w:id="193"/>
      <w:r/>
      <w:r>
        <w:rPr>
          <w:b/>
          <w:bCs/>
          <w:color w:val="000000" w:themeColor="text1"/>
          <w:sz w:val="24"/>
          <w:szCs w:val="24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1540"/>
        <w:gridCol w:w="1320"/>
        <w:gridCol w:w="2200"/>
        <w:gridCol w:w="2860"/>
      </w:tblGrid>
      <w:tr>
        <w:trPr>
          <w:tblHeader/>
        </w:trPr>
        <w:tc>
          <w:tcPr>
            <w:tcBorders/>
          </w:tcPr>
          <w:p w14:paraId="2578D90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Campo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5C2BE3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A8847E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Nullable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124E24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Descripción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0DFB10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F44BE7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(PK)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DCC30E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5D6EBE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Identificador único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BAD949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usuario_id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D27DCF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183902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36932C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Destinatario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B8B047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0A4DA1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ENUM(</w:t>
            </w:r>
            <w:r>
              <w:rPr>
                <w:sz w:val="20"/>
                <w:szCs w:val="20"/>
              </w:rPr>
              <w:t xml:space="preserve">‘</w:t>
            </w:r>
            <w:r>
              <w:rPr>
                <w:sz w:val="20"/>
                <w:szCs w:val="20"/>
              </w:rPr>
              <w:t xml:space="preserve">asignacion</w:t>
            </w:r>
            <w:r>
              <w:rPr>
                <w:sz w:val="20"/>
                <w:szCs w:val="20"/>
              </w:rPr>
              <w:t xml:space="preserve">’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‘</w:t>
            </w:r>
            <w:r>
              <w:rPr>
                <w:sz w:val="20"/>
                <w:szCs w:val="20"/>
              </w:rPr>
              <w:t xml:space="preserve">cambio_estado</w:t>
            </w:r>
            <w:r>
              <w:rPr>
                <w:sz w:val="20"/>
                <w:szCs w:val="20"/>
              </w:rPr>
              <w:t xml:space="preserve">’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‘</w:t>
            </w:r>
            <w:r>
              <w:rPr>
                <w:sz w:val="20"/>
                <w:szCs w:val="20"/>
              </w:rPr>
              <w:t xml:space="preserve">comentario</w:t>
            </w:r>
            <w:r>
              <w:rPr>
                <w:sz w:val="20"/>
                <w:szCs w:val="20"/>
              </w:rPr>
              <w:t xml:space="preserve">’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8B0559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70DE97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 de notificación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E2E5D8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titulo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070E6F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VARCHAR(200)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D22017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557BBA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Título de la notificación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5CDE48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mensaje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437AAA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TEXT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4A1601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0FD77F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Contenido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52FF90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incidencia_id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072040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(FK)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46CC1A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1939A4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Incidencia relacionada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9E7A52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leido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B7BA7E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BOOLEAN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3095F5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5999C8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Estado de lectura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E28670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leido_en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CC0645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04488E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Sí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E6CF3D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cuando se leyó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1342F1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4D7F8E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FFC519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634CBB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 creación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111136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updated_at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0F23F3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4B04ED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DDE431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Última modificación</w:t>
            </w:r>
            <w:bookmarkEnd w:id="121"/>
            <w:r>
              <w:rPr>
                <w:sz w:val="20"/>
                <w:szCs w:val="20"/>
              </w:rPr>
            </w:r>
            <w:bookmarkEnd w:id="122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5871E39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94" w:name="_Toc65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123" w:name="diagrama-de-relaciones-er"/>
      <w:r>
        <w:rPr>
          <w:b/>
          <w:bCs/>
          <w:color w:val="000000" w:themeColor="text1"/>
          <w:sz w:val="28"/>
          <w:szCs w:val="28"/>
          <w:lang w:val="undefined"/>
        </w:rPr>
        <w:t xml:space="preserve">4.2 Diagrama de Relaciones (ER)</w:t>
      </w:r>
      <w:r/>
      <w:bookmarkEnd w:id="194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p w14:paraId="6020AD70">
      <w:pPr>
        <w:pStyle w:val="974"/>
        <w:pBdr/>
        <w:spacing/>
        <w:ind/>
        <w:rPr/>
      </w:pPr>
      <w:r>
        <w:rPr>
          <w:rStyle w:val="973"/>
        </w:rPr>
        <w:t xml:space="preserve">┌─────────────┐       ┌─────────────────┐       ┌─────────────┐</w:t>
      </w:r>
      <w:r>
        <w:br/>
      </w:r>
      <w:r>
        <w:rPr>
          <w:rStyle w:val="973"/>
        </w:rPr>
        <w:t xml:space="preserve">│   Usuario   │       │   Incidencia    │       │    Estado   │</w:t>
      </w:r>
      <w:r>
        <w:br/>
      </w:r>
      <w:r>
        <w:rPr>
          <w:rStyle w:val="973"/>
        </w:rPr>
        <w:t xml:space="preserve">│─────────────│       │─────────────────│       │─────────────│</w:t>
      </w:r>
      <w:r>
        <w:br/>
      </w:r>
      <w:r>
        <w:rPr>
          <w:rStyle w:val="973"/>
        </w:rPr>
        <w:t xml:space="preserve">│ PK id       │       │ PK id           │       │ PK id       │</w:t>
      </w:r>
      <w:r>
        <w:br/>
      </w:r>
      <w:r>
        <w:rPr>
          <w:rStyle w:val="973"/>
        </w:rPr>
        <w:t xml:space="preserve">│    nombre   │       │    titulo       │       │    nombre   │</w:t>
      </w:r>
      <w:r>
        <w:br/>
      </w:r>
      <w:r>
        <w:rPr>
          <w:rStyle w:val="973"/>
        </w:rPr>
        <w:t xml:space="preserve">│    email    │       │    descripcion  │       │    color    │</w:t>
      </w:r>
      <w:r>
        <w:br/>
      </w:r>
      <w:r>
        <w:rPr>
          <w:rStyle w:val="973"/>
        </w:rPr>
        <w:t xml:space="preserve">│    password │       │ FK prioridad    │       │    orden    │</w:t>
      </w:r>
      <w:r>
        <w:br/>
      </w:r>
      <w:r>
        <w:rPr>
          <w:rStyle w:val="973"/>
        </w:rPr>
        <w:t xml:space="preserve">│    rol      │       │ FK ubicacion_id │       └─────────────┘</w:t>
      </w:r>
      <w:r>
        <w:br/>
      </w:r>
      <w:r>
        <w:rPr>
          <w:rStyle w:val="973"/>
        </w:rPr>
        <w:t xml:space="preserve">└─────────────┘       │ FK tipo_id      │              │</w:t>
      </w:r>
      <w:r>
        <w:br/>
      </w:r>
      <w:r>
        <w:rPr>
          <w:rStyle w:val="973"/>
        </w:rPr>
        <w:t xml:space="preserve">      │               │ FK subtipo_id   │              │</w:t>
      </w:r>
      <w:r>
        <w:br/>
      </w:r>
      <w:r>
        <w:rPr>
          <w:rStyle w:val="973"/>
        </w:rPr>
        <w:t xml:space="preserve">      │               │ FK estado_id    │◄─────────────┘</w:t>
      </w:r>
      <w:r>
        <w:br/>
      </w:r>
      <w:r>
        <w:rPr>
          <w:rStyle w:val="973"/>
        </w:rPr>
        <w:t xml:space="preserve">      │               │ FK usuario_crea │</w:t>
      </w:r>
      <w:r>
        <w:br/>
      </w:r>
      <w:r>
        <w:rPr>
          <w:rStyle w:val="973"/>
        </w:rPr>
        <w:t xml:space="preserve">      │               └────────┬────────┘</w:t>
      </w:r>
      <w:r>
        <w:br/>
      </w:r>
      <w:r>
        <w:rPr>
          <w:rStyle w:val="973"/>
        </w:rPr>
        <w:t xml:space="preserve">      │                        │</w:t>
      </w:r>
      <w:r>
        <w:br/>
      </w:r>
      <w:r>
        <w:rPr>
          <w:rStyle w:val="973"/>
        </w:rPr>
        <w:t xml:space="preserve">      │    ┌───────────────────┼───────────────────┐</w:t>
      </w:r>
      <w:r>
        <w:br/>
      </w:r>
      <w:r>
        <w:rPr>
          <w:rStyle w:val="973"/>
        </w:rPr>
        <w:t xml:space="preserve">      │    │                   │                   │</w:t>
      </w:r>
      <w:r>
        <w:br/>
      </w:r>
      <w:r>
        <w:rPr>
          <w:rStyle w:val="973"/>
        </w:rPr>
        <w:t xml:space="preserve">      ▼    ▼                   ▼                   ▼</w:t>
      </w:r>
      <w:r>
        <w:br/>
      </w:r>
      <w:r>
        <w:rPr>
          <w:rStyle w:val="973"/>
        </w:rPr>
        <w:t xml:space="preserve">┌─────────────┐   ┌─────────────────────┐   ┌────────────┐</w:t>
      </w:r>
      <w:r>
        <w:br/>
      </w:r>
      <w:r>
        <w:rPr>
          <w:rStyle w:val="973"/>
        </w:rPr>
        <w:t xml:space="preserve">│  Incidencia │   │  IncidenciaUsuario   │   │ Comentario │</w:t>
      </w:r>
      <w:r>
        <w:br/>
      </w:r>
      <w:r>
        <w:rPr>
          <w:rStyle w:val="973"/>
        </w:rPr>
        <w:t xml:space="preserve">│ Responsable │   │─────────────────────│   │────────────│</w:t>
      </w:r>
      <w:r>
        <w:br/>
      </w:r>
      <w:r>
        <w:rPr>
          <w:rStyle w:val="973"/>
        </w:rPr>
        <w:t xml:space="preserve">│─────────────│   │ PK id               │   │ PK id      │</w:t>
      </w:r>
      <w:r>
        <w:br/>
      </w:r>
      <w:r>
        <w:rPr>
          <w:rStyle w:val="973"/>
        </w:rPr>
        <w:t xml:space="preserve">│ FK incid_id │   │ FK incidencia_id    │   │ FK incid   │</w:t>
      </w:r>
      <w:r>
        <w:br/>
      </w:r>
      <w:r>
        <w:rPr>
          <w:rStyle w:val="973"/>
        </w:rPr>
        <w:t xml:space="preserve">│ FK usuario  │   │ FK usuario_id       │   │ FK usuario │</w:t>
      </w:r>
      <w:r>
        <w:br/>
      </w:r>
      <w:r>
        <w:rPr>
          <w:rStyle w:val="973"/>
        </w:rPr>
        <w:t xml:space="preserve">│    rol      │   │ FK rol             │   │    texto   │</w:t>
      </w:r>
      <w:r>
        <w:br/>
      </w:r>
      <w:r>
        <w:rPr>
          <w:rStyle w:val="973"/>
        </w:rPr>
        <w:t xml:space="preserve">└─────────────┘   └─────────────────────┘   └────────────┘</w:t>
      </w:r>
      <w:r>
        <w:br/>
      </w:r>
      <w:r>
        <w:br/>
      </w:r>
      <w:r>
        <w:rPr>
          <w:rStyle w:val="973"/>
        </w:rPr>
        <w:t xml:space="preserve">┌─────────┐   ┌────────────┐   ┌──────────┐</w:t>
      </w:r>
      <w:r>
        <w:br/>
      </w:r>
      <w:r>
        <w:rPr>
          <w:rStyle w:val="973"/>
        </w:rPr>
        <w:t xml:space="preserve">│   Pais  │   │  Provincia │   │  Ciudad  │</w:t>
      </w:r>
      <w:r>
        <w:br/>
      </w:r>
      <w:r>
        <w:rPr>
          <w:rStyle w:val="973"/>
        </w:rPr>
        <w:t xml:space="preserve">│─────────│   │────────────│   │──────────│</w:t>
      </w:r>
      <w:r>
        <w:br/>
      </w:r>
      <w:r>
        <w:rPr>
          <w:rStyle w:val="973"/>
        </w:rPr>
        <w:t xml:space="preserve">│ PK id   │◄──│ FK pais_id │   │          │</w:t>
      </w:r>
      <w:r>
        <w:br/>
      </w:r>
      <w:r>
        <w:rPr>
          <w:rStyle w:val="973"/>
        </w:rPr>
        <w:t xml:space="preserve">│    nombre│   │ PK id      │◄──│FK provinci│</w:t>
      </w:r>
      <w:r>
        <w:br/>
      </w:r>
      <w:r>
        <w:rPr>
          <w:rStyle w:val="973"/>
        </w:rPr>
        <w:t xml:space="preserve">│    codigo│   │    nombre  │   │ PK id    │</w:t>
      </w:r>
      <w:r>
        <w:br/>
      </w:r>
      <w:r>
        <w:rPr>
          <w:rStyle w:val="973"/>
        </w:rPr>
        <w:t xml:space="preserve">└─────────┘   └────────────┘   │   nombre  │</w:t>
      </w:r>
      <w:r>
        <w:br/>
      </w:r>
      <w:r>
        <w:rPr>
          <w:rStyle w:val="973"/>
        </w:rPr>
        <w:t xml:space="preserve">                               └──────────┘</w:t>
      </w:r>
      <w:r>
        <w:br/>
      </w:r>
      <w:r>
        <w:br/>
      </w:r>
      <w:r>
        <w:rPr>
          <w:rStyle w:val="973"/>
        </w:rPr>
        <w:t xml:space="preserve">┌─────────┐   ┌────────────┐</w:t>
      </w:r>
      <w:r>
        <w:br/>
      </w:r>
      <w:r>
        <w:rPr>
          <w:rStyle w:val="973"/>
        </w:rPr>
        <w:t xml:space="preserve">│   Tipo  │   │  Subtipo   │</w:t>
      </w:r>
      <w:r>
        <w:br/>
      </w:r>
      <w:r>
        <w:rPr>
          <w:rStyle w:val="973"/>
        </w:rPr>
        <w:t xml:space="preserve">│─────────│   │────────────│</w:t>
      </w:r>
      <w:r>
        <w:br/>
      </w:r>
      <w:r>
        <w:rPr>
          <w:rStyle w:val="973"/>
        </w:rPr>
        <w:t xml:space="preserve">│ PK id   │◄──│ FK tipo_id │</w:t>
      </w:r>
      <w:r>
        <w:br/>
      </w:r>
      <w:r>
        <w:rPr>
          <w:rStyle w:val="973"/>
        </w:rPr>
        <w:t xml:space="preserve">│    nombre│   │ PK id      │</w:t>
      </w:r>
      <w:r>
        <w:br/>
      </w:r>
      <w:r>
        <w:rPr>
          <w:rStyle w:val="973"/>
        </w:rPr>
        <w:t xml:space="preserve">└─────────┘   │   nombre   │</w:t>
      </w:r>
      <w:r>
        <w:br/>
      </w:r>
      <w:r>
        <w:rPr>
          <w:rStyle w:val="973"/>
        </w:rPr>
        <w:t xml:space="preserve">              └────────────┘</w:t>
      </w:r>
      <w:r>
        <w:br/>
      </w:r>
      <w:r>
        <w:br/>
      </w:r>
      <w:r>
        <w:rPr>
          <w:rStyle w:val="973"/>
        </w:rPr>
        <w:t xml:space="preserve">┌───────────────┐</w:t>
      </w:r>
      <w:r>
        <w:br/>
      </w:r>
      <w:r>
        <w:rPr>
          <w:rStyle w:val="973"/>
        </w:rPr>
        <w:t xml:space="preserve">│  Notificacion │</w:t>
      </w:r>
      <w:r>
        <w:br/>
      </w:r>
      <w:r>
        <w:rPr>
          <w:rStyle w:val="973"/>
        </w:rPr>
        <w:t xml:space="preserve">│───────────────│</w:t>
      </w:r>
      <w:r>
        <w:br/>
      </w:r>
      <w:r>
        <w:rPr>
          <w:rStyle w:val="973"/>
        </w:rPr>
        <w:t xml:space="preserve">│ PK id         │</w:t>
      </w:r>
      <w:r>
        <w:br/>
      </w:r>
      <w:r>
        <w:rPr>
          <w:rStyle w:val="973"/>
        </w:rPr>
        <w:t xml:space="preserve">│ FK usuario_id │</w:t>
      </w:r>
      <w:r>
        <w:br/>
      </w:r>
      <w:r>
        <w:rPr>
          <w:rStyle w:val="973"/>
        </w:rPr>
        <w:t xml:space="preserve">│    tipo       │</w:t>
      </w:r>
      <w:r>
        <w:br/>
      </w:r>
      <w:r>
        <w:rPr>
          <w:rStyle w:val="973"/>
        </w:rPr>
        <w:t xml:space="preserve">│    titulo     │</w:t>
      </w:r>
      <w:r>
        <w:br/>
      </w:r>
      <w:r>
        <w:rPr>
          <w:rStyle w:val="973"/>
        </w:rPr>
        <w:t xml:space="preserve">│    mensaje    │</w:t>
      </w:r>
      <w:r>
        <w:br/>
      </w:r>
      <w:r>
        <w:rPr>
          <w:rStyle w:val="973"/>
        </w:rPr>
        <w:t xml:space="preserve">│ FK incid_id   │</w:t>
      </w:r>
      <w:r>
        <w:br/>
      </w:r>
      <w:r>
        <w:rPr>
          <w:rStyle w:val="973"/>
        </w:rPr>
        <w:t xml:space="preserve">│    leido      │</w:t>
      </w:r>
      <w:r>
        <w:br/>
      </w:r>
      <w:r>
        <w:rPr>
          <w:rStyle w:val="973"/>
        </w:rPr>
        <w:t xml:space="preserve">│    leido_en   │</w:t>
      </w:r>
      <w:r>
        <w:br/>
      </w:r>
      <w:r>
        <w:rPr>
          <w:rStyle w:val="973"/>
        </w:rPr>
        <w:t xml:space="preserve">└───────────────┘</w:t>
      </w:r>
      <w:r/>
    </w:p>
    <w:p w14:paraId="4AF26F5E">
      <w:pPr>
        <w:pBdr/>
        <w:spacing/>
        <w:ind/>
        <w:rPr/>
      </w:pPr>
      <w: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23"/>
      <w:r/>
      <w:bookmarkEnd w:id="124"/>
      <w:r/>
      <w:r/>
    </w:p>
    <w:p w14:paraId="436876CB">
      <w:pPr>
        <w:pStyle w:val="905"/>
        <w:pBdr/>
        <w:spacing/>
        <w:ind/>
        <w:rPr>
          <w:b/>
          <w:bCs/>
          <w:color w:val="000000" w:themeColor="text1"/>
          <w14:ligatures w14:val="none"/>
        </w:rPr>
      </w:pPr>
      <w:r/>
      <w:bookmarkStart w:id="195" w:name="_Toc66"/>
      <w:r>
        <w:rPr>
          <w:b/>
          <w:bCs/>
          <w:color w:val="000000" w:themeColor="text1"/>
          <w:lang w:val="undefined" w:bidi="undefined"/>
        </w:rPr>
      </w:r>
      <w:r>
        <w:rPr>
          <w:b/>
          <w:bCs/>
          <w:color w:val="000000" w:themeColor="text1"/>
          <w:lang w:val="undefined" w:bidi="undefined"/>
        </w:rPr>
      </w:r>
      <w:bookmarkStart w:id="127" w:name="apéndices"/>
      <w:r>
        <w:rPr>
          <w:b/>
          <w:bCs/>
          <w:color w:val="000000" w:themeColor="text1"/>
          <w:lang w:val="undefined"/>
        </w:rPr>
        <w:t xml:space="preserve">5. Apéndices</w:t>
      </w:r>
      <w:r/>
      <w:bookmarkEnd w:id="195"/>
      <w:r/>
      <w:r>
        <w:rPr>
          <w:b/>
          <w:bCs/>
          <w:color w:val="000000" w:themeColor="text1"/>
          <w:lang w:val="undefined"/>
        </w:rPr>
      </w:r>
    </w:p>
    <w:p w14:paraId="0A28F946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96" w:name="_Toc67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125" w:name="matriz-de-trazabilidad"/>
      <w:r>
        <w:rPr>
          <w:b/>
          <w:bCs/>
          <w:color w:val="000000" w:themeColor="text1"/>
          <w:sz w:val="28"/>
          <w:szCs w:val="28"/>
          <w:lang w:val="undefined"/>
        </w:rPr>
        <w:t xml:space="preserve">5.1 Matriz de Trazabilidad</w:t>
      </w:r>
      <w:r/>
      <w:bookmarkEnd w:id="196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tbl>
      <w:tblPr>
        <w:tblStyle w:val="971"/>
        <w:tblW w:w="0" w:type="auto"/>
        <w:tblBorders/>
        <w:tblLook w:val="0020" w:firstRow="1" w:lastRow="0" w:firstColumn="0" w:lastColumn="0" w:noHBand="0" w:noVBand="0"/>
      </w:tblPr>
      <w:tblGrid>
        <w:gridCol w:w="1584"/>
        <w:gridCol w:w="1584"/>
        <w:gridCol w:w="1584"/>
        <w:gridCol w:w="1584"/>
        <w:gridCol w:w="1584"/>
      </w:tblGrid>
      <w:tr>
        <w:trPr>
          <w:tblHeader/>
        </w:trPr>
        <w:tc>
          <w:tcPr>
            <w:tcBorders/>
          </w:tcPr>
          <w:p w14:paraId="528E875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Requisito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A4A069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650ECB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Prioridad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65D86C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Related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1E4DFD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Caso de Prueba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924F19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D34515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99A24D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34B792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ACFF2A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CP-01-01-F, CP-01-01-B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C351AD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E19FDD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B568C2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394BB5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2002A3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CP-01-02-F, CP-01-02-B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0A0F54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F0E36F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41C025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30298A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1AF399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CP-01-03-F, CP-01-03-B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C1B1B3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RF-FUNC-006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8A013F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99ECAE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A9C671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9008D2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CP-02-01-F, CP-02-01-B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76D315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RF-FUNC-007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EFF362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47712D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7C834F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8CDCA6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CP-02-02-F, CP-02-02-B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A3CDFD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RF-FUNC-008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817769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BD232F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23E934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0F1BEE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CP-02-03-F, CP-02-03-B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C3F704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RF-FUNC-009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D4F0C0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3BC29F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8FE09D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2C0C34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CP-03-01-F, CP-03-01-B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6206C9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3EE101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6481E6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F5AB3C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174477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CP-03-02-F, CP-03-02-B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33B58B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E2E40E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3D7E15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B7EC8C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D53B13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CP-04-01-F, CP-04-01-B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6766AD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2998CE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145323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0963C0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2D66D2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CP-04-02-F, CP-04-02-B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4AF2CA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RF-FUNC-015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5C40B1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FA43EC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153722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05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35E5A9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CP-05-01-F, CP-05-01-B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DAF13F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RF-FUNC-016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3482B4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CC86BB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8796F7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05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1F4A92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CP-05-02-F, CP-05-02-B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3D436B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RF-FUNC-017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01C678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8CB90E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EBE80E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06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F6A6EA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CP-06-01-F, CP-06-01-B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A55937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RF-FUNC-018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C2356F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137C99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0646B2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06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4588A6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CP-06-02-F, CP-06-02-B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336219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RF-FUNC-019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5314CF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3DCEF7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6A3E23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07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B48241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CP-07-01-F, CP-07-01-B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CD2256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EB9989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4503F9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4F2E1B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07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F16515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CP-07-02-F, CP-07-02-B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54940A3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4FDFDA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1BD5DB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A1922C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08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DD3E66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CP-08-01-F, CP-08-01-B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67267D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0B6771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5D1F6B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7622BA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08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21905C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CP-08-02-F, CP-08-02-B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89D1EC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3C7752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084A83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4A430A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08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BF6AFA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CP-08-03-F, CP-08-03-B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F9571A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6F633D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A6F28A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D4DDC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09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1B950D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CP-09-01-F, CP-09-01-B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A66DA46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RF-FUNC-025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1B8810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1426C3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86373C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09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89F46C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CP-09-02-F, CP-09-02-B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52D89D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RF-FUNC-026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ECFCB6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Funcional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6F390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35524B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Módulo 09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E7F1F2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CP-09-03-F, CP-09-03-B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65AD55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RS-001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F8B097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D01645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AF9BA0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Todos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5CA590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Validación de contraseñas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092C9A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RS-002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E8E52D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5E5C12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0B2499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Backend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3BCDE8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Prepared statements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6F6271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RS-003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EC1334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Seguridad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EC7CCD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5FB34B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Frontend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822F28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Escape de HTML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08113C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RR-001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1A2CAEE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Rendimiento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D83673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A3E985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Todos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C3E1F7F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Tiempo respuesta &lt; 2s</w:t>
            </w:r>
            <w:bookmarkEnd w:id="125"/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FB6BA1C">
      <w:pPr>
        <w:pStyle w:val="906"/>
        <w:pBdr/>
        <w:spacing/>
        <w:ind/>
        <w:rPr>
          <w:b/>
          <w:bCs/>
          <w:color w:val="000000" w:themeColor="text1"/>
          <w:sz w:val="28"/>
          <w:szCs w:val="28"/>
          <w14:ligatures w14:val="none"/>
        </w:rPr>
      </w:pPr>
      <w:r/>
      <w:bookmarkStart w:id="197" w:name="_Toc68"/>
      <w:r>
        <w:rPr>
          <w:b/>
          <w:bCs/>
          <w:color w:val="000000" w:themeColor="text1"/>
          <w:sz w:val="28"/>
          <w:szCs w:val="28"/>
          <w:lang w:val="undefined" w:bidi="undefined"/>
        </w:rPr>
      </w:r>
      <w:r>
        <w:rPr>
          <w:b/>
          <w:bCs/>
          <w:color w:val="000000" w:themeColor="text1"/>
          <w:sz w:val="28"/>
          <w:szCs w:val="28"/>
          <w:lang w:val="undefined" w:bidi="undefined"/>
        </w:rPr>
      </w:r>
      <w:bookmarkStart w:id="126" w:name="glosario"/>
      <w:r>
        <w:rPr>
          <w:b/>
          <w:bCs/>
          <w:color w:val="000000" w:themeColor="text1"/>
          <w:sz w:val="28"/>
          <w:szCs w:val="28"/>
          <w:lang w:val="undefined"/>
        </w:rPr>
        <w:t xml:space="preserve">5.2 Glosario</w:t>
      </w:r>
      <w:r/>
      <w:bookmarkEnd w:id="197"/>
      <w:r/>
      <w:r>
        <w:rPr>
          <w:b/>
          <w:bCs/>
          <w:color w:val="000000" w:themeColor="text1"/>
          <w:sz w:val="28"/>
          <w:szCs w:val="28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3394"/>
        <w:gridCol w:w="4525"/>
      </w:tblGrid>
      <w:tr>
        <w:trPr>
          <w:tblHeader/>
        </w:trPr>
        <w:tc>
          <w:tcPr>
            <w:tcBorders/>
          </w:tcPr>
          <w:p w14:paraId="07A14C9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Término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9BAE4E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Definición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79718A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API REST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C652E7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Estilo arquitectural para servicios web que utiliza HTTP para transferir datos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1792125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Cascada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8C69A44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Mecanismo de selección donde la selección de un nivel habilita el siguiente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2946A4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Docker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B5FE1D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Plataforma de contenedores que permite automatizar el despliegue de aplicaciones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7B7BAD2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Endpoints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472AD2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Puntos de acceso de una API REST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3187D09D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FK (Foreign Key)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F0E211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Llave foránea que establece la relación entre tablas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F82C0E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Payload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5C64AD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Datos enviados en una petición HTTP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12760D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Soft Delete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61D5EA4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Eliminación lógica donde el registro no se borra físicamente de la BD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39C7DF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Token Bearer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47316A3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Token de autenticación enviado en el header Authorization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197A5D8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Middleware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280C50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Software que actúa como intermediario entre el cliente y el servidor</w:t>
            </w:r>
            <w:r>
              <w:rPr>
                <w:sz w:val="20"/>
                <w:szCs w:val="20"/>
              </w:rPr>
            </w:r>
          </w:p>
        </w:tc>
      </w:tr>
    </w:tbl>
    <w:p w14:paraId="34130B6A">
      <w:pPr>
        <w:pBdr/>
        <w:spacing/>
        <w:ind/>
        <w:rPr/>
      </w:pPr>
      <w: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bookmarkEnd w:id="126"/>
      <w:r/>
      <w:bookmarkEnd w:id="127"/>
      <w:r/>
      <w:r/>
    </w:p>
    <w:p w14:paraId="643F245A">
      <w:pPr>
        <w:pStyle w:val="905"/>
        <w:pBdr/>
        <w:spacing/>
        <w:ind/>
        <w:rPr>
          <w:b/>
          <w:bCs/>
          <w:color w:val="000000" w:themeColor="text1"/>
          <w14:ligatures w14:val="none"/>
        </w:rPr>
      </w:pPr>
      <w:r/>
      <w:bookmarkStart w:id="198" w:name="_Toc69"/>
      <w:r>
        <w:rPr>
          <w:b/>
          <w:bCs/>
          <w:color w:val="000000" w:themeColor="text1"/>
          <w:lang w:val="undefined" w:bidi="undefined"/>
        </w:rPr>
      </w:r>
      <w:r>
        <w:rPr>
          <w:b/>
          <w:bCs/>
          <w:color w:val="000000" w:themeColor="text1"/>
          <w:lang w:val="undefined" w:bidi="undefined"/>
        </w:rPr>
      </w:r>
      <w:bookmarkStart w:id="128" w:name="información-del-documento"/>
      <w:r>
        <w:rPr>
          <w:b/>
          <w:bCs/>
          <w:color w:val="000000" w:themeColor="text1"/>
          <w:lang w:val="undefined"/>
        </w:rPr>
        <w:t xml:space="preserve">Información del Documento</w:t>
      </w:r>
      <w:r/>
      <w:bookmarkEnd w:id="198"/>
      <w:r/>
      <w:r>
        <w:rPr>
          <w:b/>
          <w:bCs/>
          <w:color w:val="000000" w:themeColor="text1"/>
          <w:lang w:val="undefined"/>
        </w:rPr>
      </w:r>
    </w:p>
    <w:tbl>
      <w:tblPr>
        <w:tblStyle w:val="971"/>
        <w:tblW w:w="5000" w:type="pct"/>
        <w:tblBorders/>
        <w:tblLook w:val="0020" w:firstRow="1" w:lastRow="0" w:firstColumn="0" w:lastColumn="0" w:noHBand="0" w:noVBand="0"/>
      </w:tblPr>
      <w:tblGrid>
        <w:gridCol w:w="4658"/>
        <w:gridCol w:w="3261"/>
      </w:tblGrid>
      <w:tr>
        <w:trPr>
          <w:tblHeader/>
        </w:trPr>
        <w:tc>
          <w:tcPr>
            <w:tcBorders/>
          </w:tcPr>
          <w:p w14:paraId="422AA1B2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Atributo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1381FE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Valor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4B64C03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Título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36C483C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Especificación de Requisitos de Software (SRS)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4D967E9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Proyecto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56C70D3C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Sistema Web de Gestión de Incidencias Georreferenciadas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6C5A953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Versión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41A6E251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1.0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6CD6BF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Fecha de creación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FE1DD8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08 de junio de 2026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0D8FFC90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Autores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25BB974B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Equipo de Proyecto (3 integrantes)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2A4987B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Estado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7581D307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Aprobado para Desarrollo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</w:tcPr>
          <w:p w14:paraId="138D9BCE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Referencias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</w:tcPr>
          <w:p w14:paraId="0C16A55A">
            <w:pPr>
              <w:pStyle w:val="972"/>
              <w:pBdr/>
              <w:spacing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IEEE 830-1998, ISO/IEC 25000, ISO/IEC 25010</w:t>
            </w:r>
            <w:r>
              <w:rPr>
                <w:sz w:val="20"/>
                <w:szCs w:val="20"/>
              </w:rPr>
            </w:r>
          </w:p>
        </w:tc>
      </w:tr>
    </w:tbl>
    <w:p w14:paraId="5A3B4AC9">
      <w:pPr>
        <w:pBdr/>
        <w:spacing/>
        <w:ind/>
        <w:rPr/>
      </w:pPr>
      <w:r>
        <w:pict>
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/>
    </w:p>
    <w:p w14:paraId="561F6C86">
      <w:pPr>
        <w:pStyle w:val="969"/>
        <w:pBdr/>
        <w:spacing/>
        <w:ind/>
        <w:rPr/>
      </w:pPr>
      <w:r>
        <w:rPr>
          <w:i/>
          <w:iCs/>
        </w:rPr>
        <w:t xml:space="preserve">Documento elaborado siguiendo el estándar IEEE 830 para Especificación de Requisitos de Software.</w:t>
      </w:r>
      <w:bookmarkEnd w:id="128"/>
      <w:r/>
      <w:bookmarkEnd w:id="129"/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lvl w:ilvl="0">
      <w:isLgl w:val="false"/>
      <w:lvlJc w:val="left"/>
      <w:lvlText w:val="•"/>
      <w:numFmt w:val="bullet"/>
      <w:pPr>
        <w:pBdr/>
        <w:spacing/>
        <w:ind w:hanging="480" w:left="709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29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49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69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589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09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29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49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69"/>
      </w:pPr>
      <w:rPr/>
      <w:start w:val="0"/>
      <w:suff w:val="tab"/>
    </w:lvl>
  </w:abstractNum>
  <w:abstractNum w:abstractNumId="1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2">
    <w:nsid w:val="16A5A08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0000A991"/>
    <w:lvl w:ilvl="0">
      <w:isLgl w:val="false"/>
      <w:lvlJc w:val="left"/>
      <w:lvlText w:val="•"/>
      <w:numFmt w:val="bullet"/>
      <w:pPr>
        <w:pBdr/>
        <w:spacing/>
        <w:ind w:hanging="480" w:left="709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29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49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69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589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09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29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49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69"/>
      </w:pPr>
      <w:rPr/>
      <w:start w:val="0"/>
      <w:suff w:val="tab"/>
    </w:lvl>
  </w:abstractNum>
  <w:abstractNum w:abstractNumId="4">
    <w:nsid w:val="726BA6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F739F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B191F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B899B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47EEB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A1D39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85FCA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E9F19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"/>
  </w:num>
  <w:num w:numId="41">
    <w:abstractNumId w:val="3"/>
  </w:num>
  <w:num w:numId="42">
    <w:abstractNumId w:val="4"/>
  </w:num>
  <w:num w:numId="43">
    <w:abstractNumId w:val="5"/>
  </w:num>
  <w:num w:numId="44">
    <w:abstractNumId w:val="6"/>
  </w:num>
  <w:num w:numId="45">
    <w:abstractNumId w:val="7"/>
  </w:num>
  <w:num w:numId="46">
    <w:abstractNumId w:val="8"/>
  </w:num>
  <w:num w:numId="47">
    <w:abstractNumId w:val="9"/>
  </w:num>
  <w:num w:numId="48">
    <w:abstractNumId w:val="10"/>
  </w:num>
  <w:num w:numId="4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9">
    <w:name w:val="Table Grid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Table Grid Light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1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2"/>
    <w:basedOn w:val="9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1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2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3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4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5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6"/>
    <w:basedOn w:val="9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1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2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3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4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5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6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1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2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3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4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5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6"/>
    <w:basedOn w:val="9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1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2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3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4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5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6"/>
    <w:basedOn w:val="9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5">
    <w:name w:val="Heading 1"/>
    <w:basedOn w:val="964"/>
    <w:next w:val="964"/>
    <w:link w:val="9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6">
    <w:name w:val="Heading 2"/>
    <w:basedOn w:val="964"/>
    <w:next w:val="964"/>
    <w:link w:val="9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7">
    <w:name w:val="Heading 3"/>
    <w:basedOn w:val="964"/>
    <w:next w:val="964"/>
    <w:link w:val="9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8">
    <w:name w:val="Heading 4"/>
    <w:basedOn w:val="964"/>
    <w:next w:val="964"/>
    <w:link w:val="9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9">
    <w:name w:val="Heading 5"/>
    <w:basedOn w:val="964"/>
    <w:next w:val="964"/>
    <w:link w:val="9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0">
    <w:name w:val="Heading 6"/>
    <w:basedOn w:val="964"/>
    <w:next w:val="964"/>
    <w:link w:val="9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1">
    <w:name w:val="Heading 7"/>
    <w:basedOn w:val="964"/>
    <w:next w:val="964"/>
    <w:link w:val="9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2">
    <w:name w:val="Heading 8"/>
    <w:basedOn w:val="964"/>
    <w:next w:val="964"/>
    <w:link w:val="9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3">
    <w:name w:val="Heading 9"/>
    <w:basedOn w:val="964"/>
    <w:next w:val="964"/>
    <w:link w:val="9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character" w:styleId="915">
    <w:name w:val="Heading 1 Char"/>
    <w:basedOn w:val="914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6">
    <w:name w:val="Heading 2 Char"/>
    <w:basedOn w:val="914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7">
    <w:name w:val="Heading 3 Char"/>
    <w:basedOn w:val="914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8">
    <w:name w:val="Heading 4 Char"/>
    <w:basedOn w:val="914"/>
    <w:link w:val="9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9">
    <w:name w:val="Heading 5 Char"/>
    <w:basedOn w:val="914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0">
    <w:name w:val="Heading 6 Char"/>
    <w:basedOn w:val="914"/>
    <w:link w:val="9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1">
    <w:name w:val="Heading 7 Char"/>
    <w:basedOn w:val="914"/>
    <w:link w:val="9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2">
    <w:name w:val="Heading 8 Char"/>
    <w:basedOn w:val="914"/>
    <w:link w:val="9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3">
    <w:name w:val="Heading 9 Char"/>
    <w:basedOn w:val="914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4">
    <w:name w:val="Title"/>
    <w:basedOn w:val="964"/>
    <w:next w:val="964"/>
    <w:link w:val="9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5">
    <w:name w:val="Title Char"/>
    <w:basedOn w:val="914"/>
    <w:link w:val="9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6">
    <w:name w:val="Subtitle"/>
    <w:basedOn w:val="964"/>
    <w:next w:val="964"/>
    <w:link w:val="92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7">
    <w:name w:val="Subtitle Char"/>
    <w:basedOn w:val="914"/>
    <w:link w:val="9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8">
    <w:name w:val="Quote"/>
    <w:basedOn w:val="964"/>
    <w:next w:val="964"/>
    <w:link w:val="9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9">
    <w:name w:val="Quote Char"/>
    <w:basedOn w:val="914"/>
    <w:link w:val="92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1">
    <w:name w:val="Intense Quote"/>
    <w:basedOn w:val="964"/>
    <w:next w:val="964"/>
    <w:link w:val="93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2">
    <w:name w:val="Intense Quote Char"/>
    <w:basedOn w:val="914"/>
    <w:link w:val="93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3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34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5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936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937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8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9">
    <w:name w:val="Header"/>
    <w:basedOn w:val="964"/>
    <w:link w:val="94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0">
    <w:name w:val="Header Char"/>
    <w:basedOn w:val="914"/>
    <w:link w:val="939"/>
    <w:uiPriority w:val="99"/>
    <w:pPr>
      <w:pBdr/>
      <w:spacing/>
      <w:ind/>
    </w:pPr>
  </w:style>
  <w:style w:type="paragraph" w:styleId="941">
    <w:name w:val="Footer"/>
    <w:basedOn w:val="964"/>
    <w:link w:val="94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2">
    <w:name w:val="Footer Char"/>
    <w:basedOn w:val="914"/>
    <w:link w:val="941"/>
    <w:uiPriority w:val="99"/>
    <w:pPr>
      <w:pBdr/>
      <w:spacing/>
      <w:ind/>
    </w:pPr>
  </w:style>
  <w:style w:type="paragraph" w:styleId="943">
    <w:name w:val="Caption"/>
    <w:basedOn w:val="964"/>
    <w:next w:val="9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4">
    <w:name w:val="footnote text"/>
    <w:basedOn w:val="964"/>
    <w:link w:val="9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5">
    <w:name w:val="Footnote Text Char"/>
    <w:basedOn w:val="914"/>
    <w:link w:val="944"/>
    <w:uiPriority w:val="99"/>
    <w:semiHidden/>
    <w:pPr>
      <w:pBdr/>
      <w:spacing/>
      <w:ind/>
    </w:pPr>
    <w:rPr>
      <w:sz w:val="20"/>
      <w:szCs w:val="20"/>
    </w:rPr>
  </w:style>
  <w:style w:type="character" w:styleId="946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947">
    <w:name w:val="endnote text"/>
    <w:basedOn w:val="964"/>
    <w:link w:val="9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8">
    <w:name w:val="Endnote Text Char"/>
    <w:basedOn w:val="914"/>
    <w:link w:val="947"/>
    <w:uiPriority w:val="99"/>
    <w:semiHidden/>
    <w:pPr>
      <w:pBdr/>
      <w:spacing/>
      <w:ind/>
    </w:pPr>
    <w:rPr>
      <w:sz w:val="20"/>
      <w:szCs w:val="20"/>
    </w:rPr>
  </w:style>
  <w:style w:type="character" w:styleId="949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950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1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2">
    <w:name w:val="toc 1"/>
    <w:basedOn w:val="964"/>
    <w:next w:val="964"/>
    <w:uiPriority w:val="39"/>
    <w:unhideWhenUsed/>
    <w:pPr>
      <w:pBdr/>
      <w:spacing w:after="57"/>
      <w:ind w:right="0" w:firstLine="0" w:left="0"/>
    </w:pPr>
  </w:style>
  <w:style w:type="paragraph" w:styleId="953">
    <w:name w:val="toc 2"/>
    <w:basedOn w:val="964"/>
    <w:next w:val="964"/>
    <w:uiPriority w:val="39"/>
    <w:unhideWhenUsed/>
    <w:pPr>
      <w:pBdr/>
      <w:spacing w:after="57"/>
      <w:ind w:right="0" w:firstLine="0" w:left="283"/>
    </w:pPr>
  </w:style>
  <w:style w:type="paragraph" w:styleId="954">
    <w:name w:val="toc 3"/>
    <w:basedOn w:val="964"/>
    <w:next w:val="964"/>
    <w:uiPriority w:val="39"/>
    <w:unhideWhenUsed/>
    <w:pPr>
      <w:pBdr/>
      <w:spacing w:after="57"/>
      <w:ind w:right="0" w:firstLine="0" w:left="567"/>
    </w:pPr>
  </w:style>
  <w:style w:type="paragraph" w:styleId="955">
    <w:name w:val="toc 4"/>
    <w:basedOn w:val="964"/>
    <w:next w:val="964"/>
    <w:uiPriority w:val="39"/>
    <w:unhideWhenUsed/>
    <w:pPr>
      <w:pBdr/>
      <w:spacing w:after="57"/>
      <w:ind w:right="0" w:firstLine="0" w:left="850"/>
    </w:pPr>
  </w:style>
  <w:style w:type="paragraph" w:styleId="956">
    <w:name w:val="toc 5"/>
    <w:basedOn w:val="964"/>
    <w:next w:val="964"/>
    <w:uiPriority w:val="39"/>
    <w:unhideWhenUsed/>
    <w:pPr>
      <w:pBdr/>
      <w:spacing w:after="57"/>
      <w:ind w:right="0" w:firstLine="0" w:left="1134"/>
    </w:pPr>
  </w:style>
  <w:style w:type="paragraph" w:styleId="957">
    <w:name w:val="toc 6"/>
    <w:basedOn w:val="964"/>
    <w:next w:val="964"/>
    <w:uiPriority w:val="39"/>
    <w:unhideWhenUsed/>
    <w:pPr>
      <w:pBdr/>
      <w:spacing w:after="57"/>
      <w:ind w:right="0" w:firstLine="0" w:left="1417"/>
    </w:pPr>
  </w:style>
  <w:style w:type="paragraph" w:styleId="958">
    <w:name w:val="toc 7"/>
    <w:basedOn w:val="964"/>
    <w:next w:val="964"/>
    <w:uiPriority w:val="39"/>
    <w:unhideWhenUsed/>
    <w:pPr>
      <w:pBdr/>
      <w:spacing w:after="57"/>
      <w:ind w:right="0" w:firstLine="0" w:left="1701"/>
    </w:pPr>
  </w:style>
  <w:style w:type="paragraph" w:styleId="959">
    <w:name w:val="toc 8"/>
    <w:basedOn w:val="964"/>
    <w:next w:val="964"/>
    <w:uiPriority w:val="39"/>
    <w:unhideWhenUsed/>
    <w:pPr>
      <w:pBdr/>
      <w:spacing w:after="57"/>
      <w:ind w:right="0" w:firstLine="0" w:left="1984"/>
    </w:pPr>
  </w:style>
  <w:style w:type="paragraph" w:styleId="960">
    <w:name w:val="toc 9"/>
    <w:basedOn w:val="964"/>
    <w:next w:val="964"/>
    <w:uiPriority w:val="39"/>
    <w:unhideWhenUsed/>
    <w:pPr>
      <w:pBdr/>
      <w:spacing w:after="57"/>
      <w:ind w:right="0" w:firstLine="0" w:left="2268"/>
    </w:pPr>
  </w:style>
  <w:style w:type="character" w:styleId="961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62">
    <w:name w:val="TOC Heading"/>
    <w:uiPriority w:val="39"/>
    <w:unhideWhenUsed/>
    <w:pPr>
      <w:pBdr/>
      <w:spacing/>
      <w:ind/>
    </w:pPr>
  </w:style>
  <w:style w:type="paragraph" w:styleId="963">
    <w:name w:val="table of figures"/>
    <w:basedOn w:val="964"/>
    <w:next w:val="964"/>
    <w:uiPriority w:val="99"/>
    <w:unhideWhenUsed/>
    <w:pPr>
      <w:pBdr/>
      <w:spacing w:after="0" w:afterAutospacing="0"/>
      <w:ind/>
    </w:pPr>
  </w:style>
  <w:style w:type="paragraph" w:styleId="964" w:default="1">
    <w:name w:val="Normal"/>
    <w:qFormat/>
    <w:pPr>
      <w:pBdr/>
      <w:spacing/>
      <w:ind/>
    </w:pPr>
  </w:style>
  <w:style w:type="table" w:styleId="9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6" w:default="1">
    <w:name w:val="No List"/>
    <w:uiPriority w:val="99"/>
    <w:semiHidden/>
    <w:unhideWhenUsed/>
    <w:pPr>
      <w:pBdr/>
      <w:spacing/>
      <w:ind/>
    </w:pPr>
  </w:style>
  <w:style w:type="paragraph" w:styleId="967">
    <w:name w:val="No Spacing"/>
    <w:basedOn w:val="964"/>
    <w:uiPriority w:val="1"/>
    <w:qFormat/>
    <w:pPr>
      <w:pBdr/>
      <w:spacing w:after="0" w:line="240" w:lineRule="auto"/>
      <w:ind/>
    </w:pPr>
  </w:style>
  <w:style w:type="paragraph" w:styleId="968">
    <w:name w:val="List Paragraph"/>
    <w:basedOn w:val="964"/>
    <w:uiPriority w:val="34"/>
    <w:qFormat/>
    <w:pPr>
      <w:pBdr/>
      <w:spacing/>
      <w:ind w:left="720"/>
      <w:contextualSpacing w:val="true"/>
    </w:pPr>
  </w:style>
  <w:style w:type="paragraph" w:styleId="969" w:customStyle="1">
    <w:name w:val="First Paragraph"/>
    <w:basedOn w:val="97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80" w:afterAutospacing="0" w:before="18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paragraph" w:styleId="970" w:customStyle="1">
    <w:name w:val="Body Text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80" w:afterAutospacing="0" w:before="18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table" w:styleId="971" w:customStyle="1">
    <w:name w:val="Table"/>
    <w:semiHidden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20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  <w:noWrap w:val="false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2" w:customStyle="1">
    <w:name w:val="Compact"/>
    <w:basedOn w:val="970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36" w:afterAutospacing="0" w:before="36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  <w:style w:type="character" w:styleId="973" w:customStyle="1">
    <w:name w:val="Verbatim Char"/>
    <w:pPr>
      <w:pBdr/>
      <w:spacing/>
      <w:ind/>
    </w:pPr>
    <w:rPr>
      <w:rFonts w:ascii="Consolas" w:hAnsi="Consolas"/>
      <w:sz w:val="22"/>
    </w:rPr>
  </w:style>
  <w:style w:type="paragraph" w:styleId="974" w:customStyle="1">
    <w:name w:val="Source Code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200" w:afterAutospacing="0" w:before="0" w:beforeAutospacing="0" w:line="240" w:lineRule="auto"/>
      <w:ind w:right="0" w:firstLine="0" w:left="0"/>
      <w:contextualSpacing w:val="false"/>
      <w:jc w:val="left"/>
    </w:pPr>
    <w:rPr>
      <w:rFonts w:asciiTheme="minorHAnsi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61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Table Grid"/>
    <w:basedOn w:val="14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Table Grid Light"/>
    <w:basedOn w:val="14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Plain Table 1"/>
    <w:basedOn w:val="14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Plain Table 2"/>
    <w:basedOn w:val="14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Plain Table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Plain Table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Plain Table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1 Light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1 Light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1 Light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1 Light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1 Light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1 Light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1 Light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2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2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2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2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2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2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3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3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3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3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3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3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4"/>
    <w:basedOn w:val="14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4 - Accent 1"/>
    <w:basedOn w:val="14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4 - Accent 2"/>
    <w:basedOn w:val="14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4 - Accent 3"/>
    <w:basedOn w:val="14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4 - Accent 4"/>
    <w:basedOn w:val="14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4 - Accent 5"/>
    <w:basedOn w:val="14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4 - Accent 6"/>
    <w:basedOn w:val="14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5 Dark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5 Dark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5 Dark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5 Dark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5 Dark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5 Dark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5 Dark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6 Colorful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6 Colorful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6 Colorful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6 Colorful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6 Colorful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6 Colorful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6 Colorful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7 Colorful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7 Colorful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7 Colorful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7 Colorful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7 Colorful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7 Colorful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7 Colorful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1 Light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1 Light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1 Light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1 Light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1 Light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1 Light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1 Light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2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2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2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2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2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2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3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3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3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3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3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3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4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4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4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4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4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4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5 Dark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5 Dark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5 Dark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5 Dark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5 Dark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5 Dark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5 Dark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6 Colorful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6 Colorful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6 Colorful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6 Colorful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6 Colorful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6 Colorful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6 Colorful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7 Colorful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7 Colorful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7 Colorful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7 Colorful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7 Colorful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7 Colorful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7 Colorful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ned - Accent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ned - Accent 1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ned - Accent 2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ned - Accent 3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ned - Accent 4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ned - Accent 5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ned - Accent 6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Bordered &amp; Lined - Accent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Bordered &amp; Lined - Accent 1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Bordered &amp; Lined - Accent 2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Bordered &amp; Lined - Accent 3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Bordered &amp; Lined - Accent 4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Bordered &amp; Lined - Accent 5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Bordered &amp; Lined - Accent 6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Bordered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68" w:default="1">
    <w:name w:val="Normal"/>
    <w:qFormat/>
    <w:pPr>
      <w:pBdr/>
      <w:spacing/>
      <w:ind/>
    </w:pPr>
  </w:style>
  <w:style w:type="paragraph" w:styleId="1569">
    <w:name w:val="Heading 1"/>
    <w:basedOn w:val="1568"/>
    <w:next w:val="1568"/>
    <w:link w:val="15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70">
    <w:name w:val="Heading 2"/>
    <w:basedOn w:val="1568"/>
    <w:next w:val="1568"/>
    <w:link w:val="15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71">
    <w:name w:val="Heading 3"/>
    <w:basedOn w:val="1568"/>
    <w:next w:val="1568"/>
    <w:link w:val="15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72">
    <w:name w:val="Heading 4"/>
    <w:basedOn w:val="1568"/>
    <w:next w:val="1568"/>
    <w:link w:val="15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73">
    <w:name w:val="Heading 5"/>
    <w:basedOn w:val="1568"/>
    <w:next w:val="1568"/>
    <w:link w:val="15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74">
    <w:name w:val="Heading 6"/>
    <w:basedOn w:val="1568"/>
    <w:next w:val="1568"/>
    <w:link w:val="15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75">
    <w:name w:val="Heading 7"/>
    <w:basedOn w:val="1568"/>
    <w:next w:val="1568"/>
    <w:link w:val="15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76">
    <w:name w:val="Heading 8"/>
    <w:basedOn w:val="1568"/>
    <w:next w:val="1568"/>
    <w:link w:val="15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77">
    <w:name w:val="Heading 9"/>
    <w:basedOn w:val="1568"/>
    <w:next w:val="1568"/>
    <w:link w:val="15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78" w:default="1">
    <w:name w:val="Default Paragraph Font"/>
    <w:uiPriority w:val="1"/>
    <w:semiHidden/>
    <w:unhideWhenUsed/>
    <w:pPr>
      <w:pBdr/>
      <w:spacing/>
      <w:ind/>
    </w:pPr>
  </w:style>
  <w:style w:type="numbering" w:styleId="1579" w:default="1">
    <w:name w:val="No List"/>
    <w:uiPriority w:val="99"/>
    <w:semiHidden/>
    <w:unhideWhenUsed/>
    <w:pPr>
      <w:pBdr/>
      <w:spacing/>
      <w:ind/>
    </w:pPr>
  </w:style>
  <w:style w:type="character" w:styleId="1580">
    <w:name w:val="Heading 1 Char"/>
    <w:basedOn w:val="1578"/>
    <w:link w:val="15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81">
    <w:name w:val="Heading 2 Char"/>
    <w:basedOn w:val="1578"/>
    <w:link w:val="15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82">
    <w:name w:val="Heading 3 Char"/>
    <w:basedOn w:val="1578"/>
    <w:link w:val="15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83">
    <w:name w:val="Heading 4 Char"/>
    <w:basedOn w:val="1578"/>
    <w:link w:val="15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84">
    <w:name w:val="Heading 5 Char"/>
    <w:basedOn w:val="1578"/>
    <w:link w:val="15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85">
    <w:name w:val="Heading 6 Char"/>
    <w:basedOn w:val="1578"/>
    <w:link w:val="15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86">
    <w:name w:val="Heading 7 Char"/>
    <w:basedOn w:val="1578"/>
    <w:link w:val="15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87">
    <w:name w:val="Heading 8 Char"/>
    <w:basedOn w:val="1578"/>
    <w:link w:val="15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8">
    <w:name w:val="Heading 9 Char"/>
    <w:basedOn w:val="1578"/>
    <w:link w:val="15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9">
    <w:name w:val="Title"/>
    <w:basedOn w:val="1568"/>
    <w:next w:val="1568"/>
    <w:link w:val="15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0">
    <w:name w:val="Title Char"/>
    <w:basedOn w:val="1578"/>
    <w:link w:val="15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91">
    <w:name w:val="Subtitle"/>
    <w:basedOn w:val="1568"/>
    <w:next w:val="1568"/>
    <w:link w:val="159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92">
    <w:name w:val="Subtitle Char"/>
    <w:basedOn w:val="1578"/>
    <w:link w:val="15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93">
    <w:name w:val="Quote"/>
    <w:basedOn w:val="1568"/>
    <w:next w:val="1568"/>
    <w:link w:val="15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94">
    <w:name w:val="Quote Char"/>
    <w:basedOn w:val="1578"/>
    <w:link w:val="15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95">
    <w:name w:val="List Paragraph"/>
    <w:basedOn w:val="1568"/>
    <w:uiPriority w:val="34"/>
    <w:qFormat/>
    <w:pPr>
      <w:pBdr/>
      <w:spacing/>
      <w:ind w:left="720"/>
      <w:contextualSpacing w:val="true"/>
    </w:pPr>
  </w:style>
  <w:style w:type="character" w:styleId="1596">
    <w:name w:val="Intense Emphasis"/>
    <w:basedOn w:val="15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97">
    <w:name w:val="Intense Quote"/>
    <w:basedOn w:val="1568"/>
    <w:next w:val="1568"/>
    <w:link w:val="15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98">
    <w:name w:val="Intense Quote Char"/>
    <w:basedOn w:val="1578"/>
    <w:link w:val="15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99">
    <w:name w:val="Intense Reference"/>
    <w:basedOn w:val="15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00">
    <w:name w:val="No Spacing"/>
    <w:basedOn w:val="1568"/>
    <w:uiPriority w:val="1"/>
    <w:qFormat/>
    <w:pPr>
      <w:pBdr/>
      <w:spacing w:after="0" w:line="240" w:lineRule="auto"/>
      <w:ind/>
    </w:pPr>
  </w:style>
  <w:style w:type="character" w:styleId="1601">
    <w:name w:val="Subtle Emphasis"/>
    <w:basedOn w:val="15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02">
    <w:name w:val="Emphasis"/>
    <w:basedOn w:val="1578"/>
    <w:uiPriority w:val="20"/>
    <w:qFormat/>
    <w:pPr>
      <w:pBdr/>
      <w:spacing/>
      <w:ind/>
    </w:pPr>
    <w:rPr>
      <w:i/>
      <w:iCs/>
    </w:rPr>
  </w:style>
  <w:style w:type="character" w:styleId="1603">
    <w:name w:val="Strong"/>
    <w:basedOn w:val="1578"/>
    <w:uiPriority w:val="22"/>
    <w:qFormat/>
    <w:pPr>
      <w:pBdr/>
      <w:spacing/>
      <w:ind/>
    </w:pPr>
    <w:rPr>
      <w:b/>
      <w:bCs/>
    </w:rPr>
  </w:style>
  <w:style w:type="character" w:styleId="1604">
    <w:name w:val="Subtle Reference"/>
    <w:basedOn w:val="15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05">
    <w:name w:val="Book Title"/>
    <w:basedOn w:val="15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06">
    <w:name w:val="Header"/>
    <w:basedOn w:val="1568"/>
    <w:link w:val="16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07">
    <w:name w:val="Header Char"/>
    <w:basedOn w:val="1578"/>
    <w:link w:val="1606"/>
    <w:uiPriority w:val="99"/>
    <w:pPr>
      <w:pBdr/>
      <w:spacing/>
      <w:ind/>
    </w:pPr>
  </w:style>
  <w:style w:type="paragraph" w:styleId="1608">
    <w:name w:val="Footer"/>
    <w:basedOn w:val="1568"/>
    <w:link w:val="160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09">
    <w:name w:val="Footer Char"/>
    <w:basedOn w:val="1578"/>
    <w:link w:val="1608"/>
    <w:uiPriority w:val="99"/>
    <w:pPr>
      <w:pBdr/>
      <w:spacing/>
      <w:ind/>
    </w:pPr>
  </w:style>
  <w:style w:type="paragraph" w:styleId="1610">
    <w:name w:val="Caption"/>
    <w:basedOn w:val="1568"/>
    <w:next w:val="15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11">
    <w:name w:val="footnote text"/>
    <w:basedOn w:val="1568"/>
    <w:link w:val="16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12">
    <w:name w:val="Footnote Text Char"/>
    <w:basedOn w:val="1578"/>
    <w:link w:val="1611"/>
    <w:uiPriority w:val="99"/>
    <w:semiHidden/>
    <w:pPr>
      <w:pBdr/>
      <w:spacing/>
      <w:ind/>
    </w:pPr>
    <w:rPr>
      <w:sz w:val="20"/>
      <w:szCs w:val="20"/>
    </w:rPr>
  </w:style>
  <w:style w:type="character" w:styleId="1613">
    <w:name w:val="footnote reference"/>
    <w:basedOn w:val="1578"/>
    <w:uiPriority w:val="99"/>
    <w:semiHidden/>
    <w:unhideWhenUsed/>
    <w:pPr>
      <w:pBdr/>
      <w:spacing/>
      <w:ind/>
    </w:pPr>
    <w:rPr>
      <w:vertAlign w:val="superscript"/>
    </w:rPr>
  </w:style>
  <w:style w:type="paragraph" w:styleId="1614">
    <w:name w:val="endnote text"/>
    <w:basedOn w:val="1568"/>
    <w:link w:val="16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15">
    <w:name w:val="Endnote Text Char"/>
    <w:basedOn w:val="1578"/>
    <w:link w:val="1614"/>
    <w:uiPriority w:val="99"/>
    <w:semiHidden/>
    <w:pPr>
      <w:pBdr/>
      <w:spacing/>
      <w:ind/>
    </w:pPr>
    <w:rPr>
      <w:sz w:val="20"/>
      <w:szCs w:val="20"/>
    </w:rPr>
  </w:style>
  <w:style w:type="character" w:styleId="1616">
    <w:name w:val="endnote reference"/>
    <w:basedOn w:val="1578"/>
    <w:uiPriority w:val="99"/>
    <w:semiHidden/>
    <w:unhideWhenUsed/>
    <w:pPr>
      <w:pBdr/>
      <w:spacing/>
      <w:ind/>
    </w:pPr>
    <w:rPr>
      <w:vertAlign w:val="superscript"/>
    </w:rPr>
  </w:style>
  <w:style w:type="character" w:styleId="1617">
    <w:name w:val="Hyperlink"/>
    <w:basedOn w:val="15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18">
    <w:name w:val="FollowedHyperlink"/>
    <w:basedOn w:val="15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19">
    <w:name w:val="toc 1"/>
    <w:basedOn w:val="1568"/>
    <w:next w:val="1568"/>
    <w:uiPriority w:val="39"/>
    <w:unhideWhenUsed/>
    <w:pPr>
      <w:pBdr/>
      <w:spacing w:after="100"/>
      <w:ind/>
    </w:pPr>
  </w:style>
  <w:style w:type="paragraph" w:styleId="1620">
    <w:name w:val="toc 2"/>
    <w:basedOn w:val="1568"/>
    <w:next w:val="1568"/>
    <w:uiPriority w:val="39"/>
    <w:unhideWhenUsed/>
    <w:pPr>
      <w:pBdr/>
      <w:spacing w:after="100"/>
      <w:ind w:left="220"/>
    </w:pPr>
  </w:style>
  <w:style w:type="paragraph" w:styleId="1621">
    <w:name w:val="toc 3"/>
    <w:basedOn w:val="1568"/>
    <w:next w:val="1568"/>
    <w:uiPriority w:val="39"/>
    <w:unhideWhenUsed/>
    <w:pPr>
      <w:pBdr/>
      <w:spacing w:after="100"/>
      <w:ind w:left="440"/>
    </w:pPr>
  </w:style>
  <w:style w:type="paragraph" w:styleId="1622">
    <w:name w:val="toc 4"/>
    <w:basedOn w:val="1568"/>
    <w:next w:val="1568"/>
    <w:uiPriority w:val="39"/>
    <w:unhideWhenUsed/>
    <w:pPr>
      <w:pBdr/>
      <w:spacing w:after="100"/>
      <w:ind w:left="660"/>
    </w:pPr>
  </w:style>
  <w:style w:type="paragraph" w:styleId="1623">
    <w:name w:val="toc 5"/>
    <w:basedOn w:val="1568"/>
    <w:next w:val="1568"/>
    <w:uiPriority w:val="39"/>
    <w:unhideWhenUsed/>
    <w:pPr>
      <w:pBdr/>
      <w:spacing w:after="100"/>
      <w:ind w:left="880"/>
    </w:pPr>
  </w:style>
  <w:style w:type="paragraph" w:styleId="1624">
    <w:name w:val="toc 6"/>
    <w:basedOn w:val="1568"/>
    <w:next w:val="1568"/>
    <w:uiPriority w:val="39"/>
    <w:unhideWhenUsed/>
    <w:pPr>
      <w:pBdr/>
      <w:spacing w:after="100"/>
      <w:ind w:left="1100"/>
    </w:pPr>
  </w:style>
  <w:style w:type="paragraph" w:styleId="1625">
    <w:name w:val="toc 7"/>
    <w:basedOn w:val="1568"/>
    <w:next w:val="1568"/>
    <w:uiPriority w:val="39"/>
    <w:unhideWhenUsed/>
    <w:pPr>
      <w:pBdr/>
      <w:spacing w:after="100"/>
      <w:ind w:left="1320"/>
    </w:pPr>
  </w:style>
  <w:style w:type="paragraph" w:styleId="1626">
    <w:name w:val="toc 8"/>
    <w:basedOn w:val="1568"/>
    <w:next w:val="1568"/>
    <w:uiPriority w:val="39"/>
    <w:unhideWhenUsed/>
    <w:pPr>
      <w:pBdr/>
      <w:spacing w:after="100"/>
      <w:ind w:left="1540"/>
    </w:pPr>
  </w:style>
  <w:style w:type="paragraph" w:styleId="1627">
    <w:name w:val="toc 9"/>
    <w:basedOn w:val="1568"/>
    <w:next w:val="1568"/>
    <w:uiPriority w:val="39"/>
    <w:unhideWhenUsed/>
    <w:pPr>
      <w:pBdr/>
      <w:spacing w:after="100"/>
      <w:ind w:left="1760"/>
    </w:pPr>
  </w:style>
  <w:style w:type="character" w:styleId="1628">
    <w:name w:val="Placeholder Text"/>
    <w:basedOn w:val="1578"/>
    <w:uiPriority w:val="99"/>
    <w:semiHidden/>
    <w:pPr>
      <w:pBdr/>
      <w:spacing/>
      <w:ind/>
    </w:pPr>
    <w:rPr>
      <w:color w:val="666666"/>
    </w:rPr>
  </w:style>
  <w:style w:type="paragraph" w:styleId="1629">
    <w:name w:val="TOC Heading"/>
    <w:uiPriority w:val="39"/>
    <w:unhideWhenUsed/>
    <w:pPr>
      <w:pBdr/>
      <w:spacing/>
      <w:ind/>
    </w:pPr>
  </w:style>
  <w:style w:type="paragraph" w:styleId="1630">
    <w:name w:val="table of figures"/>
    <w:basedOn w:val="1568"/>
    <w:next w:val="156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2026-06-10T01:19:33Z</dcterms:modified>
</cp:coreProperties>
</file>