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DD" w:rsidRPr="00737D31" w:rsidRDefault="009531DD" w:rsidP="003E3772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37D31">
        <w:rPr>
          <w:rFonts w:ascii="Arial" w:hAnsi="Arial" w:cs="Arial"/>
          <w:sz w:val="24"/>
          <w:szCs w:val="24"/>
        </w:rPr>
        <w:t>Бригеда</w:t>
      </w:r>
      <w:proofErr w:type="spellEnd"/>
      <w:r w:rsidRPr="00737D31">
        <w:rPr>
          <w:rFonts w:ascii="Arial" w:hAnsi="Arial" w:cs="Arial"/>
          <w:sz w:val="24"/>
          <w:szCs w:val="24"/>
        </w:rPr>
        <w:t xml:space="preserve"> Валентина Домашнє завдання</w:t>
      </w:r>
    </w:p>
    <w:p w:rsidR="00200D76" w:rsidRDefault="00200D76" w:rsidP="003E3772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A75DB" w:rsidRPr="005A6E65" w:rsidRDefault="003E3772" w:rsidP="005A6E65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5A6E65">
        <w:rPr>
          <w:rFonts w:ascii="Arial" w:hAnsi="Arial" w:cs="Arial"/>
          <w:b/>
          <w:sz w:val="24"/>
          <w:szCs w:val="24"/>
        </w:rPr>
        <w:t>Естимація</w:t>
      </w:r>
      <w:proofErr w:type="spellEnd"/>
    </w:p>
    <w:p w:rsidR="00B87E1C" w:rsidRDefault="00B87E1C" w:rsidP="000C05AB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3E3772" w:rsidRPr="000C05AB" w:rsidRDefault="003E3772" w:rsidP="003E3772">
      <w:pPr>
        <w:pStyle w:val="a6"/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Arial" w:eastAsia="Times New Roman" w:hAnsi="Arial" w:cs="Arial"/>
          <w:i/>
          <w:sz w:val="24"/>
          <w:szCs w:val="24"/>
          <w:lang w:eastAsia="uk-UA"/>
        </w:rPr>
      </w:pPr>
      <w:proofErr w:type="spellStart"/>
      <w:r w:rsidRPr="003E3772">
        <w:rPr>
          <w:rFonts w:ascii="Arial" w:eastAsia="Times New Roman" w:hAnsi="Arial" w:cs="Arial"/>
          <w:i/>
          <w:sz w:val="24"/>
          <w:szCs w:val="24"/>
          <w:lang w:eastAsia="uk-UA"/>
        </w:rPr>
        <w:t>Проестимуй</w:t>
      </w:r>
      <w:proofErr w:type="spellEnd"/>
      <w:r w:rsidRPr="003E3772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, скільки часу знадобиться для виконання тест-кейсів з попереднього завдання. </w:t>
      </w:r>
    </w:p>
    <w:p w:rsidR="0092497A" w:rsidRDefault="003E3772" w:rsidP="003E3772">
      <w:pPr>
        <w:tabs>
          <w:tab w:val="left" w:pos="284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>
        <w:rPr>
          <w:rFonts w:ascii="Arial" w:eastAsia="Times New Roman" w:hAnsi="Arial" w:cs="Arial"/>
          <w:i/>
          <w:sz w:val="24"/>
          <w:szCs w:val="24"/>
          <w:lang w:eastAsia="uk-UA"/>
        </w:rPr>
        <w:t>2</w:t>
      </w:r>
      <w:r w:rsidRPr="003E3772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. Для оцінки використай як мінімум 2 техніки (наприклад, WBS та </w:t>
      </w:r>
      <w:proofErr w:type="spellStart"/>
      <w:r w:rsidRPr="003E3772">
        <w:rPr>
          <w:rFonts w:ascii="Arial" w:eastAsia="Times New Roman" w:hAnsi="Arial" w:cs="Arial"/>
          <w:i/>
          <w:sz w:val="24"/>
          <w:szCs w:val="24"/>
          <w:lang w:eastAsia="uk-UA"/>
        </w:rPr>
        <w:t>трьохточкову</w:t>
      </w:r>
      <w:proofErr w:type="spellEnd"/>
      <w:r w:rsidRPr="003E3772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</w:t>
      </w:r>
      <w:proofErr w:type="spellStart"/>
      <w:r w:rsidRPr="003E3772">
        <w:rPr>
          <w:rFonts w:ascii="Arial" w:eastAsia="Times New Roman" w:hAnsi="Arial" w:cs="Arial"/>
          <w:i/>
          <w:sz w:val="24"/>
          <w:szCs w:val="24"/>
          <w:lang w:eastAsia="uk-UA"/>
        </w:rPr>
        <w:t>естимацію</w:t>
      </w:r>
      <w:proofErr w:type="spellEnd"/>
      <w:r w:rsidRPr="003E3772">
        <w:rPr>
          <w:rFonts w:ascii="Arial" w:eastAsia="Times New Roman" w:hAnsi="Arial" w:cs="Arial"/>
          <w:i/>
          <w:sz w:val="24"/>
          <w:szCs w:val="24"/>
          <w:lang w:eastAsia="uk-UA"/>
        </w:rPr>
        <w:t>).</w:t>
      </w:r>
    </w:p>
    <w:p w:rsidR="000C05AB" w:rsidRDefault="000C05AB" w:rsidP="000C05AB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0C05AB" w:rsidRDefault="000C05AB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 xml:space="preserve">Для оцінки, скільки часу знадобиться для виконання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низькорівневих</w:t>
      </w:r>
      <w:proofErr w:type="spellEnd"/>
      <w:r>
        <w:rPr>
          <w:rFonts w:ascii="Arial" w:eastAsia="Times New Roman" w:hAnsi="Arial" w:cs="Arial"/>
          <w:sz w:val="24"/>
          <w:szCs w:val="24"/>
          <w:lang w:eastAsia="uk-UA"/>
        </w:rPr>
        <w:t xml:space="preserve"> тест-кейсів з попереднього завдання, я використаю наступні техніки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естимації</w:t>
      </w:r>
      <w:proofErr w:type="spellEnd"/>
      <w:r>
        <w:rPr>
          <w:rFonts w:ascii="Arial" w:eastAsia="Times New Roman" w:hAnsi="Arial" w:cs="Arial"/>
          <w:sz w:val="24"/>
          <w:szCs w:val="24"/>
          <w:lang w:eastAsia="uk-UA"/>
        </w:rPr>
        <w:t>:</w:t>
      </w:r>
    </w:p>
    <w:p w:rsidR="000C05AB" w:rsidRDefault="000C05AB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0C05AB" w:rsidRDefault="000C05AB" w:rsidP="00023DEF">
      <w:pPr>
        <w:pStyle w:val="a6"/>
        <w:numPr>
          <w:ilvl w:val="0"/>
          <w:numId w:val="13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Метод</w:t>
      </w:r>
      <w:r w:rsidR="007A0263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7A0263">
        <w:rPr>
          <w:rFonts w:ascii="Arial" w:eastAsia="Times New Roman" w:hAnsi="Arial" w:cs="Arial"/>
          <w:sz w:val="24"/>
          <w:szCs w:val="24"/>
          <w:lang w:eastAsia="uk-UA"/>
        </w:rPr>
        <w:t>Трьохточкової</w:t>
      </w:r>
      <w:proofErr w:type="spellEnd"/>
      <w:r w:rsidR="007A0263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7A0263">
        <w:rPr>
          <w:rFonts w:ascii="Arial" w:eastAsia="Times New Roman" w:hAnsi="Arial" w:cs="Arial"/>
          <w:sz w:val="24"/>
          <w:szCs w:val="24"/>
          <w:lang w:eastAsia="uk-UA"/>
        </w:rPr>
        <w:t>естимації</w:t>
      </w:r>
      <w:proofErr w:type="spellEnd"/>
    </w:p>
    <w:p w:rsidR="007A0263" w:rsidRPr="00023DEF" w:rsidRDefault="00023DEF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На основі мого досвіду, в ідеальному випадку ці тест-кейси можна пройти за 10 хвилин кожний.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(IDEAL)</w:t>
      </w:r>
    </w:p>
    <w:p w:rsidR="00023DEF" w:rsidRPr="00023DEF" w:rsidRDefault="00023DEF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При нормальних умовах роботи їх виконання займе 15 хвилин кожний (NORM)</w:t>
      </w:r>
    </w:p>
    <w:p w:rsidR="00023DEF" w:rsidRDefault="00023DEF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 xml:space="preserve">Але з урахуванням форс-мажорних обставин (необхідність йти в укриття без доступу в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інтернет</w:t>
      </w:r>
      <w:proofErr w:type="spellEnd"/>
      <w:r>
        <w:rPr>
          <w:rFonts w:ascii="Arial" w:eastAsia="Times New Roman" w:hAnsi="Arial" w:cs="Arial"/>
          <w:sz w:val="24"/>
          <w:szCs w:val="24"/>
          <w:lang w:eastAsia="uk-UA"/>
        </w:rPr>
        <w:t xml:space="preserve"> у випадку повітряної тривоги, необхідність йти в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коворкінг-центр</w:t>
      </w:r>
      <w:proofErr w:type="spellEnd"/>
      <w:r>
        <w:rPr>
          <w:rFonts w:ascii="Arial" w:eastAsia="Times New Roman" w:hAnsi="Arial" w:cs="Arial"/>
          <w:sz w:val="24"/>
          <w:szCs w:val="24"/>
          <w:lang w:eastAsia="uk-UA"/>
        </w:rPr>
        <w:t xml:space="preserve"> у випадку вимкнення електрики і розрядженого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телефона</w:t>
      </w:r>
      <w:proofErr w:type="spellEnd"/>
      <w:r>
        <w:rPr>
          <w:rFonts w:ascii="Arial" w:eastAsia="Times New Roman" w:hAnsi="Arial" w:cs="Arial"/>
          <w:sz w:val="24"/>
          <w:szCs w:val="24"/>
          <w:lang w:eastAsia="uk-UA"/>
        </w:rPr>
        <w:t>) на виконання одного тест-кейсу може піти до 1 годин = 60 хвилин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(NEGATIVE)</w:t>
      </w:r>
    </w:p>
    <w:p w:rsidR="00023DEF" w:rsidRDefault="00023DEF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023DEF" w:rsidRPr="00023DEF" w:rsidRDefault="00023DEF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 xml:space="preserve">Скористаюся формулою для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Трьохточкової</w:t>
      </w:r>
      <w:proofErr w:type="spellEnd"/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естимації</w:t>
      </w:r>
      <w:proofErr w:type="spellEnd"/>
      <w:r>
        <w:rPr>
          <w:rFonts w:ascii="Arial" w:eastAsia="Times New Roman" w:hAnsi="Arial" w:cs="Arial"/>
          <w:sz w:val="24"/>
          <w:szCs w:val="24"/>
          <w:lang w:eastAsia="uk-UA"/>
        </w:rPr>
        <w:t>:</w:t>
      </w:r>
    </w:p>
    <w:p w:rsidR="00023DEF" w:rsidRDefault="00023DEF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023DEF" w:rsidRDefault="00023DEF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>ESTIMATE = (IDEAL + 4*</w:t>
      </w:r>
      <w:r w:rsidRPr="00023DEF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NORM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+ NEGATIVE)/6</w:t>
      </w:r>
    </w:p>
    <w:p w:rsidR="00023DEF" w:rsidRDefault="00023DEF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val="en-US" w:eastAsia="uk-UA"/>
        </w:rPr>
        <w:t>ESTIMATE =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(10 + 4*15 + 60)</w:t>
      </w:r>
      <w:r w:rsidRPr="00023DEF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/6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= 22 хвилини на один тест-кейс</w:t>
      </w:r>
    </w:p>
    <w:p w:rsidR="00023DEF" w:rsidRDefault="00023DEF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На три = 1 година 6 хвилин.</w:t>
      </w:r>
    </w:p>
    <w:p w:rsidR="00023DEF" w:rsidRDefault="00023DEF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uk-UA"/>
        </w:rPr>
      </w:pPr>
    </w:p>
    <w:p w:rsidR="00023DEF" w:rsidRPr="00023DEF" w:rsidRDefault="00023DEF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 xml:space="preserve">Відповідь: округлюємо до </w:t>
      </w:r>
      <w:r w:rsidRPr="00023DEF">
        <w:rPr>
          <w:rFonts w:ascii="Arial" w:eastAsia="Times New Roman" w:hAnsi="Arial" w:cs="Arial"/>
          <w:b/>
          <w:sz w:val="24"/>
          <w:szCs w:val="24"/>
          <w:lang w:eastAsia="uk-UA"/>
        </w:rPr>
        <w:t>1 години 10 хвилин</w:t>
      </w:r>
    </w:p>
    <w:p w:rsidR="007A0263" w:rsidRPr="007A0263" w:rsidRDefault="007A0263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uk-UA"/>
        </w:rPr>
      </w:pPr>
    </w:p>
    <w:p w:rsidR="000C05AB" w:rsidRPr="00023DEF" w:rsidRDefault="000C05AB" w:rsidP="00023DEF">
      <w:pPr>
        <w:pStyle w:val="a6"/>
        <w:numPr>
          <w:ilvl w:val="0"/>
          <w:numId w:val="13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Метод</w:t>
      </w:r>
      <w:r w:rsidR="007A0263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="007A0263" w:rsidRPr="003E3772">
        <w:rPr>
          <w:rFonts w:ascii="Arial" w:eastAsia="Times New Roman" w:hAnsi="Arial" w:cs="Arial"/>
          <w:i/>
          <w:sz w:val="24"/>
          <w:szCs w:val="24"/>
          <w:lang w:eastAsia="uk-UA"/>
        </w:rPr>
        <w:t>WBS</w:t>
      </w:r>
    </w:p>
    <w:p w:rsidR="00023DEF" w:rsidRDefault="00023DEF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Виконання тест-кейсів можна розбити на наступні складові:</w:t>
      </w:r>
    </w:p>
    <w:p w:rsidR="00023DEF" w:rsidRDefault="00023DEF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023DEF" w:rsidRPr="00023DEF" w:rsidRDefault="00023DEF" w:rsidP="00023DEF">
      <w:pPr>
        <w:pStyle w:val="a6"/>
        <w:numPr>
          <w:ilvl w:val="0"/>
          <w:numId w:val="16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023DEF">
        <w:rPr>
          <w:rFonts w:ascii="Arial" w:eastAsia="Times New Roman" w:hAnsi="Arial" w:cs="Arial"/>
          <w:sz w:val="24"/>
          <w:szCs w:val="24"/>
          <w:lang w:eastAsia="uk-UA"/>
        </w:rPr>
        <w:t>Виконати передумови, підготувати тестові дані, необхідні для виконання тест-кейсу (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перевірити </w:t>
      </w:r>
      <w:r w:rsidRPr="00023DEF">
        <w:rPr>
          <w:rFonts w:ascii="Arial" w:eastAsia="Times New Roman" w:hAnsi="Arial" w:cs="Arial"/>
          <w:sz w:val="24"/>
          <w:szCs w:val="24"/>
          <w:lang w:eastAsia="uk-UA"/>
        </w:rPr>
        <w:t xml:space="preserve">наявність </w:t>
      </w:r>
      <w:proofErr w:type="spellStart"/>
      <w:r w:rsidRPr="00023DEF">
        <w:rPr>
          <w:rFonts w:ascii="Arial" w:eastAsia="Times New Roman" w:hAnsi="Arial" w:cs="Arial"/>
          <w:sz w:val="24"/>
          <w:szCs w:val="24"/>
          <w:lang w:eastAsia="uk-UA"/>
        </w:rPr>
        <w:t>валідних</w:t>
      </w:r>
      <w:proofErr w:type="spellEnd"/>
      <w:r w:rsidRPr="00023DEF">
        <w:rPr>
          <w:rFonts w:ascii="Arial" w:eastAsia="Times New Roman" w:hAnsi="Arial" w:cs="Arial"/>
          <w:sz w:val="24"/>
          <w:szCs w:val="24"/>
          <w:lang w:eastAsia="uk-UA"/>
        </w:rPr>
        <w:t xml:space="preserve"> карток </w:t>
      </w:r>
      <w:proofErr w:type="spellStart"/>
      <w:r w:rsidRPr="00023DEF">
        <w:rPr>
          <w:rFonts w:ascii="Arial" w:eastAsia="Times New Roman" w:hAnsi="Arial" w:cs="Arial"/>
          <w:sz w:val="24"/>
          <w:szCs w:val="24"/>
          <w:lang w:eastAsia="uk-UA"/>
        </w:rPr>
        <w:t>Монобанк</w:t>
      </w:r>
      <w:proofErr w:type="spellEnd"/>
      <w:r w:rsidRPr="00023DEF">
        <w:rPr>
          <w:rFonts w:ascii="Arial" w:eastAsia="Times New Roman" w:hAnsi="Arial" w:cs="Arial"/>
          <w:sz w:val="24"/>
          <w:szCs w:val="24"/>
          <w:lang w:eastAsia="uk-UA"/>
        </w:rPr>
        <w:t xml:space="preserve"> і Приватбанк</w:t>
      </w:r>
      <w:r>
        <w:rPr>
          <w:rFonts w:ascii="Arial" w:eastAsia="Times New Roman" w:hAnsi="Arial" w:cs="Arial"/>
          <w:sz w:val="24"/>
          <w:szCs w:val="24"/>
          <w:lang w:eastAsia="uk-UA"/>
        </w:rPr>
        <w:t>, завести картки у випадку їх відсутності</w:t>
      </w:r>
      <w:r w:rsidRPr="00023DEF">
        <w:rPr>
          <w:rFonts w:ascii="Arial" w:eastAsia="Times New Roman" w:hAnsi="Arial" w:cs="Arial"/>
          <w:sz w:val="24"/>
          <w:szCs w:val="24"/>
          <w:lang w:eastAsia="uk-UA"/>
        </w:rPr>
        <w:t>)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– 30 хвилин на всі три тест-кейси</w:t>
      </w:r>
    </w:p>
    <w:p w:rsidR="00023DEF" w:rsidRDefault="00023DEF" w:rsidP="00023DEF">
      <w:pPr>
        <w:pStyle w:val="a6"/>
        <w:numPr>
          <w:ilvl w:val="0"/>
          <w:numId w:val="16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023DEF">
        <w:rPr>
          <w:rFonts w:ascii="Arial" w:eastAsia="Times New Roman" w:hAnsi="Arial" w:cs="Arial"/>
          <w:sz w:val="24"/>
          <w:szCs w:val="24"/>
          <w:lang w:eastAsia="uk-UA"/>
        </w:rPr>
        <w:t xml:space="preserve">Пройти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один </w:t>
      </w:r>
      <w:r w:rsidRPr="00023DEF">
        <w:rPr>
          <w:rFonts w:ascii="Arial" w:eastAsia="Times New Roman" w:hAnsi="Arial" w:cs="Arial"/>
          <w:sz w:val="24"/>
          <w:szCs w:val="24"/>
          <w:lang w:eastAsia="uk-UA"/>
        </w:rPr>
        <w:t>тест-кейс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– 15 хвилин</w:t>
      </w:r>
    </w:p>
    <w:p w:rsidR="00023DEF" w:rsidRDefault="00023DEF" w:rsidP="00023DEF">
      <w:pPr>
        <w:pStyle w:val="a6"/>
        <w:numPr>
          <w:ilvl w:val="0"/>
          <w:numId w:val="16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 xml:space="preserve">Помножити час проходження одного тест-кейсу на три, оскільки ці три тест-кейси приблизно однакові по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трудозатратам</w:t>
      </w:r>
      <w:proofErr w:type="spellEnd"/>
      <w:r>
        <w:rPr>
          <w:rFonts w:ascii="Arial" w:eastAsia="Times New Roman" w:hAnsi="Arial" w:cs="Arial"/>
          <w:sz w:val="24"/>
          <w:szCs w:val="24"/>
          <w:lang w:eastAsia="uk-UA"/>
        </w:rPr>
        <w:t xml:space="preserve"> = 3*15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хв</w:t>
      </w:r>
      <w:proofErr w:type="spellEnd"/>
      <w:r>
        <w:rPr>
          <w:rFonts w:ascii="Arial" w:eastAsia="Times New Roman" w:hAnsi="Arial" w:cs="Arial"/>
          <w:sz w:val="24"/>
          <w:szCs w:val="24"/>
          <w:lang w:eastAsia="uk-UA"/>
        </w:rPr>
        <w:t xml:space="preserve"> + 30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хв</w:t>
      </w:r>
      <w:proofErr w:type="spellEnd"/>
      <w:r>
        <w:rPr>
          <w:rFonts w:ascii="Arial" w:eastAsia="Times New Roman" w:hAnsi="Arial" w:cs="Arial"/>
          <w:sz w:val="24"/>
          <w:szCs w:val="24"/>
          <w:lang w:eastAsia="uk-UA"/>
        </w:rPr>
        <w:t xml:space="preserve"> = </w:t>
      </w:r>
    </w:p>
    <w:p w:rsidR="00023DEF" w:rsidRPr="00023DEF" w:rsidRDefault="00023DEF" w:rsidP="00023DEF">
      <w:pPr>
        <w:pStyle w:val="a6"/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 xml:space="preserve">Відповідь: </w:t>
      </w:r>
      <w:r w:rsidRPr="00023DEF">
        <w:rPr>
          <w:rFonts w:ascii="Arial" w:eastAsia="Times New Roman" w:hAnsi="Arial" w:cs="Arial"/>
          <w:b/>
          <w:sz w:val="24"/>
          <w:szCs w:val="24"/>
          <w:lang w:eastAsia="uk-UA"/>
        </w:rPr>
        <w:t>1 година 15 хвилин</w:t>
      </w:r>
    </w:p>
    <w:p w:rsidR="00023DEF" w:rsidRPr="00023DEF" w:rsidRDefault="00023DEF" w:rsidP="00023DEF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7A0263" w:rsidRDefault="007A0263" w:rsidP="00023DEF">
      <w:pPr>
        <w:pStyle w:val="a6"/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023DEF" w:rsidRPr="00023DEF" w:rsidRDefault="00023DEF" w:rsidP="00023DEF">
      <w:pPr>
        <w:pStyle w:val="a6"/>
        <w:numPr>
          <w:ilvl w:val="0"/>
          <w:numId w:val="13"/>
        </w:num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М</w:t>
      </w:r>
      <w:r w:rsidR="000C05AB">
        <w:rPr>
          <w:rFonts w:ascii="Arial" w:eastAsia="Times New Roman" w:hAnsi="Arial" w:cs="Arial"/>
          <w:sz w:val="24"/>
          <w:szCs w:val="24"/>
          <w:lang w:eastAsia="uk-UA"/>
        </w:rPr>
        <w:t>етод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Analagous</w:t>
      </w:r>
      <w:proofErr w:type="spellEnd"/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Estimat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>ion</w:t>
      </w:r>
    </w:p>
    <w:p w:rsidR="0092497A" w:rsidRPr="0022079F" w:rsidRDefault="00023DEF" w:rsidP="0022079F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 xml:space="preserve">Базуючись на тому, що ці тест-кейси я виконувала кожен за 15 хвилин, то другий раз я ці або аналогічні тест-кейси виконаю за той саме час, тобто тричі по 15 хвилин = знадобиться </w:t>
      </w:r>
      <w:r w:rsidRPr="00023DEF">
        <w:rPr>
          <w:rFonts w:ascii="Arial" w:eastAsia="Times New Roman" w:hAnsi="Arial" w:cs="Arial"/>
          <w:b/>
          <w:sz w:val="24"/>
          <w:szCs w:val="24"/>
          <w:lang w:eastAsia="uk-UA"/>
        </w:rPr>
        <w:t>45 хвилин.</w:t>
      </w:r>
    </w:p>
    <w:sectPr w:rsidR="0092497A" w:rsidRPr="0022079F" w:rsidSect="0053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2C6"/>
    <w:multiLevelType w:val="hybridMultilevel"/>
    <w:tmpl w:val="63E496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1F30"/>
    <w:multiLevelType w:val="hybridMultilevel"/>
    <w:tmpl w:val="4628F3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E4411"/>
    <w:multiLevelType w:val="hybridMultilevel"/>
    <w:tmpl w:val="6EFAF5C2"/>
    <w:lvl w:ilvl="0" w:tplc="554831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D6212"/>
    <w:multiLevelType w:val="hybridMultilevel"/>
    <w:tmpl w:val="F1109F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F20BB"/>
    <w:multiLevelType w:val="hybridMultilevel"/>
    <w:tmpl w:val="8A94D32E"/>
    <w:lvl w:ilvl="0" w:tplc="A54026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E290E"/>
    <w:multiLevelType w:val="hybridMultilevel"/>
    <w:tmpl w:val="1CE4CC1E"/>
    <w:lvl w:ilvl="0" w:tplc="8BA8258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5289E"/>
    <w:multiLevelType w:val="hybridMultilevel"/>
    <w:tmpl w:val="BA78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C5528"/>
    <w:multiLevelType w:val="hybridMultilevel"/>
    <w:tmpl w:val="668441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44469"/>
    <w:multiLevelType w:val="hybridMultilevel"/>
    <w:tmpl w:val="88BE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802A9"/>
    <w:multiLevelType w:val="multilevel"/>
    <w:tmpl w:val="BD9C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B640C4"/>
    <w:multiLevelType w:val="hybridMultilevel"/>
    <w:tmpl w:val="29AADC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30494"/>
    <w:multiLevelType w:val="hybridMultilevel"/>
    <w:tmpl w:val="9CC855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377E94"/>
    <w:multiLevelType w:val="hybridMultilevel"/>
    <w:tmpl w:val="9C3E8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E033B3"/>
    <w:multiLevelType w:val="hybridMultilevel"/>
    <w:tmpl w:val="4508AA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55202F"/>
    <w:multiLevelType w:val="hybridMultilevel"/>
    <w:tmpl w:val="8340C50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3F2D1B"/>
    <w:multiLevelType w:val="hybridMultilevel"/>
    <w:tmpl w:val="70B2F8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5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12"/>
  </w:num>
  <w:num w:numId="12">
    <w:abstractNumId w:val="7"/>
  </w:num>
  <w:num w:numId="13">
    <w:abstractNumId w:val="3"/>
  </w:num>
  <w:num w:numId="14">
    <w:abstractNumId w:val="13"/>
  </w:num>
  <w:num w:numId="15">
    <w:abstractNumId w:val="1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2F6AD1"/>
    <w:rsid w:val="00004D25"/>
    <w:rsid w:val="00023DEF"/>
    <w:rsid w:val="000A0441"/>
    <w:rsid w:val="000A75DB"/>
    <w:rsid w:val="000C05AB"/>
    <w:rsid w:val="000C587C"/>
    <w:rsid w:val="000C5DB0"/>
    <w:rsid w:val="000D0610"/>
    <w:rsid w:val="000F0334"/>
    <w:rsid w:val="000F5209"/>
    <w:rsid w:val="0015553A"/>
    <w:rsid w:val="00160538"/>
    <w:rsid w:val="00170804"/>
    <w:rsid w:val="00173D0E"/>
    <w:rsid w:val="0017416D"/>
    <w:rsid w:val="00176924"/>
    <w:rsid w:val="0018349C"/>
    <w:rsid w:val="0019778A"/>
    <w:rsid w:val="001A3F6C"/>
    <w:rsid w:val="001F1322"/>
    <w:rsid w:val="00200D76"/>
    <w:rsid w:val="00205FB3"/>
    <w:rsid w:val="00207A02"/>
    <w:rsid w:val="0022079F"/>
    <w:rsid w:val="00262E3F"/>
    <w:rsid w:val="00291F9C"/>
    <w:rsid w:val="002A1E3B"/>
    <w:rsid w:val="002D3CB5"/>
    <w:rsid w:val="002F6AD1"/>
    <w:rsid w:val="003063C6"/>
    <w:rsid w:val="003411BB"/>
    <w:rsid w:val="00353C13"/>
    <w:rsid w:val="003775A2"/>
    <w:rsid w:val="003C2682"/>
    <w:rsid w:val="003D4676"/>
    <w:rsid w:val="003E3772"/>
    <w:rsid w:val="00414BAA"/>
    <w:rsid w:val="00435CEC"/>
    <w:rsid w:val="00456243"/>
    <w:rsid w:val="00492C92"/>
    <w:rsid w:val="00494B9F"/>
    <w:rsid w:val="004A6C67"/>
    <w:rsid w:val="004B2A87"/>
    <w:rsid w:val="004E6C88"/>
    <w:rsid w:val="004F5D86"/>
    <w:rsid w:val="00517DBD"/>
    <w:rsid w:val="0053524C"/>
    <w:rsid w:val="005A60FC"/>
    <w:rsid w:val="005A6E65"/>
    <w:rsid w:val="005B54CE"/>
    <w:rsid w:val="005B57B3"/>
    <w:rsid w:val="005B595F"/>
    <w:rsid w:val="005C47BD"/>
    <w:rsid w:val="005C6FE3"/>
    <w:rsid w:val="005D34C2"/>
    <w:rsid w:val="005F2C61"/>
    <w:rsid w:val="00613EB5"/>
    <w:rsid w:val="00647531"/>
    <w:rsid w:val="006634CD"/>
    <w:rsid w:val="006650D6"/>
    <w:rsid w:val="006714AA"/>
    <w:rsid w:val="006C5B71"/>
    <w:rsid w:val="006C74B3"/>
    <w:rsid w:val="00704459"/>
    <w:rsid w:val="00707CD1"/>
    <w:rsid w:val="00737D31"/>
    <w:rsid w:val="00753672"/>
    <w:rsid w:val="007603EB"/>
    <w:rsid w:val="0076449D"/>
    <w:rsid w:val="00776453"/>
    <w:rsid w:val="00781DC9"/>
    <w:rsid w:val="007A0263"/>
    <w:rsid w:val="007A174E"/>
    <w:rsid w:val="007C490E"/>
    <w:rsid w:val="007D7908"/>
    <w:rsid w:val="00842040"/>
    <w:rsid w:val="00845E82"/>
    <w:rsid w:val="00892123"/>
    <w:rsid w:val="008A09B6"/>
    <w:rsid w:val="008C1278"/>
    <w:rsid w:val="008E6DCC"/>
    <w:rsid w:val="008F3932"/>
    <w:rsid w:val="0092497A"/>
    <w:rsid w:val="009531DD"/>
    <w:rsid w:val="00986653"/>
    <w:rsid w:val="00994F43"/>
    <w:rsid w:val="009B0FF8"/>
    <w:rsid w:val="009E0454"/>
    <w:rsid w:val="009F7866"/>
    <w:rsid w:val="00A128D8"/>
    <w:rsid w:val="00A45BA6"/>
    <w:rsid w:val="00A56CAF"/>
    <w:rsid w:val="00A619B2"/>
    <w:rsid w:val="00A64DEA"/>
    <w:rsid w:val="00A6520E"/>
    <w:rsid w:val="00A661A2"/>
    <w:rsid w:val="00A77DC0"/>
    <w:rsid w:val="00A91391"/>
    <w:rsid w:val="00AC5DCF"/>
    <w:rsid w:val="00AC7050"/>
    <w:rsid w:val="00AD61BC"/>
    <w:rsid w:val="00B10C3B"/>
    <w:rsid w:val="00B557CC"/>
    <w:rsid w:val="00B628C0"/>
    <w:rsid w:val="00B657DC"/>
    <w:rsid w:val="00B75609"/>
    <w:rsid w:val="00B8112F"/>
    <w:rsid w:val="00B87E1C"/>
    <w:rsid w:val="00BA5B87"/>
    <w:rsid w:val="00BC13B1"/>
    <w:rsid w:val="00BD6C2C"/>
    <w:rsid w:val="00BE0A6B"/>
    <w:rsid w:val="00BE607D"/>
    <w:rsid w:val="00BF0402"/>
    <w:rsid w:val="00C33710"/>
    <w:rsid w:val="00C50F40"/>
    <w:rsid w:val="00C757E5"/>
    <w:rsid w:val="00C9778B"/>
    <w:rsid w:val="00CC093C"/>
    <w:rsid w:val="00CE3E17"/>
    <w:rsid w:val="00D06209"/>
    <w:rsid w:val="00D144E3"/>
    <w:rsid w:val="00D26663"/>
    <w:rsid w:val="00D64EC6"/>
    <w:rsid w:val="00D7028F"/>
    <w:rsid w:val="00D91E66"/>
    <w:rsid w:val="00DA3F67"/>
    <w:rsid w:val="00DC6411"/>
    <w:rsid w:val="00E35ECB"/>
    <w:rsid w:val="00E55387"/>
    <w:rsid w:val="00E85DA1"/>
    <w:rsid w:val="00E921A8"/>
    <w:rsid w:val="00EA483F"/>
    <w:rsid w:val="00ED0688"/>
    <w:rsid w:val="00F005F0"/>
    <w:rsid w:val="00F158CA"/>
    <w:rsid w:val="00F222BD"/>
    <w:rsid w:val="00F42A4D"/>
    <w:rsid w:val="00F73A54"/>
    <w:rsid w:val="00FA5347"/>
    <w:rsid w:val="00FA5839"/>
    <w:rsid w:val="00FC46F9"/>
    <w:rsid w:val="00FD333D"/>
    <w:rsid w:val="00FD7426"/>
    <w:rsid w:val="00FF4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531DD"/>
    <w:rPr>
      <w:b/>
      <w:bCs/>
    </w:rPr>
  </w:style>
  <w:style w:type="character" w:styleId="a5">
    <w:name w:val="Emphasis"/>
    <w:basedOn w:val="a0"/>
    <w:uiPriority w:val="20"/>
    <w:qFormat/>
    <w:rsid w:val="009531DD"/>
    <w:rPr>
      <w:i/>
      <w:iCs/>
    </w:rPr>
  </w:style>
  <w:style w:type="paragraph" w:styleId="a6">
    <w:name w:val="List Paragraph"/>
    <w:basedOn w:val="a"/>
    <w:uiPriority w:val="34"/>
    <w:qFormat/>
    <w:rsid w:val="00BD6C2C"/>
    <w:pPr>
      <w:ind w:left="720"/>
      <w:contextualSpacing/>
    </w:pPr>
  </w:style>
  <w:style w:type="table" w:styleId="a7">
    <w:name w:val="Table Grid"/>
    <w:basedOn w:val="a1"/>
    <w:uiPriority w:val="59"/>
    <w:rsid w:val="00AD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4562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3D583D-F094-44CD-920F-C6515460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1144</Words>
  <Characters>653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Валюшка</cp:lastModifiedBy>
  <cp:revision>2</cp:revision>
  <dcterms:created xsi:type="dcterms:W3CDTF">2023-04-25T08:32:00Z</dcterms:created>
  <dcterms:modified xsi:type="dcterms:W3CDTF">2023-04-25T08:32:00Z</dcterms:modified>
</cp:coreProperties>
</file>