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jc w:val="center"/>
        <w:rPr>
          <w:sz w:val="105"/>
          <w:szCs w:val="105"/>
        </w:rPr>
      </w:pPr>
      <w:bookmarkStart w:colFirst="0" w:colLast="0" w:name="_f0qvalk6pvx9" w:id="0"/>
      <w:bookmarkEnd w:id="0"/>
      <w:r w:rsidDel="00000000" w:rsidR="00000000" w:rsidRPr="00000000">
        <w:rPr>
          <w:sz w:val="105"/>
          <w:szCs w:val="105"/>
          <w:rtl w:val="0"/>
        </w:rPr>
        <w:t xml:space="preserve">Lorem Ipsum 2</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308.5714285714286" w:lineRule="auto"/>
        <w:ind w:left="160" w:right="160" w:firstLine="0"/>
        <w:jc w:val="center"/>
        <w:rPr>
          <w:i w:val="1"/>
          <w:color w:val="000000"/>
          <w:sz w:val="21"/>
          <w:szCs w:val="21"/>
        </w:rPr>
      </w:pPr>
      <w:bookmarkStart w:colFirst="0" w:colLast="0" w:name="_rvzd3bqygzu2" w:id="1"/>
      <w:bookmarkEnd w:id="1"/>
      <w:r w:rsidDel="00000000" w:rsidR="00000000" w:rsidRPr="00000000">
        <w:rPr>
          <w:i w:val="1"/>
          <w:color w:val="000000"/>
          <w:sz w:val="21"/>
          <w:szCs w:val="21"/>
          <w:rtl w:val="0"/>
        </w:rPr>
        <w:t xml:space="preserve">"Neque porro quisquam est qui dolorem ipsum quia dolor sit amet, consectetur, adipisci velit..."</w:t>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80" w:line="280" w:lineRule="auto"/>
        <w:ind w:left="160" w:right="160" w:firstLine="0"/>
        <w:jc w:val="center"/>
        <w:rPr>
          <w:color w:val="000000"/>
          <w:sz w:val="18"/>
          <w:szCs w:val="18"/>
        </w:rPr>
      </w:pPr>
      <w:bookmarkStart w:colFirst="0" w:colLast="0" w:name="_vccu6xjvy4wv" w:id="2"/>
      <w:bookmarkEnd w:id="2"/>
      <w:r w:rsidDel="00000000" w:rsidR="00000000" w:rsidRPr="00000000">
        <w:rPr>
          <w:color w:val="000000"/>
          <w:sz w:val="18"/>
          <w:szCs w:val="18"/>
          <w:rtl w:val="0"/>
        </w:rPr>
        <w:t xml:space="preserve">"There is no one who loves pain itself, who seeks after it and wants to have it, simply because it is pain..."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hd w:fill="ffffff" w:val="clear"/>
        <w:ind w:right="-4500"/>
        <w:jc w:val="center"/>
        <w:rPr/>
      </w:pPr>
      <w:r w:rsidDel="00000000" w:rsidR="00000000" w:rsidRPr="00000000">
        <w:rPr/>
        <w:drawing>
          <wp:inline distB="114300" distT="114300" distL="114300" distR="114300">
            <wp:extent cx="139700" cy="139700"/>
            <wp:effectExtent b="0" l="0" r="0" t="0"/>
            <wp:docPr descr="freestar" id="1" name="image1.png"/>
            <a:graphic>
              <a:graphicData uri="http://schemas.openxmlformats.org/drawingml/2006/picture">
                <pic:pic>
                  <pic:nvPicPr>
                    <pic:cNvPr descr="freestar" id="0" name="image1.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fldChar w:fldCharType="begin"/>
        <w:instrText xml:space="preserve"> HYPERLINK "https://ads.freestar.com/?utm_campaign=branding&amp;utm_medium=banner&amp;utm_source=lipsum.com&amp;utm_content=lipsumcom_right_siderail" </w:instrText>
        <w:fldChar w:fldCharType="separate"/>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fldChar w:fldCharType="end"/>
      </w:r>
      <w:r w:rsidDel="00000000" w:rsidR="00000000" w:rsidRPr="00000000">
        <w:rPr>
          <w:sz w:val="21"/>
          <w:szCs w:val="21"/>
          <w:rtl w:val="0"/>
        </w:rPr>
        <w:t xml:space="preserve">Lorem ipsum dolor sit amet, consectetur adipiscing elit. Nullam sed imperdiet odio. Vestibulum augue tortor, efficitur non viverra vitae, molestie et ligula. Praesent ac scelerisque lacus, sed vestibulum libero. Vivamus ac rhoncus nunc. Nunc at gravida arcu, a consequat diam. Etiam ut lobortis felis. Etiam lacinia sed massa sit amet semper.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Duis quis quam tellus. Pellentesque eget aliquet sem. Donec venenatis a mi sit amet blandit. Nunc diam ex, aliquet sed luctus sed, mattis a felis. Aenean luctus, sem in ultrices fringilla, turpis turpis sagittis lectus, in lacinia velit metus et lorem. Vivamus auctor faucibus orci sed convallis. Etiam condimentum suscipit faucibus. Maecenas convallis pulvinar diam sed blandit. Praesent elementum dui vehicula condimentum ultrices. Sed ultricies faucibus blandit. Quisque tempor, orci sit amet mattis finibus, massa augue porta tortor, id rutrum leo erat ut lacus. Vestibulum at ante sit amet sem condimentum congue et vitae leo.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Vivamus rhoncus orci eros, a congue nisl consectetur id. Integer lobortis nunc quis lobortis consequat. Aliquam tristique neque elit, sit amet imperdiet nulla scelerisque eu. Aenean eget lectus sollicitudin, placerat lectus et, posuere metus. Nunc placerat tempor vestibulum. Donec ultricies blandit neque, vel ullamcorper urna. Phasellus ullamcorper sagittis nisl, nec volutpat eros aliquam ac. Duis euismod elit quis tortor lobortis condimentum. Nullam id nulla est. Quisque eget metus pulvinar nibh tincidunt egestas. Vestibulum ante ipsum primis in faucibus orci luctus et ultrices posuere cubilia curae; Praesent ultricies magna id facilisis euismod. In dapibus eros eu sem mollis tempor. In mollis, justo eget dignissim laoreet, ex velit rutrum massa, fermentum euismod justo nisl eget purus. Maecenas tincidunt eget lectus in sollicitudin. Praesent in malesuada mi.</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Nullam posuere dolor non ante semper, vel tempor nisl ornare. Maecenas quis felis a neque interdum ullamcorper. Cras laoreet augue vel urna fringilla, ut porta lacus semper. Maecenas sed sapien quam. Vivamus faucibus justo nisi, eget sagittis justo molestie vel. Phasellus fermentum lorem in nisl porttitor congue. Praesent sollicitudin accumsan sollicitudin. Maecenas dui lectus, porta non sem sit amet, pharetra rhoncus nulla. Suspendisse sit amet egestas dui. Integer in turpis ac neque faucibus porta quis ac est.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Etiam posuere facilisis imperdiet. Curabitur ornare orci quam, et bibendum turpis tincidunt quis. Proin semper orci a tellus aliquam, quis dictum purus interdum. Nulla ut vestibulum ligula. Maecenas nec libero cursus, fermentum nibh id, eleifend purus. Sed nisi mauris, sagittis ac odio sit amet, mattis rutrum lorem. Sed hendrerit interdum viverra.</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